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93" w:rsidRPr="006A1293" w:rsidRDefault="006A1293" w:rsidP="006A129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0"/>
          <w:lang w:eastAsia="ru-RU"/>
        </w:rPr>
      </w:pPr>
      <w:r>
        <w:rPr>
          <w:b/>
          <w:bCs/>
          <w:noProof/>
          <w:sz w:val="26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-436245</wp:posOffset>
            </wp:positionV>
            <wp:extent cx="357505" cy="523875"/>
            <wp:effectExtent l="0" t="0" r="444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293" w:rsidRPr="006A1293" w:rsidRDefault="006A1293" w:rsidP="006A129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A1293">
        <w:rPr>
          <w:b/>
          <w:bCs/>
          <w:sz w:val="28"/>
          <w:szCs w:val="28"/>
          <w:lang w:eastAsia="ru-RU"/>
        </w:rPr>
        <w:t>МІСЦЕВЕ САМОВРЯДУВАННЯ</w:t>
      </w:r>
    </w:p>
    <w:p w:rsidR="006A1293" w:rsidRPr="006A1293" w:rsidRDefault="006A1293" w:rsidP="006A129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A1293">
        <w:rPr>
          <w:b/>
          <w:bCs/>
          <w:sz w:val="28"/>
          <w:szCs w:val="28"/>
          <w:lang w:eastAsia="ru-RU"/>
        </w:rPr>
        <w:t>ПОКРОВСЬКА МІСЬКА РАДА</w:t>
      </w:r>
    </w:p>
    <w:p w:rsidR="006A1293" w:rsidRPr="006A1293" w:rsidRDefault="006A1293" w:rsidP="006A129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A1293" w:rsidRPr="006A1293" w:rsidRDefault="006A1293" w:rsidP="006A129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A1293">
        <w:rPr>
          <w:b/>
          <w:bCs/>
          <w:sz w:val="28"/>
          <w:szCs w:val="28"/>
          <w:lang w:eastAsia="ru-RU"/>
        </w:rPr>
        <w:t xml:space="preserve">Р О З П О Р Я Д Ж Е Н </w:t>
      </w:r>
      <w:proofErr w:type="spellStart"/>
      <w:r w:rsidRPr="006A1293">
        <w:rPr>
          <w:b/>
          <w:bCs/>
          <w:sz w:val="28"/>
          <w:szCs w:val="28"/>
          <w:lang w:eastAsia="ru-RU"/>
        </w:rPr>
        <w:t>Н</w:t>
      </w:r>
      <w:proofErr w:type="spellEnd"/>
      <w:r w:rsidRPr="006A1293">
        <w:rPr>
          <w:b/>
          <w:bCs/>
          <w:sz w:val="28"/>
          <w:szCs w:val="28"/>
          <w:lang w:eastAsia="ru-RU"/>
        </w:rPr>
        <w:t xml:space="preserve"> Я</w:t>
      </w:r>
    </w:p>
    <w:p w:rsidR="006A1293" w:rsidRPr="006A1293" w:rsidRDefault="006A1293" w:rsidP="006A129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A1293">
        <w:rPr>
          <w:b/>
          <w:bCs/>
          <w:sz w:val="28"/>
          <w:szCs w:val="28"/>
          <w:lang w:eastAsia="ru-RU"/>
        </w:rPr>
        <w:t>МІСЬКОГО ГОЛОВИ</w:t>
      </w:r>
    </w:p>
    <w:p w:rsidR="006A1293" w:rsidRPr="006A1293" w:rsidRDefault="006A1293" w:rsidP="006A129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A1293" w:rsidRPr="006A1293" w:rsidRDefault="006A1293" w:rsidP="006A1293">
      <w:pPr>
        <w:widowControl w:val="0"/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6A1293">
        <w:rPr>
          <w:bCs/>
          <w:sz w:val="28"/>
          <w:szCs w:val="28"/>
          <w:lang w:eastAsia="ru-RU"/>
        </w:rPr>
        <w:t xml:space="preserve">« </w:t>
      </w:r>
      <w:r w:rsidRPr="006A1293">
        <w:rPr>
          <w:bCs/>
          <w:sz w:val="28"/>
          <w:szCs w:val="28"/>
          <w:u w:val="single"/>
          <w:lang w:eastAsia="ru-RU"/>
        </w:rPr>
        <w:t xml:space="preserve">21 </w:t>
      </w:r>
      <w:r w:rsidRPr="006A1293">
        <w:rPr>
          <w:bCs/>
          <w:sz w:val="28"/>
          <w:szCs w:val="28"/>
          <w:lang w:eastAsia="ru-RU"/>
        </w:rPr>
        <w:t xml:space="preserve">» </w:t>
      </w:r>
      <w:r w:rsidRPr="006A1293">
        <w:rPr>
          <w:bCs/>
          <w:sz w:val="28"/>
          <w:szCs w:val="28"/>
          <w:u w:val="single"/>
          <w:lang w:eastAsia="ru-RU"/>
        </w:rPr>
        <w:t>липня  2017р</w:t>
      </w:r>
      <w:r w:rsidRPr="006A1293">
        <w:rPr>
          <w:bCs/>
          <w:sz w:val="28"/>
          <w:szCs w:val="28"/>
          <w:lang w:eastAsia="ru-RU"/>
        </w:rPr>
        <w:t xml:space="preserve">.                                                                              </w:t>
      </w:r>
      <w:r w:rsidRPr="006A1293">
        <w:rPr>
          <w:bCs/>
          <w:sz w:val="28"/>
          <w:szCs w:val="28"/>
          <w:u w:val="single"/>
          <w:lang w:eastAsia="ru-RU"/>
        </w:rPr>
        <w:t>№ 216-р</w:t>
      </w:r>
      <w:r w:rsidRPr="006A1293">
        <w:rPr>
          <w:bCs/>
          <w:sz w:val="28"/>
          <w:szCs w:val="28"/>
          <w:lang w:eastAsia="ru-RU"/>
        </w:rPr>
        <w:t xml:space="preserve">     </w:t>
      </w:r>
    </w:p>
    <w:p w:rsidR="006A1293" w:rsidRPr="006A1293" w:rsidRDefault="006A1293" w:rsidP="006A129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A1293" w:rsidRPr="006A1293" w:rsidRDefault="006A1293" w:rsidP="006A1293">
      <w:pPr>
        <w:suppressAutoHyphens w:val="0"/>
        <w:ind w:right="113"/>
        <w:rPr>
          <w:sz w:val="28"/>
          <w:szCs w:val="28"/>
          <w:lang w:eastAsia="ru-RU"/>
        </w:rPr>
      </w:pPr>
      <w:r w:rsidRPr="006A1293">
        <w:rPr>
          <w:sz w:val="28"/>
          <w:szCs w:val="28"/>
          <w:lang w:eastAsia="ru-RU"/>
        </w:rPr>
        <w:t xml:space="preserve">Про створення внутрішніх механізмів </w:t>
      </w:r>
    </w:p>
    <w:p w:rsidR="006A1293" w:rsidRPr="006A1293" w:rsidRDefault="006A1293" w:rsidP="006A1293">
      <w:pPr>
        <w:suppressAutoHyphens w:val="0"/>
        <w:ind w:right="113"/>
        <w:rPr>
          <w:sz w:val="28"/>
          <w:szCs w:val="28"/>
          <w:lang w:eastAsia="ru-RU"/>
        </w:rPr>
      </w:pPr>
      <w:r w:rsidRPr="006A1293">
        <w:rPr>
          <w:sz w:val="28"/>
          <w:szCs w:val="28"/>
          <w:lang w:eastAsia="ru-RU"/>
        </w:rPr>
        <w:t xml:space="preserve">контролю, що сприятимуть запобіганню </w:t>
      </w:r>
    </w:p>
    <w:p w:rsidR="006A1293" w:rsidRPr="006A1293" w:rsidRDefault="006A1293" w:rsidP="006A1293">
      <w:pPr>
        <w:suppressAutoHyphens w:val="0"/>
        <w:ind w:right="113"/>
        <w:rPr>
          <w:sz w:val="28"/>
          <w:szCs w:val="28"/>
          <w:lang w:eastAsia="ru-RU"/>
        </w:rPr>
      </w:pPr>
      <w:r w:rsidRPr="006A1293">
        <w:rPr>
          <w:sz w:val="28"/>
          <w:szCs w:val="28"/>
          <w:lang w:eastAsia="ru-RU"/>
        </w:rPr>
        <w:t xml:space="preserve">та  виявленню корупційних правопорушень </w:t>
      </w:r>
    </w:p>
    <w:p w:rsidR="006A1293" w:rsidRPr="006A1293" w:rsidRDefault="006A1293" w:rsidP="006A1293">
      <w:pPr>
        <w:suppressAutoHyphens w:val="0"/>
        <w:ind w:right="113"/>
        <w:rPr>
          <w:bCs/>
          <w:color w:val="000000"/>
          <w:sz w:val="28"/>
          <w:szCs w:val="28"/>
          <w:lang w:eastAsia="ru-RU"/>
        </w:rPr>
      </w:pPr>
      <w:r w:rsidRPr="006A1293">
        <w:rPr>
          <w:sz w:val="28"/>
          <w:szCs w:val="28"/>
          <w:lang w:eastAsia="ru-RU"/>
        </w:rPr>
        <w:t>________________________</w:t>
      </w:r>
    </w:p>
    <w:p w:rsidR="006A1293" w:rsidRPr="006A1293" w:rsidRDefault="006A1293" w:rsidP="006A1293">
      <w:pPr>
        <w:suppressAutoHyphens w:val="0"/>
        <w:rPr>
          <w:sz w:val="28"/>
          <w:szCs w:val="28"/>
          <w:lang w:eastAsia="ru-RU"/>
        </w:rPr>
      </w:pPr>
    </w:p>
    <w:p w:rsidR="006A1293" w:rsidRPr="006A1293" w:rsidRDefault="006A1293" w:rsidP="006A1293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6A1293">
        <w:rPr>
          <w:sz w:val="28"/>
          <w:szCs w:val="28"/>
          <w:lang w:eastAsia="ru-RU"/>
        </w:rPr>
        <w:t xml:space="preserve">На  </w:t>
      </w:r>
      <w:r w:rsidRPr="006A1293">
        <w:rPr>
          <w:color w:val="000000"/>
          <w:sz w:val="28"/>
          <w:szCs w:val="28"/>
          <w:shd w:val="clear" w:color="auto" w:fill="FFFFFF"/>
          <w:lang w:eastAsia="ru-RU"/>
        </w:rPr>
        <w:t xml:space="preserve">виконання </w:t>
      </w:r>
      <w:r w:rsidRPr="006A1293">
        <w:rPr>
          <w:sz w:val="28"/>
          <w:szCs w:val="28"/>
          <w:lang w:eastAsia="ru-RU"/>
        </w:rPr>
        <w:t xml:space="preserve">«Плану заходів щодо запобігання, виявлення та протидію корупції в виконавчому комітеті Покровської міської ради на 2017 рік» затвердженого </w:t>
      </w:r>
      <w:r w:rsidRPr="006A1293">
        <w:rPr>
          <w:bCs/>
          <w:color w:val="000000"/>
          <w:sz w:val="28"/>
          <w:szCs w:val="28"/>
          <w:lang w:eastAsia="ru-RU"/>
        </w:rPr>
        <w:t xml:space="preserve">розпорядженням міського голови від </w:t>
      </w:r>
      <w:r w:rsidRPr="006A1293">
        <w:rPr>
          <w:sz w:val="28"/>
          <w:szCs w:val="28"/>
          <w:lang w:eastAsia="ru-RU"/>
        </w:rPr>
        <w:t xml:space="preserve">23.12.2016р. №344-р,  керуючись ст.42 Закону України «Про місцеве самоврядування в Україні», з метою мінімізації корупційних проявів, забезпечення належного застосування законодавства, визначення можливих механізмів протидії та перевірки розуміння посадовими особами положень антикорупційного законодавства </w:t>
      </w:r>
    </w:p>
    <w:p w:rsidR="006A1293" w:rsidRPr="006A1293" w:rsidRDefault="006A1293" w:rsidP="006A1293">
      <w:pPr>
        <w:suppressAutoHyphens w:val="0"/>
        <w:ind w:firstLine="720"/>
        <w:jc w:val="both"/>
        <w:rPr>
          <w:sz w:val="20"/>
          <w:szCs w:val="20"/>
          <w:lang w:eastAsia="ru-RU"/>
        </w:rPr>
      </w:pPr>
    </w:p>
    <w:p w:rsidR="006A1293" w:rsidRPr="006A1293" w:rsidRDefault="006A1293" w:rsidP="006A1293">
      <w:pPr>
        <w:tabs>
          <w:tab w:val="left" w:pos="1260"/>
        </w:tabs>
        <w:suppressAutoHyphens w:val="0"/>
        <w:spacing w:before="120"/>
        <w:ind w:firstLine="708"/>
        <w:jc w:val="both"/>
        <w:rPr>
          <w:sz w:val="28"/>
          <w:szCs w:val="28"/>
          <w:lang w:eastAsia="ru-RU"/>
        </w:rPr>
      </w:pPr>
      <w:r w:rsidRPr="006A1293">
        <w:rPr>
          <w:sz w:val="28"/>
          <w:szCs w:val="28"/>
          <w:lang w:eastAsia="ru-RU"/>
        </w:rPr>
        <w:t>1. Здійснити перевірку знань посадових осіб виконавчого комітету Покровської міської ради шляхом проведення тестування  (додаток 1).</w:t>
      </w:r>
    </w:p>
    <w:p w:rsidR="006A1293" w:rsidRPr="006A1293" w:rsidRDefault="006A1293" w:rsidP="006A1293">
      <w:pPr>
        <w:tabs>
          <w:tab w:val="left" w:pos="1260"/>
        </w:tabs>
        <w:suppressAutoHyphens w:val="0"/>
        <w:spacing w:before="120"/>
        <w:ind w:firstLine="708"/>
        <w:jc w:val="both"/>
        <w:rPr>
          <w:sz w:val="20"/>
          <w:szCs w:val="20"/>
          <w:lang w:eastAsia="ru-RU"/>
        </w:rPr>
      </w:pPr>
      <w:r w:rsidRPr="006A1293">
        <w:rPr>
          <w:sz w:val="28"/>
          <w:szCs w:val="28"/>
          <w:lang w:eastAsia="ru-RU"/>
        </w:rPr>
        <w:t xml:space="preserve">2. Провести </w:t>
      </w:r>
      <w:r w:rsidRPr="006A1293">
        <w:rPr>
          <w:spacing w:val="-4"/>
          <w:sz w:val="28"/>
          <w:szCs w:val="28"/>
          <w:lang w:eastAsia="ru-RU"/>
        </w:rPr>
        <w:t>анкетування (анонімно) посадових осіб, з метою виявлення корупційних ризиків у діяльності виконавчого комітету Покровської міської ради (додаток 2).</w:t>
      </w:r>
    </w:p>
    <w:p w:rsidR="006A1293" w:rsidRPr="006A1293" w:rsidRDefault="006A1293" w:rsidP="006A1293">
      <w:pPr>
        <w:tabs>
          <w:tab w:val="left" w:pos="1080"/>
        </w:tabs>
        <w:suppressAutoHyphens w:val="0"/>
        <w:spacing w:before="120"/>
        <w:ind w:firstLine="708"/>
        <w:jc w:val="both"/>
        <w:rPr>
          <w:sz w:val="28"/>
          <w:szCs w:val="28"/>
          <w:lang w:eastAsia="ru-RU"/>
        </w:rPr>
      </w:pPr>
      <w:r w:rsidRPr="006A1293">
        <w:rPr>
          <w:color w:val="000000"/>
          <w:sz w:val="28"/>
          <w:szCs w:val="28"/>
          <w:lang w:eastAsia="ru-RU"/>
        </w:rPr>
        <w:t xml:space="preserve">3. Начальнику відділу з питань запобігання та протидії корупції </w:t>
      </w:r>
      <w:proofErr w:type="spellStart"/>
      <w:r w:rsidRPr="006A1293">
        <w:rPr>
          <w:color w:val="000000"/>
          <w:sz w:val="28"/>
          <w:szCs w:val="28"/>
          <w:lang w:eastAsia="ru-RU"/>
        </w:rPr>
        <w:t>Горчаковой</w:t>
      </w:r>
      <w:proofErr w:type="spellEnd"/>
      <w:r w:rsidRPr="006A1293">
        <w:rPr>
          <w:color w:val="000000"/>
          <w:sz w:val="28"/>
          <w:szCs w:val="28"/>
          <w:lang w:eastAsia="ru-RU"/>
        </w:rPr>
        <w:t xml:space="preserve"> Т.А.</w:t>
      </w:r>
      <w:r w:rsidRPr="006A1293">
        <w:rPr>
          <w:sz w:val="28"/>
          <w:szCs w:val="28"/>
          <w:lang w:eastAsia="ru-RU"/>
        </w:rPr>
        <w:t xml:space="preserve"> узагальнити отримані результати до 01.08.2017р. при необхідності скласти план заходів спрямованих на ліквідацію або мінімізацію умов/причин виникнення корупційних ризиків. </w:t>
      </w:r>
    </w:p>
    <w:p w:rsidR="006A1293" w:rsidRPr="006A1293" w:rsidRDefault="006A1293" w:rsidP="006A1293">
      <w:pPr>
        <w:tabs>
          <w:tab w:val="left" w:pos="1080"/>
        </w:tabs>
        <w:suppressAutoHyphens w:val="0"/>
        <w:spacing w:before="120"/>
        <w:ind w:firstLine="708"/>
        <w:jc w:val="both"/>
        <w:rPr>
          <w:sz w:val="28"/>
          <w:szCs w:val="28"/>
          <w:lang w:eastAsia="ru-RU"/>
        </w:rPr>
      </w:pPr>
      <w:r w:rsidRPr="006A1293">
        <w:rPr>
          <w:sz w:val="28"/>
          <w:szCs w:val="28"/>
          <w:lang w:eastAsia="ru-RU"/>
        </w:rPr>
        <w:t xml:space="preserve">4. Контроль щодо виконання цього розпорядження покласти на заступника міського голови </w:t>
      </w:r>
      <w:proofErr w:type="spellStart"/>
      <w:r w:rsidRPr="006A1293">
        <w:rPr>
          <w:sz w:val="28"/>
          <w:szCs w:val="28"/>
          <w:lang w:eastAsia="ru-RU"/>
        </w:rPr>
        <w:t>Маглиш</w:t>
      </w:r>
      <w:proofErr w:type="spellEnd"/>
      <w:r w:rsidRPr="006A1293">
        <w:rPr>
          <w:sz w:val="28"/>
          <w:szCs w:val="28"/>
          <w:lang w:eastAsia="ru-RU"/>
        </w:rPr>
        <w:t xml:space="preserve"> А.С.</w:t>
      </w:r>
    </w:p>
    <w:p w:rsidR="006A1293" w:rsidRPr="006A1293" w:rsidRDefault="006A1293" w:rsidP="006A12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17"/>
        <w:rPr>
          <w:spacing w:val="-1"/>
          <w:sz w:val="28"/>
          <w:szCs w:val="28"/>
          <w:lang w:eastAsia="ru-RU"/>
        </w:rPr>
      </w:pPr>
      <w:r w:rsidRPr="006A1293">
        <w:rPr>
          <w:spacing w:val="-1"/>
          <w:sz w:val="28"/>
          <w:szCs w:val="28"/>
          <w:lang w:eastAsia="ru-RU"/>
        </w:rPr>
        <w:t>Міський голова                                                                                       О.М. Шаповал</w:t>
      </w:r>
    </w:p>
    <w:p w:rsidR="006A1293" w:rsidRPr="006A1293" w:rsidRDefault="006A1293" w:rsidP="006A12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spacing w:val="-1"/>
          <w:sz w:val="28"/>
          <w:szCs w:val="28"/>
          <w:lang w:eastAsia="ru-RU"/>
        </w:rPr>
      </w:pPr>
    </w:p>
    <w:p w:rsidR="006A1293" w:rsidRPr="006A1293" w:rsidRDefault="006A1293" w:rsidP="006A12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spacing w:val="-1"/>
          <w:sz w:val="28"/>
          <w:szCs w:val="28"/>
          <w:lang w:eastAsia="ru-RU"/>
        </w:rPr>
      </w:pPr>
    </w:p>
    <w:p w:rsidR="006A1293" w:rsidRDefault="006A1293" w:rsidP="006A12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spacing w:val="-1"/>
          <w:lang w:eastAsia="ru-RU"/>
        </w:rPr>
      </w:pPr>
    </w:p>
    <w:p w:rsidR="006A1293" w:rsidRDefault="006A1293" w:rsidP="006A12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spacing w:val="-1"/>
          <w:lang w:eastAsia="ru-RU"/>
        </w:rPr>
      </w:pPr>
    </w:p>
    <w:p w:rsidR="006A1293" w:rsidRDefault="006A1293" w:rsidP="006A12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spacing w:val="-1"/>
          <w:lang w:eastAsia="ru-RU"/>
        </w:rPr>
      </w:pPr>
    </w:p>
    <w:p w:rsidR="006A1293" w:rsidRDefault="006A1293" w:rsidP="006A12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spacing w:val="-1"/>
          <w:lang w:eastAsia="ru-RU"/>
        </w:rPr>
      </w:pPr>
    </w:p>
    <w:p w:rsidR="006A1293" w:rsidRDefault="006A1293" w:rsidP="006A12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spacing w:val="-1"/>
          <w:lang w:eastAsia="ru-RU"/>
        </w:rPr>
      </w:pPr>
    </w:p>
    <w:p w:rsidR="006A1293" w:rsidRDefault="006A1293" w:rsidP="006A12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spacing w:val="-1"/>
          <w:lang w:eastAsia="ru-RU"/>
        </w:rPr>
      </w:pPr>
    </w:p>
    <w:p w:rsidR="006A1293" w:rsidRDefault="006A1293" w:rsidP="006A129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rPr>
          <w:spacing w:val="-1"/>
          <w:lang w:eastAsia="ru-RU"/>
        </w:rPr>
      </w:pPr>
    </w:p>
    <w:p w:rsidR="00DE38A2" w:rsidRPr="00DE38A2" w:rsidRDefault="00DE38A2" w:rsidP="009639F2">
      <w:pPr>
        <w:rPr>
          <w:b/>
        </w:rPr>
      </w:pPr>
      <w:bookmarkStart w:id="0" w:name="_GoBack"/>
      <w:bookmarkEnd w:id="0"/>
    </w:p>
    <w:sectPr w:rsidR="00DE38A2" w:rsidRPr="00DE38A2" w:rsidSect="003F799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5C6"/>
    <w:multiLevelType w:val="hybridMultilevel"/>
    <w:tmpl w:val="F6D8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677E2"/>
    <w:multiLevelType w:val="hybridMultilevel"/>
    <w:tmpl w:val="F6D8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F"/>
    <w:rsid w:val="000403AB"/>
    <w:rsid w:val="0004694E"/>
    <w:rsid w:val="00066F61"/>
    <w:rsid w:val="00082419"/>
    <w:rsid w:val="000A2D2D"/>
    <w:rsid w:val="000D650F"/>
    <w:rsid w:val="000F4F6E"/>
    <w:rsid w:val="00252B08"/>
    <w:rsid w:val="00254FC9"/>
    <w:rsid w:val="002B7160"/>
    <w:rsid w:val="002D3B20"/>
    <w:rsid w:val="003459BE"/>
    <w:rsid w:val="00396DA6"/>
    <w:rsid w:val="003F799D"/>
    <w:rsid w:val="00441C63"/>
    <w:rsid w:val="004B74A7"/>
    <w:rsid w:val="004C5B2D"/>
    <w:rsid w:val="004E4674"/>
    <w:rsid w:val="005003FA"/>
    <w:rsid w:val="005730AF"/>
    <w:rsid w:val="005C34F8"/>
    <w:rsid w:val="00620E67"/>
    <w:rsid w:val="0066042B"/>
    <w:rsid w:val="006A1293"/>
    <w:rsid w:val="006B67AD"/>
    <w:rsid w:val="006C6388"/>
    <w:rsid w:val="00711C47"/>
    <w:rsid w:val="00770A3D"/>
    <w:rsid w:val="007A7F73"/>
    <w:rsid w:val="007B274C"/>
    <w:rsid w:val="00811C40"/>
    <w:rsid w:val="00837978"/>
    <w:rsid w:val="00841868"/>
    <w:rsid w:val="008742F5"/>
    <w:rsid w:val="00882E40"/>
    <w:rsid w:val="00886F2A"/>
    <w:rsid w:val="008A7A9C"/>
    <w:rsid w:val="00962A87"/>
    <w:rsid w:val="009639F2"/>
    <w:rsid w:val="009E038A"/>
    <w:rsid w:val="009F5458"/>
    <w:rsid w:val="00A70596"/>
    <w:rsid w:val="00AE273D"/>
    <w:rsid w:val="00AF7992"/>
    <w:rsid w:val="00B902FC"/>
    <w:rsid w:val="00BB22B3"/>
    <w:rsid w:val="00BB2444"/>
    <w:rsid w:val="00BC2E3E"/>
    <w:rsid w:val="00BC5520"/>
    <w:rsid w:val="00C13FEC"/>
    <w:rsid w:val="00C37F4E"/>
    <w:rsid w:val="00C4603C"/>
    <w:rsid w:val="00D433DA"/>
    <w:rsid w:val="00D9632D"/>
    <w:rsid w:val="00DE38A2"/>
    <w:rsid w:val="00DE7738"/>
    <w:rsid w:val="00E316F4"/>
    <w:rsid w:val="00E52ECA"/>
    <w:rsid w:val="00E53A9F"/>
    <w:rsid w:val="00E53B29"/>
    <w:rsid w:val="00E60AB1"/>
    <w:rsid w:val="00E71637"/>
    <w:rsid w:val="00E73128"/>
    <w:rsid w:val="00E84A8D"/>
    <w:rsid w:val="00EB5245"/>
    <w:rsid w:val="00F06438"/>
    <w:rsid w:val="00F1049C"/>
    <w:rsid w:val="00F56DF3"/>
    <w:rsid w:val="00F84005"/>
    <w:rsid w:val="00F94C71"/>
    <w:rsid w:val="00FB739E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3DA"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2B3"/>
    <w:pPr>
      <w:ind w:left="720"/>
      <w:contextualSpacing/>
    </w:pPr>
  </w:style>
  <w:style w:type="paragraph" w:styleId="a4">
    <w:name w:val="Balloon Text"/>
    <w:basedOn w:val="a"/>
    <w:link w:val="a5"/>
    <w:rsid w:val="00C37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7F4E"/>
    <w:rPr>
      <w:rFonts w:ascii="Tahoma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3DA"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2B3"/>
    <w:pPr>
      <w:ind w:left="720"/>
      <w:contextualSpacing/>
    </w:pPr>
  </w:style>
  <w:style w:type="paragraph" w:styleId="a4">
    <w:name w:val="Balloon Text"/>
    <w:basedOn w:val="a"/>
    <w:link w:val="a5"/>
    <w:rsid w:val="00C37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7F4E"/>
    <w:rPr>
      <w:rFonts w:ascii="Tahoma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workgroup</cp:lastModifiedBy>
  <cp:revision>3</cp:revision>
  <cp:lastPrinted>2017-08-02T08:41:00Z</cp:lastPrinted>
  <dcterms:created xsi:type="dcterms:W3CDTF">2017-08-02T13:05:00Z</dcterms:created>
  <dcterms:modified xsi:type="dcterms:W3CDTF">2017-08-02T14:26:00Z</dcterms:modified>
</cp:coreProperties>
</file>