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27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.06.2023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(Квадрокоптер DJI Matrice 30T)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UA-2023-06-27-006717-a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>вартіс</w:t>
      </w:r>
      <w:r>
        <w:rPr>
          <w:color w:val="000000"/>
          <w:sz w:val="28"/>
          <w:szCs w:val="28"/>
          <w:lang w:val="en-US"/>
        </w:rPr>
        <w:t xml:space="preserve">ть: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1 170 000,00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 xml:space="preserve">Один мільйон сто сімдесят </w:t>
      </w:r>
      <w:r>
        <w:rPr>
          <w:color w:val="000000"/>
          <w:sz w:val="28"/>
          <w:szCs w:val="28"/>
          <w:lang w:val="uk-UA"/>
        </w:rPr>
        <w:t xml:space="preserve">тисяч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2024-01-03T15:39:40Z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