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6C07F66E" w:rsidR="00AC051B" w:rsidRPr="003A53B5" w:rsidRDefault="00F40A4D" w:rsidP="00783236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A53B5">
        <w:rPr>
          <w:rFonts w:ascii="Times New Roman" w:hAnsi="Times New Roman" w:cs="Times New Roman"/>
          <w:b/>
          <w:u w:val="single"/>
          <w:lang w:val="uk-UA"/>
        </w:rPr>
        <w:t>Права і гарантії для о</w:t>
      </w:r>
      <w:r w:rsidR="00C56845" w:rsidRPr="003A53B5">
        <w:rPr>
          <w:rFonts w:ascii="Times New Roman" w:hAnsi="Times New Roman" w:cs="Times New Roman"/>
          <w:b/>
          <w:u w:val="single"/>
          <w:lang w:val="uk-UA"/>
        </w:rPr>
        <w:t>сіб, які перебувають в полонені</w:t>
      </w:r>
      <w:r w:rsidRPr="003A53B5">
        <w:rPr>
          <w:rFonts w:ascii="Times New Roman" w:hAnsi="Times New Roman" w:cs="Times New Roman"/>
          <w:b/>
          <w:u w:val="single"/>
          <w:lang w:val="uk-UA"/>
        </w:rPr>
        <w:t xml:space="preserve"> та членів їх сімей</w:t>
      </w:r>
    </w:p>
    <w:p w14:paraId="00000007" w14:textId="77777777" w:rsidR="00AC051B" w:rsidRPr="003A53B5" w:rsidRDefault="00F40A4D" w:rsidP="00783236">
      <w:pPr>
        <w:spacing w:line="240" w:lineRule="auto"/>
        <w:ind w:firstLine="6379"/>
        <w:rPr>
          <w:rFonts w:ascii="Times New Roman" w:hAnsi="Times New Roman" w:cs="Times New Roman"/>
          <w:lang w:val="uk-UA"/>
        </w:rPr>
      </w:pPr>
      <w:r w:rsidRPr="003A53B5">
        <w:rPr>
          <w:rFonts w:ascii="Times New Roman" w:hAnsi="Times New Roman" w:cs="Times New Roman"/>
          <w:lang w:val="uk-UA"/>
        </w:rPr>
        <w:t xml:space="preserve">                            </w:t>
      </w:r>
    </w:p>
    <w:p w14:paraId="00000008" w14:textId="77777777" w:rsidR="00AC051B" w:rsidRPr="003A53B5" w:rsidRDefault="00F40A4D" w:rsidP="0078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3A53B5">
        <w:rPr>
          <w:rFonts w:ascii="Times New Roman" w:hAnsi="Times New Roman" w:cs="Times New Roman"/>
          <w:b/>
          <w:color w:val="000000"/>
          <w:lang w:val="uk-UA"/>
        </w:rPr>
        <w:t>Факт перебування у полоні</w:t>
      </w:r>
    </w:p>
    <w:p w14:paraId="25C14C28" w14:textId="232C840F" w:rsidR="00783236" w:rsidRPr="003A53B5" w:rsidRDefault="00F40A4D" w:rsidP="00783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1.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Для </w:t>
      </w:r>
      <w:r w:rsidR="007832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в</w:t>
      </w:r>
      <w:r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становлення факту позбавлення особи особистої свободи</w:t>
      </w:r>
      <w:r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внаслідок збройної агресії проти України 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до </w:t>
      </w:r>
      <w:r w:rsidRPr="003A53B5">
        <w:rPr>
          <w:rFonts w:ascii="Times New Roman" w:eastAsia="Times New Roman" w:hAnsi="Times New Roman" w:cs="Times New Roman"/>
          <w:color w:val="333333"/>
          <w:lang w:val="uk-UA"/>
        </w:rPr>
        <w:t>Комісі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ї при </w:t>
      </w:r>
      <w:proofErr w:type="spellStart"/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>Мінреінтеграції</w:t>
      </w:r>
      <w:proofErr w:type="spellEnd"/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</w:t>
      </w:r>
      <w:bookmarkStart w:id="0" w:name="bookmark=id.gjdgxs" w:colFirst="0" w:colLast="0"/>
      <w:bookmarkEnd w:id="0"/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>необхідно подати</w:t>
      </w:r>
      <w:r w:rsidR="007832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</w:t>
      </w:r>
      <w:r w:rsidRPr="003A53B5">
        <w:rPr>
          <w:rFonts w:ascii="Times New Roman" w:eastAsia="Times New Roman" w:hAnsi="Times New Roman" w:cs="Times New Roman"/>
          <w:color w:val="333333"/>
          <w:lang w:val="uk-UA"/>
        </w:rPr>
        <w:t>такі документи:</w:t>
      </w:r>
    </w:p>
    <w:p w14:paraId="0000000C" w14:textId="36D8FCF7" w:rsidR="00AC051B" w:rsidRPr="003A53B5" w:rsidRDefault="00F40A4D" w:rsidP="007832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заява особи або члена сім'ї;</w:t>
      </w:r>
    </w:p>
    <w:p w14:paraId="0000000D" w14:textId="019E9198" w:rsidR="00AC051B" w:rsidRPr="003A53B5" w:rsidRDefault="00F40A4D" w:rsidP="007832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довідки міністерств і відомств про перебування у полоні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>;</w:t>
      </w:r>
    </w:p>
    <w:p w14:paraId="0000000E" w14:textId="6D4B1B4A" w:rsidR="00AC051B" w:rsidRPr="003A53B5" w:rsidRDefault="00F40A4D" w:rsidP="007832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інші </w:t>
      </w:r>
      <w:r w:rsidR="00C56845" w:rsidRPr="003A53B5">
        <w:rPr>
          <w:rFonts w:ascii="Times New Roman" w:eastAsia="Times New Roman" w:hAnsi="Times New Roman" w:cs="Times New Roman"/>
          <w:color w:val="333333"/>
          <w:lang w:val="uk-UA"/>
        </w:rPr>
        <w:t>відомості</w:t>
      </w:r>
      <w:r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про перебування у полоні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>;</w:t>
      </w:r>
    </w:p>
    <w:p w14:paraId="0000000F" w14:textId="64E51400" w:rsidR="00AC051B" w:rsidRPr="003A53B5" w:rsidRDefault="00F40A4D" w:rsidP="007832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витяг з Єдиного державного реєстру досудових розслідувань (за наявності кримінальн</w:t>
      </w:r>
      <w:r w:rsidR="00783236" w:rsidRPr="003A53B5">
        <w:rPr>
          <w:rFonts w:ascii="Times New Roman" w:eastAsia="Times New Roman" w:hAnsi="Times New Roman" w:cs="Times New Roman"/>
          <w:color w:val="333333"/>
          <w:lang w:val="uk-UA"/>
        </w:rPr>
        <w:t>ого провадження стосовно особи).</w:t>
      </w:r>
    </w:p>
    <w:p w14:paraId="00000010" w14:textId="12177D5D" w:rsidR="00AC051B" w:rsidRPr="003A53B5" w:rsidRDefault="00783236" w:rsidP="00783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2</w:t>
      </w:r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>. Відомості про встановлення фактів пер</w:t>
      </w:r>
      <w:bookmarkStart w:id="1" w:name="_GoBack"/>
      <w:bookmarkEnd w:id="1"/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ебування у полоні </w:t>
      </w:r>
      <w:r w:rsidR="00F40A4D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вносяться до</w:t>
      </w:r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</w:t>
      </w:r>
      <w:r w:rsidR="00F40A4D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Єдиного Реєстру</w:t>
      </w:r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>.</w:t>
      </w:r>
    </w:p>
    <w:p w14:paraId="00000023" w14:textId="77777777" w:rsidR="00AC051B" w:rsidRPr="003A53B5" w:rsidRDefault="00AC051B" w:rsidP="00783236">
      <w:p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00000026" w14:textId="77777777" w:rsidR="00AC051B" w:rsidRPr="003A53B5" w:rsidRDefault="00F40A4D" w:rsidP="0078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ВИПЛАТА ГРОШОВОГО ЗАБЕЗПЕЧЕННЯ ЧЛЕНАМ СІМ'Ї</w:t>
      </w:r>
    </w:p>
    <w:p w14:paraId="30E8B8C9" w14:textId="77777777" w:rsidR="00822C5C" w:rsidRPr="003A53B5" w:rsidRDefault="00F40A4D" w:rsidP="002E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>У разі захоплення військовослужбовця у полон</w:t>
      </w:r>
      <w:r w:rsidR="00126714" w:rsidRPr="003A53B5"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за ним зберігається виплати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в розмірі </w:t>
      </w:r>
    </w:p>
    <w:p w14:paraId="58AEBF27" w14:textId="77777777" w:rsidR="00822C5C" w:rsidRPr="003A53B5" w:rsidRDefault="00F40A4D" w:rsidP="002E593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посадового окладу за останнім місцем служби, </w:t>
      </w:r>
    </w:p>
    <w:p w14:paraId="5FFB970C" w14:textId="77777777" w:rsidR="00822C5C" w:rsidRPr="003A53B5" w:rsidRDefault="00F40A4D" w:rsidP="002E593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окладу за військовим званням, </w:t>
      </w:r>
    </w:p>
    <w:p w14:paraId="62C6F3E7" w14:textId="77777777" w:rsidR="00822C5C" w:rsidRPr="003A53B5" w:rsidRDefault="00F40A4D" w:rsidP="002E593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надбавки за вислугу років, </w:t>
      </w:r>
    </w:p>
    <w:p w14:paraId="00000028" w14:textId="51DE9355" w:rsidR="00AC051B" w:rsidRPr="003A53B5" w:rsidRDefault="00F40A4D" w:rsidP="002E5936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інших щомісячних додаткових видів грошового забезпечення постійного характеру. </w:t>
      </w:r>
    </w:p>
    <w:p w14:paraId="0000002D" w14:textId="58E599CB" w:rsidR="00AC051B" w:rsidRPr="003A53B5" w:rsidRDefault="00126714" w:rsidP="002E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Для отримання грошового забезпечення один з 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член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ів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сім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’ї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військовослужбовців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має подати  заяву на ім’я командира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військової частини</w:t>
      </w:r>
      <w:r w:rsidR="00F40A4D"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.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Р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озгляд заяви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відбувається протягом 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15 днів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4B14B1D4" w14:textId="4ED1985D" w:rsidR="008A0BC7" w:rsidRPr="003A53B5" w:rsidRDefault="008A0BC7" w:rsidP="002E5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>Виплата здійснюється</w:t>
      </w: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</w:t>
      </w:r>
      <w:r w:rsidR="00F40A4D"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щомісяця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до дня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звільнення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військовослужбовця 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або визнання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його 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безвісно відсутніми чи померлими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(встановлюється в судовому </w:t>
      </w:r>
      <w:r w:rsidR="0080127E" w:rsidRPr="003A53B5">
        <w:rPr>
          <w:rFonts w:ascii="Times New Roman" w:eastAsia="Times New Roman" w:hAnsi="Times New Roman" w:cs="Times New Roman"/>
          <w:color w:val="000000"/>
          <w:lang w:val="uk-UA"/>
        </w:rPr>
        <w:t>порядку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)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2C2D2843" w14:textId="77777777" w:rsidR="008A0BC7" w:rsidRPr="003A53B5" w:rsidRDefault="008A0BC7" w:rsidP="008A0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00000030" w14:textId="25EAAFF9" w:rsidR="00AC051B" w:rsidRPr="003A53B5" w:rsidRDefault="008A0BC7" w:rsidP="00CD7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Грошов</w:t>
      </w:r>
      <w:r w:rsidR="00CD7100"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е </w:t>
      </w:r>
      <w:r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забезпечення не здійснюється</w:t>
      </w:r>
      <w:r w:rsidR="00CD7100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якщо</w:t>
      </w:r>
    </w:p>
    <w:p w14:paraId="00000032" w14:textId="4B0F6E34" w:rsidR="00AC051B" w:rsidRPr="003A53B5" w:rsidRDefault="008A0BC7" w:rsidP="002E5936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заява про виплату подана пізніше, ніж протягом </w:t>
      </w:r>
      <w:r w:rsidR="00F40A4D" w:rsidRPr="003A53B5">
        <w:rPr>
          <w:rFonts w:ascii="Times New Roman" w:eastAsia="Times New Roman" w:hAnsi="Times New Roman" w:cs="Times New Roman"/>
          <w:b/>
          <w:color w:val="000000"/>
          <w:lang w:val="uk-UA"/>
        </w:rPr>
        <w:t>трьох років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після </w:t>
      </w:r>
      <w:r w:rsidR="00822C5C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дня </w:t>
      </w:r>
      <w:r w:rsidRPr="003A53B5">
        <w:rPr>
          <w:rFonts w:ascii="Times New Roman" w:eastAsia="Times New Roman" w:hAnsi="Times New Roman" w:cs="Times New Roman"/>
          <w:color w:val="000000"/>
          <w:lang w:val="uk-UA"/>
        </w:rPr>
        <w:t>звільнення полоненого військовослужбовця або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набрання законної сили рішенням суду про визнання </w:t>
      </w:r>
      <w:r w:rsidR="00822C5C" w:rsidRPr="003A53B5">
        <w:rPr>
          <w:rFonts w:ascii="Times New Roman" w:eastAsia="Times New Roman" w:hAnsi="Times New Roman" w:cs="Times New Roman"/>
          <w:color w:val="000000"/>
          <w:lang w:val="uk-UA"/>
        </w:rPr>
        <w:t>його безвісно відсутнім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або оголошення померлим</w:t>
      </w:r>
      <w:r w:rsidR="00CD7100" w:rsidRPr="003A53B5"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14:paraId="00000033" w14:textId="40DF88AA" w:rsidR="00AC051B" w:rsidRPr="003A53B5" w:rsidRDefault="00CD7100" w:rsidP="002E5936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rFonts w:ascii="Times New Roman" w:eastAsia="Times New Roman" w:hAnsi="Times New Roman" w:cs="Times New Roman"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військовослужбовець 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зда</w:t>
      </w:r>
      <w:r w:rsidR="002E5936" w:rsidRPr="003A53B5">
        <w:rPr>
          <w:rFonts w:ascii="Times New Roman" w:eastAsia="Times New Roman" w:hAnsi="Times New Roman" w:cs="Times New Roman"/>
          <w:color w:val="000000"/>
          <w:lang w:val="uk-UA"/>
        </w:rPr>
        <w:t>вся в полон, самовільно залишив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 xml:space="preserve"> військов</w:t>
      </w:r>
      <w:r w:rsidR="002E5936" w:rsidRPr="003A53B5">
        <w:rPr>
          <w:rFonts w:ascii="Times New Roman" w:eastAsia="Times New Roman" w:hAnsi="Times New Roman" w:cs="Times New Roman"/>
          <w:color w:val="000000"/>
          <w:lang w:val="uk-UA"/>
        </w:rPr>
        <w:t>у частину місця служби або дезертирував</w:t>
      </w:r>
      <w:r w:rsidR="00F40A4D" w:rsidRPr="003A53B5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14:paraId="00000035" w14:textId="77777777" w:rsidR="00AC051B" w:rsidRPr="003A53B5" w:rsidRDefault="00AC051B" w:rsidP="00783236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14:paraId="00000036" w14:textId="3F29FEE5" w:rsidR="00AC051B" w:rsidRPr="003A53B5" w:rsidRDefault="0053260A" w:rsidP="0053260A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державна грошова допомога </w:t>
      </w:r>
    </w:p>
    <w:p w14:paraId="3529483D" w14:textId="3C3A6F6A" w:rsidR="002E5936" w:rsidRPr="003A53B5" w:rsidRDefault="002E5936" w:rsidP="002E5936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lang w:val="uk-UA"/>
        </w:rPr>
        <w:t>Особі, яка перебувала в полоні або члену її сім’ї (якщо особа перебуває в полоні) надається</w:t>
      </w:r>
    </w:p>
    <w:p w14:paraId="28D11857" w14:textId="77777777" w:rsidR="00A57B7E" w:rsidRPr="003A53B5" w:rsidRDefault="00A57B7E" w:rsidP="002E5936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57B7E" w:rsidRPr="003A53B5" w14:paraId="72CE7820" w14:textId="77777777" w:rsidTr="00A57B7E">
        <w:tc>
          <w:tcPr>
            <w:tcW w:w="5098" w:type="dxa"/>
          </w:tcPr>
          <w:p w14:paraId="2F40F5DE" w14:textId="4DF4413D" w:rsidR="00A57B7E" w:rsidRPr="003A53B5" w:rsidRDefault="00A57B7E" w:rsidP="00A57B7E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b/>
                <w:color w:val="333333"/>
                <w:lang w:val="uk-UA"/>
              </w:rPr>
              <w:t>ОДНОРАЗОВА державна грошова допомога</w:t>
            </w:r>
            <w:r w:rsidRPr="003A53B5">
              <w:rPr>
                <w:rFonts w:ascii="Times New Roman" w:eastAsia="Times New Roman" w:hAnsi="Times New Roman" w:cs="Times New Roman"/>
                <w:color w:val="333333"/>
                <w:lang w:val="uk-UA"/>
              </w:rPr>
              <w:t xml:space="preserve"> </w:t>
            </w:r>
            <w:r w:rsidRPr="003A53B5">
              <w:rPr>
                <w:rFonts w:ascii="Times New Roman" w:eastAsia="Times New Roman" w:hAnsi="Times New Roman" w:cs="Times New Roman"/>
                <w:b/>
                <w:color w:val="333333"/>
                <w:lang w:val="uk-UA"/>
              </w:rPr>
              <w:t>у розмірі 100 тис. гривень</w:t>
            </w:r>
          </w:p>
          <w:p w14:paraId="698C2576" w14:textId="77777777" w:rsidR="00A57B7E" w:rsidRPr="003A53B5" w:rsidRDefault="00A57B7E" w:rsidP="00A57B7E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098" w:type="dxa"/>
          </w:tcPr>
          <w:p w14:paraId="47E5A94F" w14:textId="2E779275" w:rsidR="00A57B7E" w:rsidRPr="003A53B5" w:rsidRDefault="00A57B7E" w:rsidP="00A57B7E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b/>
                <w:lang w:val="uk-UA"/>
              </w:rPr>
              <w:t>ЩОРІЧНА державна грошова допомога</w:t>
            </w: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A53B5">
              <w:rPr>
                <w:rFonts w:ascii="Times New Roman" w:eastAsia="Times New Roman" w:hAnsi="Times New Roman" w:cs="Times New Roman"/>
                <w:b/>
                <w:lang w:val="uk-UA"/>
              </w:rPr>
              <w:t>у розмірі 100 тис. гривень</w:t>
            </w:r>
          </w:p>
          <w:p w14:paraId="40861488" w14:textId="77777777" w:rsidR="00A57B7E" w:rsidRPr="003A53B5" w:rsidRDefault="00A57B7E" w:rsidP="00A57B7E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14:paraId="0000003D" w14:textId="2518F9BF" w:rsidR="00AC051B" w:rsidRPr="003A53B5" w:rsidRDefault="00F40A4D" w:rsidP="00783236">
      <w:pPr>
        <w:spacing w:line="240" w:lineRule="auto"/>
        <w:rPr>
          <w:rFonts w:ascii="Times New Roman" w:eastAsia="Times New Roman" w:hAnsi="Times New Roman" w:cs="Times New Roman"/>
          <w:b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Для отримання коштів потрібно звернутис</w:t>
      </w:r>
      <w:r w:rsidR="002E59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я до </w:t>
      </w:r>
      <w:proofErr w:type="spellStart"/>
      <w:r w:rsidR="002E59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Мінреінтеграції</w:t>
      </w:r>
      <w:proofErr w:type="spellEnd"/>
      <w:r w:rsidR="002E59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 xml:space="preserve"> із заявою,  до якої </w:t>
      </w:r>
      <w:r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дода</w:t>
      </w:r>
      <w:r w:rsidR="002E5936"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ти</w:t>
      </w:r>
      <w:r w:rsidRPr="003A53B5">
        <w:rPr>
          <w:rFonts w:ascii="Times New Roman" w:eastAsia="Times New Roman" w:hAnsi="Times New Roman" w:cs="Times New Roman"/>
          <w:b/>
          <w:color w:val="333333"/>
          <w:lang w:val="uk-UA"/>
        </w:rPr>
        <w:t>:</w:t>
      </w:r>
    </w:p>
    <w:p w14:paraId="0000003E" w14:textId="69333D13" w:rsidR="00AC051B" w:rsidRPr="003A53B5" w:rsidRDefault="002E5936" w:rsidP="002E5936">
      <w:pPr>
        <w:numPr>
          <w:ilvl w:val="0"/>
          <w:numId w:val="5"/>
        </w:numPr>
        <w:spacing w:line="240" w:lineRule="auto"/>
        <w:ind w:left="0" w:firstLine="284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копію</w:t>
      </w:r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документа, що посвідчує особу заявника;</w:t>
      </w:r>
    </w:p>
    <w:p w14:paraId="0000003F" w14:textId="77777777" w:rsidR="00AC051B" w:rsidRPr="003A53B5" w:rsidRDefault="00F40A4D" w:rsidP="002E5936">
      <w:pPr>
        <w:numPr>
          <w:ilvl w:val="0"/>
          <w:numId w:val="5"/>
        </w:numPr>
        <w:spacing w:line="240" w:lineRule="auto"/>
        <w:ind w:left="0" w:firstLine="284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відомості або документи, що підтверджують факт позбавлення особи особистої свободи внаслідок збройної агресії проти України в поточному році;</w:t>
      </w:r>
    </w:p>
    <w:p w14:paraId="00000040" w14:textId="6A74B388" w:rsidR="00AC051B" w:rsidRPr="003A53B5" w:rsidRDefault="002E5936" w:rsidP="002E5936">
      <w:pPr>
        <w:numPr>
          <w:ilvl w:val="0"/>
          <w:numId w:val="5"/>
        </w:numPr>
        <w:spacing w:line="240" w:lineRule="auto"/>
        <w:ind w:left="0" w:firstLine="284"/>
        <w:rPr>
          <w:rFonts w:ascii="Times New Roman" w:eastAsia="Times New Roman" w:hAnsi="Times New Roman" w:cs="Times New Roman"/>
          <w:color w:val="333333"/>
          <w:lang w:val="uk-UA"/>
        </w:rPr>
      </w:pPr>
      <w:r w:rsidRPr="003A53B5">
        <w:rPr>
          <w:rFonts w:ascii="Times New Roman" w:eastAsia="Times New Roman" w:hAnsi="Times New Roman" w:cs="Times New Roman"/>
          <w:color w:val="333333"/>
          <w:lang w:val="uk-UA"/>
        </w:rPr>
        <w:t>довідку</w:t>
      </w:r>
      <w:r w:rsidR="00F40A4D" w:rsidRPr="003A53B5">
        <w:rPr>
          <w:rFonts w:ascii="Times New Roman" w:eastAsia="Times New Roman" w:hAnsi="Times New Roman" w:cs="Times New Roman"/>
          <w:color w:val="333333"/>
          <w:lang w:val="uk-UA"/>
        </w:rPr>
        <w:t xml:space="preserve"> з реквізитами особового рахунка, відкритого в банківській установі.</w:t>
      </w:r>
    </w:p>
    <w:p w14:paraId="00000044" w14:textId="1DB0ED26" w:rsidR="00AC051B" w:rsidRPr="003A53B5" w:rsidRDefault="00AC051B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  <w:bookmarkStart w:id="2" w:name="_heading=h.vl0zci25gpdh" w:colFirst="0" w:colLast="0"/>
      <w:bookmarkEnd w:id="2"/>
    </w:p>
    <w:p w14:paraId="0CEB7226" w14:textId="77777777" w:rsidR="00126714" w:rsidRPr="003A53B5" w:rsidRDefault="00126714" w:rsidP="001267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3A53B5">
        <w:rPr>
          <w:rFonts w:ascii="Times New Roman" w:hAnsi="Times New Roman" w:cs="Times New Roman"/>
          <w:b/>
          <w:color w:val="000000"/>
          <w:lang w:val="uk-UA"/>
        </w:rPr>
        <w:t>Гарантії для осіб, які перебували у полоні, після звільнення</w:t>
      </w:r>
    </w:p>
    <w:p w14:paraId="24F81D48" w14:textId="645BF0EC" w:rsidR="0053260A" w:rsidRPr="003A53B5" w:rsidRDefault="00971F33" w:rsidP="005326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термінове </w:t>
      </w:r>
      <w:r w:rsidR="0053260A" w:rsidRPr="003A53B5">
        <w:rPr>
          <w:rFonts w:ascii="Times New Roman" w:eastAsia="Times New Roman" w:hAnsi="Times New Roman" w:cs="Times New Roman"/>
          <w:b/>
          <w:lang w:val="uk-UA"/>
        </w:rPr>
        <w:t xml:space="preserve">оформлення паспорта громадянина України </w:t>
      </w: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– </w:t>
      </w:r>
      <w:r w:rsidR="0053260A" w:rsidRPr="003A53B5">
        <w:rPr>
          <w:rFonts w:ascii="Times New Roman" w:eastAsia="Times New Roman" w:hAnsi="Times New Roman" w:cs="Times New Roman"/>
          <w:lang w:val="uk-UA"/>
        </w:rPr>
        <w:t>не пізніше ніж через три робочі дні з дня оформлення заяви-анкети на його отримання, а закордонного паспорту протягом 10 робочих днів;</w:t>
      </w:r>
    </w:p>
    <w:p w14:paraId="32466945" w14:textId="53DB73D9" w:rsidR="00126714" w:rsidRPr="003A53B5" w:rsidRDefault="00126714" w:rsidP="0053260A">
      <w:pPr>
        <w:numPr>
          <w:ilvl w:val="0"/>
          <w:numId w:val="3"/>
        </w:numPr>
        <w:tabs>
          <w:tab w:val="left" w:pos="142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>медична, реабілітаційна, у тому числі психологічна</w:t>
      </w:r>
      <w:r w:rsidRPr="003A53B5">
        <w:rPr>
          <w:rFonts w:ascii="Times New Roman" w:eastAsia="Times New Roman" w:hAnsi="Times New Roman" w:cs="Times New Roman"/>
          <w:lang w:val="uk-UA"/>
        </w:rPr>
        <w:t xml:space="preserve">, </w:t>
      </w:r>
      <w:r w:rsidRPr="003A53B5">
        <w:rPr>
          <w:rFonts w:ascii="Times New Roman" w:eastAsia="Times New Roman" w:hAnsi="Times New Roman" w:cs="Times New Roman"/>
          <w:b/>
          <w:lang w:val="uk-UA"/>
        </w:rPr>
        <w:t>допомога, соціальна та професійна адаптація;</w:t>
      </w:r>
    </w:p>
    <w:p w14:paraId="52413DB4" w14:textId="18A13A66" w:rsidR="00126714" w:rsidRPr="003A53B5" w:rsidRDefault="00126714" w:rsidP="005326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соціальні послуги, </w:t>
      </w:r>
      <w:r w:rsidRPr="003A53B5">
        <w:rPr>
          <w:rFonts w:ascii="Times New Roman" w:eastAsia="Times New Roman" w:hAnsi="Times New Roman" w:cs="Times New Roman"/>
          <w:lang w:val="uk-UA"/>
        </w:rPr>
        <w:t>у тому числі вла</w:t>
      </w:r>
      <w:r w:rsidR="0053260A" w:rsidRPr="003A53B5">
        <w:rPr>
          <w:rFonts w:ascii="Times New Roman" w:eastAsia="Times New Roman" w:hAnsi="Times New Roman" w:cs="Times New Roman"/>
          <w:lang w:val="uk-UA"/>
        </w:rPr>
        <w:t>штування до соціальних закладів;</w:t>
      </w:r>
    </w:p>
    <w:p w14:paraId="6F2296F1" w14:textId="77777777" w:rsidR="0053260A" w:rsidRPr="003A53B5" w:rsidRDefault="0053260A" w:rsidP="008C79D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>відновлювальні</w:t>
      </w:r>
      <w:r w:rsidRPr="003A53B5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3A53B5">
        <w:rPr>
          <w:rFonts w:ascii="Times New Roman" w:eastAsia="Times New Roman" w:hAnsi="Times New Roman" w:cs="Times New Roman"/>
          <w:lang w:val="uk-UA"/>
        </w:rPr>
        <w:t>постізоляційні</w:t>
      </w:r>
      <w:proofErr w:type="spellEnd"/>
      <w:r w:rsidRPr="003A53B5">
        <w:rPr>
          <w:rFonts w:ascii="Times New Roman" w:eastAsia="Times New Roman" w:hAnsi="Times New Roman" w:cs="Times New Roman"/>
          <w:lang w:val="uk-UA"/>
        </w:rPr>
        <w:t xml:space="preserve">, реінтеграційні) </w:t>
      </w:r>
      <w:r w:rsidRPr="003A53B5">
        <w:rPr>
          <w:rFonts w:ascii="Times New Roman" w:eastAsia="Times New Roman" w:hAnsi="Times New Roman" w:cs="Times New Roman"/>
          <w:b/>
          <w:lang w:val="uk-UA"/>
        </w:rPr>
        <w:t>заходи</w:t>
      </w:r>
      <w:r w:rsidRPr="003A53B5">
        <w:rPr>
          <w:rFonts w:ascii="Times New Roman" w:eastAsia="Times New Roman" w:hAnsi="Times New Roman" w:cs="Times New Roman"/>
          <w:lang w:val="uk-UA"/>
        </w:rPr>
        <w:t>, заходи з адаптації, підтримки (супроводу);</w:t>
      </w:r>
    </w:p>
    <w:p w14:paraId="0ECC56C1" w14:textId="5E783710" w:rsidR="0053260A" w:rsidRPr="003A53B5" w:rsidRDefault="00126714" w:rsidP="0012671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пільгове забезпечення санаторно-курортним лікуванням </w:t>
      </w:r>
      <w:r w:rsidRPr="003A53B5">
        <w:rPr>
          <w:rFonts w:ascii="Times New Roman" w:eastAsia="Times New Roman" w:hAnsi="Times New Roman" w:cs="Times New Roman"/>
          <w:lang w:val="uk-UA"/>
        </w:rPr>
        <w:t>або одержання компенсації його вартості</w:t>
      </w:r>
      <w:r w:rsidR="0053260A" w:rsidRPr="003A53B5">
        <w:rPr>
          <w:rFonts w:ascii="Times New Roman" w:eastAsia="Times New Roman" w:hAnsi="Times New Roman" w:cs="Times New Roman"/>
          <w:lang w:val="uk-UA"/>
        </w:rPr>
        <w:t>;</w:t>
      </w:r>
    </w:p>
    <w:p w14:paraId="39EDAAD4" w14:textId="77777777" w:rsidR="0053260A" w:rsidRPr="003A53B5" w:rsidRDefault="00126714" w:rsidP="0012671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відшкодування витрат на професійну правничу допомогу, </w:t>
      </w:r>
      <w:r w:rsidRPr="003A53B5">
        <w:rPr>
          <w:rFonts w:ascii="Times New Roman" w:eastAsia="Times New Roman" w:hAnsi="Times New Roman" w:cs="Times New Roman"/>
          <w:lang w:val="uk-UA"/>
        </w:rPr>
        <w:t>що надавалася після звільнення у зв'язку із захистом своїх прав</w:t>
      </w:r>
      <w:r w:rsidR="0053260A" w:rsidRPr="003A53B5">
        <w:rPr>
          <w:rFonts w:ascii="Times New Roman" w:eastAsia="Times New Roman" w:hAnsi="Times New Roman" w:cs="Times New Roman"/>
          <w:lang w:val="uk-UA"/>
        </w:rPr>
        <w:t>;</w:t>
      </w:r>
    </w:p>
    <w:p w14:paraId="41851D26" w14:textId="66A4E1D3" w:rsidR="0053260A" w:rsidRPr="003A53B5" w:rsidRDefault="00126714" w:rsidP="0012671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першочергове право на забезпечення жилими приміщеннями </w:t>
      </w:r>
      <w:r w:rsidRPr="003A53B5">
        <w:rPr>
          <w:rFonts w:ascii="Times New Roman" w:eastAsia="Times New Roman" w:hAnsi="Times New Roman" w:cs="Times New Roman"/>
          <w:lang w:val="uk-UA"/>
        </w:rPr>
        <w:t>з фондів жи</w:t>
      </w:r>
      <w:r w:rsidR="0053260A" w:rsidRPr="003A53B5">
        <w:rPr>
          <w:rFonts w:ascii="Times New Roman" w:eastAsia="Times New Roman" w:hAnsi="Times New Roman" w:cs="Times New Roman"/>
          <w:lang w:val="uk-UA"/>
        </w:rPr>
        <w:t>тла для тимчасового проживання;</w:t>
      </w:r>
    </w:p>
    <w:p w14:paraId="32F48D4C" w14:textId="77777777" w:rsidR="0053260A" w:rsidRPr="003A53B5" w:rsidRDefault="00126714" w:rsidP="005326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>збер</w:t>
      </w:r>
      <w:r w:rsidR="0053260A" w:rsidRPr="003A53B5">
        <w:rPr>
          <w:rFonts w:ascii="Times New Roman" w:eastAsia="Times New Roman" w:hAnsi="Times New Roman" w:cs="Times New Roman"/>
          <w:b/>
          <w:lang w:val="uk-UA"/>
        </w:rPr>
        <w:t>еження місця</w:t>
      </w: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 роботи </w:t>
      </w:r>
      <w:r w:rsidR="0053260A" w:rsidRPr="003A53B5">
        <w:rPr>
          <w:rFonts w:ascii="Times New Roman" w:eastAsia="Times New Roman" w:hAnsi="Times New Roman" w:cs="Times New Roman"/>
          <w:lang w:val="uk-UA"/>
        </w:rPr>
        <w:t>(посади</w:t>
      </w:r>
      <w:r w:rsidRPr="003A53B5">
        <w:rPr>
          <w:rFonts w:ascii="Times New Roman" w:eastAsia="Times New Roman" w:hAnsi="Times New Roman" w:cs="Times New Roman"/>
          <w:lang w:val="uk-UA"/>
        </w:rPr>
        <w:t>) протягом усього періоду позбавлення особистої свободи внаслідок збройної агресії проти України, а також протягом шести місяців з дня звільнення, у разі проходження такою особою заходів з медичної, реабілітаційної, у тому числі психологічної, допомоги, санаторно-курортного лікування</w:t>
      </w:r>
      <w:r w:rsidR="0053260A" w:rsidRPr="003A53B5">
        <w:rPr>
          <w:rFonts w:ascii="Times New Roman" w:eastAsia="Times New Roman" w:hAnsi="Times New Roman" w:cs="Times New Roman"/>
          <w:lang w:val="uk-UA"/>
        </w:rPr>
        <w:t>, інших відновлювальних заходів;</w:t>
      </w:r>
    </w:p>
    <w:p w14:paraId="00760B0A" w14:textId="77777777" w:rsidR="0053260A" w:rsidRPr="003A53B5" w:rsidRDefault="0053260A" w:rsidP="0012671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lastRenderedPageBreak/>
        <w:t>зарахування строку позбавлення особистої свободи</w:t>
      </w:r>
      <w:r w:rsidRPr="003A53B5">
        <w:rPr>
          <w:rFonts w:ascii="Times New Roman" w:eastAsia="Times New Roman" w:hAnsi="Times New Roman" w:cs="Times New Roman"/>
          <w:lang w:val="uk-UA"/>
        </w:rPr>
        <w:t xml:space="preserve"> внаслідок збройної агресії проти України до</w:t>
      </w: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 страхового стажу;</w:t>
      </w:r>
    </w:p>
    <w:p w14:paraId="006A339C" w14:textId="77777777" w:rsidR="0053260A" w:rsidRPr="003A53B5" w:rsidRDefault="00126714" w:rsidP="0012671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одноразове отримання ваучера </w:t>
      </w:r>
      <w:r w:rsidRPr="003A53B5">
        <w:rPr>
          <w:rFonts w:ascii="Times New Roman" w:eastAsia="Times New Roman" w:hAnsi="Times New Roman" w:cs="Times New Roman"/>
          <w:lang w:val="uk-UA"/>
        </w:rPr>
        <w:t>для перепідготовки, спеціалізації, підвищення кваліфікації, отримання освіти за професіями та спеціальностями для пріоритетн</w:t>
      </w:r>
      <w:r w:rsidR="0053260A" w:rsidRPr="003A53B5">
        <w:rPr>
          <w:rFonts w:ascii="Times New Roman" w:eastAsia="Times New Roman" w:hAnsi="Times New Roman" w:cs="Times New Roman"/>
          <w:lang w:val="uk-UA"/>
        </w:rPr>
        <w:t>их видів економічної діяльності;</w:t>
      </w:r>
    </w:p>
    <w:p w14:paraId="0F0CD329" w14:textId="090CF85E" w:rsidR="0053260A" w:rsidRPr="003A53B5" w:rsidRDefault="0053260A" w:rsidP="005326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3A53B5">
        <w:rPr>
          <w:rFonts w:ascii="Times New Roman" w:eastAsia="Times New Roman" w:hAnsi="Times New Roman" w:cs="Times New Roman"/>
          <w:lang w:val="uk-UA"/>
        </w:rPr>
        <w:t>звільнення від обов’язку виконання зобов’язань, нарахування та сплати (передання) неустойки (штрафу, пені) за порушення зобов’язань</w:t>
      </w: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 на час позбавлення особистої свободи та протягом шести місяців</w:t>
      </w:r>
      <w:r w:rsidRPr="003A53B5">
        <w:rPr>
          <w:rFonts w:ascii="Times New Roman" w:eastAsia="Times New Roman" w:hAnsi="Times New Roman" w:cs="Times New Roman"/>
          <w:lang w:val="uk-UA"/>
        </w:rPr>
        <w:t xml:space="preserve"> після звільнення. Після звільнення такі особи, а також їх  </w:t>
      </w: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дружина (чоловік) </w:t>
      </w:r>
      <w:r w:rsidRPr="003A53B5">
        <w:rPr>
          <w:rFonts w:ascii="Times New Roman" w:eastAsia="Times New Roman" w:hAnsi="Times New Roman" w:cs="Times New Roman"/>
          <w:lang w:val="uk-UA"/>
        </w:rPr>
        <w:t>мають право на проведення реструктуризації їхньої заборгованості за кредитами перед банками, іншими фінансовими установами.</w:t>
      </w:r>
    </w:p>
    <w:p w14:paraId="2786961C" w14:textId="77777777" w:rsidR="00126714" w:rsidRPr="003A53B5" w:rsidRDefault="00126714" w:rsidP="00126714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55CA3517" w14:textId="4E72B11C" w:rsidR="00971F33" w:rsidRPr="003A53B5" w:rsidRDefault="00971F33" w:rsidP="00A57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val="uk-UA"/>
        </w:rPr>
      </w:pPr>
      <w:r w:rsidRPr="003A53B5">
        <w:rPr>
          <w:rFonts w:ascii="Times New Roman" w:eastAsia="Times New Roman" w:hAnsi="Times New Roman" w:cs="Times New Roman"/>
          <w:b/>
          <w:i/>
          <w:color w:val="000000"/>
          <w:lang w:val="uk-UA"/>
        </w:rPr>
        <w:t>Окрім прав та гарантій, передбачених на державному рівні, особи, які перебували в полоні, та члени їх сімей можуть користуватися додатковими пільгами, встановленими мі</w:t>
      </w:r>
      <w:r w:rsidR="003E1DFA" w:rsidRPr="003A53B5">
        <w:rPr>
          <w:rFonts w:ascii="Times New Roman" w:eastAsia="Times New Roman" w:hAnsi="Times New Roman" w:cs="Times New Roman"/>
          <w:b/>
          <w:i/>
          <w:color w:val="000000"/>
          <w:lang w:val="uk-UA"/>
        </w:rPr>
        <w:t xml:space="preserve">сцевими НПА. </w:t>
      </w:r>
    </w:p>
    <w:p w14:paraId="5247A0E4" w14:textId="26238A56" w:rsidR="0052193D" w:rsidRPr="003A53B5" w:rsidRDefault="0006444A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14:paraId="3C7ECD06" w14:textId="752D719E" w:rsidR="0006444A" w:rsidRPr="003A53B5" w:rsidRDefault="0006444A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3A53B5">
        <w:rPr>
          <w:rFonts w:ascii="Times New Roman" w:eastAsia="Times New Roman" w:hAnsi="Times New Roman" w:cs="Times New Roman"/>
          <w:b/>
          <w:lang w:val="uk-UA"/>
        </w:rPr>
        <w:t>Корисні контакти</w:t>
      </w:r>
    </w:p>
    <w:p w14:paraId="5223DACD" w14:textId="448DBED8" w:rsidR="0052193D" w:rsidRPr="003A53B5" w:rsidRDefault="0052193D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6444A" w:rsidRPr="003A53B5" w14:paraId="1EAEAB89" w14:textId="77777777" w:rsidTr="0006444A">
        <w:tc>
          <w:tcPr>
            <w:tcW w:w="4957" w:type="dxa"/>
          </w:tcPr>
          <w:p w14:paraId="14B7E3FC" w14:textId="5FD34F8A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Національне інформаційне бюро з пошуку людей</w:t>
            </w:r>
          </w:p>
        </w:tc>
        <w:tc>
          <w:tcPr>
            <w:tcW w:w="5244" w:type="dxa"/>
          </w:tcPr>
          <w:p w14:paraId="56CC5AED" w14:textId="77777777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1648, </w:t>
            </w:r>
          </w:p>
          <w:p w14:paraId="1741800D" w14:textId="4410E274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+380 44 287 81 65 (для дзвінків з-за кордону)</w:t>
            </w:r>
          </w:p>
          <w:p w14:paraId="29CDF224" w14:textId="77777777" w:rsidR="0006444A" w:rsidRPr="003A53B5" w:rsidRDefault="003A53B5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6" w:history="1">
              <w:r w:rsidR="0006444A" w:rsidRPr="003A53B5">
                <w:rPr>
                  <w:rStyle w:val="a6"/>
                  <w:rFonts w:ascii="Times New Roman" w:eastAsia="Times New Roman" w:hAnsi="Times New Roman" w:cs="Times New Roman"/>
                  <w:lang w:val="uk-UA"/>
                </w:rPr>
                <w:t>https://nib.gov.ua/uk/</w:t>
              </w:r>
            </w:hyperlink>
          </w:p>
          <w:p w14:paraId="5CCF0EB1" w14:textId="77777777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VIBER-БОТ: https://chats.viber.com/nib_uncp_bot </w:t>
            </w:r>
          </w:p>
          <w:p w14:paraId="6DB20985" w14:textId="573EF66D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TELEGRAM-БОТ: https://t.me/nib_uncp_bot</w:t>
            </w:r>
          </w:p>
        </w:tc>
      </w:tr>
      <w:tr w:rsidR="0006444A" w:rsidRPr="003A53B5" w14:paraId="6D3F9621" w14:textId="77777777" w:rsidTr="0006444A">
        <w:tc>
          <w:tcPr>
            <w:tcW w:w="4957" w:type="dxa"/>
          </w:tcPr>
          <w:p w14:paraId="1E27187C" w14:textId="42774B29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«Гаряча лінія» </w:t>
            </w:r>
            <w:proofErr w:type="spellStart"/>
            <w:r w:rsidRPr="003A53B5">
              <w:rPr>
                <w:rFonts w:ascii="Times New Roman" w:eastAsia="Times New Roman" w:hAnsi="Times New Roman" w:cs="Times New Roman"/>
                <w:lang w:val="uk-UA"/>
              </w:rPr>
              <w:t>нацполіції</w:t>
            </w:r>
            <w:proofErr w:type="spellEnd"/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</w:p>
        </w:tc>
        <w:tc>
          <w:tcPr>
            <w:tcW w:w="5244" w:type="dxa"/>
          </w:tcPr>
          <w:p w14:paraId="5CE2FDC0" w14:textId="450EB085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0-800-50-02-02 https://www.npu.gov.ua кнопка «Подати звернення»</w:t>
            </w:r>
          </w:p>
        </w:tc>
      </w:tr>
      <w:tr w:rsidR="0006444A" w:rsidRPr="003A53B5" w14:paraId="65807D9B" w14:textId="77777777" w:rsidTr="0006444A">
        <w:tc>
          <w:tcPr>
            <w:tcW w:w="4957" w:type="dxa"/>
          </w:tcPr>
          <w:p w14:paraId="76C3F04E" w14:textId="11ADD912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Координаційний штаб з питань поводження з військовополоненими</w:t>
            </w:r>
          </w:p>
        </w:tc>
        <w:tc>
          <w:tcPr>
            <w:tcW w:w="5244" w:type="dxa"/>
          </w:tcPr>
          <w:p w14:paraId="0048BE28" w14:textId="77777777" w:rsidR="002C3464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38044 428-62-74 </w:t>
            </w:r>
          </w:p>
          <w:p w14:paraId="55E6CFD4" w14:textId="2CA991BD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contact@gur.gov.ua</w:t>
            </w:r>
          </w:p>
        </w:tc>
      </w:tr>
      <w:tr w:rsidR="0006444A" w:rsidRPr="003A53B5" w14:paraId="216E2401" w14:textId="77777777" w:rsidTr="0006444A">
        <w:tc>
          <w:tcPr>
            <w:tcW w:w="4957" w:type="dxa"/>
          </w:tcPr>
          <w:p w14:paraId="53685E1D" w14:textId="63B5D848" w:rsidR="0006444A" w:rsidRPr="003A53B5" w:rsidRDefault="0006444A" w:rsidP="002C346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Уповноважений з питань з питань осіб, зниклих</w:t>
            </w:r>
            <w:r w:rsidR="002C3464"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A53B5">
              <w:rPr>
                <w:rFonts w:ascii="Times New Roman" w:eastAsia="Times New Roman" w:hAnsi="Times New Roman" w:cs="Times New Roman"/>
                <w:lang w:val="uk-UA"/>
              </w:rPr>
              <w:t>безвісти за особливих обставин</w:t>
            </w:r>
          </w:p>
        </w:tc>
        <w:tc>
          <w:tcPr>
            <w:tcW w:w="5244" w:type="dxa"/>
          </w:tcPr>
          <w:p w14:paraId="2CB3C110" w14:textId="77777777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0 800 339 247 </w:t>
            </w:r>
          </w:p>
          <w:p w14:paraId="65EF60C4" w14:textId="2A24C2AC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38 095 896 04 21 (</w:t>
            </w:r>
            <w:proofErr w:type="spellStart"/>
            <w:r w:rsidRPr="003A53B5">
              <w:rPr>
                <w:rFonts w:ascii="Times New Roman" w:eastAsia="Times New Roman" w:hAnsi="Times New Roman" w:cs="Times New Roman"/>
                <w:lang w:val="uk-UA"/>
              </w:rPr>
              <w:t>вайбер</w:t>
            </w:r>
            <w:proofErr w:type="spellEnd"/>
            <w:r w:rsidRPr="003A53B5">
              <w:rPr>
                <w:rFonts w:ascii="Times New Roman" w:eastAsia="Times New Roman" w:hAnsi="Times New Roman" w:cs="Times New Roman"/>
                <w:lang w:val="uk-UA"/>
              </w:rPr>
              <w:t>, телеграм) war2022people@gmail.com</w:t>
            </w:r>
          </w:p>
        </w:tc>
      </w:tr>
      <w:tr w:rsidR="0006444A" w:rsidRPr="003A53B5" w14:paraId="18671C4B" w14:textId="77777777" w:rsidTr="0006444A">
        <w:tc>
          <w:tcPr>
            <w:tcW w:w="4957" w:type="dxa"/>
          </w:tcPr>
          <w:p w14:paraId="2E18E3D7" w14:textId="2889A63A" w:rsidR="0006444A" w:rsidRPr="003A53B5" w:rsidRDefault="0006444A" w:rsidP="0052193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Об’єднаний центр з пошуку та звільнення полонених при СБУ</w:t>
            </w:r>
          </w:p>
        </w:tc>
        <w:tc>
          <w:tcPr>
            <w:tcW w:w="5244" w:type="dxa"/>
          </w:tcPr>
          <w:p w14:paraId="491AB848" w14:textId="77777777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+38 067 650 83 32, </w:t>
            </w:r>
          </w:p>
          <w:p w14:paraId="70BB5634" w14:textId="1E2D40C6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+38 098 087 36 01</w:t>
            </w:r>
          </w:p>
          <w:p w14:paraId="0BE98C18" w14:textId="0F9D1B82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united.centre.ssu@gmail.com</w:t>
            </w:r>
          </w:p>
        </w:tc>
      </w:tr>
      <w:tr w:rsidR="0006444A" w:rsidRPr="003A53B5" w14:paraId="45E1B8B3" w14:textId="77777777" w:rsidTr="0006444A">
        <w:tc>
          <w:tcPr>
            <w:tcW w:w="4957" w:type="dxa"/>
          </w:tcPr>
          <w:p w14:paraId="19A4F4B1" w14:textId="77777777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Гаряча лінія МВС щодо полонених, зниклих</w:t>
            </w:r>
          </w:p>
          <w:p w14:paraId="40E24CD5" w14:textId="684BDC93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 безвісти та загиблих українських захисників</w:t>
            </w:r>
          </w:p>
        </w:tc>
        <w:tc>
          <w:tcPr>
            <w:tcW w:w="5244" w:type="dxa"/>
          </w:tcPr>
          <w:p w14:paraId="44AA5B26" w14:textId="4666CC96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38-089-420-18-66</w:t>
            </w:r>
          </w:p>
        </w:tc>
      </w:tr>
      <w:tr w:rsidR="0006444A" w:rsidRPr="003A53B5" w14:paraId="75AFB199" w14:textId="77777777" w:rsidTr="0006444A">
        <w:tc>
          <w:tcPr>
            <w:tcW w:w="4957" w:type="dxa"/>
          </w:tcPr>
          <w:p w14:paraId="0D9AE0A8" w14:textId="3FE137E8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Центральне агентства з розшуку Міжнародного комітету червоного хреста</w:t>
            </w:r>
          </w:p>
        </w:tc>
        <w:tc>
          <w:tcPr>
            <w:tcW w:w="5244" w:type="dxa"/>
          </w:tcPr>
          <w:p w14:paraId="481EF48A" w14:textId="77777777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+41 22 730 3600  +7495 626 54 26 </w:t>
            </w:r>
          </w:p>
          <w:p w14:paraId="22D5EA9E" w14:textId="3C19C003" w:rsidR="0006444A" w:rsidRPr="003A53B5" w:rsidRDefault="0006444A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lang w:val="uk-UA"/>
              </w:rPr>
              <w:t>0-800-300-155 ctabureau@icrc.org</w:t>
            </w:r>
          </w:p>
          <w:p w14:paraId="09A94010" w14:textId="754A3B40" w:rsidR="002C3464" w:rsidRPr="003A53B5" w:rsidRDefault="003A53B5" w:rsidP="0006444A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7" w:history="1">
              <w:r w:rsidR="002C3464" w:rsidRPr="003A53B5">
                <w:rPr>
                  <w:rStyle w:val="a6"/>
                  <w:rFonts w:ascii="Times New Roman" w:eastAsia="Times New Roman" w:hAnsi="Times New Roman" w:cs="Times New Roman"/>
                  <w:lang w:val="uk-UA"/>
                </w:rPr>
                <w:t>kyi_kyiv@icrc.org</w:t>
              </w:r>
            </w:hyperlink>
            <w:r w:rsidR="002C3464"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</w:tbl>
    <w:p w14:paraId="4A7A00CF" w14:textId="457DED46" w:rsidR="00F40A4D" w:rsidRPr="003A53B5" w:rsidRDefault="00F40A4D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0A4D" w:rsidRPr="003A53B5" w14:paraId="7D97474D" w14:textId="77777777" w:rsidTr="00F40A4D">
        <w:tc>
          <w:tcPr>
            <w:tcW w:w="5098" w:type="dxa"/>
          </w:tcPr>
          <w:p w14:paraId="5F4634AA" w14:textId="77777777" w:rsidR="00F40A4D" w:rsidRPr="003A53B5" w:rsidRDefault="00F40A4D" w:rsidP="00F40A4D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A53B5">
              <w:rPr>
                <w:rFonts w:ascii="Times New Roman" w:eastAsia="Times New Roman" w:hAnsi="Times New Roman" w:cs="Times New Roman"/>
                <w:b/>
                <w:lang w:val="uk-UA"/>
              </w:rPr>
              <w:t>НПА, які використовувались:</w:t>
            </w:r>
          </w:p>
          <w:p w14:paraId="235F5592" w14:textId="77777777" w:rsidR="00F40A4D" w:rsidRPr="003A53B5" w:rsidRDefault="00F40A4D" w:rsidP="00F40A4D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bookmarkStart w:id="3" w:name="_heading=h.8ce0yv566590" w:colFirst="0" w:colLast="0"/>
            <w:bookmarkEnd w:id="3"/>
            <w:r w:rsidRPr="003A53B5">
              <w:rPr>
                <w:rFonts w:ascii="Times New Roman" w:eastAsia="Times New Roman" w:hAnsi="Times New Roman" w:cs="Times New Roman"/>
                <w:lang w:val="uk-UA"/>
              </w:rPr>
              <w:t>Закон України "Про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  <w:p w14:paraId="1B628687" w14:textId="77777777" w:rsidR="00F40A4D" w:rsidRPr="003A53B5" w:rsidRDefault="00F40A4D" w:rsidP="00F40A4D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bookmarkStart w:id="4" w:name="_heading=h.9cz6ed1xqz1j" w:colFirst="0" w:colLast="0"/>
            <w:bookmarkEnd w:id="4"/>
            <w:r w:rsidRPr="003A53B5">
              <w:rPr>
                <w:rFonts w:ascii="Times New Roman" w:eastAsia="Times New Roman" w:hAnsi="Times New Roman" w:cs="Times New Roman"/>
                <w:lang w:val="uk-UA"/>
              </w:rPr>
              <w:t xml:space="preserve">постанова КМУ від 30 листопада 2016 р. № 884 "Про затвердження Порядку виплати грошового забезпечення сім’ям військовослужбовців, захоплених у полон або заручниками, а також інтернованих у нейтральних державах або безвісно відсутніх"  </w:t>
            </w:r>
          </w:p>
          <w:p w14:paraId="0ECC9AF9" w14:textId="0173FE30" w:rsidR="00F40A4D" w:rsidRPr="003A53B5" w:rsidRDefault="00F40A4D" w:rsidP="00F40A4D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bookmarkStart w:id="5" w:name="_heading=h.2ap8tzy5c9o6" w:colFirst="0" w:colLast="0"/>
            <w:bookmarkEnd w:id="5"/>
            <w:r w:rsidRPr="003A53B5">
              <w:rPr>
                <w:rFonts w:ascii="Times New Roman" w:eastAsia="Times New Roman" w:hAnsi="Times New Roman" w:cs="Times New Roman"/>
                <w:lang w:val="uk-UA"/>
              </w:rPr>
              <w:t>Постанова КМУ від 15 листопада 2022 р. № 1281 "Деякі питання виконання Закону України 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</w:t>
            </w:r>
            <w:bookmarkStart w:id="6" w:name="_heading=h.gl8u2vpm2yu6" w:colFirst="0" w:colLast="0"/>
            <w:bookmarkStart w:id="7" w:name="_heading=h.30j0zll" w:colFirst="0" w:colLast="0"/>
            <w:bookmarkEnd w:id="6"/>
            <w:bookmarkEnd w:id="7"/>
          </w:p>
        </w:tc>
        <w:tc>
          <w:tcPr>
            <w:tcW w:w="5098" w:type="dxa"/>
          </w:tcPr>
          <w:p w14:paraId="67AF2E55" w14:textId="77777777" w:rsidR="00F40A4D" w:rsidRPr="003A53B5" w:rsidRDefault="00F40A4D" w:rsidP="00F40A4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A53B5">
              <w:rPr>
                <w:rFonts w:ascii="Times New Roman" w:hAnsi="Times New Roman" w:cs="Times New Roman"/>
                <w:b/>
                <w:lang w:val="uk-UA"/>
              </w:rPr>
              <w:t>Скорочення:</w:t>
            </w:r>
          </w:p>
          <w:p w14:paraId="043F6EAE" w14:textId="2A49AE44" w:rsidR="00F40A4D" w:rsidRPr="003A53B5" w:rsidRDefault="00F40A4D" w:rsidP="00F40A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53B5">
              <w:rPr>
                <w:rFonts w:ascii="Times New Roman" w:hAnsi="Times New Roman" w:cs="Times New Roman"/>
                <w:b/>
                <w:lang w:val="uk-UA"/>
              </w:rPr>
              <w:t>Мінреінтеграції</w:t>
            </w:r>
            <w:proofErr w:type="spellEnd"/>
            <w:r w:rsidRPr="003A53B5">
              <w:rPr>
                <w:rFonts w:ascii="Times New Roman" w:hAnsi="Times New Roman" w:cs="Times New Roman"/>
                <w:lang w:val="uk-UA"/>
              </w:rPr>
              <w:t xml:space="preserve"> – Міністерство з питань реінтеграції тимчасово окупованих територій України</w:t>
            </w:r>
          </w:p>
          <w:p w14:paraId="1085AC21" w14:textId="77777777" w:rsidR="00F40A4D" w:rsidRPr="003A53B5" w:rsidRDefault="00F40A4D" w:rsidP="00F40A4D">
            <w:pPr>
              <w:rPr>
                <w:rFonts w:ascii="Times New Roman" w:hAnsi="Times New Roman" w:cs="Times New Roman"/>
                <w:lang w:val="uk-UA"/>
              </w:rPr>
            </w:pPr>
            <w:r w:rsidRPr="003A53B5">
              <w:rPr>
                <w:rFonts w:ascii="Times New Roman" w:hAnsi="Times New Roman" w:cs="Times New Roman"/>
                <w:b/>
                <w:lang w:val="uk-UA"/>
              </w:rPr>
              <w:t>Комісія</w:t>
            </w:r>
            <w:r w:rsidRPr="003A53B5"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Pr="003A53B5">
              <w:rPr>
                <w:rFonts w:ascii="Times New Roman" w:hAnsi="Times New Roman" w:cs="Times New Roman"/>
                <w:color w:val="333333"/>
                <w:lang w:val="uk-UA"/>
              </w:rPr>
              <w:t>Комісія з питань встановлення факту позбавлення особи особистої свободи внаслідок збройної агресії проти України</w:t>
            </w:r>
          </w:p>
          <w:p w14:paraId="73293A30" w14:textId="77777777" w:rsidR="00F40A4D" w:rsidRPr="003A53B5" w:rsidRDefault="00F40A4D" w:rsidP="00F40A4D">
            <w:pPr>
              <w:rPr>
                <w:rFonts w:ascii="Times New Roman" w:hAnsi="Times New Roman" w:cs="Times New Roman"/>
                <w:lang w:val="uk-UA"/>
              </w:rPr>
            </w:pPr>
            <w:r w:rsidRPr="003A53B5">
              <w:rPr>
                <w:rFonts w:ascii="Times New Roman" w:hAnsi="Times New Roman" w:cs="Times New Roman"/>
                <w:b/>
                <w:lang w:val="uk-UA"/>
              </w:rPr>
              <w:t xml:space="preserve">НПА </w:t>
            </w:r>
            <w:r w:rsidRPr="003A53B5">
              <w:rPr>
                <w:rFonts w:ascii="Times New Roman" w:hAnsi="Times New Roman" w:cs="Times New Roman"/>
                <w:lang w:val="uk-UA"/>
              </w:rPr>
              <w:t>– нормативно-правовий акт</w:t>
            </w:r>
          </w:p>
          <w:p w14:paraId="0FAA393A" w14:textId="77777777" w:rsidR="00F40A4D" w:rsidRPr="002C3464" w:rsidRDefault="00F40A4D" w:rsidP="00F40A4D">
            <w:pPr>
              <w:rPr>
                <w:rFonts w:ascii="Times New Roman" w:hAnsi="Times New Roman" w:cs="Times New Roman"/>
                <w:lang w:val="uk-UA"/>
              </w:rPr>
            </w:pPr>
            <w:r w:rsidRPr="003A53B5">
              <w:rPr>
                <w:rFonts w:ascii="Times New Roman" w:hAnsi="Times New Roman" w:cs="Times New Roman"/>
                <w:b/>
                <w:lang w:val="uk-UA"/>
              </w:rPr>
              <w:t xml:space="preserve">Єдиний реєстр </w:t>
            </w:r>
            <w:r w:rsidRPr="003A53B5">
              <w:rPr>
                <w:rFonts w:ascii="Times New Roman" w:hAnsi="Times New Roman" w:cs="Times New Roman"/>
                <w:lang w:val="uk-UA"/>
              </w:rPr>
              <w:t>- Єдиний реєстр осіб, стосовно яких встановлено факт позбавлення особистої свободи внаслідок збройної агресії проти України.</w:t>
            </w:r>
            <w:r w:rsidRPr="003A53B5">
              <w:rPr>
                <w:rFonts w:ascii="Times New Roman" w:eastAsia="Times New Roman" w:hAnsi="Times New Roman" w:cs="Times New Roman"/>
                <w:color w:val="333333"/>
                <w:lang w:val="uk-UA"/>
              </w:rPr>
              <w:t xml:space="preserve"> Державна інформаційно-комунікаційна система, призначена для реєстрації, зберігання, захисту, обробки, використання інформації про осіб, стосовно яких встановлено факт позбавлення особистої свободи внаслідок збройної агресії проти України, членів сімей таких осіб.</w:t>
            </w:r>
          </w:p>
          <w:p w14:paraId="5A620644" w14:textId="3BD00AA6" w:rsidR="00F40A4D" w:rsidRPr="002C3464" w:rsidRDefault="00F40A4D" w:rsidP="00783236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14:paraId="0B047BBC" w14:textId="77777777" w:rsidR="00F40A4D" w:rsidRPr="002C3464" w:rsidRDefault="00F40A4D" w:rsidP="00783236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435FC535" w14:textId="77777777" w:rsidR="00F40A4D" w:rsidRPr="002C3464" w:rsidRDefault="00F40A4D">
      <w:pPr>
        <w:spacing w:line="240" w:lineRule="auto"/>
        <w:rPr>
          <w:rFonts w:ascii="Times New Roman" w:eastAsia="Times New Roman" w:hAnsi="Times New Roman" w:cs="Times New Roman"/>
          <w:b/>
          <w:lang w:val="uk-UA"/>
        </w:rPr>
      </w:pPr>
      <w:bookmarkStart w:id="8" w:name="_heading=h.4ruh9vkvn0y" w:colFirst="0" w:colLast="0"/>
      <w:bookmarkEnd w:id="8"/>
    </w:p>
    <w:sectPr w:rsidR="00F40A4D" w:rsidRPr="002C3464" w:rsidSect="00783236">
      <w:pgSz w:w="11906" w:h="16838"/>
      <w:pgMar w:top="850" w:right="566" w:bottom="85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F61"/>
    <w:multiLevelType w:val="multilevel"/>
    <w:tmpl w:val="91C84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1" w15:restartNumberingAfterBreak="0">
    <w:nsid w:val="2A036641"/>
    <w:multiLevelType w:val="hybridMultilevel"/>
    <w:tmpl w:val="DCAEBD52"/>
    <w:lvl w:ilvl="0" w:tplc="4F6C60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057C2D"/>
    <w:multiLevelType w:val="hybridMultilevel"/>
    <w:tmpl w:val="60FE72B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47EA6"/>
    <w:multiLevelType w:val="multilevel"/>
    <w:tmpl w:val="134A40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6C2661"/>
    <w:multiLevelType w:val="hybridMultilevel"/>
    <w:tmpl w:val="F23C67E6"/>
    <w:lvl w:ilvl="0" w:tplc="B132452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41D619A"/>
    <w:multiLevelType w:val="multilevel"/>
    <w:tmpl w:val="2B78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02798D"/>
    <w:multiLevelType w:val="hybridMultilevel"/>
    <w:tmpl w:val="F184D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527C6"/>
    <w:multiLevelType w:val="multilevel"/>
    <w:tmpl w:val="FC4468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77CED"/>
    <w:multiLevelType w:val="hybridMultilevel"/>
    <w:tmpl w:val="E6804B28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E394C"/>
    <w:multiLevelType w:val="multilevel"/>
    <w:tmpl w:val="CFC69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62244"/>
    <w:multiLevelType w:val="hybridMultilevel"/>
    <w:tmpl w:val="8E328D3A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1B"/>
    <w:rsid w:val="0006444A"/>
    <w:rsid w:val="00126714"/>
    <w:rsid w:val="002C3464"/>
    <w:rsid w:val="002E5936"/>
    <w:rsid w:val="003A53B5"/>
    <w:rsid w:val="003E1DFA"/>
    <w:rsid w:val="0052193D"/>
    <w:rsid w:val="0053260A"/>
    <w:rsid w:val="00783236"/>
    <w:rsid w:val="0080127E"/>
    <w:rsid w:val="00822C5C"/>
    <w:rsid w:val="008A0BC7"/>
    <w:rsid w:val="00971F33"/>
    <w:rsid w:val="009F73EA"/>
    <w:rsid w:val="00A42A13"/>
    <w:rsid w:val="00A57B7E"/>
    <w:rsid w:val="00AC051B"/>
    <w:rsid w:val="00C56845"/>
    <w:rsid w:val="00CD7100"/>
    <w:rsid w:val="00F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63A0"/>
  <w15:docId w15:val="{CAE0663F-D517-46CA-BE1A-7DF47088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176B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52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0EB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869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yi_kyiv@ic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b.gov.ua/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yF2HCo8SL7hoH/QDOP6KjrqHFg==">AMUW2mXcaHQcXIhiKXkd7olbsBLJhjQ0jwpfdsx4MJ7dm/p6Xsv2IgF4jQ+/tby77nywzJ42IUE/vCN9RRfBeqp/hosiUHw8JYDMESxwmauvYLEpN+pSNffr9uMkAUp1KkwKMR3rfMJUb82oTYhuz1HSjJGhiIRZjr2DLmKnC9JEUw5zk5i/U/98His5IERBXO1SSnkgwc3IsCQmt7cDjwqe7RSLMi0fGHurBUzAFsRpIIPr8SURmK/gHjvfl8iap624JM7VceP9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4257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2023-11-06T12:45:00Z</dcterms:created>
  <dcterms:modified xsi:type="dcterms:W3CDTF">2023-11-09T11:37:00Z</dcterms:modified>
</cp:coreProperties>
</file>