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ind w:firstLine="567"/>
        <w:jc w:val="right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Обережно – вибухонебезпечні предмети!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 покращенням погоди збільшилася кількість людей, які проводять час на природі.</w:t>
      </w:r>
      <w:bookmarkStart w:id="0" w:name="_GoBack"/>
      <w:bookmarkEnd w:id="0"/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 зв’язку з цим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звертаємося до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громадян бути обережними, не торкатися незнайомих предметів, а також нагадуємо важливі правила дотримання мінної безпеки.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Як убезпечити себе та близьких: 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підходьте близько до підозрілих предметів і не чіпайте їх руками;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утримайтеся від відвідування лісів, полів, лісосмуг та місць, де велися бойові дії;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ходіть лише знайомими та перевіреними маршрутами.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Якщо ви маєте дітей молодшого віку, не дозволяйте їм піднімати невідомі предмети, відходити далеко від дорослих і гратися наодинці.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разі, якщо ви виявили щось підозріле, відійдіть на безпечну відстань і повідомте відповідні служби за номерами: 101 та 102. Попередьте про загрозу інших.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Пам’ятайте, що тільки підготовлені фахівці можуть знешкоджувати вибухонебезпечні предмети.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d5b4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LibreOffice/7.0.3.1$Windows_X86_64 LibreOffice_project/d7547858d014d4cf69878db179d326fc3483e082</Application>
  <Pages>1</Pages>
  <Words>121</Words>
  <Characters>763</Characters>
  <CharactersWithSpaces>877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2023-05-09T06:30:00Z</dcterms:created>
  <dc:creator>Вячеслав</dc:creator>
  <dc:description/>
  <dc:language>uk-UA</dc:language>
  <cp:lastModifiedBy/>
  <cp:lastPrinted>2023-05-16T16:07:14Z</cp:lastPrinted>
  <dcterms:modified xsi:type="dcterms:W3CDTF">2023-05-16T16:07:21Z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