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ЩОТИЖНЕВИЙ КАЛЕНДАРНИЙ ГРАФІК </w:t>
      </w:r>
    </w:p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 27.05.2019р.  по 31.05.2019р.</w:t>
      </w:r>
    </w:p>
    <w:tbl>
      <w:tblPr>
        <w:tblW w:w="14970" w:type="dxa"/>
        <w:jc w:val="left"/>
        <w:tblInd w:w="-405" w:type="dxa"/>
        <w:tblCellMar>
          <w:top w:w="0" w:type="dxa"/>
          <w:left w:w="5" w:type="dxa"/>
          <w:bottom w:w="0" w:type="dxa"/>
          <w:right w:w="103" w:type="dxa"/>
        </w:tblCellMar>
      </w:tblPr>
      <w:tblGrid>
        <w:gridCol w:w="1589"/>
        <w:gridCol w:w="2822"/>
        <w:gridCol w:w="2506"/>
        <w:gridCol w:w="3404"/>
        <w:gridCol w:w="2747"/>
        <w:gridCol w:w="1901"/>
      </w:tblGrid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24" w:leader="none"/>
                <w:tab w:val="center" w:pos="734" w:leader="none"/>
                <w:tab w:val="left" w:pos="2960" w:leader="none"/>
              </w:tabs>
              <w:rPr/>
            </w:pPr>
            <w:r>
              <w:rPr>
                <w:i/>
                <w:lang w:val="uk-UA" w:eastAsia="ru-RU" w:bidi="ar-SA"/>
              </w:rPr>
              <w:tab/>
            </w:r>
            <w:r>
              <w:rPr>
                <w:b/>
                <w:i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Здійснюють заход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27.05.2019р.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-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29.05.2019р.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Засідання постійних депутатських комісій Покровської міської ради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7 скликання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>з 15-00 до 17-00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Розгляд проектів рішень депутатськими комісіями за напрямками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Секретар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Пастух А.І. 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27.05.2019р.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в.о. старости Шолоховського старостинського округу Базілєвича В.О.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с.Шолохове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вул.Центральна,14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8-00 до 12-00 год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  <w:t>Організаційний відділ (Матюк Н.М.)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старости Шолоховського старостинського округу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Базілєвич В.О.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Засідання координаційної ради з питань сімейної та гендерної політики, попередження насильства в сім’ї, протидії торгівлі людьми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II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о 14-00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Про  результати роботи з родинами, які опинились у  складних життєвих обставинах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 соціальних служб для сім'ї, дітей та молоді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(Зарубіна Г.О.)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Засідання координаційної ради з питань протидії туберкульозу та ВІЛ-інфекції/СНІДу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14-00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Інформація про оздоровлення та лікування дітей в санаторних групах КДНЗ №11,22.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Стан підготовки медичних закладів міста до спалаху холери та інших небезпечних хвороб.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Стан виконання скринінгових обстежень на ВІЛ-інфекцію, в т.ч. за допомогою швидких тестів серед груп ризику та за клінічними показами, ефективність лікування хворих на ВІЛ/СНІД, своєчасність призначення ВААРТ, в т.ч. на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Ко-інфекцію.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 соціальних служб для сім'ї, дітей та молоді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(Зарубіна Г.О.)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Засідання адміністративної комісії при виконкомі Покровської міської ради 7 скликання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Каб.111,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15-00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адміністративних протоколів правопорушників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 xml:space="preserve">Секретар 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Пастух А.І.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31.05.2019р.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Пленарне засідання чергової 45 сесії Покровської міської ради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Сесійна зала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І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о 13-00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Розгляд питань згідно порядку денного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Секретар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Пастух А.І. </w:t>
            </w:r>
          </w:p>
        </w:tc>
      </w:tr>
    </w:tbl>
    <w:p>
      <w:pPr>
        <w:pStyle w:val="Normal"/>
        <w:spacing w:lineRule="auto" w:line="264"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sectPr>
      <w:type w:val="nextPage"/>
      <w:pgSz w:orient="landscape" w:w="16838" w:h="11906"/>
      <w:pgMar w:left="900" w:right="1134" w:header="72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kern w:val="2"/>
      <w:sz w:val="24"/>
      <w:szCs w:val="24"/>
      <w:lang w:val="en-US" w:eastAsia="zh-CN" w:bidi="hi-IN"/>
    </w:rPr>
  </w:style>
  <w:style w:type="paragraph" w:styleId="1">
    <w:name w:val="Heading 1"/>
    <w:basedOn w:val="Style16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paragraph" w:styleId="4">
    <w:name w:val="Heading 4"/>
    <w:basedOn w:val="Style16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Noto Sans CJK SC Regular" w:cs="Lohit Devanagari"/>
      <w:b/>
      <w:bCs/>
      <w:sz w:val="24"/>
      <w:szCs w:val="24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Интернет-ссылка"/>
    <w:qFormat/>
    <w:rPr>
      <w:color w:val="00008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Покажчик"/>
    <w:basedOn w:val="Normal"/>
    <w:qFormat/>
    <w:pPr>
      <w:suppressLineNumbers/>
    </w:pPr>
    <w:rPr>
      <w:rFonts w:cs="Lohit Devanagari"/>
    </w:rPr>
  </w:style>
  <w:style w:type="paragraph" w:styleId="Style22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Вміст таблиці"/>
    <w:basedOn w:val="Normal"/>
    <w:qFormat/>
    <w:pPr>
      <w:suppressLineNumbers/>
    </w:pPr>
    <w:rPr/>
  </w:style>
  <w:style w:type="paragraph" w:styleId="Style26">
    <w:name w:val="Заголовок таблиці"/>
    <w:basedOn w:val="Style25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213</TotalTime>
  <Application>LibreOffice/6.2.0.3$Linux_X86_64 LibreOffice_project/98c6a8a1c6c7b144ce3cc729e34964b47ce25d62</Application>
  <Pages>2</Pages>
  <Words>299</Words>
  <Characters>2023</Characters>
  <CharactersWithSpaces>2281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2017-01-01T14:28:30Z</dcterms:created>
  <dc:creator/>
  <dc:description/>
  <dc:language>ru-RU</dc:language>
  <cp:lastModifiedBy/>
  <cp:lastPrinted>2018-09-18T16:07:33Z</cp:lastPrinted>
  <dcterms:modified xsi:type="dcterms:W3CDTF">2019-05-27T11:31:23Z</dcterms:modified>
  <cp:revision>22</cp:revision>
  <dc:subject/>
  <dc:title/>
</cp:coreProperties>
</file>