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73C83" w14:textId="48F9B7AC" w:rsidR="00300907" w:rsidRDefault="00BD3657" w:rsidP="00300907">
      <w:pPr>
        <w:pStyle w:val="21"/>
        <w:spacing w:line="276" w:lineRule="auto"/>
        <w:ind w:firstLine="567"/>
        <w:jc w:val="both"/>
        <w:rPr>
          <w:szCs w:val="24"/>
        </w:rPr>
      </w:pPr>
      <w:r w:rsidRPr="004D2D1A">
        <w:rPr>
          <w:szCs w:val="24"/>
        </w:rPr>
        <w:t xml:space="preserve">В управлінні праці та соціального захисту населення  </w:t>
      </w:r>
      <w:r w:rsidR="00445A2B" w:rsidRPr="004D2D1A">
        <w:rPr>
          <w:szCs w:val="24"/>
        </w:rPr>
        <w:t xml:space="preserve">продовжується </w:t>
      </w:r>
      <w:r w:rsidR="00E92417" w:rsidRPr="004D2D1A">
        <w:rPr>
          <w:szCs w:val="24"/>
        </w:rPr>
        <w:t xml:space="preserve">прийом </w:t>
      </w:r>
      <w:r w:rsidR="00A573DE">
        <w:rPr>
          <w:szCs w:val="24"/>
        </w:rPr>
        <w:t xml:space="preserve"> та реєстрація </w:t>
      </w:r>
      <w:r w:rsidR="00CC68CD" w:rsidRPr="004D2D1A">
        <w:rPr>
          <w:szCs w:val="24"/>
        </w:rPr>
        <w:t>ВПО.</w:t>
      </w:r>
      <w:r w:rsidR="00A573DE">
        <w:rPr>
          <w:szCs w:val="24"/>
        </w:rPr>
        <w:t xml:space="preserve"> За звітний період до міста прибуло 219 </w:t>
      </w:r>
      <w:r w:rsidR="00A573DE" w:rsidRPr="004D2D1A">
        <w:rPr>
          <w:szCs w:val="24"/>
        </w:rPr>
        <w:t>внутрішньо переміщених осіб</w:t>
      </w:r>
      <w:r w:rsidR="00A573DE">
        <w:rPr>
          <w:szCs w:val="24"/>
        </w:rPr>
        <w:t>, вибуло</w:t>
      </w:r>
      <w:r w:rsidR="007C398B">
        <w:rPr>
          <w:szCs w:val="24"/>
        </w:rPr>
        <w:t xml:space="preserve"> </w:t>
      </w:r>
      <w:r w:rsidR="00A573DE">
        <w:rPr>
          <w:szCs w:val="24"/>
        </w:rPr>
        <w:t xml:space="preserve">229 осіб, </w:t>
      </w:r>
      <w:r w:rsidR="00947747">
        <w:rPr>
          <w:szCs w:val="24"/>
        </w:rPr>
        <w:t>150</w:t>
      </w:r>
      <w:r w:rsidR="00A573DE">
        <w:rPr>
          <w:szCs w:val="24"/>
        </w:rPr>
        <w:t xml:space="preserve"> осіб змінили місце реєстрації</w:t>
      </w:r>
      <w:r w:rsidR="00152D73">
        <w:rPr>
          <w:szCs w:val="24"/>
        </w:rPr>
        <w:t>, призначено державну допомогу</w:t>
      </w:r>
      <w:r w:rsidR="008D0A37">
        <w:rPr>
          <w:szCs w:val="24"/>
        </w:rPr>
        <w:t xml:space="preserve"> на проживання </w:t>
      </w:r>
      <w:r w:rsidR="002400FF">
        <w:rPr>
          <w:szCs w:val="24"/>
        </w:rPr>
        <w:t xml:space="preserve"> </w:t>
      </w:r>
      <w:r w:rsidR="008D0A37">
        <w:rPr>
          <w:szCs w:val="24"/>
        </w:rPr>
        <w:t>298 особам з числа ВПО.</w:t>
      </w:r>
    </w:p>
    <w:p w14:paraId="25D5CFD9" w14:textId="512C36F8" w:rsidR="00152D73" w:rsidRDefault="00152D73" w:rsidP="00152D73">
      <w:pPr>
        <w:pStyle w:val="31"/>
        <w:spacing w:after="0"/>
        <w:ind w:firstLine="709"/>
        <w:jc w:val="both"/>
        <w:rPr>
          <w:rFonts w:ascii="Times New Roman" w:hAnsi="Times New Roman" w:cs="Times New Roman"/>
          <w:bCs/>
          <w:sz w:val="24"/>
          <w:szCs w:val="24"/>
          <w:lang w:val="uk-UA"/>
        </w:rPr>
      </w:pPr>
      <w:r w:rsidRPr="00152D73">
        <w:rPr>
          <w:rFonts w:ascii="Times New Roman" w:hAnsi="Times New Roman" w:cs="Times New Roman"/>
          <w:color w:val="1C1C1C"/>
          <w:sz w:val="24"/>
          <w:szCs w:val="24"/>
        </w:rPr>
        <w:t>В</w:t>
      </w:r>
      <w:r>
        <w:rPr>
          <w:rFonts w:ascii="Times New Roman" w:hAnsi="Times New Roman" w:cs="Times New Roman"/>
          <w:color w:val="1C1C1C"/>
          <w:sz w:val="24"/>
          <w:szCs w:val="24"/>
          <w:lang w:val="uk-UA"/>
        </w:rPr>
        <w:t xml:space="preserve"> міській </w:t>
      </w:r>
      <w:r w:rsidRPr="008D0A37">
        <w:rPr>
          <w:rFonts w:ascii="Times New Roman" w:hAnsi="Times New Roman" w:cs="Times New Roman"/>
          <w:color w:val="1C1C1C"/>
          <w:sz w:val="24"/>
          <w:szCs w:val="24"/>
          <w:lang w:val="uk-UA"/>
        </w:rPr>
        <w:t>громад</w:t>
      </w:r>
      <w:r w:rsidRPr="00152D73">
        <w:rPr>
          <w:rFonts w:ascii="Times New Roman" w:hAnsi="Times New Roman" w:cs="Times New Roman"/>
          <w:color w:val="1C1C1C"/>
          <w:sz w:val="24"/>
          <w:szCs w:val="24"/>
        </w:rPr>
        <w:t xml:space="preserve">і </w:t>
      </w:r>
      <w:r w:rsidR="006E0E96" w:rsidRPr="00152D73">
        <w:rPr>
          <w:rFonts w:ascii="Times New Roman" w:hAnsi="Times New Roman" w:cs="Times New Roman"/>
          <w:sz w:val="24"/>
          <w:szCs w:val="24"/>
        </w:rPr>
        <w:t>створено Раду</w:t>
      </w:r>
      <w:r w:rsidRPr="00152D73">
        <w:rPr>
          <w:rFonts w:ascii="Times New Roman" w:hAnsi="Times New Roman" w:cs="Times New Roman"/>
          <w:sz w:val="24"/>
          <w:szCs w:val="24"/>
        </w:rPr>
        <w:t xml:space="preserve"> з </w:t>
      </w:r>
      <w:r w:rsidRPr="008D0A37">
        <w:rPr>
          <w:rFonts w:ascii="Times New Roman" w:hAnsi="Times New Roman" w:cs="Times New Roman"/>
          <w:sz w:val="24"/>
          <w:szCs w:val="24"/>
          <w:lang w:val="uk-UA"/>
        </w:rPr>
        <w:t>питань</w:t>
      </w:r>
      <w:r w:rsidR="006E0E96" w:rsidRPr="008D0A37">
        <w:rPr>
          <w:rFonts w:ascii="Times New Roman" w:hAnsi="Times New Roman" w:cs="Times New Roman"/>
          <w:sz w:val="24"/>
          <w:szCs w:val="24"/>
          <w:lang w:val="uk-UA"/>
        </w:rPr>
        <w:t xml:space="preserve"> ВПО та затверджено</w:t>
      </w:r>
      <w:r w:rsidR="006E0E96" w:rsidRPr="00152D73">
        <w:rPr>
          <w:rFonts w:ascii="Times New Roman" w:hAnsi="Times New Roman" w:cs="Times New Roman"/>
          <w:sz w:val="24"/>
          <w:szCs w:val="24"/>
        </w:rPr>
        <w:t xml:space="preserve"> </w:t>
      </w:r>
      <w:r w:rsidR="006E0E96" w:rsidRPr="008D0A37">
        <w:rPr>
          <w:rFonts w:ascii="Times New Roman" w:hAnsi="Times New Roman" w:cs="Times New Roman"/>
          <w:sz w:val="24"/>
          <w:szCs w:val="24"/>
          <w:lang w:val="uk-UA"/>
        </w:rPr>
        <w:t>Положення</w:t>
      </w:r>
      <w:r w:rsidR="006E0E96" w:rsidRPr="00152D73">
        <w:rPr>
          <w:rFonts w:ascii="Times New Roman" w:hAnsi="Times New Roman" w:cs="Times New Roman"/>
          <w:sz w:val="24"/>
          <w:szCs w:val="24"/>
        </w:rPr>
        <w:t xml:space="preserve"> </w:t>
      </w:r>
      <w:r w:rsidRPr="00152D73">
        <w:rPr>
          <w:rFonts w:ascii="Times New Roman" w:hAnsi="Times New Roman" w:cs="Times New Roman"/>
          <w:sz w:val="24"/>
          <w:szCs w:val="24"/>
        </w:rPr>
        <w:t xml:space="preserve">про Раду, проведено </w:t>
      </w:r>
      <w:r w:rsidRPr="008D0A37">
        <w:rPr>
          <w:rFonts w:ascii="Times New Roman" w:hAnsi="Times New Roman" w:cs="Times New Roman"/>
          <w:sz w:val="24"/>
          <w:szCs w:val="24"/>
          <w:lang w:val="uk-UA"/>
        </w:rPr>
        <w:t>засідання</w:t>
      </w:r>
      <w:r w:rsidRPr="00152D73">
        <w:rPr>
          <w:rFonts w:ascii="Times New Roman" w:hAnsi="Times New Roman" w:cs="Times New Roman"/>
          <w:sz w:val="24"/>
          <w:szCs w:val="24"/>
        </w:rPr>
        <w:t xml:space="preserve">, </w:t>
      </w:r>
      <w:r w:rsidRPr="008D0A37">
        <w:rPr>
          <w:rFonts w:ascii="Times New Roman" w:hAnsi="Times New Roman" w:cs="Times New Roman"/>
          <w:sz w:val="24"/>
          <w:szCs w:val="24"/>
          <w:lang w:val="uk-UA"/>
        </w:rPr>
        <w:t>обрано голову</w:t>
      </w:r>
      <w:r w:rsidRPr="00152D73">
        <w:rPr>
          <w:rFonts w:ascii="Times New Roman" w:hAnsi="Times New Roman" w:cs="Times New Roman"/>
          <w:sz w:val="24"/>
          <w:szCs w:val="24"/>
        </w:rPr>
        <w:t xml:space="preserve"> </w:t>
      </w:r>
      <w:proofErr w:type="gramStart"/>
      <w:r w:rsidRPr="00152D73">
        <w:rPr>
          <w:rFonts w:ascii="Times New Roman" w:hAnsi="Times New Roman" w:cs="Times New Roman"/>
          <w:sz w:val="24"/>
          <w:szCs w:val="24"/>
        </w:rPr>
        <w:t>Ради</w:t>
      </w:r>
      <w:proofErr w:type="gramEnd"/>
      <w:r w:rsidRPr="00152D73">
        <w:rPr>
          <w:rFonts w:ascii="Times New Roman" w:hAnsi="Times New Roman" w:cs="Times New Roman"/>
          <w:sz w:val="24"/>
          <w:szCs w:val="24"/>
        </w:rPr>
        <w:t xml:space="preserve">, </w:t>
      </w:r>
      <w:r w:rsidRPr="00152D73">
        <w:rPr>
          <w:rFonts w:ascii="Times New Roman" w:hAnsi="Times New Roman" w:cs="Times New Roman"/>
          <w:bCs/>
          <w:sz w:val="24"/>
          <w:szCs w:val="24"/>
          <w:lang w:val="uk-UA"/>
        </w:rPr>
        <w:t>заступника голови та секретаря Ради.</w:t>
      </w:r>
    </w:p>
    <w:p w14:paraId="766C3CC5" w14:textId="77777777" w:rsidR="002400FF" w:rsidRDefault="008D0A37" w:rsidP="00152D73">
      <w:pPr>
        <w:pStyle w:val="31"/>
        <w:spacing w:after="0"/>
        <w:ind w:firstLine="709"/>
        <w:jc w:val="both"/>
        <w:rPr>
          <w:rFonts w:ascii="Times New Roman" w:hAnsi="Times New Roman"/>
          <w:sz w:val="24"/>
          <w:szCs w:val="24"/>
          <w:lang w:val="uk-UA"/>
        </w:rPr>
      </w:pPr>
      <w:r>
        <w:rPr>
          <w:rFonts w:ascii="Times New Roman" w:hAnsi="Times New Roman" w:cs="Times New Roman"/>
          <w:bCs/>
          <w:sz w:val="24"/>
          <w:szCs w:val="24"/>
          <w:lang w:val="uk-UA"/>
        </w:rPr>
        <w:t xml:space="preserve">За дорученням </w:t>
      </w:r>
      <w:proofErr w:type="spellStart"/>
      <w:r w:rsidR="00FD697F" w:rsidRPr="00FD697F">
        <w:rPr>
          <w:rFonts w:ascii="Times New Roman" w:hAnsi="Times New Roman"/>
          <w:sz w:val="24"/>
          <w:szCs w:val="24"/>
        </w:rPr>
        <w:t>Нац</w:t>
      </w:r>
      <w:proofErr w:type="spellEnd"/>
      <w:r w:rsidR="006E1EED">
        <w:rPr>
          <w:rFonts w:ascii="Times New Roman" w:hAnsi="Times New Roman"/>
          <w:sz w:val="24"/>
          <w:szCs w:val="24"/>
          <w:lang w:val="uk-UA"/>
        </w:rPr>
        <w:t>соц</w:t>
      </w:r>
      <w:r w:rsidR="00FD697F">
        <w:rPr>
          <w:rFonts w:ascii="Times New Roman" w:hAnsi="Times New Roman"/>
          <w:sz w:val="24"/>
          <w:szCs w:val="24"/>
          <w:lang w:val="uk-UA"/>
        </w:rPr>
        <w:t xml:space="preserve">служби </w:t>
      </w:r>
      <w:r w:rsidR="006E1EED">
        <w:rPr>
          <w:rFonts w:ascii="Times New Roman" w:hAnsi="Times New Roman"/>
          <w:sz w:val="24"/>
          <w:szCs w:val="24"/>
          <w:lang w:val="uk-UA"/>
        </w:rPr>
        <w:t xml:space="preserve"> здійснено обстеження та складено акти щодо підтвердження фактичного місця проживання /перебування  125 внутрішньо переміщених осіб.</w:t>
      </w:r>
    </w:p>
    <w:p w14:paraId="2845A1C9" w14:textId="58CBFDA2" w:rsidR="008D0A37" w:rsidRPr="002400FF" w:rsidRDefault="006E1EED" w:rsidP="00152D73">
      <w:pPr>
        <w:pStyle w:val="31"/>
        <w:spacing w:after="0"/>
        <w:ind w:firstLine="709"/>
        <w:jc w:val="both"/>
        <w:rPr>
          <w:rFonts w:ascii="Times New Roman" w:hAnsi="Times New Roman"/>
          <w:sz w:val="24"/>
          <w:szCs w:val="24"/>
          <w:lang w:val="uk-UA"/>
        </w:rPr>
      </w:pPr>
      <w:r>
        <w:rPr>
          <w:rFonts w:ascii="Times New Roman" w:hAnsi="Times New Roman"/>
          <w:sz w:val="24"/>
          <w:szCs w:val="24"/>
          <w:lang w:val="uk-UA"/>
        </w:rPr>
        <w:t xml:space="preserve">До </w:t>
      </w:r>
      <w:r w:rsidRPr="006E1EED">
        <w:rPr>
          <w:rFonts w:ascii="Times New Roman" w:hAnsi="Times New Roman"/>
          <w:sz w:val="24"/>
          <w:szCs w:val="24"/>
          <w:lang w:val="uk-UA"/>
        </w:rPr>
        <w:t>Нікопольс</w:t>
      </w:r>
      <w:r>
        <w:rPr>
          <w:rFonts w:ascii="Times New Roman" w:hAnsi="Times New Roman"/>
          <w:sz w:val="24"/>
          <w:szCs w:val="24"/>
          <w:lang w:val="uk-UA"/>
        </w:rPr>
        <w:t>ь</w:t>
      </w:r>
      <w:r w:rsidRPr="006E1EED">
        <w:rPr>
          <w:rFonts w:ascii="Times New Roman" w:hAnsi="Times New Roman"/>
          <w:sz w:val="24"/>
          <w:szCs w:val="24"/>
          <w:lang w:val="uk-UA"/>
        </w:rPr>
        <w:t xml:space="preserve">кого районного </w:t>
      </w:r>
      <w:r w:rsidRPr="006E1EED">
        <w:rPr>
          <w:rFonts w:ascii="Times New Roman" w:eastAsia="Times New Roman" w:hAnsi="Times New Roman"/>
          <w:sz w:val="24"/>
          <w:szCs w:val="24"/>
          <w:lang w:val="uk-UA" w:eastAsia="ru-RU"/>
        </w:rPr>
        <w:t xml:space="preserve">територіального  центру  комплектування  та соціальної підтримки </w:t>
      </w:r>
      <w:r>
        <w:rPr>
          <w:rFonts w:ascii="Times New Roman" w:eastAsia="Times New Roman" w:hAnsi="Times New Roman"/>
          <w:sz w:val="24"/>
          <w:szCs w:val="24"/>
          <w:lang w:val="uk-UA" w:eastAsia="ru-RU"/>
        </w:rPr>
        <w:t xml:space="preserve">сформовано та надано списки </w:t>
      </w:r>
      <w:r w:rsidR="002400FF" w:rsidRPr="002400FF">
        <w:rPr>
          <w:rFonts w:ascii="Times New Roman" w:hAnsi="Times New Roman"/>
          <w:sz w:val="24"/>
          <w:szCs w:val="24"/>
          <w:lang w:val="uk-UA"/>
        </w:rPr>
        <w:t>військовозобов’язаних з числа внутрішньо переміщених осіб</w:t>
      </w:r>
      <w:r w:rsidRPr="002400FF">
        <w:rPr>
          <w:rFonts w:ascii="Times New Roman" w:eastAsia="Times New Roman" w:hAnsi="Times New Roman"/>
          <w:sz w:val="24"/>
          <w:szCs w:val="24"/>
          <w:lang w:val="uk-UA" w:eastAsia="ru-RU"/>
        </w:rPr>
        <w:t xml:space="preserve"> </w:t>
      </w:r>
      <w:r w:rsidR="002400FF" w:rsidRPr="002400FF">
        <w:rPr>
          <w:rFonts w:ascii="Times New Roman" w:eastAsia="Times New Roman" w:hAnsi="Times New Roman"/>
          <w:sz w:val="24"/>
          <w:szCs w:val="24"/>
          <w:lang w:val="uk-UA" w:eastAsia="ru-RU"/>
        </w:rPr>
        <w:t>на1226 осіб.</w:t>
      </w:r>
      <w:r w:rsidRPr="002400FF">
        <w:rPr>
          <w:rFonts w:ascii="Times New Roman" w:eastAsia="Times New Roman" w:hAnsi="Times New Roman"/>
          <w:sz w:val="24"/>
          <w:szCs w:val="24"/>
          <w:lang w:val="uk-UA" w:eastAsia="ru-RU"/>
        </w:rPr>
        <w:t xml:space="preserve">                                                          </w:t>
      </w:r>
    </w:p>
    <w:p w14:paraId="04F42F6F" w14:textId="2AC4C5BE" w:rsidR="00B25BB5" w:rsidRDefault="00B25BB5" w:rsidP="00704E68">
      <w:pPr>
        <w:pStyle w:val="21"/>
        <w:spacing w:line="276" w:lineRule="auto"/>
        <w:ind w:firstLine="567"/>
        <w:jc w:val="both"/>
        <w:rPr>
          <w:szCs w:val="24"/>
          <w:lang w:val="ru-RU"/>
        </w:rPr>
      </w:pPr>
      <w:r w:rsidRPr="004D2D1A">
        <w:rPr>
          <w:szCs w:val="24"/>
        </w:rPr>
        <w:t xml:space="preserve">З метою забезпечення законних прав та інтересів дітей, комісією </w:t>
      </w:r>
      <w:r w:rsidR="00947747" w:rsidRPr="004D2D1A">
        <w:rPr>
          <w:szCs w:val="24"/>
        </w:rPr>
        <w:t xml:space="preserve">з питань захисту прав дітей </w:t>
      </w:r>
      <w:r w:rsidRPr="004D2D1A">
        <w:rPr>
          <w:szCs w:val="24"/>
        </w:rPr>
        <w:t xml:space="preserve">було розглянуто </w:t>
      </w:r>
      <w:r w:rsidR="0023612D" w:rsidRPr="004D2D1A">
        <w:rPr>
          <w:szCs w:val="24"/>
        </w:rPr>
        <w:t>ряд питань</w:t>
      </w:r>
      <w:r w:rsidRPr="004D2D1A">
        <w:rPr>
          <w:szCs w:val="24"/>
        </w:rPr>
        <w:t>, одним з яких було надання малолітній статусу дитини, яка постраждала внаслідок воєнних дій та збройних конфліктів.</w:t>
      </w:r>
      <w:r w:rsidR="0023612D" w:rsidRPr="004D2D1A">
        <w:rPr>
          <w:szCs w:val="24"/>
        </w:rPr>
        <w:t xml:space="preserve"> </w:t>
      </w:r>
      <w:r w:rsidR="00C6782F">
        <w:rPr>
          <w:szCs w:val="24"/>
        </w:rPr>
        <w:t>В</w:t>
      </w:r>
      <w:r w:rsidR="0023612D" w:rsidRPr="004D2D1A">
        <w:rPr>
          <w:szCs w:val="24"/>
          <w:lang w:val="ru-RU"/>
        </w:rPr>
        <w:t xml:space="preserve"> </w:t>
      </w:r>
      <w:r w:rsidR="0023612D" w:rsidRPr="00C6782F">
        <w:rPr>
          <w:szCs w:val="24"/>
        </w:rPr>
        <w:t>звіт</w:t>
      </w:r>
      <w:r w:rsidR="00211FF4" w:rsidRPr="00C6782F">
        <w:rPr>
          <w:szCs w:val="24"/>
        </w:rPr>
        <w:t>н</w:t>
      </w:r>
      <w:r w:rsidR="00C6782F" w:rsidRPr="00C6782F">
        <w:rPr>
          <w:szCs w:val="24"/>
        </w:rPr>
        <w:t>ому</w:t>
      </w:r>
      <w:r w:rsidR="00211FF4" w:rsidRPr="00C6782F">
        <w:rPr>
          <w:szCs w:val="24"/>
        </w:rPr>
        <w:t xml:space="preserve"> період</w:t>
      </w:r>
      <w:r w:rsidR="00C6782F" w:rsidRPr="00C6782F">
        <w:rPr>
          <w:szCs w:val="24"/>
        </w:rPr>
        <w:t>і</w:t>
      </w:r>
      <w:r w:rsidR="00211FF4" w:rsidRPr="00C6782F">
        <w:rPr>
          <w:szCs w:val="24"/>
        </w:rPr>
        <w:t xml:space="preserve"> такий статус</w:t>
      </w:r>
      <w:r w:rsidR="00947747">
        <w:rPr>
          <w:szCs w:val="24"/>
        </w:rPr>
        <w:t>,</w:t>
      </w:r>
      <w:r w:rsidR="00211FF4" w:rsidRPr="00C6782F">
        <w:rPr>
          <w:szCs w:val="24"/>
        </w:rPr>
        <w:t xml:space="preserve"> </w:t>
      </w:r>
      <w:r w:rsidR="00947747">
        <w:rPr>
          <w:szCs w:val="24"/>
        </w:rPr>
        <w:t xml:space="preserve">за рішення виконавчого  комітету, </w:t>
      </w:r>
      <w:r w:rsidR="00211FF4" w:rsidRPr="00C6782F">
        <w:rPr>
          <w:szCs w:val="24"/>
        </w:rPr>
        <w:t>отримали</w:t>
      </w:r>
      <w:r w:rsidR="0023612D" w:rsidRPr="004D2D1A">
        <w:rPr>
          <w:szCs w:val="24"/>
          <w:lang w:val="ru-RU"/>
        </w:rPr>
        <w:t xml:space="preserve"> </w:t>
      </w:r>
      <w:r w:rsidR="003041F4" w:rsidRPr="003041F4">
        <w:rPr>
          <w:szCs w:val="24"/>
          <w:lang w:val="ru-RU"/>
        </w:rPr>
        <w:t>60</w:t>
      </w:r>
      <w:r w:rsidR="003041F4">
        <w:rPr>
          <w:szCs w:val="24"/>
          <w:lang w:val="ru-RU"/>
        </w:rPr>
        <w:t xml:space="preserve"> </w:t>
      </w:r>
      <w:r w:rsidR="003041F4">
        <w:rPr>
          <w:szCs w:val="24"/>
        </w:rPr>
        <w:t>дітей</w:t>
      </w:r>
      <w:r w:rsidR="0023612D" w:rsidRPr="004D2D1A">
        <w:rPr>
          <w:szCs w:val="24"/>
          <w:lang w:val="ru-RU"/>
        </w:rPr>
        <w:t xml:space="preserve"> з числа ВПО.</w:t>
      </w:r>
    </w:p>
    <w:p w14:paraId="05C761DE" w14:textId="72FA8A68" w:rsidR="00C6782F" w:rsidRDefault="00801BBB" w:rsidP="00704E68">
      <w:pPr>
        <w:pStyle w:val="21"/>
        <w:spacing w:line="276" w:lineRule="auto"/>
        <w:ind w:firstLine="567"/>
        <w:jc w:val="both"/>
        <w:rPr>
          <w:szCs w:val="24"/>
        </w:rPr>
      </w:pPr>
      <w:r w:rsidRPr="00801BBB">
        <w:rPr>
          <w:szCs w:val="24"/>
        </w:rPr>
        <w:t xml:space="preserve">Проведена перевірка фактичного місця проживання ВПО  в ході перевірки </w:t>
      </w:r>
      <w:proofErr w:type="spellStart"/>
      <w:r w:rsidRPr="00801BBB">
        <w:rPr>
          <w:szCs w:val="24"/>
        </w:rPr>
        <w:t>вер</w:t>
      </w:r>
      <w:r>
        <w:rPr>
          <w:szCs w:val="24"/>
        </w:rPr>
        <w:t>и</w:t>
      </w:r>
      <w:r w:rsidRPr="00801BBB">
        <w:rPr>
          <w:szCs w:val="24"/>
        </w:rPr>
        <w:t>фіковано</w:t>
      </w:r>
      <w:proofErr w:type="spellEnd"/>
      <w:r w:rsidRPr="00801BBB">
        <w:rPr>
          <w:szCs w:val="24"/>
        </w:rPr>
        <w:t xml:space="preserve"> 1886 внутрішньо переміщених осіб за місцем реєстрації</w:t>
      </w:r>
      <w:r>
        <w:rPr>
          <w:szCs w:val="24"/>
        </w:rPr>
        <w:t>.</w:t>
      </w:r>
    </w:p>
    <w:p w14:paraId="7423071D" w14:textId="46C46341" w:rsidR="005C6EC0" w:rsidRPr="004D2D1A" w:rsidRDefault="002261F1" w:rsidP="008A5C2B">
      <w:pPr>
        <w:pStyle w:val="21"/>
        <w:spacing w:line="276" w:lineRule="auto"/>
        <w:ind w:firstLine="567"/>
        <w:jc w:val="both"/>
        <w:rPr>
          <w:szCs w:val="24"/>
        </w:rPr>
      </w:pPr>
      <w:r w:rsidRPr="004D2D1A">
        <w:rPr>
          <w:szCs w:val="24"/>
        </w:rPr>
        <w:t>ГО Товариство</w:t>
      </w:r>
      <w:r w:rsidR="001E0D5D" w:rsidRPr="004D2D1A">
        <w:rPr>
          <w:szCs w:val="24"/>
        </w:rPr>
        <w:t xml:space="preserve"> Червоного Хреста</w:t>
      </w:r>
      <w:r w:rsidR="00E718C8" w:rsidRPr="004D2D1A">
        <w:rPr>
          <w:szCs w:val="24"/>
        </w:rPr>
        <w:t xml:space="preserve"> продовжує видачу гуманітарної допомоги</w:t>
      </w:r>
      <w:r w:rsidR="007C74BE" w:rsidRPr="004D2D1A">
        <w:rPr>
          <w:szCs w:val="24"/>
        </w:rPr>
        <w:t xml:space="preserve"> та </w:t>
      </w:r>
      <w:r w:rsidR="007C74BE" w:rsidRPr="00C6782F">
        <w:rPr>
          <w:szCs w:val="24"/>
        </w:rPr>
        <w:t xml:space="preserve">проведення  </w:t>
      </w:r>
      <w:r w:rsidR="00E718C8" w:rsidRPr="00C6782F">
        <w:rPr>
          <w:szCs w:val="24"/>
        </w:rPr>
        <w:t>заня</w:t>
      </w:r>
      <w:r w:rsidR="007C74BE" w:rsidRPr="00C6782F">
        <w:rPr>
          <w:szCs w:val="24"/>
        </w:rPr>
        <w:t>ть</w:t>
      </w:r>
      <w:r w:rsidR="00B25BB5" w:rsidRPr="00C6782F">
        <w:rPr>
          <w:szCs w:val="24"/>
        </w:rPr>
        <w:t xml:space="preserve"> </w:t>
      </w:r>
      <w:r w:rsidR="00C6782F" w:rsidRPr="00C6782F">
        <w:rPr>
          <w:szCs w:val="24"/>
        </w:rPr>
        <w:t xml:space="preserve">двічі на тиждень з дітьми ВПО та сім’ями  загиблих воїнів </w:t>
      </w:r>
      <w:r w:rsidR="007C74BE" w:rsidRPr="00C6782F">
        <w:rPr>
          <w:szCs w:val="24"/>
        </w:rPr>
        <w:t>щодо психологічно-соціальної підтримки</w:t>
      </w:r>
      <w:r w:rsidR="00852303" w:rsidRPr="00C6782F">
        <w:rPr>
          <w:szCs w:val="24"/>
        </w:rPr>
        <w:t>.</w:t>
      </w:r>
      <w:r w:rsidR="009F5CEA" w:rsidRPr="00C6782F">
        <w:rPr>
          <w:szCs w:val="24"/>
        </w:rPr>
        <w:t xml:space="preserve"> </w:t>
      </w:r>
      <w:r w:rsidR="009F5CEA" w:rsidRPr="00852303">
        <w:rPr>
          <w:szCs w:val="24"/>
        </w:rPr>
        <w:t>В жовтні пр</w:t>
      </w:r>
      <w:r w:rsidR="00852303" w:rsidRPr="00852303">
        <w:rPr>
          <w:szCs w:val="24"/>
        </w:rPr>
        <w:t>оведен</w:t>
      </w:r>
      <w:r w:rsidR="009F5CEA" w:rsidRPr="00852303">
        <w:rPr>
          <w:szCs w:val="24"/>
        </w:rPr>
        <w:t xml:space="preserve">о </w:t>
      </w:r>
      <w:r w:rsidR="00852303" w:rsidRPr="00852303">
        <w:rPr>
          <w:szCs w:val="24"/>
        </w:rPr>
        <w:t xml:space="preserve">заняття для </w:t>
      </w:r>
      <w:r w:rsidR="009F5CEA" w:rsidRPr="00852303">
        <w:rPr>
          <w:szCs w:val="24"/>
        </w:rPr>
        <w:t xml:space="preserve"> </w:t>
      </w:r>
      <w:r w:rsidR="00852303" w:rsidRPr="00852303">
        <w:rPr>
          <w:szCs w:val="24"/>
        </w:rPr>
        <w:t>25 осіб</w:t>
      </w:r>
      <w:r w:rsidR="001E0D5D" w:rsidRPr="00852303">
        <w:rPr>
          <w:szCs w:val="24"/>
        </w:rPr>
        <w:t>.</w:t>
      </w:r>
      <w:r w:rsidR="00F86273" w:rsidRPr="004D2D1A">
        <w:rPr>
          <w:szCs w:val="24"/>
        </w:rPr>
        <w:t xml:space="preserve"> </w:t>
      </w:r>
    </w:p>
    <w:p w14:paraId="643CE78D" w14:textId="5BD1DA04" w:rsidR="005C3E3E" w:rsidRPr="004D2D1A" w:rsidRDefault="001E0D5D" w:rsidP="00BD2123">
      <w:pPr>
        <w:pStyle w:val="21"/>
        <w:spacing w:line="276" w:lineRule="auto"/>
        <w:ind w:firstLine="567"/>
        <w:jc w:val="both"/>
        <w:rPr>
          <w:szCs w:val="24"/>
        </w:rPr>
      </w:pPr>
      <w:r w:rsidRPr="004D2D1A">
        <w:rPr>
          <w:szCs w:val="24"/>
        </w:rPr>
        <w:t>Ведеться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sidRPr="004D2D1A">
        <w:rPr>
          <w:szCs w:val="24"/>
        </w:rPr>
        <w:t>а адаптація тощо</w:t>
      </w:r>
      <w:r w:rsidR="00EE5745" w:rsidRPr="004D2D1A">
        <w:rPr>
          <w:szCs w:val="24"/>
        </w:rPr>
        <w:t xml:space="preserve">. </w:t>
      </w:r>
      <w:r w:rsidR="00191F3B" w:rsidRPr="004D2D1A">
        <w:rPr>
          <w:szCs w:val="24"/>
        </w:rPr>
        <w:t xml:space="preserve"> У </w:t>
      </w:r>
      <w:r w:rsidR="003041F4">
        <w:rPr>
          <w:szCs w:val="24"/>
        </w:rPr>
        <w:t xml:space="preserve">жовтні </w:t>
      </w:r>
      <w:r w:rsidR="00191F3B" w:rsidRPr="004D2D1A">
        <w:rPr>
          <w:szCs w:val="24"/>
        </w:rPr>
        <w:t xml:space="preserve">  н</w:t>
      </w:r>
      <w:r w:rsidR="00FC3532" w:rsidRPr="004D2D1A">
        <w:rPr>
          <w:szCs w:val="24"/>
        </w:rPr>
        <w:t xml:space="preserve">адано </w:t>
      </w:r>
      <w:r w:rsidR="003041F4">
        <w:rPr>
          <w:szCs w:val="24"/>
        </w:rPr>
        <w:t>282</w:t>
      </w:r>
      <w:r w:rsidR="00EE5745" w:rsidRPr="004D2D1A">
        <w:rPr>
          <w:szCs w:val="24"/>
        </w:rPr>
        <w:t xml:space="preserve"> </w:t>
      </w:r>
      <w:r w:rsidRPr="004D2D1A">
        <w:rPr>
          <w:szCs w:val="24"/>
        </w:rPr>
        <w:t xml:space="preserve">соціальних послуг у відділеннях територіального центру </w:t>
      </w:r>
      <w:r w:rsidR="00191F3B" w:rsidRPr="004D2D1A">
        <w:rPr>
          <w:szCs w:val="24"/>
        </w:rPr>
        <w:t xml:space="preserve"> </w:t>
      </w:r>
      <w:r w:rsidR="004472B6" w:rsidRPr="004D2D1A">
        <w:rPr>
          <w:szCs w:val="24"/>
        </w:rPr>
        <w:t>13</w:t>
      </w:r>
      <w:r w:rsidR="00FB0039" w:rsidRPr="004D2D1A">
        <w:rPr>
          <w:szCs w:val="24"/>
        </w:rPr>
        <w:t xml:space="preserve"> </w:t>
      </w:r>
      <w:r w:rsidRPr="004D2D1A">
        <w:rPr>
          <w:szCs w:val="24"/>
        </w:rPr>
        <w:t xml:space="preserve"> ВПО. </w:t>
      </w:r>
      <w:r w:rsidR="00EE5745" w:rsidRPr="004D2D1A">
        <w:rPr>
          <w:szCs w:val="24"/>
        </w:rPr>
        <w:t>Для цієї категорії громадян створені умови для отримання психологічної підтримки та безоплатної правової допомоги</w:t>
      </w:r>
      <w:r w:rsidR="004472B6" w:rsidRPr="004D2D1A">
        <w:rPr>
          <w:szCs w:val="24"/>
        </w:rPr>
        <w:t>.</w:t>
      </w:r>
    </w:p>
    <w:p w14:paraId="1BC77ECB" w14:textId="3D796FED" w:rsidR="001E0D5D" w:rsidRPr="004D2D1A" w:rsidRDefault="005C3E3E" w:rsidP="00BD2123">
      <w:pPr>
        <w:pStyle w:val="21"/>
        <w:spacing w:line="276" w:lineRule="auto"/>
        <w:ind w:firstLine="567"/>
        <w:jc w:val="both"/>
        <w:rPr>
          <w:szCs w:val="24"/>
        </w:rPr>
      </w:pPr>
      <w:r w:rsidRPr="004D2D1A">
        <w:rPr>
          <w:szCs w:val="24"/>
        </w:rPr>
        <w:t xml:space="preserve"> Протягом звітного періоду, ВПО надано допомогу:</w:t>
      </w:r>
    </w:p>
    <w:p w14:paraId="49C523E3" w14:textId="30A43E49" w:rsidR="005C3E3E" w:rsidRPr="004D2D1A" w:rsidRDefault="005C3E3E" w:rsidP="005C3E3E">
      <w:pPr>
        <w:pStyle w:val="21"/>
        <w:numPr>
          <w:ilvl w:val="0"/>
          <w:numId w:val="7"/>
        </w:numPr>
        <w:spacing w:line="276" w:lineRule="auto"/>
        <w:ind w:left="0" w:firstLine="567"/>
        <w:jc w:val="both"/>
        <w:rPr>
          <w:szCs w:val="24"/>
        </w:rPr>
      </w:pPr>
      <w:r w:rsidRPr="004D2D1A">
        <w:rPr>
          <w:szCs w:val="24"/>
        </w:rPr>
        <w:t>від  громадської організації «</w:t>
      </w:r>
      <w:r w:rsidR="00CB5DC3">
        <w:rPr>
          <w:szCs w:val="24"/>
        </w:rPr>
        <w:t>Аваліст</w:t>
      </w:r>
      <w:r w:rsidRPr="004D2D1A">
        <w:rPr>
          <w:szCs w:val="24"/>
        </w:rPr>
        <w:t xml:space="preserve">» у вигляді </w:t>
      </w:r>
      <w:r w:rsidR="00CB5DC3">
        <w:rPr>
          <w:szCs w:val="24"/>
        </w:rPr>
        <w:t>зимових наборів</w:t>
      </w:r>
      <w:r w:rsidRPr="004D2D1A">
        <w:rPr>
          <w:szCs w:val="24"/>
        </w:rPr>
        <w:t xml:space="preserve"> – </w:t>
      </w:r>
      <w:r w:rsidR="00CB5DC3">
        <w:rPr>
          <w:szCs w:val="24"/>
        </w:rPr>
        <w:t>100</w:t>
      </w:r>
      <w:r w:rsidRPr="004D2D1A">
        <w:rPr>
          <w:szCs w:val="24"/>
        </w:rPr>
        <w:t>осіб;</w:t>
      </w:r>
    </w:p>
    <w:p w14:paraId="4A691F2F" w14:textId="27F64293" w:rsidR="005C3E3E" w:rsidRDefault="005C3E3E" w:rsidP="00A435B1">
      <w:pPr>
        <w:pStyle w:val="21"/>
        <w:numPr>
          <w:ilvl w:val="0"/>
          <w:numId w:val="7"/>
        </w:numPr>
        <w:spacing w:line="276" w:lineRule="auto"/>
        <w:ind w:left="142" w:firstLine="284"/>
        <w:jc w:val="both"/>
        <w:rPr>
          <w:szCs w:val="24"/>
        </w:rPr>
      </w:pPr>
      <w:r w:rsidRPr="004D2D1A">
        <w:rPr>
          <w:szCs w:val="24"/>
        </w:rPr>
        <w:t>від благодійної організації «</w:t>
      </w:r>
      <w:proofErr w:type="spellStart"/>
      <w:r w:rsidRPr="004D2D1A">
        <w:rPr>
          <w:szCs w:val="24"/>
        </w:rPr>
        <w:t>БФ»Карітас</w:t>
      </w:r>
      <w:proofErr w:type="spellEnd"/>
      <w:r w:rsidRPr="004D2D1A">
        <w:rPr>
          <w:szCs w:val="24"/>
        </w:rPr>
        <w:t xml:space="preserve"> Запоріжжя»» у вигляді продуктових наборів – </w:t>
      </w:r>
      <w:r w:rsidR="00CB5DC3">
        <w:rPr>
          <w:szCs w:val="24"/>
        </w:rPr>
        <w:t>16</w:t>
      </w:r>
      <w:r w:rsidRPr="004D2D1A">
        <w:rPr>
          <w:szCs w:val="24"/>
        </w:rPr>
        <w:t xml:space="preserve"> ос</w:t>
      </w:r>
      <w:r w:rsidR="00CB5DC3">
        <w:rPr>
          <w:szCs w:val="24"/>
        </w:rPr>
        <w:t>і</w:t>
      </w:r>
      <w:r w:rsidRPr="004D2D1A">
        <w:rPr>
          <w:szCs w:val="24"/>
        </w:rPr>
        <w:t xml:space="preserve">б; системи очистки води – </w:t>
      </w:r>
      <w:r w:rsidR="00CB5DC3">
        <w:rPr>
          <w:szCs w:val="24"/>
        </w:rPr>
        <w:t>29</w:t>
      </w:r>
      <w:r w:rsidRPr="004D2D1A">
        <w:rPr>
          <w:szCs w:val="24"/>
        </w:rPr>
        <w:t xml:space="preserve"> ос</w:t>
      </w:r>
      <w:r w:rsidR="00CB5DC3">
        <w:rPr>
          <w:szCs w:val="24"/>
        </w:rPr>
        <w:t>і</w:t>
      </w:r>
      <w:r w:rsidRPr="004D2D1A">
        <w:rPr>
          <w:szCs w:val="24"/>
        </w:rPr>
        <w:t>б;</w:t>
      </w:r>
    </w:p>
    <w:p w14:paraId="2D64C2E4" w14:textId="022616D3" w:rsidR="00CB5DC3" w:rsidRPr="004D2D1A" w:rsidRDefault="00A5306F" w:rsidP="00A435B1">
      <w:pPr>
        <w:pStyle w:val="21"/>
        <w:numPr>
          <w:ilvl w:val="0"/>
          <w:numId w:val="7"/>
        </w:numPr>
        <w:spacing w:line="276" w:lineRule="auto"/>
        <w:ind w:left="142" w:firstLine="284"/>
        <w:jc w:val="both"/>
        <w:rPr>
          <w:szCs w:val="24"/>
        </w:rPr>
      </w:pPr>
      <w:r>
        <w:rPr>
          <w:szCs w:val="24"/>
        </w:rPr>
        <w:t xml:space="preserve">від </w:t>
      </w:r>
      <w:r w:rsidR="00707CEA">
        <w:rPr>
          <w:szCs w:val="24"/>
        </w:rPr>
        <w:t>громадської спілки «ДИСТРИК РОТАРІ ІНТЕРНЕШНЛ 2232</w:t>
      </w:r>
      <w:r w:rsidR="00A573DE">
        <w:rPr>
          <w:szCs w:val="24"/>
        </w:rPr>
        <w:t>»</w:t>
      </w:r>
      <w:r w:rsidR="009F5CEA">
        <w:rPr>
          <w:szCs w:val="24"/>
        </w:rPr>
        <w:t xml:space="preserve"> надано благодійну допомогу у вигляді продуктових наборів -23 особи , у вигляді побутових предметів – 27 осіб.</w:t>
      </w:r>
    </w:p>
    <w:p w14:paraId="0F414AAC" w14:textId="22D07020" w:rsidR="00852303" w:rsidRDefault="00852303" w:rsidP="005E0890">
      <w:pPr>
        <w:pStyle w:val="21"/>
        <w:spacing w:line="276" w:lineRule="auto"/>
        <w:ind w:firstLine="567"/>
        <w:jc w:val="both"/>
        <w:rPr>
          <w:color w:val="050505"/>
          <w:sz w:val="23"/>
          <w:szCs w:val="23"/>
          <w:shd w:val="clear" w:color="auto" w:fill="FFFFFF"/>
        </w:rPr>
      </w:pPr>
      <w:r w:rsidRPr="00852303">
        <w:rPr>
          <w:szCs w:val="24"/>
        </w:rPr>
        <w:t xml:space="preserve">Мобільною бригадою </w:t>
      </w:r>
      <w:r>
        <w:rPr>
          <w:szCs w:val="24"/>
        </w:rPr>
        <w:t xml:space="preserve">ГО </w:t>
      </w:r>
      <w:r w:rsidRPr="004D2D1A">
        <w:rPr>
          <w:szCs w:val="24"/>
        </w:rPr>
        <w:t>«</w:t>
      </w:r>
      <w:r>
        <w:rPr>
          <w:szCs w:val="24"/>
        </w:rPr>
        <w:t>Аваліст</w:t>
      </w:r>
      <w:r w:rsidRPr="004D2D1A">
        <w:rPr>
          <w:szCs w:val="24"/>
        </w:rPr>
        <w:t>»</w:t>
      </w:r>
      <w:r>
        <w:rPr>
          <w:szCs w:val="24"/>
        </w:rPr>
        <w:t xml:space="preserve"> в рамках проекту «</w:t>
      </w:r>
      <w:proofErr w:type="spellStart"/>
      <w:r>
        <w:rPr>
          <w:szCs w:val="24"/>
        </w:rPr>
        <w:t>Життєво</w:t>
      </w:r>
      <w:proofErr w:type="spellEnd"/>
      <w:r>
        <w:rPr>
          <w:szCs w:val="24"/>
        </w:rPr>
        <w:t xml:space="preserve"> необхідна та </w:t>
      </w:r>
      <w:proofErr w:type="spellStart"/>
      <w:r>
        <w:rPr>
          <w:szCs w:val="24"/>
        </w:rPr>
        <w:t>гендерно</w:t>
      </w:r>
      <w:proofErr w:type="spellEnd"/>
      <w:r>
        <w:rPr>
          <w:szCs w:val="24"/>
        </w:rPr>
        <w:t xml:space="preserve"> -чутлива допомога в сфері  притулків та захисту для постраждалого від конфлікту населення у Дніпр</w:t>
      </w:r>
      <w:r w:rsidR="0084315C">
        <w:rPr>
          <w:szCs w:val="24"/>
        </w:rPr>
        <w:t>о</w:t>
      </w:r>
      <w:r>
        <w:rPr>
          <w:szCs w:val="24"/>
        </w:rPr>
        <w:t xml:space="preserve">петровській </w:t>
      </w:r>
      <w:r w:rsidR="0084315C">
        <w:rPr>
          <w:szCs w:val="24"/>
        </w:rPr>
        <w:t>області на сході України»</w:t>
      </w:r>
      <w:r w:rsidR="005E0890">
        <w:rPr>
          <w:szCs w:val="24"/>
        </w:rPr>
        <w:t xml:space="preserve">  проведено </w:t>
      </w:r>
      <w:proofErr w:type="spellStart"/>
      <w:r w:rsidR="005E0890" w:rsidRPr="005E0890">
        <w:rPr>
          <w:color w:val="050505"/>
          <w:sz w:val="23"/>
          <w:szCs w:val="23"/>
          <w:shd w:val="clear" w:color="auto" w:fill="FFFFFF"/>
        </w:rPr>
        <w:t>воркшоп</w:t>
      </w:r>
      <w:proofErr w:type="spellEnd"/>
      <w:r w:rsidR="005E0890" w:rsidRPr="005E0890">
        <w:rPr>
          <w:color w:val="050505"/>
          <w:sz w:val="23"/>
          <w:szCs w:val="23"/>
          <w:shd w:val="clear" w:color="auto" w:fill="FFFFFF"/>
        </w:rPr>
        <w:t xml:space="preserve"> на тему «Сексуальне та репродуктивне здоров’я» (охоплено 20 осіб з числа ВПО)</w:t>
      </w:r>
      <w:r w:rsidR="001260C3">
        <w:rPr>
          <w:color w:val="050505"/>
          <w:sz w:val="23"/>
          <w:szCs w:val="23"/>
          <w:shd w:val="clear" w:color="auto" w:fill="FFFFFF"/>
        </w:rPr>
        <w:t>.</w:t>
      </w:r>
    </w:p>
    <w:p w14:paraId="0D7A11EF" w14:textId="77777777" w:rsidR="001260C3" w:rsidRPr="004D2D1A" w:rsidRDefault="001260C3" w:rsidP="001260C3">
      <w:pPr>
        <w:pStyle w:val="21"/>
        <w:spacing w:line="276" w:lineRule="auto"/>
        <w:ind w:firstLine="567"/>
        <w:jc w:val="both"/>
        <w:rPr>
          <w:szCs w:val="24"/>
        </w:rPr>
      </w:pPr>
      <w:r>
        <w:rPr>
          <w:szCs w:val="24"/>
        </w:rPr>
        <w:t xml:space="preserve">Для внутрішньо переміщених осіб створені умови для отримання підтримки ментального здоров’я згідно Програми Олени </w:t>
      </w:r>
      <w:proofErr w:type="spellStart"/>
      <w:r>
        <w:rPr>
          <w:szCs w:val="24"/>
        </w:rPr>
        <w:t>Зеленської</w:t>
      </w:r>
      <w:proofErr w:type="spellEnd"/>
      <w:r>
        <w:rPr>
          <w:szCs w:val="24"/>
        </w:rPr>
        <w:t xml:space="preserve">  «Ти як?» та  безоплатної правової допомоги , яку отримали 53 особи.</w:t>
      </w:r>
    </w:p>
    <w:p w14:paraId="6ACAD39D" w14:textId="2A3FF72F" w:rsidR="00DE5A1A" w:rsidRPr="00DE5A1A" w:rsidRDefault="0023612D" w:rsidP="00DE5A1A">
      <w:pPr>
        <w:spacing w:line="276" w:lineRule="auto"/>
        <w:ind w:firstLine="567"/>
        <w:jc w:val="both"/>
        <w:rPr>
          <w:rFonts w:eastAsiaTheme="minorHAnsi"/>
          <w:lang w:val="uk-UA"/>
        </w:rPr>
      </w:pPr>
      <w:r w:rsidRPr="00DE5A1A">
        <w:rPr>
          <w:lang w:val="uk-UA"/>
        </w:rPr>
        <w:t>Місто не припиняє співпрац</w:t>
      </w:r>
      <w:r w:rsidR="008D0A37">
        <w:rPr>
          <w:lang w:val="uk-UA"/>
        </w:rPr>
        <w:t>ю</w:t>
      </w:r>
      <w:r w:rsidRPr="00DE5A1A">
        <w:rPr>
          <w:lang w:val="uk-UA"/>
        </w:rPr>
        <w:t xml:space="preserve"> з благодійниками. </w:t>
      </w:r>
      <w:r w:rsidR="00271460" w:rsidRPr="00DE5A1A">
        <w:rPr>
          <w:lang w:val="uk-UA"/>
        </w:rPr>
        <w:t>У</w:t>
      </w:r>
      <w:r w:rsidRPr="00DE5A1A">
        <w:rPr>
          <w:lang w:val="uk-UA"/>
        </w:rPr>
        <w:t xml:space="preserve"> рамках </w:t>
      </w:r>
      <w:proofErr w:type="spellStart"/>
      <w:r w:rsidRPr="00DE5A1A">
        <w:rPr>
          <w:lang w:val="uk-UA"/>
        </w:rPr>
        <w:t>проєкту</w:t>
      </w:r>
      <w:proofErr w:type="spellEnd"/>
      <w:r w:rsidRPr="00DE5A1A">
        <w:rPr>
          <w:lang w:val="uk-UA"/>
        </w:rPr>
        <w:t xml:space="preserve"> «Шлях до безпеки та послуг: транспортне забезпечення та підтримка колективних центрів», за підтримки Гуманітарного фонду для України (UHF), </w:t>
      </w:r>
      <w:r w:rsidR="00FA7FAD" w:rsidRPr="00DE5A1A">
        <w:rPr>
          <w:lang w:val="uk-UA"/>
        </w:rPr>
        <w:t xml:space="preserve">БФ «Проліска» </w:t>
      </w:r>
      <w:r w:rsidRPr="00DE5A1A">
        <w:rPr>
          <w:lang w:val="uk-UA"/>
        </w:rPr>
        <w:t xml:space="preserve">доправлено черговий гуманітарний вантаж. До гуртожитку, де мешкають родини ВПО, </w:t>
      </w:r>
      <w:r w:rsidR="00DE5A1A" w:rsidRPr="00DE5A1A">
        <w:rPr>
          <w:lang w:val="uk-UA"/>
        </w:rPr>
        <w:t xml:space="preserve">надійшло </w:t>
      </w:r>
      <w:r w:rsidR="00DE5A1A" w:rsidRPr="00DE5A1A">
        <w:rPr>
          <w:rFonts w:eastAsiaTheme="minorHAnsi"/>
          <w:lang w:val="uk-UA"/>
        </w:rPr>
        <w:t>обладнання та устаткування для місць загального користування  (меблі та техніка).</w:t>
      </w:r>
    </w:p>
    <w:p w14:paraId="6BC2442A" w14:textId="4AF42B70" w:rsidR="00FB0039" w:rsidRPr="004D2D1A" w:rsidRDefault="00BD2123" w:rsidP="001047C6">
      <w:pPr>
        <w:pStyle w:val="21"/>
        <w:spacing w:line="276" w:lineRule="auto"/>
        <w:ind w:firstLine="0"/>
        <w:jc w:val="both"/>
        <w:rPr>
          <w:szCs w:val="24"/>
        </w:rPr>
      </w:pPr>
      <w:r w:rsidRPr="004D2D1A">
        <w:rPr>
          <w:szCs w:val="24"/>
        </w:rPr>
        <w:t xml:space="preserve">          </w:t>
      </w:r>
      <w:r w:rsidR="008C5DD3" w:rsidRPr="004D2D1A">
        <w:rPr>
          <w:szCs w:val="24"/>
        </w:rPr>
        <w:t>С</w:t>
      </w:r>
      <w:r w:rsidR="007C74BE" w:rsidRPr="004D2D1A">
        <w:rPr>
          <w:szCs w:val="24"/>
        </w:rPr>
        <w:t>творені умови для</w:t>
      </w:r>
      <w:r w:rsidR="00E718C8" w:rsidRPr="004D2D1A">
        <w:rPr>
          <w:szCs w:val="24"/>
        </w:rPr>
        <w:t xml:space="preserve">  надання допомоги </w:t>
      </w:r>
      <w:r w:rsidR="008C5DD3" w:rsidRPr="004D2D1A">
        <w:rPr>
          <w:szCs w:val="24"/>
        </w:rPr>
        <w:t xml:space="preserve">ВПО та </w:t>
      </w:r>
      <w:r w:rsidR="00B25BB5" w:rsidRPr="004D2D1A">
        <w:rPr>
          <w:szCs w:val="24"/>
        </w:rPr>
        <w:t>мешканцям громади</w:t>
      </w:r>
      <w:r w:rsidR="00E718C8" w:rsidRPr="004D2D1A">
        <w:rPr>
          <w:szCs w:val="24"/>
        </w:rPr>
        <w:t xml:space="preserve"> в реєстрації на отримання фінансової допомоги від УВКБ ООН</w:t>
      </w:r>
      <w:r w:rsidR="008C5DD3" w:rsidRPr="004D2D1A">
        <w:rPr>
          <w:szCs w:val="24"/>
        </w:rPr>
        <w:t xml:space="preserve"> у співпраці з Благодійним фондом «Право на захист»</w:t>
      </w:r>
      <w:r w:rsidR="00E718C8" w:rsidRPr="004D2D1A">
        <w:rPr>
          <w:szCs w:val="24"/>
        </w:rPr>
        <w:t>.</w:t>
      </w:r>
      <w:r w:rsidR="00704E68" w:rsidRPr="004D2D1A">
        <w:rPr>
          <w:szCs w:val="24"/>
        </w:rPr>
        <w:t xml:space="preserve"> За звітний періо</w:t>
      </w:r>
      <w:r w:rsidR="008C5DD3" w:rsidRPr="004D2D1A">
        <w:rPr>
          <w:szCs w:val="24"/>
        </w:rPr>
        <w:t>д допомогу в реєстрації отримали</w:t>
      </w:r>
      <w:r w:rsidR="00704E68" w:rsidRPr="004D2D1A">
        <w:rPr>
          <w:szCs w:val="24"/>
        </w:rPr>
        <w:t xml:space="preserve"> </w:t>
      </w:r>
      <w:r w:rsidR="005E0890">
        <w:rPr>
          <w:szCs w:val="24"/>
        </w:rPr>
        <w:t>577</w:t>
      </w:r>
      <w:r w:rsidR="00704E68" w:rsidRPr="004D2D1A">
        <w:rPr>
          <w:szCs w:val="24"/>
        </w:rPr>
        <w:t xml:space="preserve"> ос</w:t>
      </w:r>
      <w:r w:rsidR="005E0890">
        <w:rPr>
          <w:szCs w:val="24"/>
        </w:rPr>
        <w:t>і</w:t>
      </w:r>
      <w:r w:rsidR="00704E68" w:rsidRPr="004D2D1A">
        <w:rPr>
          <w:szCs w:val="24"/>
        </w:rPr>
        <w:t>б.</w:t>
      </w:r>
    </w:p>
    <w:p w14:paraId="6612B60C" w14:textId="0F74E98C" w:rsidR="00BD2123" w:rsidRPr="00801BBB" w:rsidRDefault="00E718C8" w:rsidP="00BD2123">
      <w:pPr>
        <w:shd w:val="clear" w:color="auto" w:fill="FFFFFF"/>
        <w:spacing w:line="276" w:lineRule="auto"/>
        <w:ind w:firstLine="567"/>
        <w:jc w:val="both"/>
        <w:rPr>
          <w:color w:val="050505"/>
          <w:lang w:val="uk-UA"/>
        </w:rPr>
      </w:pPr>
      <w:r w:rsidRPr="00801BBB">
        <w:rPr>
          <w:lang w:val="uk-UA"/>
        </w:rPr>
        <w:lastRenderedPageBreak/>
        <w:t>Гуманітарний</w:t>
      </w:r>
      <w:r w:rsidR="001E4D51" w:rsidRPr="00801BBB">
        <w:rPr>
          <w:lang w:val="uk-UA"/>
        </w:rPr>
        <w:t xml:space="preserve"> </w:t>
      </w:r>
      <w:r w:rsidR="001C2A3F" w:rsidRPr="00801BBB">
        <w:rPr>
          <w:lang w:val="uk-UA"/>
        </w:rPr>
        <w:t xml:space="preserve"> центр «</w:t>
      </w:r>
      <w:proofErr w:type="spellStart"/>
      <w:r w:rsidR="001C2A3F" w:rsidRPr="00801BBB">
        <w:rPr>
          <w:lang w:val="uk-UA"/>
        </w:rPr>
        <w:t>Хелп</w:t>
      </w:r>
      <w:proofErr w:type="spellEnd"/>
      <w:r w:rsidR="001C2A3F" w:rsidRPr="00801BBB">
        <w:rPr>
          <w:lang w:val="uk-UA"/>
        </w:rPr>
        <w:t xml:space="preserve"> </w:t>
      </w:r>
      <w:proofErr w:type="spellStart"/>
      <w:r w:rsidR="001C2A3F" w:rsidRPr="00801BBB">
        <w:rPr>
          <w:lang w:val="uk-UA"/>
        </w:rPr>
        <w:t>Поінт</w:t>
      </w:r>
      <w:proofErr w:type="spellEnd"/>
      <w:r w:rsidR="001C2A3F" w:rsidRPr="00801BBB">
        <w:rPr>
          <w:lang w:val="uk-UA"/>
        </w:rPr>
        <w:t>»</w:t>
      </w:r>
      <w:r w:rsidRPr="00801BBB">
        <w:rPr>
          <w:lang w:val="uk-UA"/>
        </w:rPr>
        <w:t xml:space="preserve"> </w:t>
      </w:r>
      <w:r w:rsidR="00EC59F7" w:rsidRPr="00801BBB">
        <w:rPr>
          <w:lang w:val="uk-UA"/>
        </w:rPr>
        <w:t xml:space="preserve"> </w:t>
      </w:r>
      <w:r w:rsidR="005C6EC0" w:rsidRPr="00801BBB">
        <w:rPr>
          <w:lang w:val="uk-UA"/>
        </w:rPr>
        <w:t xml:space="preserve">продовжує проводити різноманітні заходи та </w:t>
      </w:r>
      <w:r w:rsidR="00B25BB5" w:rsidRPr="00801BBB">
        <w:rPr>
          <w:lang w:val="uk-UA"/>
        </w:rPr>
        <w:t xml:space="preserve">заняття. </w:t>
      </w:r>
    </w:p>
    <w:p w14:paraId="4D20B61E" w14:textId="7800D7E0" w:rsidR="004F7649" w:rsidRPr="00801BBB" w:rsidRDefault="006A4EBF" w:rsidP="001047C6">
      <w:pPr>
        <w:shd w:val="clear" w:color="auto" w:fill="FFFFFF"/>
        <w:spacing w:line="276" w:lineRule="auto"/>
        <w:ind w:firstLine="567"/>
        <w:jc w:val="both"/>
        <w:rPr>
          <w:lang w:val="uk-UA"/>
        </w:rPr>
      </w:pPr>
      <w:r w:rsidRPr="00801BBB">
        <w:rPr>
          <w:lang w:val="uk-UA"/>
        </w:rPr>
        <w:t xml:space="preserve"> </w:t>
      </w:r>
      <w:r w:rsidR="001047C6" w:rsidRPr="00801BBB">
        <w:rPr>
          <w:lang w:val="uk-UA"/>
        </w:rPr>
        <w:t xml:space="preserve">В рамках соціального </w:t>
      </w:r>
      <w:proofErr w:type="spellStart"/>
      <w:r w:rsidR="001047C6" w:rsidRPr="00801BBB">
        <w:rPr>
          <w:lang w:val="uk-UA"/>
        </w:rPr>
        <w:t>проєкту</w:t>
      </w:r>
      <w:proofErr w:type="spellEnd"/>
      <w:r w:rsidR="001047C6" w:rsidRPr="00801BBB">
        <w:rPr>
          <w:lang w:val="uk-UA"/>
        </w:rPr>
        <w:t xml:space="preserve"> «Активні парки – локації здорової України»</w:t>
      </w:r>
      <w:r w:rsidR="008C5DD3" w:rsidRPr="00801BBB">
        <w:rPr>
          <w:lang w:val="uk-UA"/>
        </w:rPr>
        <w:t>,</w:t>
      </w:r>
      <w:r w:rsidR="001047C6" w:rsidRPr="00801BBB">
        <w:rPr>
          <w:lang w:val="uk-UA"/>
        </w:rPr>
        <w:t xml:space="preserve"> в межах грома</w:t>
      </w:r>
      <w:r w:rsidR="00A82E3F" w:rsidRPr="00801BBB">
        <w:rPr>
          <w:lang w:val="uk-UA"/>
        </w:rPr>
        <w:t>ди</w:t>
      </w:r>
      <w:r w:rsidR="008C5DD3" w:rsidRPr="00801BBB">
        <w:rPr>
          <w:lang w:val="uk-UA"/>
        </w:rPr>
        <w:t>,</w:t>
      </w:r>
      <w:r w:rsidR="00A82E3F" w:rsidRPr="00801BBB">
        <w:rPr>
          <w:lang w:val="uk-UA"/>
        </w:rPr>
        <w:t xml:space="preserve"> ВПО </w:t>
      </w:r>
      <w:r w:rsidR="00B25BB5" w:rsidRPr="00801BBB">
        <w:rPr>
          <w:lang w:val="uk-UA"/>
        </w:rPr>
        <w:t xml:space="preserve">залучаються </w:t>
      </w:r>
      <w:r w:rsidR="00A82E3F" w:rsidRPr="00801BBB">
        <w:rPr>
          <w:lang w:val="uk-UA"/>
        </w:rPr>
        <w:t xml:space="preserve">до участі у </w:t>
      </w:r>
      <w:r w:rsidR="001047C6" w:rsidRPr="00801BBB">
        <w:rPr>
          <w:lang w:val="uk-UA"/>
        </w:rPr>
        <w:t>спортивно-розважальних заходах.</w:t>
      </w:r>
    </w:p>
    <w:p w14:paraId="61E45EFD" w14:textId="06FA397C" w:rsidR="001260C3" w:rsidRPr="001260C3" w:rsidRDefault="00271460" w:rsidP="001260C3">
      <w:pPr>
        <w:pStyle w:val="21"/>
        <w:spacing w:line="276" w:lineRule="auto"/>
        <w:ind w:firstLine="567"/>
        <w:jc w:val="both"/>
        <w:rPr>
          <w:sz w:val="23"/>
          <w:szCs w:val="23"/>
        </w:rPr>
      </w:pPr>
      <w:r w:rsidRPr="00A108F8">
        <w:rPr>
          <w:sz w:val="23"/>
          <w:szCs w:val="23"/>
        </w:rPr>
        <w:t>Закладами освіти виконавчого комітету Покровської міської ради проведено роз'яс</w:t>
      </w:r>
      <w:r w:rsidR="00801BBB">
        <w:rPr>
          <w:sz w:val="23"/>
          <w:szCs w:val="23"/>
        </w:rPr>
        <w:t>ню</w:t>
      </w:r>
      <w:r w:rsidRPr="00A108F8">
        <w:rPr>
          <w:sz w:val="23"/>
          <w:szCs w:val="23"/>
        </w:rPr>
        <w:t>вальн</w:t>
      </w:r>
      <w:r w:rsidR="00801BBB">
        <w:rPr>
          <w:sz w:val="23"/>
          <w:szCs w:val="23"/>
        </w:rPr>
        <w:t>у</w:t>
      </w:r>
      <w:r w:rsidRPr="00A108F8">
        <w:rPr>
          <w:sz w:val="23"/>
          <w:szCs w:val="23"/>
        </w:rPr>
        <w:t xml:space="preserve"> роботу з батьками або особами, які їх замінюють, щодо порядку зарахування/відрахування здобувачів освіти; проведено виховні години, розвивальні заняття, тренінги, факультативи для здобувачів освіти щодо укріплення та розвитку захисних механізмів ментального здоров’я. На базі КУ «Покровський ІРЦ» надаються послуги психокорекції щодо визначення емоційного стану дитини, яка перебувала на окупованій території, корекційної роботи з практичним психологом, вчителем-дефектологом, вчителем-</w:t>
      </w:r>
      <w:proofErr w:type="spellStart"/>
      <w:r w:rsidRPr="00A108F8">
        <w:rPr>
          <w:sz w:val="23"/>
          <w:szCs w:val="23"/>
        </w:rPr>
        <w:t>реабілітологом</w:t>
      </w:r>
      <w:proofErr w:type="spellEnd"/>
      <w:r w:rsidRPr="00A108F8">
        <w:rPr>
          <w:sz w:val="23"/>
          <w:szCs w:val="23"/>
        </w:rPr>
        <w:t xml:space="preserve">, логопедичної корекції, у тому числі – корекції порушень </w:t>
      </w:r>
      <w:proofErr w:type="spellStart"/>
      <w:r w:rsidRPr="00A108F8">
        <w:rPr>
          <w:sz w:val="23"/>
          <w:szCs w:val="23"/>
        </w:rPr>
        <w:t>звуковимови</w:t>
      </w:r>
      <w:proofErr w:type="spellEnd"/>
      <w:r w:rsidRPr="00A108F8">
        <w:rPr>
          <w:sz w:val="23"/>
          <w:szCs w:val="23"/>
        </w:rPr>
        <w:t>, надано консультації вчителем-логопедом  з питань стану мовлення дітей</w:t>
      </w:r>
      <w:r w:rsidR="00A73202">
        <w:rPr>
          <w:sz w:val="23"/>
          <w:szCs w:val="23"/>
        </w:rPr>
        <w:t xml:space="preserve">, </w:t>
      </w:r>
      <w:r w:rsidR="00A73202" w:rsidRPr="00A73202">
        <w:rPr>
          <w:sz w:val="23"/>
          <w:szCs w:val="23"/>
        </w:rPr>
        <w:t>розпочато проведення корекційно-</w:t>
      </w:r>
      <w:proofErr w:type="spellStart"/>
      <w:r w:rsidR="00A73202" w:rsidRPr="00A73202">
        <w:rPr>
          <w:sz w:val="23"/>
          <w:szCs w:val="23"/>
        </w:rPr>
        <w:t>розвиткових</w:t>
      </w:r>
      <w:proofErr w:type="spellEnd"/>
      <w:r w:rsidR="00A73202" w:rsidRPr="00A73202">
        <w:rPr>
          <w:sz w:val="23"/>
          <w:szCs w:val="23"/>
        </w:rPr>
        <w:t xml:space="preserve"> занять з корекції емоційно-вольової сфери з практичним психологом</w:t>
      </w:r>
      <w:r w:rsidRPr="00A73202">
        <w:rPr>
          <w:sz w:val="23"/>
          <w:szCs w:val="23"/>
        </w:rPr>
        <w:t>.</w:t>
      </w:r>
      <w:r w:rsidRPr="00A108F8">
        <w:rPr>
          <w:sz w:val="23"/>
          <w:szCs w:val="23"/>
        </w:rPr>
        <w:t xml:space="preserve"> Загалом надано комплексну психолого-педагогічну оцінку розвитку </w:t>
      </w:r>
      <w:r w:rsidR="00A73202">
        <w:rPr>
          <w:sz w:val="23"/>
          <w:szCs w:val="23"/>
        </w:rPr>
        <w:t>22</w:t>
      </w:r>
      <w:r w:rsidRPr="00A108F8">
        <w:rPr>
          <w:sz w:val="23"/>
          <w:szCs w:val="23"/>
        </w:rPr>
        <w:t xml:space="preserve"> дітям  ВПО</w:t>
      </w:r>
      <w:r w:rsidR="003C7C7A">
        <w:rPr>
          <w:sz w:val="23"/>
          <w:szCs w:val="23"/>
        </w:rPr>
        <w:t xml:space="preserve">. </w:t>
      </w:r>
      <w:r w:rsidRPr="001260C3">
        <w:rPr>
          <w:sz w:val="23"/>
          <w:szCs w:val="23"/>
        </w:rPr>
        <w:t xml:space="preserve">  </w:t>
      </w:r>
      <w:r w:rsidR="003C7C7A" w:rsidRPr="003C7C7A">
        <w:rPr>
          <w:sz w:val="23"/>
          <w:szCs w:val="23"/>
        </w:rPr>
        <w:t>43</w:t>
      </w:r>
      <w:r w:rsidR="003C7C7A">
        <w:rPr>
          <w:sz w:val="23"/>
          <w:szCs w:val="23"/>
        </w:rPr>
        <w:t xml:space="preserve"> </w:t>
      </w:r>
      <w:r w:rsidR="003C7C7A" w:rsidRPr="003C7C7A">
        <w:rPr>
          <w:sz w:val="23"/>
          <w:szCs w:val="23"/>
        </w:rPr>
        <w:t>з</w:t>
      </w:r>
      <w:r w:rsidR="00EE6AEB" w:rsidRPr="003C7C7A">
        <w:rPr>
          <w:sz w:val="23"/>
          <w:szCs w:val="23"/>
        </w:rPr>
        <w:t xml:space="preserve">добувачі освіти з числа </w:t>
      </w:r>
      <w:r w:rsidR="00EE6AEB">
        <w:rPr>
          <w:sz w:val="23"/>
          <w:szCs w:val="23"/>
        </w:rPr>
        <w:t xml:space="preserve">ВПО отримали від Фундації першої леді Олени </w:t>
      </w:r>
      <w:proofErr w:type="spellStart"/>
      <w:r w:rsidR="00EE6AEB">
        <w:rPr>
          <w:sz w:val="23"/>
          <w:szCs w:val="23"/>
        </w:rPr>
        <w:t>Зеленської</w:t>
      </w:r>
      <w:proofErr w:type="spellEnd"/>
      <w:r w:rsidR="00EE6AEB">
        <w:rPr>
          <w:sz w:val="23"/>
          <w:szCs w:val="23"/>
        </w:rPr>
        <w:t xml:space="preserve"> засоб</w:t>
      </w:r>
      <w:r w:rsidR="00231CD2">
        <w:rPr>
          <w:sz w:val="23"/>
          <w:szCs w:val="23"/>
        </w:rPr>
        <w:t>и</w:t>
      </w:r>
      <w:r w:rsidR="00EE6AEB">
        <w:rPr>
          <w:sz w:val="23"/>
          <w:szCs w:val="23"/>
        </w:rPr>
        <w:t xml:space="preserve"> </w:t>
      </w:r>
      <w:r w:rsidR="00231CD2">
        <w:rPr>
          <w:sz w:val="23"/>
          <w:szCs w:val="23"/>
        </w:rPr>
        <w:t>комп’ютерного</w:t>
      </w:r>
      <w:r w:rsidR="00EE6AEB">
        <w:rPr>
          <w:sz w:val="23"/>
          <w:szCs w:val="23"/>
        </w:rPr>
        <w:t xml:space="preserve"> обладнання</w:t>
      </w:r>
      <w:r w:rsidR="003C7C7A">
        <w:rPr>
          <w:sz w:val="23"/>
          <w:szCs w:val="23"/>
        </w:rPr>
        <w:t xml:space="preserve">.  </w:t>
      </w:r>
      <w:r w:rsidRPr="001260C3">
        <w:rPr>
          <w:sz w:val="23"/>
          <w:szCs w:val="23"/>
        </w:rPr>
        <w:t xml:space="preserve">У мистецьких школах міста навчається </w:t>
      </w:r>
      <w:r w:rsidR="001260C3" w:rsidRPr="001260C3">
        <w:rPr>
          <w:sz w:val="23"/>
          <w:szCs w:val="23"/>
        </w:rPr>
        <w:t>18 дітей з числа ВПО.</w:t>
      </w:r>
    </w:p>
    <w:p w14:paraId="3D818F2D" w14:textId="111D0DCB" w:rsidR="001260C3" w:rsidRPr="00EE6AEB" w:rsidRDefault="001260C3" w:rsidP="00A108F8">
      <w:pPr>
        <w:rPr>
          <w:rFonts w:eastAsiaTheme="minorHAnsi"/>
          <w:lang w:val="uk-UA"/>
        </w:rPr>
      </w:pPr>
    </w:p>
    <w:p w14:paraId="4114609A" w14:textId="45CAC3E5" w:rsidR="00FA7FAD" w:rsidRPr="001260C3" w:rsidRDefault="00FA7FAD" w:rsidP="001260C3">
      <w:pPr>
        <w:pStyle w:val="21"/>
        <w:spacing w:line="276" w:lineRule="auto"/>
        <w:ind w:firstLine="567"/>
        <w:jc w:val="both"/>
        <w:rPr>
          <w:sz w:val="23"/>
          <w:szCs w:val="23"/>
        </w:rPr>
      </w:pPr>
    </w:p>
    <w:p w14:paraId="01F447CC" w14:textId="77777777" w:rsidR="0090358C" w:rsidRDefault="0090358C">
      <w:bookmarkStart w:id="0" w:name="_GoBack"/>
      <w:bookmarkEnd w:id="0"/>
    </w:p>
    <w:sectPr w:rsidR="0090358C" w:rsidSect="001342A0">
      <w:pgSz w:w="11906" w:h="16838"/>
      <w:pgMar w:top="1276"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E8A"/>
    <w:multiLevelType w:val="hybridMultilevel"/>
    <w:tmpl w:val="C6A08FAE"/>
    <w:lvl w:ilvl="0" w:tplc="9ECC716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5DF289A"/>
    <w:multiLevelType w:val="hybridMultilevel"/>
    <w:tmpl w:val="57B06522"/>
    <w:lvl w:ilvl="0" w:tplc="27461D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75A6CF2"/>
    <w:multiLevelType w:val="hybridMultilevel"/>
    <w:tmpl w:val="3B325412"/>
    <w:lvl w:ilvl="0" w:tplc="43DCE6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F1859A9"/>
    <w:multiLevelType w:val="hybridMultilevel"/>
    <w:tmpl w:val="E8F6E032"/>
    <w:lvl w:ilvl="0" w:tplc="7980C5B2">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EA87A11"/>
    <w:multiLevelType w:val="hybridMultilevel"/>
    <w:tmpl w:val="8DEE8B16"/>
    <w:lvl w:ilvl="0" w:tplc="2EE210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908"/>
    <w:rsid w:val="00033A61"/>
    <w:rsid w:val="000369ED"/>
    <w:rsid w:val="000455F4"/>
    <w:rsid w:val="00070C72"/>
    <w:rsid w:val="00070E7D"/>
    <w:rsid w:val="000730B8"/>
    <w:rsid w:val="000733A6"/>
    <w:rsid w:val="00075605"/>
    <w:rsid w:val="000769F4"/>
    <w:rsid w:val="00077C70"/>
    <w:rsid w:val="00092E90"/>
    <w:rsid w:val="00093316"/>
    <w:rsid w:val="00094FD8"/>
    <w:rsid w:val="000C1970"/>
    <w:rsid w:val="000C19B2"/>
    <w:rsid w:val="000D0B36"/>
    <w:rsid w:val="000E2DA6"/>
    <w:rsid w:val="001047C6"/>
    <w:rsid w:val="00123500"/>
    <w:rsid w:val="001260C3"/>
    <w:rsid w:val="001342A0"/>
    <w:rsid w:val="00151D39"/>
    <w:rsid w:val="00152D73"/>
    <w:rsid w:val="0018010E"/>
    <w:rsid w:val="001823A4"/>
    <w:rsid w:val="00191F3B"/>
    <w:rsid w:val="001B5693"/>
    <w:rsid w:val="001C0CFD"/>
    <w:rsid w:val="001C2A3F"/>
    <w:rsid w:val="001C3608"/>
    <w:rsid w:val="001E0D5D"/>
    <w:rsid w:val="001E4D51"/>
    <w:rsid w:val="00211FF4"/>
    <w:rsid w:val="002261F1"/>
    <w:rsid w:val="0022733B"/>
    <w:rsid w:val="00227977"/>
    <w:rsid w:val="00231CD2"/>
    <w:rsid w:val="0023612D"/>
    <w:rsid w:val="00237AA6"/>
    <w:rsid w:val="002400FF"/>
    <w:rsid w:val="00241D88"/>
    <w:rsid w:val="00245A7C"/>
    <w:rsid w:val="00246C32"/>
    <w:rsid w:val="002524AB"/>
    <w:rsid w:val="00271460"/>
    <w:rsid w:val="00275E70"/>
    <w:rsid w:val="00276C6A"/>
    <w:rsid w:val="002A17D2"/>
    <w:rsid w:val="002C4BF2"/>
    <w:rsid w:val="002C63FF"/>
    <w:rsid w:val="00300907"/>
    <w:rsid w:val="003011FB"/>
    <w:rsid w:val="003041F4"/>
    <w:rsid w:val="0032310A"/>
    <w:rsid w:val="003465F3"/>
    <w:rsid w:val="00347902"/>
    <w:rsid w:val="00360021"/>
    <w:rsid w:val="00367350"/>
    <w:rsid w:val="0037456D"/>
    <w:rsid w:val="003929D2"/>
    <w:rsid w:val="003958C5"/>
    <w:rsid w:val="003A5DBD"/>
    <w:rsid w:val="003C114B"/>
    <w:rsid w:val="003C7C7A"/>
    <w:rsid w:val="003D07F7"/>
    <w:rsid w:val="003D25F8"/>
    <w:rsid w:val="003D62D1"/>
    <w:rsid w:val="00400624"/>
    <w:rsid w:val="004057B6"/>
    <w:rsid w:val="0040758F"/>
    <w:rsid w:val="00424CBC"/>
    <w:rsid w:val="00435CC2"/>
    <w:rsid w:val="00445A2B"/>
    <w:rsid w:val="004472B6"/>
    <w:rsid w:val="00457A1D"/>
    <w:rsid w:val="00457D3F"/>
    <w:rsid w:val="00471B66"/>
    <w:rsid w:val="004865ED"/>
    <w:rsid w:val="00495528"/>
    <w:rsid w:val="004A25A9"/>
    <w:rsid w:val="004C7D87"/>
    <w:rsid w:val="004D15D5"/>
    <w:rsid w:val="004D2D1A"/>
    <w:rsid w:val="004E1A9A"/>
    <w:rsid w:val="004E71FA"/>
    <w:rsid w:val="004F1BF2"/>
    <w:rsid w:val="004F68B3"/>
    <w:rsid w:val="004F7649"/>
    <w:rsid w:val="0050255D"/>
    <w:rsid w:val="0050467D"/>
    <w:rsid w:val="00526BE5"/>
    <w:rsid w:val="00541403"/>
    <w:rsid w:val="00541BB3"/>
    <w:rsid w:val="0054296E"/>
    <w:rsid w:val="00542D59"/>
    <w:rsid w:val="0055575A"/>
    <w:rsid w:val="00560986"/>
    <w:rsid w:val="00560AD2"/>
    <w:rsid w:val="005738E3"/>
    <w:rsid w:val="00575D1B"/>
    <w:rsid w:val="0057616A"/>
    <w:rsid w:val="005815F0"/>
    <w:rsid w:val="00583E99"/>
    <w:rsid w:val="0058705C"/>
    <w:rsid w:val="005A17E7"/>
    <w:rsid w:val="005C06DE"/>
    <w:rsid w:val="005C3E3E"/>
    <w:rsid w:val="005C5BE3"/>
    <w:rsid w:val="005C6EC0"/>
    <w:rsid w:val="005D04BF"/>
    <w:rsid w:val="005E0890"/>
    <w:rsid w:val="005E4B7B"/>
    <w:rsid w:val="005E5E99"/>
    <w:rsid w:val="005E63E4"/>
    <w:rsid w:val="005F2194"/>
    <w:rsid w:val="005F5F0F"/>
    <w:rsid w:val="00617C0C"/>
    <w:rsid w:val="00621A77"/>
    <w:rsid w:val="00632507"/>
    <w:rsid w:val="0067098D"/>
    <w:rsid w:val="00673F2D"/>
    <w:rsid w:val="00681938"/>
    <w:rsid w:val="00682173"/>
    <w:rsid w:val="00690215"/>
    <w:rsid w:val="006A4EBF"/>
    <w:rsid w:val="006B2F19"/>
    <w:rsid w:val="006C4DD6"/>
    <w:rsid w:val="006C5FB5"/>
    <w:rsid w:val="006D7768"/>
    <w:rsid w:val="006E0E96"/>
    <w:rsid w:val="006E1EED"/>
    <w:rsid w:val="00704E68"/>
    <w:rsid w:val="00707CEA"/>
    <w:rsid w:val="00717976"/>
    <w:rsid w:val="007205A4"/>
    <w:rsid w:val="0072261A"/>
    <w:rsid w:val="007277D0"/>
    <w:rsid w:val="00731B72"/>
    <w:rsid w:val="0073521E"/>
    <w:rsid w:val="00735B6B"/>
    <w:rsid w:val="007438F1"/>
    <w:rsid w:val="00744180"/>
    <w:rsid w:val="007448C1"/>
    <w:rsid w:val="00750AA2"/>
    <w:rsid w:val="00751F78"/>
    <w:rsid w:val="00761B79"/>
    <w:rsid w:val="00771586"/>
    <w:rsid w:val="0077658F"/>
    <w:rsid w:val="00781AFA"/>
    <w:rsid w:val="007972DD"/>
    <w:rsid w:val="007A2612"/>
    <w:rsid w:val="007B3E5B"/>
    <w:rsid w:val="007C398B"/>
    <w:rsid w:val="007C74BE"/>
    <w:rsid w:val="007C7CD1"/>
    <w:rsid w:val="007E49CD"/>
    <w:rsid w:val="007F0E1F"/>
    <w:rsid w:val="007F797C"/>
    <w:rsid w:val="00801BBB"/>
    <w:rsid w:val="00830407"/>
    <w:rsid w:val="00831F33"/>
    <w:rsid w:val="008410D3"/>
    <w:rsid w:val="0084315C"/>
    <w:rsid w:val="00852303"/>
    <w:rsid w:val="00861E59"/>
    <w:rsid w:val="00864F2E"/>
    <w:rsid w:val="00865D44"/>
    <w:rsid w:val="00882046"/>
    <w:rsid w:val="00890F95"/>
    <w:rsid w:val="008918D8"/>
    <w:rsid w:val="00896232"/>
    <w:rsid w:val="008A3708"/>
    <w:rsid w:val="008A5C2B"/>
    <w:rsid w:val="008B13F8"/>
    <w:rsid w:val="008B7A8F"/>
    <w:rsid w:val="008C5DD3"/>
    <w:rsid w:val="008D0A37"/>
    <w:rsid w:val="008D2DB6"/>
    <w:rsid w:val="008F1CDA"/>
    <w:rsid w:val="008F378E"/>
    <w:rsid w:val="0090358C"/>
    <w:rsid w:val="00904640"/>
    <w:rsid w:val="009074A9"/>
    <w:rsid w:val="0094616E"/>
    <w:rsid w:val="00947747"/>
    <w:rsid w:val="009518D8"/>
    <w:rsid w:val="009654A1"/>
    <w:rsid w:val="00974BDB"/>
    <w:rsid w:val="0099717B"/>
    <w:rsid w:val="009A08EB"/>
    <w:rsid w:val="009A50AA"/>
    <w:rsid w:val="009C1C3E"/>
    <w:rsid w:val="009D0E3F"/>
    <w:rsid w:val="009E6E70"/>
    <w:rsid w:val="009F5CEA"/>
    <w:rsid w:val="00A039EA"/>
    <w:rsid w:val="00A108F8"/>
    <w:rsid w:val="00A13BBF"/>
    <w:rsid w:val="00A2693D"/>
    <w:rsid w:val="00A3681B"/>
    <w:rsid w:val="00A435B1"/>
    <w:rsid w:val="00A44AEB"/>
    <w:rsid w:val="00A477EB"/>
    <w:rsid w:val="00A5306F"/>
    <w:rsid w:val="00A573DE"/>
    <w:rsid w:val="00A60BE4"/>
    <w:rsid w:val="00A64DCF"/>
    <w:rsid w:val="00A73202"/>
    <w:rsid w:val="00A743DB"/>
    <w:rsid w:val="00A7467E"/>
    <w:rsid w:val="00A82E3F"/>
    <w:rsid w:val="00A85AFD"/>
    <w:rsid w:val="00A95882"/>
    <w:rsid w:val="00A9699E"/>
    <w:rsid w:val="00A97B71"/>
    <w:rsid w:val="00AA46B1"/>
    <w:rsid w:val="00AC3B20"/>
    <w:rsid w:val="00AF2562"/>
    <w:rsid w:val="00AF39C7"/>
    <w:rsid w:val="00AF488D"/>
    <w:rsid w:val="00AF7D03"/>
    <w:rsid w:val="00B1304E"/>
    <w:rsid w:val="00B25BB5"/>
    <w:rsid w:val="00B31C4F"/>
    <w:rsid w:val="00B35B10"/>
    <w:rsid w:val="00B37839"/>
    <w:rsid w:val="00B47C45"/>
    <w:rsid w:val="00B51BE7"/>
    <w:rsid w:val="00B57C98"/>
    <w:rsid w:val="00B85B22"/>
    <w:rsid w:val="00B92B47"/>
    <w:rsid w:val="00BA7265"/>
    <w:rsid w:val="00BB22CB"/>
    <w:rsid w:val="00BD12D4"/>
    <w:rsid w:val="00BD2123"/>
    <w:rsid w:val="00BD3657"/>
    <w:rsid w:val="00BD55E8"/>
    <w:rsid w:val="00BE5E6F"/>
    <w:rsid w:val="00BE7B10"/>
    <w:rsid w:val="00BF1767"/>
    <w:rsid w:val="00BF4EAB"/>
    <w:rsid w:val="00C42711"/>
    <w:rsid w:val="00C45DA0"/>
    <w:rsid w:val="00C52711"/>
    <w:rsid w:val="00C556EA"/>
    <w:rsid w:val="00C56158"/>
    <w:rsid w:val="00C6187E"/>
    <w:rsid w:val="00C62307"/>
    <w:rsid w:val="00C6782F"/>
    <w:rsid w:val="00C77FC9"/>
    <w:rsid w:val="00C8387C"/>
    <w:rsid w:val="00C86B61"/>
    <w:rsid w:val="00C97381"/>
    <w:rsid w:val="00CA2B16"/>
    <w:rsid w:val="00CB5DC3"/>
    <w:rsid w:val="00CC2984"/>
    <w:rsid w:val="00CC42F6"/>
    <w:rsid w:val="00CC65A8"/>
    <w:rsid w:val="00CC68CD"/>
    <w:rsid w:val="00CD4A45"/>
    <w:rsid w:val="00D142CE"/>
    <w:rsid w:val="00D1741D"/>
    <w:rsid w:val="00D23872"/>
    <w:rsid w:val="00D424F1"/>
    <w:rsid w:val="00D42D6F"/>
    <w:rsid w:val="00D441ED"/>
    <w:rsid w:val="00D638AD"/>
    <w:rsid w:val="00D671B1"/>
    <w:rsid w:val="00D6730E"/>
    <w:rsid w:val="00D74022"/>
    <w:rsid w:val="00D75F20"/>
    <w:rsid w:val="00D95760"/>
    <w:rsid w:val="00DB13A8"/>
    <w:rsid w:val="00DB6908"/>
    <w:rsid w:val="00DC5FE3"/>
    <w:rsid w:val="00DC78E5"/>
    <w:rsid w:val="00DD24A9"/>
    <w:rsid w:val="00DE327D"/>
    <w:rsid w:val="00DE3F2F"/>
    <w:rsid w:val="00DE5A1A"/>
    <w:rsid w:val="00DE7BC7"/>
    <w:rsid w:val="00DE7CC9"/>
    <w:rsid w:val="00DF637A"/>
    <w:rsid w:val="00E0609C"/>
    <w:rsid w:val="00E2681C"/>
    <w:rsid w:val="00E3106F"/>
    <w:rsid w:val="00E51ECE"/>
    <w:rsid w:val="00E53973"/>
    <w:rsid w:val="00E62290"/>
    <w:rsid w:val="00E62696"/>
    <w:rsid w:val="00E70CB5"/>
    <w:rsid w:val="00E718C8"/>
    <w:rsid w:val="00E75E1C"/>
    <w:rsid w:val="00E834D8"/>
    <w:rsid w:val="00E84B3F"/>
    <w:rsid w:val="00E84D61"/>
    <w:rsid w:val="00E86A30"/>
    <w:rsid w:val="00E90E82"/>
    <w:rsid w:val="00E92417"/>
    <w:rsid w:val="00E9295A"/>
    <w:rsid w:val="00E92D37"/>
    <w:rsid w:val="00EA3CAB"/>
    <w:rsid w:val="00EB60A5"/>
    <w:rsid w:val="00EB6852"/>
    <w:rsid w:val="00EB7BC2"/>
    <w:rsid w:val="00EC59F7"/>
    <w:rsid w:val="00ED3877"/>
    <w:rsid w:val="00EE1808"/>
    <w:rsid w:val="00EE5210"/>
    <w:rsid w:val="00EE5745"/>
    <w:rsid w:val="00EE6AEB"/>
    <w:rsid w:val="00EF3821"/>
    <w:rsid w:val="00F006C5"/>
    <w:rsid w:val="00F0359A"/>
    <w:rsid w:val="00F2149D"/>
    <w:rsid w:val="00F26645"/>
    <w:rsid w:val="00F344A1"/>
    <w:rsid w:val="00F4093A"/>
    <w:rsid w:val="00F6022B"/>
    <w:rsid w:val="00F778AA"/>
    <w:rsid w:val="00F85974"/>
    <w:rsid w:val="00F86273"/>
    <w:rsid w:val="00F86FF6"/>
    <w:rsid w:val="00F911EB"/>
    <w:rsid w:val="00F93E52"/>
    <w:rsid w:val="00FA7FAD"/>
    <w:rsid w:val="00FB0039"/>
    <w:rsid w:val="00FC2454"/>
    <w:rsid w:val="00FC3532"/>
    <w:rsid w:val="00FC4992"/>
    <w:rsid w:val="00FC7FA9"/>
    <w:rsid w:val="00FD2C45"/>
    <w:rsid w:val="00FD697F"/>
    <w:rsid w:val="00FE38D4"/>
    <w:rsid w:val="00FF40A6"/>
    <w:rsid w:val="00FF51BD"/>
    <w:rsid w:val="00FF6A1B"/>
    <w:rsid w:val="00FF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 w:type="character" w:customStyle="1" w:styleId="WW8Num1z1">
    <w:name w:val="WW8Num1z1"/>
    <w:qFormat/>
    <w:rsid w:val="00704E68"/>
    <w:rPr>
      <w:w w:val="100"/>
      <w:position w:val="0"/>
      <w:sz w:val="20"/>
      <w:effect w:val="none"/>
      <w:vertAlign w:val="baseline"/>
      <w:em w:val="none"/>
    </w:rPr>
  </w:style>
  <w:style w:type="paragraph" w:customStyle="1" w:styleId="31">
    <w:name w:val="Основной текст 31"/>
    <w:basedOn w:val="a"/>
    <w:qFormat/>
    <w:rsid w:val="00152D73"/>
    <w:pPr>
      <w:suppressAutoHyphens/>
      <w:overflowPunct w:val="0"/>
      <w:spacing w:after="120"/>
    </w:pPr>
    <w:rPr>
      <w:rFonts w:ascii="Liberation Serif" w:eastAsia="Noto Serif CJK SC" w:hAnsi="Liberation Serif" w:cs="Lohit Devanagari"/>
      <w:kern w:val="2"/>
      <w:sz w:val="16"/>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491">
      <w:bodyDiv w:val="1"/>
      <w:marLeft w:val="0"/>
      <w:marRight w:val="0"/>
      <w:marTop w:val="0"/>
      <w:marBottom w:val="0"/>
      <w:divBdr>
        <w:top w:val="none" w:sz="0" w:space="0" w:color="auto"/>
        <w:left w:val="none" w:sz="0" w:space="0" w:color="auto"/>
        <w:bottom w:val="none" w:sz="0" w:space="0" w:color="auto"/>
        <w:right w:val="none" w:sz="0" w:space="0" w:color="auto"/>
      </w:divBdr>
      <w:divsChild>
        <w:div w:id="1340308384">
          <w:marLeft w:val="0"/>
          <w:marRight w:val="0"/>
          <w:marTop w:val="120"/>
          <w:marBottom w:val="0"/>
          <w:divBdr>
            <w:top w:val="none" w:sz="0" w:space="0" w:color="auto"/>
            <w:left w:val="none" w:sz="0" w:space="0" w:color="auto"/>
            <w:bottom w:val="none" w:sz="0" w:space="0" w:color="auto"/>
            <w:right w:val="none" w:sz="0" w:space="0" w:color="auto"/>
          </w:divBdr>
          <w:divsChild>
            <w:div w:id="150023937">
              <w:marLeft w:val="0"/>
              <w:marRight w:val="0"/>
              <w:marTop w:val="0"/>
              <w:marBottom w:val="0"/>
              <w:divBdr>
                <w:top w:val="none" w:sz="0" w:space="0" w:color="auto"/>
                <w:left w:val="none" w:sz="0" w:space="0" w:color="auto"/>
                <w:bottom w:val="none" w:sz="0" w:space="0" w:color="auto"/>
                <w:right w:val="none" w:sz="0" w:space="0" w:color="auto"/>
              </w:divBdr>
            </w:div>
          </w:divsChild>
        </w:div>
        <w:div w:id="1161699638">
          <w:marLeft w:val="0"/>
          <w:marRight w:val="0"/>
          <w:marTop w:val="120"/>
          <w:marBottom w:val="0"/>
          <w:divBdr>
            <w:top w:val="none" w:sz="0" w:space="0" w:color="auto"/>
            <w:left w:val="none" w:sz="0" w:space="0" w:color="auto"/>
            <w:bottom w:val="none" w:sz="0" w:space="0" w:color="auto"/>
            <w:right w:val="none" w:sz="0" w:space="0" w:color="auto"/>
          </w:divBdr>
          <w:divsChild>
            <w:div w:id="1669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10</cp:revision>
  <cp:lastPrinted>2023-11-02T14:00:00Z</cp:lastPrinted>
  <dcterms:created xsi:type="dcterms:W3CDTF">2023-11-01T07:46:00Z</dcterms:created>
  <dcterms:modified xsi:type="dcterms:W3CDTF">2023-12-26T12:21:00Z</dcterms:modified>
</cp:coreProperties>
</file>