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69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розпорядження міського голови Покровської міської територіальної громади Дніпропетровської області від 05.05.2026 №Р-84/06-34-26 заступника міського голови з виконавчої роботи Олександра ЧИСТЯКОВА визначено уповноваженою особою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Номер телефона уповноваженої</w:t>
      </w:r>
      <w:r w:rsidR="000D3B06">
        <w:rPr>
          <w:rFonts w:ascii="Times New Roman" w:hAnsi="Times New Roman" w:cs="Times New Roman"/>
          <w:sz w:val="28"/>
          <w:szCs w:val="28"/>
          <w:lang w:val="uk-UA"/>
        </w:rPr>
        <w:t xml:space="preserve"> особи:  +380676370201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2A1" w:rsidRDefault="000012A1" w:rsidP="00AC2D7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75"/>
        <w:rPr>
          <w:rFonts w:ascii="Segoe UI" w:hAnsi="Segoe UI" w:cs="Segoe UI"/>
          <w:color w:val="000000"/>
          <w:sz w:val="18"/>
          <w:szCs w:val="18"/>
          <w:lang w:val="x-none"/>
        </w:rPr>
      </w:pPr>
      <w:r w:rsidRPr="000012A1">
        <w:rPr>
          <w:rFonts w:ascii="Times New Roman" w:hAnsi="Times New Roman" w:cs="Times New Roman"/>
          <w:sz w:val="28"/>
          <w:szCs w:val="28"/>
          <w:lang w:val="uk-UA"/>
        </w:rPr>
        <w:t xml:space="preserve">Електрона адреса: </w:t>
      </w:r>
      <w:r w:rsidRPr="000012A1">
        <w:rPr>
          <w:rFonts w:ascii="Times New Roman" w:hAnsi="Times New Roman" w:cs="Times New Roman"/>
          <w:color w:val="000000"/>
          <w:sz w:val="28"/>
          <w:szCs w:val="28"/>
          <w:lang w:val="x-none"/>
        </w:rPr>
        <w:t>chistyakov@pokrov-mr.gov.ua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2E1F7B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 прийому: </w:t>
      </w:r>
      <w:r w:rsidR="003B3277">
        <w:rPr>
          <w:rFonts w:ascii="Times New Roman" w:hAnsi="Times New Roman" w:cs="Times New Roman"/>
          <w:sz w:val="28"/>
          <w:szCs w:val="28"/>
          <w:lang w:val="uk-UA"/>
        </w:rPr>
        <w:t>Виконавчий комітет Покровської міської ради Дніпропетровської області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вул. Центральна, буд. 48,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111</w:t>
      </w:r>
      <w:r w:rsidR="002E1F7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E1F7B" w:rsidRDefault="002E1F7B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525" w:rsidRDefault="002E1F7B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Години прийому: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ерша середа </w:t>
      </w:r>
      <w:proofErr w:type="spellStart"/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>місяця</w:t>
      </w:r>
      <w:proofErr w:type="spellEnd"/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09-00 до 12-00 год.</w:t>
      </w:r>
      <w:r w:rsidR="003A02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F203D" w:rsidRDefault="005F203D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23934" w:rsidRDefault="00823934" w:rsidP="0082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 ПИТАНЬ, З ЯКИЗ ЗДІЙСНЮЄТЬСЯ ПРИЙОМ:</w:t>
      </w:r>
    </w:p>
    <w:p w:rsidR="00823934" w:rsidRPr="00823934" w:rsidRDefault="00823934" w:rsidP="0082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23934" w:rsidRPr="00823934" w:rsidRDefault="00823934" w:rsidP="00775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Уповноважена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надає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23934" w:rsidRPr="00823934" w:rsidRDefault="00823934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на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Покровської міської</w:t>
      </w:r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D712BB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освітньої, економічної та суспільно-громадянської </w:t>
      </w:r>
      <w:proofErr w:type="spellStart"/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безбар’єрності</w:t>
      </w:r>
      <w:proofErr w:type="spellEnd"/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усунення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бар’єрів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перешкоджають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доступу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маломобільних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послуг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розгляду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пропозицій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громадян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доступу до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інфраструктури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виконавчими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органами,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підприємствами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установами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політики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безбар’єрності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реалізацією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в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B3277" w:rsidRPr="000012A1" w:rsidRDefault="003B3277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B3277" w:rsidRPr="0000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E2153"/>
    <w:multiLevelType w:val="multilevel"/>
    <w:tmpl w:val="4216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DC"/>
    <w:rsid w:val="000012A1"/>
    <w:rsid w:val="00061E7E"/>
    <w:rsid w:val="000D3B06"/>
    <w:rsid w:val="0012635E"/>
    <w:rsid w:val="002E1F7B"/>
    <w:rsid w:val="00304401"/>
    <w:rsid w:val="003A021B"/>
    <w:rsid w:val="003B3277"/>
    <w:rsid w:val="00437525"/>
    <w:rsid w:val="005F203D"/>
    <w:rsid w:val="00694550"/>
    <w:rsid w:val="006B6E5B"/>
    <w:rsid w:val="007004F7"/>
    <w:rsid w:val="00757E9E"/>
    <w:rsid w:val="00775E00"/>
    <w:rsid w:val="007C0735"/>
    <w:rsid w:val="00823934"/>
    <w:rsid w:val="0087245D"/>
    <w:rsid w:val="0087524C"/>
    <w:rsid w:val="008A72DC"/>
    <w:rsid w:val="009A463C"/>
    <w:rsid w:val="00AC2D73"/>
    <w:rsid w:val="00D712BB"/>
    <w:rsid w:val="00E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BFC6"/>
  <w15:chartTrackingRefBased/>
  <w15:docId w15:val="{42133609-40A3-4ADF-A5C5-D024A0A2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9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19</cp:revision>
  <dcterms:created xsi:type="dcterms:W3CDTF">2026-07-22T11:41:00Z</dcterms:created>
  <dcterms:modified xsi:type="dcterms:W3CDTF">2026-08-05T05:41:00Z</dcterms:modified>
</cp:coreProperties>
</file>