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750C" w14:textId="5AA94CB0" w:rsidR="00E95915" w:rsidRPr="00F4093A" w:rsidRDefault="006350CB" w:rsidP="00E95915">
      <w:pPr>
        <w:pStyle w:val="21"/>
        <w:spacing w:line="276" w:lineRule="auto"/>
        <w:ind w:firstLine="567"/>
        <w:jc w:val="both"/>
        <w:rPr>
          <w:szCs w:val="26"/>
        </w:rPr>
      </w:pPr>
      <w:r>
        <w:rPr>
          <w:szCs w:val="26"/>
        </w:rPr>
        <w:t>За звітний період</w:t>
      </w:r>
      <w:r w:rsidR="00E95915" w:rsidRPr="00F4093A">
        <w:rPr>
          <w:szCs w:val="26"/>
        </w:rPr>
        <w:t xml:space="preserve"> проведено адресне відвідування фактичного місця проживання </w:t>
      </w:r>
      <w:r w:rsidR="00E95915">
        <w:rPr>
          <w:szCs w:val="26"/>
        </w:rPr>
        <w:t>2037</w:t>
      </w:r>
      <w:r w:rsidR="00E95915" w:rsidRPr="00F4093A">
        <w:rPr>
          <w:szCs w:val="26"/>
        </w:rPr>
        <w:t xml:space="preserve"> осіб ВПО спеціально створеною комісією виконавчого комітету Покровської міської ради Дніпропетровської області, до складу якої входять фахівці соціальних служб, де паралельно було вивчено їх потреби та проблемні питання, за результатами якого було надано необхідні консультації та допомога.</w:t>
      </w:r>
    </w:p>
    <w:p w14:paraId="04F42F6F" w14:textId="0DD877BF" w:rsidR="00B25BB5" w:rsidRDefault="00B25BB5" w:rsidP="00704E68">
      <w:pPr>
        <w:pStyle w:val="21"/>
        <w:spacing w:line="276" w:lineRule="auto"/>
        <w:ind w:firstLine="567"/>
        <w:jc w:val="both"/>
        <w:rPr>
          <w:szCs w:val="24"/>
        </w:rPr>
      </w:pPr>
      <w:r w:rsidRPr="00D31419">
        <w:rPr>
          <w:szCs w:val="24"/>
        </w:rPr>
        <w:t>З метою забезпечення законних прав та інтересів дітей</w:t>
      </w:r>
      <w:r w:rsidR="005C212B" w:rsidRPr="00D31419">
        <w:rPr>
          <w:szCs w:val="24"/>
        </w:rPr>
        <w:t>, на засіданні комісії з питань захисту прав дітей</w:t>
      </w:r>
      <w:r w:rsidRPr="00D31419">
        <w:rPr>
          <w:szCs w:val="24"/>
        </w:rPr>
        <w:t xml:space="preserve">, було розглянуто </w:t>
      </w:r>
      <w:r w:rsidR="0023612D" w:rsidRPr="00D31419">
        <w:rPr>
          <w:szCs w:val="24"/>
        </w:rPr>
        <w:t>ряд питань</w:t>
      </w:r>
      <w:r w:rsidRPr="00D31419">
        <w:rPr>
          <w:szCs w:val="24"/>
        </w:rPr>
        <w:t>, одним з яких було надання малолітній статусу дитини, яка постраждала внаслідок воєнних дій та збройних конфліктів.</w:t>
      </w:r>
      <w:r w:rsidR="0023612D" w:rsidRPr="00D31419">
        <w:rPr>
          <w:szCs w:val="24"/>
        </w:rPr>
        <w:t xml:space="preserve"> З</w:t>
      </w:r>
      <w:r w:rsidR="0023612D" w:rsidRPr="00E95915">
        <w:rPr>
          <w:szCs w:val="24"/>
        </w:rPr>
        <w:t xml:space="preserve">а </w:t>
      </w:r>
      <w:r w:rsidR="007C0413">
        <w:rPr>
          <w:szCs w:val="24"/>
        </w:rPr>
        <w:t>січень 2024 року</w:t>
      </w:r>
      <w:r w:rsidR="00E95915">
        <w:rPr>
          <w:szCs w:val="24"/>
        </w:rPr>
        <w:t xml:space="preserve"> такий статус отримала</w:t>
      </w:r>
      <w:r w:rsidR="002521B6" w:rsidRPr="00E95915">
        <w:rPr>
          <w:szCs w:val="24"/>
        </w:rPr>
        <w:t xml:space="preserve"> </w:t>
      </w:r>
      <w:r w:rsidR="00852CE5" w:rsidRPr="00E95915">
        <w:rPr>
          <w:szCs w:val="24"/>
        </w:rPr>
        <w:t xml:space="preserve">  </w:t>
      </w:r>
      <w:r w:rsidR="00E95915">
        <w:rPr>
          <w:szCs w:val="24"/>
        </w:rPr>
        <w:t>61</w:t>
      </w:r>
      <w:r w:rsidR="00852CE5" w:rsidRPr="00E95915">
        <w:rPr>
          <w:szCs w:val="24"/>
        </w:rPr>
        <w:t xml:space="preserve"> </w:t>
      </w:r>
      <w:r w:rsidR="0023612D" w:rsidRPr="00E95915">
        <w:rPr>
          <w:szCs w:val="24"/>
        </w:rPr>
        <w:t xml:space="preserve"> </w:t>
      </w:r>
      <w:r w:rsidR="00E95915">
        <w:rPr>
          <w:szCs w:val="24"/>
        </w:rPr>
        <w:t>дитина.</w:t>
      </w:r>
    </w:p>
    <w:p w14:paraId="2771F050" w14:textId="16CFA7ED" w:rsidR="00BD1E6E" w:rsidRDefault="00747067" w:rsidP="00704E68">
      <w:pPr>
        <w:pStyle w:val="21"/>
        <w:spacing w:line="276" w:lineRule="auto"/>
        <w:ind w:firstLine="567"/>
        <w:jc w:val="both"/>
        <w:rPr>
          <w:bCs/>
          <w:szCs w:val="24"/>
          <w:shd w:val="clear" w:color="auto" w:fill="FFFFFF"/>
        </w:rPr>
      </w:pPr>
      <w:r w:rsidRPr="00747067">
        <w:rPr>
          <w:szCs w:val="24"/>
        </w:rPr>
        <w:t xml:space="preserve">У січні 2024 за рахунок грошової компенсації </w:t>
      </w:r>
      <w:r w:rsidRPr="00747067">
        <w:rPr>
          <w:color w:val="333333"/>
          <w:shd w:val="clear" w:color="auto" w:fill="FFFFFF"/>
        </w:rPr>
        <w:t>за належні для отримання жилі приміщення</w:t>
      </w:r>
      <w:r w:rsidRPr="00747067">
        <w:rPr>
          <w:szCs w:val="24"/>
        </w:rPr>
        <w:t xml:space="preserve"> для ВПО відповідно до Постанови Кабінету Міністрів від 18.04.2018 №280 «</w:t>
      </w:r>
      <w:r w:rsidRPr="00747067">
        <w:rPr>
          <w:bCs/>
          <w:szCs w:val="24"/>
          <w:shd w:val="clear" w:color="auto" w:fill="FFFFFF"/>
        </w:rPr>
        <w:t>Питання забезпечення житлом внутрішньо переміщених осіб, які захищали незалежність, суверенітет та територіальну цілісність України»</w:t>
      </w:r>
      <w:r w:rsidR="007C0413">
        <w:rPr>
          <w:bCs/>
          <w:szCs w:val="24"/>
          <w:shd w:val="clear" w:color="auto" w:fill="FFFFFF"/>
        </w:rPr>
        <w:t xml:space="preserve"> одна ВПО придбала житло</w:t>
      </w:r>
      <w:r w:rsidRPr="00747067">
        <w:rPr>
          <w:bCs/>
          <w:szCs w:val="24"/>
          <w:shd w:val="clear" w:color="auto" w:fill="FFFFFF"/>
        </w:rPr>
        <w:t>.</w:t>
      </w:r>
    </w:p>
    <w:p w14:paraId="0756FDF4" w14:textId="42D180E9" w:rsidR="00C870C9" w:rsidRPr="00747067" w:rsidRDefault="00C870C9" w:rsidP="00704E68">
      <w:pPr>
        <w:pStyle w:val="21"/>
        <w:spacing w:line="276" w:lineRule="auto"/>
        <w:ind w:firstLine="567"/>
        <w:jc w:val="both"/>
        <w:rPr>
          <w:szCs w:val="24"/>
        </w:rPr>
      </w:pPr>
      <w:r>
        <w:rPr>
          <w:bCs/>
          <w:szCs w:val="24"/>
          <w:shd w:val="clear" w:color="auto" w:fill="FFFFFF"/>
        </w:rPr>
        <w:t>Правоохоронці міста організували пізнавальний захід для дітей з родин, які через обстріли окупантів покинули свої домівки. Поліцейські та волонтери познайомили дітей з різними професіями правоохоронців та пригостили солодощами.</w:t>
      </w:r>
    </w:p>
    <w:p w14:paraId="3F6DE524" w14:textId="3051EA62" w:rsidR="00406305" w:rsidRPr="00406305" w:rsidRDefault="00406305" w:rsidP="00406305">
      <w:pPr>
        <w:shd w:val="clear" w:color="auto" w:fill="FFFFFF"/>
        <w:spacing w:line="276" w:lineRule="auto"/>
        <w:ind w:firstLine="567"/>
        <w:jc w:val="both"/>
        <w:rPr>
          <w:color w:val="050505"/>
          <w:shd w:val="clear" w:color="auto" w:fill="FFFFFF"/>
          <w:lang w:val="uk-UA"/>
        </w:rPr>
      </w:pPr>
      <w:r>
        <w:rPr>
          <w:color w:val="050505"/>
          <w:shd w:val="clear" w:color="auto" w:fill="FFFFFF"/>
          <w:lang w:val="uk-UA"/>
        </w:rPr>
        <w:t>М</w:t>
      </w:r>
      <w:r w:rsidRPr="00406305">
        <w:rPr>
          <w:color w:val="050505"/>
          <w:shd w:val="clear" w:color="auto" w:fill="FFFFFF"/>
          <w:lang w:val="uk-UA"/>
        </w:rPr>
        <w:t xml:space="preserve">істо </w:t>
      </w:r>
      <w:r>
        <w:rPr>
          <w:color w:val="050505"/>
          <w:shd w:val="clear" w:color="auto" w:fill="FFFFFF"/>
          <w:lang w:val="uk-UA"/>
        </w:rPr>
        <w:t xml:space="preserve">продовжує </w:t>
      </w:r>
      <w:proofErr w:type="spellStart"/>
      <w:r>
        <w:rPr>
          <w:color w:val="050505"/>
          <w:shd w:val="clear" w:color="auto" w:fill="FFFFFF"/>
          <w:lang w:val="uk-UA"/>
        </w:rPr>
        <w:t>плідно</w:t>
      </w:r>
      <w:proofErr w:type="spellEnd"/>
      <w:r>
        <w:rPr>
          <w:color w:val="050505"/>
          <w:shd w:val="clear" w:color="auto" w:fill="FFFFFF"/>
          <w:lang w:val="uk-UA"/>
        </w:rPr>
        <w:t xml:space="preserve"> співпрацювати</w:t>
      </w:r>
      <w:r w:rsidRPr="00406305">
        <w:rPr>
          <w:color w:val="050505"/>
          <w:shd w:val="clear" w:color="auto" w:fill="FFFFFF"/>
          <w:lang w:val="uk-UA"/>
        </w:rPr>
        <w:t xml:space="preserve"> з благодійними організаціями, серед яких ГО “Аваліст”.</w:t>
      </w:r>
      <w:r>
        <w:rPr>
          <w:color w:val="050505"/>
          <w:shd w:val="clear" w:color="auto" w:fill="FFFFFF"/>
          <w:lang w:val="uk-UA"/>
        </w:rPr>
        <w:t xml:space="preserve"> </w:t>
      </w:r>
      <w:r w:rsidRPr="00406305">
        <w:rPr>
          <w:color w:val="050505"/>
          <w:shd w:val="clear" w:color="auto" w:fill="FFFFFF"/>
          <w:lang w:val="uk-UA"/>
        </w:rPr>
        <w:t xml:space="preserve">Організація підтримує постраждалих від війни, переміщених осіб з дітьми, у партнерстві з міжнародною організацією </w:t>
      </w:r>
      <w:proofErr w:type="spellStart"/>
      <w:r w:rsidRPr="00406305">
        <w:rPr>
          <w:color w:val="050505"/>
          <w:shd w:val="clear" w:color="auto" w:fill="FFFFFF"/>
          <w:lang w:val="uk-UA"/>
        </w:rPr>
        <w:t>Save</w:t>
      </w:r>
      <w:proofErr w:type="spellEnd"/>
      <w:r w:rsidRPr="00406305">
        <w:rPr>
          <w:color w:val="050505"/>
          <w:shd w:val="clear" w:color="auto" w:fill="FFFFFF"/>
          <w:lang w:val="uk-UA"/>
        </w:rPr>
        <w:t xml:space="preserve"> </w:t>
      </w:r>
      <w:proofErr w:type="spellStart"/>
      <w:r w:rsidRPr="00406305">
        <w:rPr>
          <w:color w:val="050505"/>
          <w:shd w:val="clear" w:color="auto" w:fill="FFFFFF"/>
          <w:lang w:val="uk-UA"/>
        </w:rPr>
        <w:t>the</w:t>
      </w:r>
      <w:proofErr w:type="spellEnd"/>
      <w:r w:rsidRPr="00406305">
        <w:rPr>
          <w:color w:val="050505"/>
          <w:shd w:val="clear" w:color="auto" w:fill="FFFFFF"/>
          <w:lang w:val="uk-UA"/>
        </w:rPr>
        <w:t xml:space="preserve"> </w:t>
      </w:r>
      <w:proofErr w:type="spellStart"/>
      <w:r w:rsidRPr="00406305">
        <w:rPr>
          <w:color w:val="050505"/>
          <w:shd w:val="clear" w:color="auto" w:fill="FFFFFF"/>
          <w:lang w:val="uk-UA"/>
        </w:rPr>
        <w:t>Children</w:t>
      </w:r>
      <w:proofErr w:type="spellEnd"/>
      <w:r w:rsidRPr="00406305">
        <w:rPr>
          <w:color w:val="050505"/>
          <w:shd w:val="clear" w:color="auto" w:fill="FFFFFF"/>
          <w:lang w:val="uk-UA"/>
        </w:rPr>
        <w:t xml:space="preserve"> за підтримкою </w:t>
      </w:r>
      <w:proofErr w:type="spellStart"/>
      <w:r w:rsidRPr="00406305">
        <w:rPr>
          <w:color w:val="050505"/>
          <w:shd w:val="clear" w:color="auto" w:fill="FFFFFF"/>
          <w:lang w:val="uk-UA"/>
        </w:rPr>
        <w:t>Czech</w:t>
      </w:r>
      <w:proofErr w:type="spellEnd"/>
      <w:r w:rsidRPr="00406305">
        <w:rPr>
          <w:color w:val="050505"/>
          <w:shd w:val="clear" w:color="auto" w:fill="FFFFFF"/>
          <w:lang w:val="uk-UA"/>
        </w:rPr>
        <w:t xml:space="preserve"> </w:t>
      </w:r>
      <w:proofErr w:type="spellStart"/>
      <w:r w:rsidRPr="00406305">
        <w:rPr>
          <w:color w:val="050505"/>
          <w:shd w:val="clear" w:color="auto" w:fill="FFFFFF"/>
          <w:lang w:val="uk-UA"/>
        </w:rPr>
        <w:t>Republic</w:t>
      </w:r>
      <w:proofErr w:type="spellEnd"/>
      <w:r w:rsidRPr="00406305">
        <w:rPr>
          <w:color w:val="050505"/>
          <w:shd w:val="clear" w:color="auto" w:fill="FFFFFF"/>
          <w:lang w:val="uk-UA"/>
        </w:rPr>
        <w:t xml:space="preserve"> </w:t>
      </w:r>
      <w:proofErr w:type="spellStart"/>
      <w:r w:rsidRPr="00406305">
        <w:rPr>
          <w:color w:val="050505"/>
          <w:shd w:val="clear" w:color="auto" w:fill="FFFFFF"/>
          <w:lang w:val="uk-UA"/>
        </w:rPr>
        <w:t>Humanitarian</w:t>
      </w:r>
      <w:proofErr w:type="spellEnd"/>
      <w:r w:rsidRPr="00406305">
        <w:rPr>
          <w:color w:val="050505"/>
          <w:shd w:val="clear" w:color="auto" w:fill="FFFFFF"/>
          <w:lang w:val="uk-UA"/>
        </w:rPr>
        <w:t xml:space="preserve"> </w:t>
      </w:r>
      <w:proofErr w:type="spellStart"/>
      <w:r w:rsidRPr="00406305">
        <w:rPr>
          <w:color w:val="050505"/>
          <w:shd w:val="clear" w:color="auto" w:fill="FFFFFF"/>
          <w:lang w:val="uk-UA"/>
        </w:rPr>
        <w:t>Aid</w:t>
      </w:r>
      <w:proofErr w:type="spellEnd"/>
      <w:r w:rsidRPr="00406305">
        <w:rPr>
          <w:color w:val="050505"/>
          <w:shd w:val="clear" w:color="auto" w:fill="FFFFFF"/>
          <w:lang w:val="uk-UA"/>
        </w:rPr>
        <w:t xml:space="preserve"> в рамках проекту "</w:t>
      </w:r>
      <w:proofErr w:type="spellStart"/>
      <w:r w:rsidRPr="00406305">
        <w:rPr>
          <w:color w:val="050505"/>
          <w:shd w:val="clear" w:color="auto" w:fill="FFFFFF"/>
          <w:lang w:val="uk-UA"/>
        </w:rPr>
        <w:t>Життєво</w:t>
      </w:r>
      <w:proofErr w:type="spellEnd"/>
      <w:r w:rsidRPr="00406305">
        <w:rPr>
          <w:color w:val="050505"/>
          <w:shd w:val="clear" w:color="auto" w:fill="FFFFFF"/>
          <w:lang w:val="uk-UA"/>
        </w:rPr>
        <w:t xml:space="preserve"> необхідна та </w:t>
      </w:r>
      <w:proofErr w:type="spellStart"/>
      <w:r w:rsidRPr="00406305">
        <w:rPr>
          <w:color w:val="050505"/>
          <w:shd w:val="clear" w:color="auto" w:fill="FFFFFF"/>
          <w:lang w:val="uk-UA"/>
        </w:rPr>
        <w:t>гендерно</w:t>
      </w:r>
      <w:proofErr w:type="spellEnd"/>
      <w:r w:rsidRPr="00406305">
        <w:rPr>
          <w:color w:val="050505"/>
          <w:shd w:val="clear" w:color="auto" w:fill="FFFFFF"/>
          <w:lang w:val="uk-UA"/>
        </w:rPr>
        <w:t>-чутлива допомога у сфері притулків та захисту для постраждалого від конфлікту населення у Дніпропетровській області на сході України".</w:t>
      </w:r>
    </w:p>
    <w:p w14:paraId="75FC67AC" w14:textId="10465FB3" w:rsidR="00406305" w:rsidRPr="00406305" w:rsidRDefault="00406305" w:rsidP="00406305">
      <w:pPr>
        <w:shd w:val="clear" w:color="auto" w:fill="FFFFFF"/>
        <w:spacing w:line="276" w:lineRule="auto"/>
        <w:ind w:firstLine="567"/>
        <w:jc w:val="both"/>
        <w:rPr>
          <w:color w:val="050505"/>
          <w:shd w:val="clear" w:color="auto" w:fill="FFFFFF"/>
          <w:lang w:val="uk-UA"/>
        </w:rPr>
      </w:pPr>
      <w:r w:rsidRPr="00406305">
        <w:rPr>
          <w:color w:val="050505"/>
          <w:shd w:val="clear" w:color="auto" w:fill="FFFFFF"/>
          <w:lang w:val="uk-UA"/>
        </w:rPr>
        <w:t>Цього разу для компактних місць проживання переселенців благодійники доправили акумуля</w:t>
      </w:r>
      <w:r w:rsidR="00FE114F">
        <w:rPr>
          <w:color w:val="050505"/>
          <w:shd w:val="clear" w:color="auto" w:fill="FFFFFF"/>
          <w:lang w:val="uk-UA"/>
        </w:rPr>
        <w:t xml:space="preserve">торні LED лампи, </w:t>
      </w:r>
      <w:proofErr w:type="spellStart"/>
      <w:r w:rsidR="00FE114F">
        <w:rPr>
          <w:color w:val="050505"/>
          <w:shd w:val="clear" w:color="auto" w:fill="FFFFFF"/>
          <w:lang w:val="uk-UA"/>
        </w:rPr>
        <w:t>павербанки</w:t>
      </w:r>
      <w:proofErr w:type="spellEnd"/>
      <w:r w:rsidR="00FE114F">
        <w:rPr>
          <w:color w:val="050505"/>
          <w:shd w:val="clear" w:color="auto" w:fill="FFFFFF"/>
          <w:lang w:val="uk-UA"/>
        </w:rPr>
        <w:t xml:space="preserve"> та </w:t>
      </w:r>
      <w:r w:rsidRPr="00406305">
        <w:rPr>
          <w:color w:val="050505"/>
          <w:shd w:val="clear" w:color="auto" w:fill="FFFFFF"/>
          <w:lang w:val="uk-UA"/>
        </w:rPr>
        <w:t xml:space="preserve"> зарядну станцію на випадок нештатних ситуацій з енергопостачанням.</w:t>
      </w:r>
    </w:p>
    <w:p w14:paraId="7423071D" w14:textId="4754DDC1" w:rsidR="005C6EC0" w:rsidRPr="00D31419" w:rsidRDefault="002261F1" w:rsidP="008A5C2B">
      <w:pPr>
        <w:pStyle w:val="21"/>
        <w:spacing w:line="276" w:lineRule="auto"/>
        <w:ind w:firstLine="567"/>
        <w:jc w:val="both"/>
        <w:rPr>
          <w:szCs w:val="24"/>
        </w:rPr>
      </w:pPr>
      <w:r w:rsidRPr="00D31419">
        <w:rPr>
          <w:szCs w:val="24"/>
        </w:rPr>
        <w:t>ГО Товариство</w:t>
      </w:r>
      <w:r w:rsidR="001E0D5D" w:rsidRPr="00D31419">
        <w:rPr>
          <w:szCs w:val="24"/>
        </w:rPr>
        <w:t xml:space="preserve"> Червоного Хреста</w:t>
      </w:r>
      <w:r w:rsidR="00E718C8" w:rsidRPr="00D31419">
        <w:rPr>
          <w:szCs w:val="24"/>
        </w:rPr>
        <w:t xml:space="preserve"> продовжує видачу гуманітарної допомоги</w:t>
      </w:r>
      <w:r w:rsidR="007C74BE" w:rsidRPr="00D31419">
        <w:rPr>
          <w:szCs w:val="24"/>
        </w:rPr>
        <w:t xml:space="preserve"> та проведення  </w:t>
      </w:r>
      <w:r w:rsidR="00E718C8" w:rsidRPr="00D31419">
        <w:rPr>
          <w:szCs w:val="24"/>
        </w:rPr>
        <w:t>заня</w:t>
      </w:r>
      <w:r w:rsidR="007C74BE" w:rsidRPr="00D31419">
        <w:rPr>
          <w:szCs w:val="24"/>
        </w:rPr>
        <w:t>ть</w:t>
      </w:r>
      <w:r w:rsidR="00B25BB5" w:rsidRPr="00D31419">
        <w:rPr>
          <w:szCs w:val="24"/>
        </w:rPr>
        <w:t xml:space="preserve"> </w:t>
      </w:r>
      <w:r w:rsidR="007C74BE" w:rsidRPr="00D31419">
        <w:rPr>
          <w:szCs w:val="24"/>
        </w:rPr>
        <w:t xml:space="preserve">щодо психологічно-соціальної підтримки </w:t>
      </w:r>
      <w:r w:rsidR="00B25BB5" w:rsidRPr="00D31419">
        <w:rPr>
          <w:szCs w:val="24"/>
        </w:rPr>
        <w:t xml:space="preserve">осіб похилого віку, </w:t>
      </w:r>
      <w:r w:rsidR="001E0D5D" w:rsidRPr="00D31419">
        <w:rPr>
          <w:szCs w:val="24"/>
        </w:rPr>
        <w:t>діт</w:t>
      </w:r>
      <w:r w:rsidR="007C74BE" w:rsidRPr="00D31419">
        <w:rPr>
          <w:szCs w:val="24"/>
        </w:rPr>
        <w:t>ей</w:t>
      </w:r>
      <w:r w:rsidR="00CC68CD" w:rsidRPr="00D31419">
        <w:rPr>
          <w:szCs w:val="24"/>
        </w:rPr>
        <w:t xml:space="preserve"> ВПО та сім</w:t>
      </w:r>
      <w:r w:rsidR="00B25BB5" w:rsidRPr="00D31419">
        <w:rPr>
          <w:szCs w:val="24"/>
        </w:rPr>
        <w:t>ей</w:t>
      </w:r>
      <w:r w:rsidR="001E0D5D" w:rsidRPr="00D31419">
        <w:rPr>
          <w:szCs w:val="24"/>
        </w:rPr>
        <w:t xml:space="preserve"> загиблих воїнів</w:t>
      </w:r>
      <w:r w:rsidR="007C74BE" w:rsidRPr="00D31419">
        <w:rPr>
          <w:szCs w:val="24"/>
        </w:rPr>
        <w:t xml:space="preserve"> </w:t>
      </w:r>
      <w:r w:rsidR="001E0D5D" w:rsidRPr="00D31419">
        <w:rPr>
          <w:szCs w:val="24"/>
        </w:rPr>
        <w:t>двічі на тиждень.</w:t>
      </w:r>
      <w:r w:rsidR="00C97D93" w:rsidRPr="00D31419">
        <w:rPr>
          <w:szCs w:val="24"/>
        </w:rPr>
        <w:t xml:space="preserve"> </w:t>
      </w:r>
    </w:p>
    <w:p w14:paraId="643CE78D" w14:textId="29F25CE9" w:rsidR="005C3E3E" w:rsidRPr="00D31419" w:rsidRDefault="001E0D5D" w:rsidP="00BD2123">
      <w:pPr>
        <w:pStyle w:val="21"/>
        <w:spacing w:line="276" w:lineRule="auto"/>
        <w:ind w:firstLine="567"/>
        <w:jc w:val="both"/>
        <w:rPr>
          <w:szCs w:val="24"/>
        </w:rPr>
      </w:pPr>
      <w:r w:rsidRPr="00D31419">
        <w:rPr>
          <w:szCs w:val="24"/>
        </w:rPr>
        <w:t>Ведеться  робота з ВПО у напрямку забезпечення їх соціального супроводу та надання соціальних послуг: догляд вдома, денний догляд, натуральна допомога, соціальн</w:t>
      </w:r>
      <w:r w:rsidR="008410D3" w:rsidRPr="00D31419">
        <w:rPr>
          <w:szCs w:val="24"/>
        </w:rPr>
        <w:t>а адаптація тощо</w:t>
      </w:r>
      <w:r w:rsidR="002D7212">
        <w:rPr>
          <w:szCs w:val="24"/>
        </w:rPr>
        <w:t xml:space="preserve">. </w:t>
      </w:r>
      <w:r w:rsidR="00191F3B" w:rsidRPr="00D31419">
        <w:rPr>
          <w:szCs w:val="24"/>
        </w:rPr>
        <w:t xml:space="preserve">У </w:t>
      </w:r>
      <w:r w:rsidR="00766BCC">
        <w:rPr>
          <w:szCs w:val="24"/>
        </w:rPr>
        <w:t>січні 2024 року 14 ВПО отримали 418 соціальних послуг</w:t>
      </w:r>
      <w:r w:rsidR="00191F3B" w:rsidRPr="00D31419">
        <w:rPr>
          <w:szCs w:val="24"/>
        </w:rPr>
        <w:t xml:space="preserve"> </w:t>
      </w:r>
      <w:r w:rsidRPr="00D31419">
        <w:rPr>
          <w:szCs w:val="24"/>
        </w:rPr>
        <w:t>у від</w:t>
      </w:r>
      <w:r w:rsidR="00766BCC">
        <w:rPr>
          <w:szCs w:val="24"/>
        </w:rPr>
        <w:t>діленнях територіального центру</w:t>
      </w:r>
      <w:r w:rsidRPr="00D31419">
        <w:rPr>
          <w:szCs w:val="24"/>
        </w:rPr>
        <w:t xml:space="preserve">. </w:t>
      </w:r>
      <w:r w:rsidR="00EE5745" w:rsidRPr="00D31419">
        <w:rPr>
          <w:szCs w:val="24"/>
        </w:rPr>
        <w:t>Для цієї категорії громадян створені умови для отримання психологічної підтримки та безоплатної правової допомоги</w:t>
      </w:r>
      <w:r w:rsidR="004472B6" w:rsidRPr="00D31419">
        <w:rPr>
          <w:szCs w:val="24"/>
        </w:rPr>
        <w:t>.</w:t>
      </w:r>
      <w:r w:rsidR="008A5C2B" w:rsidRPr="00D31419">
        <w:rPr>
          <w:szCs w:val="24"/>
        </w:rPr>
        <w:t xml:space="preserve"> </w:t>
      </w:r>
    </w:p>
    <w:p w14:paraId="1BC77ECB" w14:textId="3D796FED" w:rsidR="001E0D5D" w:rsidRPr="00D31419" w:rsidRDefault="005C3E3E" w:rsidP="00BD2123">
      <w:pPr>
        <w:pStyle w:val="21"/>
        <w:spacing w:line="276" w:lineRule="auto"/>
        <w:ind w:firstLine="567"/>
        <w:jc w:val="both"/>
        <w:rPr>
          <w:szCs w:val="24"/>
        </w:rPr>
      </w:pPr>
      <w:r w:rsidRPr="00D31419">
        <w:rPr>
          <w:szCs w:val="24"/>
        </w:rPr>
        <w:t xml:space="preserve"> Протягом звітного періоду, ВПО надано допомогу:</w:t>
      </w:r>
    </w:p>
    <w:p w14:paraId="49C523E3" w14:textId="65D27114" w:rsidR="005C3E3E" w:rsidRPr="00D31419" w:rsidRDefault="00693ACD" w:rsidP="007C0413">
      <w:pPr>
        <w:pStyle w:val="21"/>
        <w:spacing w:line="276" w:lineRule="auto"/>
        <w:ind w:firstLine="426"/>
        <w:jc w:val="both"/>
        <w:rPr>
          <w:szCs w:val="24"/>
        </w:rPr>
      </w:pPr>
      <w:r>
        <w:rPr>
          <w:szCs w:val="24"/>
        </w:rPr>
        <w:t xml:space="preserve">- </w:t>
      </w:r>
      <w:r w:rsidR="007F6E7D">
        <w:rPr>
          <w:szCs w:val="24"/>
        </w:rPr>
        <w:t xml:space="preserve"> </w:t>
      </w:r>
      <w:r w:rsidR="005C3E3E" w:rsidRPr="00D31419">
        <w:rPr>
          <w:szCs w:val="24"/>
        </w:rPr>
        <w:t xml:space="preserve">від  </w:t>
      </w:r>
      <w:r>
        <w:rPr>
          <w:szCs w:val="24"/>
        </w:rPr>
        <w:t>БО «Благодійний фонд «БГВ» у вигляді різдвяни</w:t>
      </w:r>
      <w:r w:rsidR="00375E7C">
        <w:rPr>
          <w:szCs w:val="24"/>
        </w:rPr>
        <w:t>х наборів для дітей – 234 особи</w:t>
      </w:r>
      <w:r w:rsidR="005C3E3E" w:rsidRPr="00D31419">
        <w:rPr>
          <w:szCs w:val="24"/>
        </w:rPr>
        <w:t>;</w:t>
      </w:r>
    </w:p>
    <w:p w14:paraId="0480F9BF" w14:textId="25A6D6DE" w:rsidR="002F5B56" w:rsidRDefault="00693ACD" w:rsidP="007C0413">
      <w:pPr>
        <w:pStyle w:val="21"/>
        <w:spacing w:line="276" w:lineRule="auto"/>
        <w:ind w:firstLine="426"/>
        <w:jc w:val="both"/>
        <w:rPr>
          <w:szCs w:val="24"/>
        </w:rPr>
      </w:pPr>
      <w:r>
        <w:rPr>
          <w:szCs w:val="24"/>
        </w:rPr>
        <w:t xml:space="preserve">- </w:t>
      </w:r>
      <w:r w:rsidR="007F6E7D">
        <w:rPr>
          <w:szCs w:val="24"/>
        </w:rPr>
        <w:t xml:space="preserve"> </w:t>
      </w:r>
      <w:r w:rsidR="002F5B56" w:rsidRPr="00D31419">
        <w:rPr>
          <w:szCs w:val="24"/>
        </w:rPr>
        <w:t>від благодійної організації «БФ «</w:t>
      </w:r>
      <w:proofErr w:type="spellStart"/>
      <w:r w:rsidR="005C3E3E" w:rsidRPr="00D31419">
        <w:rPr>
          <w:szCs w:val="24"/>
        </w:rPr>
        <w:t>Карітас</w:t>
      </w:r>
      <w:proofErr w:type="spellEnd"/>
      <w:r w:rsidR="005C3E3E" w:rsidRPr="00D31419">
        <w:rPr>
          <w:szCs w:val="24"/>
        </w:rPr>
        <w:t xml:space="preserve"> Запоріжжя»» у вигляді </w:t>
      </w:r>
      <w:r w:rsidR="002F5B56" w:rsidRPr="00D31419">
        <w:rPr>
          <w:szCs w:val="24"/>
        </w:rPr>
        <w:t>системи очистки води  –  9 осі</w:t>
      </w:r>
      <w:r w:rsidR="005C3E3E" w:rsidRPr="00D31419">
        <w:rPr>
          <w:szCs w:val="24"/>
        </w:rPr>
        <w:t>б</w:t>
      </w:r>
      <w:r>
        <w:rPr>
          <w:szCs w:val="24"/>
        </w:rPr>
        <w:t>;</w:t>
      </w:r>
    </w:p>
    <w:p w14:paraId="4054C211" w14:textId="5A08C654" w:rsidR="00693ACD" w:rsidRDefault="00693ACD" w:rsidP="007C0413">
      <w:pPr>
        <w:pStyle w:val="21"/>
        <w:spacing w:line="276" w:lineRule="auto"/>
        <w:ind w:firstLine="426"/>
        <w:jc w:val="both"/>
        <w:rPr>
          <w:szCs w:val="24"/>
        </w:rPr>
      </w:pPr>
      <w:r>
        <w:rPr>
          <w:szCs w:val="24"/>
        </w:rPr>
        <w:t xml:space="preserve">- </w:t>
      </w:r>
      <w:r w:rsidR="007F6E7D">
        <w:rPr>
          <w:szCs w:val="24"/>
        </w:rPr>
        <w:t xml:space="preserve">  </w:t>
      </w:r>
      <w:r>
        <w:rPr>
          <w:szCs w:val="24"/>
        </w:rPr>
        <w:t xml:space="preserve">від громадської організації «Час об’єднуватися» у вигляді продуктових наборів – 6 </w:t>
      </w:r>
      <w:r w:rsidR="00A23625">
        <w:rPr>
          <w:szCs w:val="24"/>
        </w:rPr>
        <w:t>осіб;</w:t>
      </w:r>
    </w:p>
    <w:p w14:paraId="77896187" w14:textId="455E92A9" w:rsidR="00A23625" w:rsidRDefault="00A23625" w:rsidP="007C0413">
      <w:pPr>
        <w:pStyle w:val="21"/>
        <w:spacing w:line="276" w:lineRule="auto"/>
        <w:ind w:firstLine="426"/>
        <w:jc w:val="both"/>
        <w:rPr>
          <w:szCs w:val="24"/>
        </w:rPr>
      </w:pPr>
      <w:r>
        <w:rPr>
          <w:szCs w:val="24"/>
        </w:rPr>
        <w:t xml:space="preserve">- </w:t>
      </w:r>
      <w:r w:rsidR="007F6E7D">
        <w:rPr>
          <w:szCs w:val="24"/>
        </w:rPr>
        <w:t xml:space="preserve">  </w:t>
      </w:r>
      <w:r>
        <w:rPr>
          <w:szCs w:val="24"/>
        </w:rPr>
        <w:t>від ГО Товариства Червоного Хреста у вигляді миючих засобів – 22 особи;</w:t>
      </w:r>
    </w:p>
    <w:p w14:paraId="22371F9C" w14:textId="1BB45D60" w:rsidR="00A23625" w:rsidRPr="00D31419" w:rsidRDefault="007F6E7D" w:rsidP="007C0413">
      <w:pPr>
        <w:pStyle w:val="21"/>
        <w:spacing w:line="276" w:lineRule="auto"/>
        <w:ind w:firstLine="426"/>
        <w:jc w:val="both"/>
        <w:rPr>
          <w:szCs w:val="24"/>
        </w:rPr>
      </w:pPr>
      <w:r>
        <w:rPr>
          <w:szCs w:val="24"/>
        </w:rPr>
        <w:t xml:space="preserve">- </w:t>
      </w:r>
      <w:r w:rsidR="00A23625">
        <w:rPr>
          <w:szCs w:val="24"/>
        </w:rPr>
        <w:t>від Громадської спілки «</w:t>
      </w:r>
      <w:r w:rsidR="00A23625" w:rsidRPr="00A23625">
        <w:rPr>
          <w:color w:val="212529"/>
          <w:shd w:val="clear" w:color="auto" w:fill="FFFFFF"/>
        </w:rPr>
        <w:t>ДИСТРИКТ РОТАРІ ІНТЕРНЕШНЛ 2232»</w:t>
      </w:r>
      <w:r w:rsidR="00A23625">
        <w:rPr>
          <w:color w:val="212529"/>
          <w:shd w:val="clear" w:color="auto" w:fill="FFFFFF"/>
        </w:rPr>
        <w:t xml:space="preserve"> у вигляді продуктових наборів – 10 осіб.</w:t>
      </w:r>
    </w:p>
    <w:p w14:paraId="2190E89C" w14:textId="2B50353C" w:rsidR="002F5B56" w:rsidRPr="00D31419" w:rsidRDefault="002F5B56" w:rsidP="00CC28E9">
      <w:pPr>
        <w:pStyle w:val="21"/>
        <w:spacing w:line="276" w:lineRule="auto"/>
        <w:ind w:firstLine="567"/>
        <w:jc w:val="both"/>
        <w:rPr>
          <w:szCs w:val="24"/>
        </w:rPr>
      </w:pPr>
      <w:r w:rsidRPr="00D31419">
        <w:rPr>
          <w:szCs w:val="24"/>
        </w:rPr>
        <w:t xml:space="preserve">Для ВПО створені умови для отримання підтримки ментального здоров’я згідно Програми Олени </w:t>
      </w:r>
      <w:proofErr w:type="spellStart"/>
      <w:r w:rsidRPr="00D31419">
        <w:rPr>
          <w:szCs w:val="24"/>
        </w:rPr>
        <w:t>Зеленської</w:t>
      </w:r>
      <w:proofErr w:type="spellEnd"/>
      <w:r w:rsidRPr="00D31419">
        <w:rPr>
          <w:szCs w:val="24"/>
        </w:rPr>
        <w:t xml:space="preserve"> «Ти як?» та безоплатної пр</w:t>
      </w:r>
      <w:r w:rsidR="00693ACD">
        <w:rPr>
          <w:szCs w:val="24"/>
        </w:rPr>
        <w:t>авової допомоги, яку отримали 19 осі</w:t>
      </w:r>
      <w:r w:rsidRPr="00D31419">
        <w:rPr>
          <w:szCs w:val="24"/>
        </w:rPr>
        <w:t>б.</w:t>
      </w:r>
    </w:p>
    <w:p w14:paraId="6612B60C" w14:textId="158E7313" w:rsidR="00BD2123" w:rsidRPr="00D31419" w:rsidRDefault="00E718C8" w:rsidP="002F5B56">
      <w:pPr>
        <w:pStyle w:val="21"/>
        <w:spacing w:line="276" w:lineRule="auto"/>
        <w:ind w:firstLine="567"/>
        <w:jc w:val="both"/>
        <w:rPr>
          <w:szCs w:val="24"/>
        </w:rPr>
      </w:pPr>
      <w:r w:rsidRPr="00D31419">
        <w:rPr>
          <w:szCs w:val="24"/>
        </w:rPr>
        <w:t>Гуманітарний</w:t>
      </w:r>
      <w:r w:rsidR="001E4D51" w:rsidRPr="00D31419">
        <w:rPr>
          <w:szCs w:val="24"/>
        </w:rPr>
        <w:t xml:space="preserve"> </w:t>
      </w:r>
      <w:r w:rsidR="001C2A3F" w:rsidRPr="00D31419">
        <w:rPr>
          <w:szCs w:val="24"/>
        </w:rPr>
        <w:t xml:space="preserve"> центр «</w:t>
      </w:r>
      <w:proofErr w:type="spellStart"/>
      <w:r w:rsidR="001C2A3F" w:rsidRPr="00D31419">
        <w:rPr>
          <w:szCs w:val="24"/>
        </w:rPr>
        <w:t>Хелп</w:t>
      </w:r>
      <w:proofErr w:type="spellEnd"/>
      <w:r w:rsidR="001C2A3F" w:rsidRPr="00D31419">
        <w:rPr>
          <w:szCs w:val="24"/>
        </w:rPr>
        <w:t xml:space="preserve"> </w:t>
      </w:r>
      <w:proofErr w:type="spellStart"/>
      <w:r w:rsidR="001C2A3F" w:rsidRPr="00D31419">
        <w:rPr>
          <w:szCs w:val="24"/>
        </w:rPr>
        <w:t>Поінт</w:t>
      </w:r>
      <w:proofErr w:type="spellEnd"/>
      <w:r w:rsidR="001C2A3F" w:rsidRPr="00D31419">
        <w:rPr>
          <w:szCs w:val="24"/>
        </w:rPr>
        <w:t>»</w:t>
      </w:r>
      <w:r w:rsidRPr="00D31419">
        <w:rPr>
          <w:szCs w:val="24"/>
        </w:rPr>
        <w:t xml:space="preserve"> </w:t>
      </w:r>
      <w:r w:rsidR="00EC59F7" w:rsidRPr="00D31419">
        <w:rPr>
          <w:szCs w:val="24"/>
        </w:rPr>
        <w:t xml:space="preserve"> </w:t>
      </w:r>
      <w:r w:rsidR="005C6EC0" w:rsidRPr="00D31419">
        <w:rPr>
          <w:szCs w:val="24"/>
        </w:rPr>
        <w:t>продовжує</w:t>
      </w:r>
      <w:r w:rsidR="008F0D36" w:rsidRPr="00D31419">
        <w:rPr>
          <w:szCs w:val="24"/>
        </w:rPr>
        <w:t xml:space="preserve"> </w:t>
      </w:r>
      <w:r w:rsidR="005C6EC0" w:rsidRPr="00D31419">
        <w:rPr>
          <w:szCs w:val="24"/>
        </w:rPr>
        <w:t xml:space="preserve"> проводити різноманітні заходи та </w:t>
      </w:r>
      <w:r w:rsidR="00B25BB5" w:rsidRPr="00D31419">
        <w:rPr>
          <w:szCs w:val="24"/>
        </w:rPr>
        <w:t>заняття.</w:t>
      </w:r>
      <w:r w:rsidR="009907A1" w:rsidRPr="00D31419">
        <w:rPr>
          <w:color w:val="050505"/>
          <w:szCs w:val="24"/>
          <w:shd w:val="clear" w:color="auto" w:fill="FFFFFF"/>
        </w:rPr>
        <w:t xml:space="preserve"> Працюють одразу два напрямки: гуманітарний та соціально-психологічний.</w:t>
      </w:r>
      <w:r w:rsidR="00B25BB5" w:rsidRPr="00D31419">
        <w:rPr>
          <w:szCs w:val="24"/>
        </w:rPr>
        <w:t xml:space="preserve"> </w:t>
      </w:r>
      <w:r w:rsidR="00DC52D9">
        <w:rPr>
          <w:szCs w:val="24"/>
        </w:rPr>
        <w:t xml:space="preserve">Для дітей та батьків проводилися  </w:t>
      </w:r>
      <w:proofErr w:type="spellStart"/>
      <w:r w:rsidR="00DC52D9" w:rsidRPr="00DC52D9">
        <w:rPr>
          <w:color w:val="050505"/>
          <w:sz w:val="23"/>
          <w:szCs w:val="23"/>
          <w:shd w:val="clear" w:color="auto" w:fill="FFFFFF"/>
        </w:rPr>
        <w:t>handmade</w:t>
      </w:r>
      <w:proofErr w:type="spellEnd"/>
      <w:r w:rsidR="00DC52D9" w:rsidRPr="00DC52D9">
        <w:rPr>
          <w:color w:val="050505"/>
          <w:sz w:val="23"/>
          <w:szCs w:val="23"/>
          <w:shd w:val="clear" w:color="auto" w:fill="FFFFFF"/>
        </w:rPr>
        <w:t>-терапії</w:t>
      </w:r>
      <w:r w:rsidR="002B52B5">
        <w:rPr>
          <w:color w:val="050505"/>
          <w:sz w:val="23"/>
          <w:szCs w:val="23"/>
          <w:shd w:val="clear" w:color="auto" w:fill="FFFFFF"/>
        </w:rPr>
        <w:t xml:space="preserve">, </w:t>
      </w:r>
      <w:proofErr w:type="spellStart"/>
      <w:r w:rsidR="002B52B5">
        <w:rPr>
          <w:color w:val="050505"/>
          <w:sz w:val="23"/>
          <w:szCs w:val="23"/>
          <w:shd w:val="clear" w:color="auto" w:fill="FFFFFF"/>
        </w:rPr>
        <w:t>арттерапії</w:t>
      </w:r>
      <w:proofErr w:type="spellEnd"/>
      <w:r w:rsidR="002B52B5">
        <w:rPr>
          <w:color w:val="050505"/>
          <w:sz w:val="23"/>
          <w:szCs w:val="23"/>
          <w:shd w:val="clear" w:color="auto" w:fill="FFFFFF"/>
        </w:rPr>
        <w:t xml:space="preserve"> та багато цікавих та різноманітних заходів.</w:t>
      </w:r>
    </w:p>
    <w:p w14:paraId="6DD94BE2" w14:textId="4DD47199" w:rsidR="00406305" w:rsidRPr="00FE114F" w:rsidRDefault="00766BCC" w:rsidP="00FE114F">
      <w:pPr>
        <w:shd w:val="clear" w:color="auto" w:fill="FFFFFF"/>
        <w:spacing w:line="276" w:lineRule="auto"/>
        <w:ind w:firstLine="567"/>
        <w:jc w:val="both"/>
        <w:rPr>
          <w:color w:val="050505"/>
          <w:shd w:val="clear" w:color="auto" w:fill="FFFFFF"/>
          <w:lang w:val="uk-UA"/>
        </w:rPr>
      </w:pPr>
      <w:r>
        <w:rPr>
          <w:color w:val="050505"/>
          <w:lang w:val="uk-UA"/>
        </w:rPr>
        <w:t xml:space="preserve">З </w:t>
      </w:r>
      <w:r w:rsidR="006350CB">
        <w:rPr>
          <w:color w:val="050505"/>
          <w:lang w:val="uk-UA"/>
        </w:rPr>
        <w:t>17</w:t>
      </w:r>
      <w:r w:rsidR="002B52B5">
        <w:rPr>
          <w:color w:val="050505"/>
          <w:lang w:val="uk-UA"/>
        </w:rPr>
        <w:t xml:space="preserve"> січня 2024 року</w:t>
      </w:r>
      <w:r w:rsidR="00A305D5" w:rsidRPr="00D31419">
        <w:rPr>
          <w:color w:val="050505"/>
          <w:lang w:val="uk-UA"/>
        </w:rPr>
        <w:t xml:space="preserve"> </w:t>
      </w:r>
      <w:r w:rsidR="007F4E87">
        <w:rPr>
          <w:color w:val="050505"/>
          <w:lang w:val="uk-UA"/>
        </w:rPr>
        <w:t xml:space="preserve">для ВПО </w:t>
      </w:r>
      <w:r w:rsidR="00A305D5" w:rsidRPr="00D31419">
        <w:rPr>
          <w:color w:val="050505"/>
          <w:lang w:val="uk-UA"/>
        </w:rPr>
        <w:t xml:space="preserve">відновлено роботу Пунктів видачі гуманітарної допомоги від Всесвітньої продовольчої програми ООН </w:t>
      </w:r>
      <w:proofErr w:type="spellStart"/>
      <w:r w:rsidR="00A305D5" w:rsidRPr="00D31419">
        <w:rPr>
          <w:color w:val="050505"/>
        </w:rPr>
        <w:t>World</w:t>
      </w:r>
      <w:proofErr w:type="spellEnd"/>
      <w:r w:rsidR="00A305D5" w:rsidRPr="00D31419">
        <w:rPr>
          <w:color w:val="050505"/>
          <w:lang w:val="uk-UA"/>
        </w:rPr>
        <w:t xml:space="preserve"> </w:t>
      </w:r>
      <w:proofErr w:type="spellStart"/>
      <w:r w:rsidR="00A305D5" w:rsidRPr="00D31419">
        <w:rPr>
          <w:color w:val="050505"/>
        </w:rPr>
        <w:t>Food</w:t>
      </w:r>
      <w:proofErr w:type="spellEnd"/>
      <w:r w:rsidR="00A305D5" w:rsidRPr="00D31419">
        <w:rPr>
          <w:color w:val="050505"/>
          <w:lang w:val="uk-UA"/>
        </w:rPr>
        <w:t xml:space="preserve"> </w:t>
      </w:r>
      <w:proofErr w:type="spellStart"/>
      <w:r w:rsidR="00A305D5" w:rsidRPr="00D31419">
        <w:rPr>
          <w:color w:val="050505"/>
        </w:rPr>
        <w:t>Program</w:t>
      </w:r>
      <w:proofErr w:type="spellEnd"/>
      <w:r w:rsidR="00A305D5" w:rsidRPr="00D31419">
        <w:rPr>
          <w:color w:val="050505"/>
          <w:lang w:val="uk-UA"/>
        </w:rPr>
        <w:t xml:space="preserve"> у співпраці з </w:t>
      </w:r>
      <w:r w:rsidR="00A305D5" w:rsidRPr="00D31419">
        <w:rPr>
          <w:color w:val="050505"/>
          <w:shd w:val="clear" w:color="auto" w:fill="FFFFFF"/>
          <w:lang w:val="uk-UA"/>
        </w:rPr>
        <w:t xml:space="preserve">Благодійною </w:t>
      </w:r>
      <w:r w:rsidR="00A305D5" w:rsidRPr="00D31419">
        <w:rPr>
          <w:color w:val="050505"/>
          <w:shd w:val="clear" w:color="auto" w:fill="FFFFFF"/>
          <w:lang w:val="uk-UA"/>
        </w:rPr>
        <w:lastRenderedPageBreak/>
        <w:t>організац</w:t>
      </w:r>
      <w:r w:rsidR="006350CB">
        <w:rPr>
          <w:color w:val="050505"/>
          <w:shd w:val="clear" w:color="auto" w:fill="FFFFFF"/>
          <w:lang w:val="uk-UA"/>
        </w:rPr>
        <w:t>ією «Благодійний фонд «</w:t>
      </w:r>
      <w:proofErr w:type="spellStart"/>
      <w:r w:rsidR="006350CB">
        <w:rPr>
          <w:color w:val="050505"/>
          <w:shd w:val="clear" w:color="auto" w:fill="FFFFFF"/>
          <w:lang w:val="uk-UA"/>
        </w:rPr>
        <w:t>Співдія</w:t>
      </w:r>
      <w:proofErr w:type="spellEnd"/>
      <w:r w:rsidR="006350CB">
        <w:rPr>
          <w:color w:val="050505"/>
          <w:shd w:val="clear" w:color="auto" w:fill="FFFFFF"/>
          <w:lang w:val="uk-UA"/>
        </w:rPr>
        <w:t>»,</w:t>
      </w:r>
      <w:r w:rsidR="00A305D5" w:rsidRPr="00D31419">
        <w:rPr>
          <w:color w:val="050505"/>
          <w:shd w:val="clear" w:color="auto" w:fill="FFFFFF"/>
          <w:lang w:val="uk-UA"/>
        </w:rPr>
        <w:t xml:space="preserve"> </w:t>
      </w:r>
      <w:r w:rsidR="006350CB">
        <w:rPr>
          <w:color w:val="050505"/>
          <w:shd w:val="clear" w:color="auto" w:fill="FFFFFF"/>
          <w:lang w:val="uk-UA"/>
        </w:rPr>
        <w:t>під час роботи яких,</w:t>
      </w:r>
      <w:r w:rsidR="00A305D5" w:rsidRPr="00D31419">
        <w:rPr>
          <w:color w:val="050505"/>
          <w:shd w:val="clear" w:color="auto" w:fill="FFFFFF"/>
          <w:lang w:val="uk-UA"/>
        </w:rPr>
        <w:t xml:space="preserve"> продукти харчування отримали </w:t>
      </w:r>
      <w:r w:rsidR="006350CB">
        <w:rPr>
          <w:color w:val="050505"/>
          <w:shd w:val="clear" w:color="auto" w:fill="FFFFFF"/>
          <w:lang w:val="uk-UA"/>
        </w:rPr>
        <w:t xml:space="preserve"> і</w:t>
      </w:r>
      <w:r w:rsidR="00A305D5" w:rsidRPr="00D31419">
        <w:rPr>
          <w:color w:val="050505"/>
          <w:shd w:val="clear" w:color="auto" w:fill="FFFFFF"/>
          <w:lang w:val="uk-UA"/>
        </w:rPr>
        <w:t xml:space="preserve">  </w:t>
      </w:r>
      <w:r w:rsidR="00971332">
        <w:rPr>
          <w:color w:val="050505"/>
          <w:shd w:val="clear" w:color="auto" w:fill="FFFFFF"/>
          <w:lang w:val="uk-UA"/>
        </w:rPr>
        <w:t>1135</w:t>
      </w:r>
      <w:r w:rsidR="00A305D5" w:rsidRPr="00D31419">
        <w:rPr>
          <w:color w:val="050505"/>
          <w:shd w:val="clear" w:color="auto" w:fill="FFFFFF"/>
          <w:lang w:val="uk-UA"/>
        </w:rPr>
        <w:t xml:space="preserve"> осіб з числа ВПО.</w:t>
      </w:r>
    </w:p>
    <w:p w14:paraId="68E17E0A" w14:textId="2EA75F42" w:rsidR="00271460" w:rsidRPr="00D31419" w:rsidRDefault="00271460" w:rsidP="00271460">
      <w:pPr>
        <w:pStyle w:val="21"/>
        <w:spacing w:line="276" w:lineRule="auto"/>
        <w:ind w:firstLine="567"/>
        <w:jc w:val="both"/>
        <w:rPr>
          <w:szCs w:val="24"/>
        </w:rPr>
      </w:pPr>
      <w:r w:rsidRPr="00D31419">
        <w:rPr>
          <w:szCs w:val="24"/>
        </w:rPr>
        <w:t>Закладами освіти виконавчого комітету Покровської міської ради проведено виховні години, розвивальні заняття, тренінги, факультативи для здобувачів освіти щодо укріплення та розвитку захисних механізмів ментальн</w:t>
      </w:r>
      <w:r w:rsidR="00375E7C">
        <w:rPr>
          <w:szCs w:val="24"/>
        </w:rPr>
        <w:t xml:space="preserve">ого здоров’я; </w:t>
      </w:r>
      <w:r w:rsidR="00375E7C" w:rsidRPr="00375E7C">
        <w:rPr>
          <w:szCs w:val="24"/>
        </w:rPr>
        <w:t>надано психологічну допомогу та психосоціальну підтримку здобувачам освіти  з числа внутрішньо переміщених осіб (за потребою)</w:t>
      </w:r>
      <w:r w:rsidR="00375E7C">
        <w:rPr>
          <w:szCs w:val="24"/>
        </w:rPr>
        <w:t>.</w:t>
      </w:r>
      <w:r w:rsidR="00F1075C" w:rsidRPr="00F1075C">
        <w:t xml:space="preserve"> </w:t>
      </w:r>
      <w:r w:rsidR="00F1075C">
        <w:t xml:space="preserve">Також </w:t>
      </w:r>
      <w:r w:rsidR="00F1075C" w:rsidRPr="00F1075C">
        <w:rPr>
          <w:szCs w:val="24"/>
        </w:rPr>
        <w:t>здійснюється моніторинг сімей ВПО щодо забезпечення дітей засобами комп’ютерного обладнання  для забезпечення якісного навчання за допомогою дистанційних технологій</w:t>
      </w:r>
      <w:r w:rsidR="00F1075C">
        <w:rPr>
          <w:szCs w:val="24"/>
        </w:rPr>
        <w:t>.</w:t>
      </w:r>
      <w:r w:rsidRPr="00D31419">
        <w:rPr>
          <w:szCs w:val="24"/>
        </w:rPr>
        <w:t xml:space="preserve"> На базі КУ «Покровський ІРЦ» надаються послуги психокорекції щодо визначення емоційного стану дитини, яка перебувала на окупованій території, корекційної роботи з практичним психологом, вчителем-дефектологом, вчителем-</w:t>
      </w:r>
      <w:proofErr w:type="spellStart"/>
      <w:r w:rsidRPr="00D31419">
        <w:rPr>
          <w:szCs w:val="24"/>
        </w:rPr>
        <w:t>реабілітологом</w:t>
      </w:r>
      <w:proofErr w:type="spellEnd"/>
      <w:r w:rsidRPr="00D31419">
        <w:rPr>
          <w:szCs w:val="24"/>
        </w:rPr>
        <w:t xml:space="preserve">, логопедичної корекції, у тому числі – корекції порушень </w:t>
      </w:r>
      <w:proofErr w:type="spellStart"/>
      <w:r w:rsidRPr="00D31419">
        <w:rPr>
          <w:szCs w:val="24"/>
        </w:rPr>
        <w:t>звуковимови</w:t>
      </w:r>
      <w:proofErr w:type="spellEnd"/>
      <w:r w:rsidRPr="00D31419">
        <w:rPr>
          <w:szCs w:val="24"/>
        </w:rPr>
        <w:t xml:space="preserve">, надано консультації вчителем-логопедом  з питань стану мовлення дітей. Загалом надано комплексну психолого-педагогічну оцінку розвитку </w:t>
      </w:r>
      <w:r w:rsidR="002206F1">
        <w:rPr>
          <w:szCs w:val="24"/>
        </w:rPr>
        <w:t>20</w:t>
      </w:r>
      <w:r w:rsidR="00A77A08">
        <w:rPr>
          <w:szCs w:val="24"/>
        </w:rPr>
        <w:t xml:space="preserve"> діт</w:t>
      </w:r>
      <w:r w:rsidR="00FC3105">
        <w:rPr>
          <w:szCs w:val="24"/>
        </w:rPr>
        <w:t xml:space="preserve">ям </w:t>
      </w:r>
      <w:r w:rsidR="00A77A08">
        <w:rPr>
          <w:szCs w:val="24"/>
        </w:rPr>
        <w:t>ВПО.</w:t>
      </w:r>
      <w:r w:rsidR="00401D6E">
        <w:rPr>
          <w:szCs w:val="24"/>
        </w:rPr>
        <w:t xml:space="preserve"> Відвідано 20 родин за місцем фактичного проживання/перебування щодо вивчення умов проживання дітей. </w:t>
      </w:r>
      <w:r w:rsidR="00A77A08">
        <w:rPr>
          <w:szCs w:val="24"/>
        </w:rPr>
        <w:t xml:space="preserve"> </w:t>
      </w:r>
      <w:r w:rsidRPr="00D31419">
        <w:rPr>
          <w:szCs w:val="24"/>
        </w:rPr>
        <w:t>У мист</w:t>
      </w:r>
      <w:r w:rsidR="00735751">
        <w:rPr>
          <w:szCs w:val="24"/>
        </w:rPr>
        <w:t>ецьких школах міста навчається 18</w:t>
      </w:r>
      <w:r w:rsidRPr="00D31419">
        <w:rPr>
          <w:szCs w:val="24"/>
        </w:rPr>
        <w:t xml:space="preserve"> дітей з числа ВПО.</w:t>
      </w:r>
      <w:r w:rsidR="00735751">
        <w:rPr>
          <w:sz w:val="23"/>
          <w:szCs w:val="23"/>
        </w:rPr>
        <w:t xml:space="preserve"> </w:t>
      </w:r>
      <w:bookmarkStart w:id="0" w:name="_GoBack"/>
      <w:bookmarkEnd w:id="0"/>
    </w:p>
    <w:sectPr w:rsidR="00271460" w:rsidRPr="00D31419" w:rsidSect="00D1741D">
      <w:pgSz w:w="11906" w:h="16838"/>
      <w:pgMar w:top="568"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3E8A"/>
    <w:multiLevelType w:val="hybridMultilevel"/>
    <w:tmpl w:val="C6A08FAE"/>
    <w:lvl w:ilvl="0" w:tplc="9ECC716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22C49E4"/>
    <w:multiLevelType w:val="hybridMultilevel"/>
    <w:tmpl w:val="D7C09778"/>
    <w:lvl w:ilvl="0" w:tplc="174C271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5DF289A"/>
    <w:multiLevelType w:val="hybridMultilevel"/>
    <w:tmpl w:val="57B06522"/>
    <w:lvl w:ilvl="0" w:tplc="27461DF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75A6CF2"/>
    <w:multiLevelType w:val="hybridMultilevel"/>
    <w:tmpl w:val="3B325412"/>
    <w:lvl w:ilvl="0" w:tplc="43DCE60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F1859A9"/>
    <w:multiLevelType w:val="hybridMultilevel"/>
    <w:tmpl w:val="E8F6E032"/>
    <w:lvl w:ilvl="0" w:tplc="7980C5B2">
      <w:numFmt w:val="bullet"/>
      <w:lvlText w:val="-"/>
      <w:lvlJc w:val="left"/>
      <w:pPr>
        <w:ind w:left="886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B97244"/>
    <w:multiLevelType w:val="hybridMultilevel"/>
    <w:tmpl w:val="BB52ABC4"/>
    <w:lvl w:ilvl="0" w:tplc="0A3C0F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5140CCF"/>
    <w:multiLevelType w:val="hybridMultilevel"/>
    <w:tmpl w:val="4106E9E0"/>
    <w:lvl w:ilvl="0" w:tplc="C1345E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6"/>
    <w:rsid w:val="000053C0"/>
    <w:rsid w:val="000070FE"/>
    <w:rsid w:val="00033A61"/>
    <w:rsid w:val="000369ED"/>
    <w:rsid w:val="000455F4"/>
    <w:rsid w:val="00070C72"/>
    <w:rsid w:val="00070E7D"/>
    <w:rsid w:val="000730B8"/>
    <w:rsid w:val="000733A6"/>
    <w:rsid w:val="00075605"/>
    <w:rsid w:val="000769F4"/>
    <w:rsid w:val="00077C70"/>
    <w:rsid w:val="00092E90"/>
    <w:rsid w:val="00094FD8"/>
    <w:rsid w:val="000C1970"/>
    <w:rsid w:val="000C19B2"/>
    <w:rsid w:val="000D0B36"/>
    <w:rsid w:val="000E2DA6"/>
    <w:rsid w:val="001047C6"/>
    <w:rsid w:val="00123500"/>
    <w:rsid w:val="00135AE6"/>
    <w:rsid w:val="00151D39"/>
    <w:rsid w:val="001823A4"/>
    <w:rsid w:val="00191F3B"/>
    <w:rsid w:val="001B3F10"/>
    <w:rsid w:val="001B5693"/>
    <w:rsid w:val="001C0CFD"/>
    <w:rsid w:val="001C2A3F"/>
    <w:rsid w:val="001C3608"/>
    <w:rsid w:val="001D634A"/>
    <w:rsid w:val="001E0D5D"/>
    <w:rsid w:val="001E4D51"/>
    <w:rsid w:val="00211FF4"/>
    <w:rsid w:val="002206F1"/>
    <w:rsid w:val="002261F1"/>
    <w:rsid w:val="0022733B"/>
    <w:rsid w:val="00227977"/>
    <w:rsid w:val="0023612D"/>
    <w:rsid w:val="00237AA6"/>
    <w:rsid w:val="00241D88"/>
    <w:rsid w:val="00245A7C"/>
    <w:rsid w:val="00246C32"/>
    <w:rsid w:val="002521B6"/>
    <w:rsid w:val="002524AB"/>
    <w:rsid w:val="00271460"/>
    <w:rsid w:val="00275E70"/>
    <w:rsid w:val="00276C6A"/>
    <w:rsid w:val="002A17D2"/>
    <w:rsid w:val="002B52B5"/>
    <w:rsid w:val="002C4BF2"/>
    <w:rsid w:val="002C63FF"/>
    <w:rsid w:val="002D7212"/>
    <w:rsid w:val="002F5B56"/>
    <w:rsid w:val="00300907"/>
    <w:rsid w:val="003011FB"/>
    <w:rsid w:val="0032310A"/>
    <w:rsid w:val="003465F3"/>
    <w:rsid w:val="00347902"/>
    <w:rsid w:val="00360021"/>
    <w:rsid w:val="00367350"/>
    <w:rsid w:val="0037288A"/>
    <w:rsid w:val="003739F4"/>
    <w:rsid w:val="0037456D"/>
    <w:rsid w:val="00375E7C"/>
    <w:rsid w:val="003929D2"/>
    <w:rsid w:val="003958C5"/>
    <w:rsid w:val="003A5DBD"/>
    <w:rsid w:val="003C114B"/>
    <w:rsid w:val="003D07F7"/>
    <w:rsid w:val="003D25F8"/>
    <w:rsid w:val="003D62D1"/>
    <w:rsid w:val="00400624"/>
    <w:rsid w:val="00401D6E"/>
    <w:rsid w:val="004057B6"/>
    <w:rsid w:val="00406305"/>
    <w:rsid w:val="0040758F"/>
    <w:rsid w:val="00424CBC"/>
    <w:rsid w:val="00435CC2"/>
    <w:rsid w:val="00445A2B"/>
    <w:rsid w:val="004472B6"/>
    <w:rsid w:val="00457D3F"/>
    <w:rsid w:val="00467402"/>
    <w:rsid w:val="00471B66"/>
    <w:rsid w:val="004865ED"/>
    <w:rsid w:val="00495528"/>
    <w:rsid w:val="004A25A9"/>
    <w:rsid w:val="004C7D87"/>
    <w:rsid w:val="004D15D5"/>
    <w:rsid w:val="004D2D1A"/>
    <w:rsid w:val="004E1A9A"/>
    <w:rsid w:val="004E71FA"/>
    <w:rsid w:val="004F1BF2"/>
    <w:rsid w:val="004F68B3"/>
    <w:rsid w:val="004F7649"/>
    <w:rsid w:val="0050255D"/>
    <w:rsid w:val="0050467D"/>
    <w:rsid w:val="00526BE5"/>
    <w:rsid w:val="00541403"/>
    <w:rsid w:val="00541BB3"/>
    <w:rsid w:val="0054296E"/>
    <w:rsid w:val="00542D59"/>
    <w:rsid w:val="0055575A"/>
    <w:rsid w:val="00560986"/>
    <w:rsid w:val="00560AD2"/>
    <w:rsid w:val="005738E3"/>
    <w:rsid w:val="00575D1B"/>
    <w:rsid w:val="0057616A"/>
    <w:rsid w:val="005815F0"/>
    <w:rsid w:val="00583E99"/>
    <w:rsid w:val="0058705C"/>
    <w:rsid w:val="005A17E7"/>
    <w:rsid w:val="005A679E"/>
    <w:rsid w:val="005C06DE"/>
    <w:rsid w:val="005C212B"/>
    <w:rsid w:val="005C341E"/>
    <w:rsid w:val="005C3E3E"/>
    <w:rsid w:val="005C5BE3"/>
    <w:rsid w:val="005C6EC0"/>
    <w:rsid w:val="005D04BF"/>
    <w:rsid w:val="005E4B7B"/>
    <w:rsid w:val="005E5E99"/>
    <w:rsid w:val="005E63E4"/>
    <w:rsid w:val="005F2194"/>
    <w:rsid w:val="005F5F0F"/>
    <w:rsid w:val="00617C0C"/>
    <w:rsid w:val="00621A77"/>
    <w:rsid w:val="00632507"/>
    <w:rsid w:val="006350CB"/>
    <w:rsid w:val="0067098D"/>
    <w:rsid w:val="00673F2D"/>
    <w:rsid w:val="00681938"/>
    <w:rsid w:val="00682173"/>
    <w:rsid w:val="00690215"/>
    <w:rsid w:val="00693ACD"/>
    <w:rsid w:val="006A4EBF"/>
    <w:rsid w:val="006B2F19"/>
    <w:rsid w:val="006C4DD6"/>
    <w:rsid w:val="006C5FB5"/>
    <w:rsid w:val="006D7768"/>
    <w:rsid w:val="00704E68"/>
    <w:rsid w:val="007175C8"/>
    <w:rsid w:val="00717976"/>
    <w:rsid w:val="007205A4"/>
    <w:rsid w:val="0072261A"/>
    <w:rsid w:val="007277D0"/>
    <w:rsid w:val="00731B72"/>
    <w:rsid w:val="00734907"/>
    <w:rsid w:val="0073521E"/>
    <w:rsid w:val="00735751"/>
    <w:rsid w:val="00735B6B"/>
    <w:rsid w:val="007438F1"/>
    <w:rsid w:val="00744180"/>
    <w:rsid w:val="007448C1"/>
    <w:rsid w:val="00747067"/>
    <w:rsid w:val="00750AA2"/>
    <w:rsid w:val="00751F78"/>
    <w:rsid w:val="00761B79"/>
    <w:rsid w:val="00766BCC"/>
    <w:rsid w:val="00771586"/>
    <w:rsid w:val="0077658F"/>
    <w:rsid w:val="00781AFA"/>
    <w:rsid w:val="007972DD"/>
    <w:rsid w:val="007A2612"/>
    <w:rsid w:val="007B3E5B"/>
    <w:rsid w:val="007C0413"/>
    <w:rsid w:val="007C74BE"/>
    <w:rsid w:val="007C7CD1"/>
    <w:rsid w:val="007E49CD"/>
    <w:rsid w:val="007F0E1F"/>
    <w:rsid w:val="007F4E87"/>
    <w:rsid w:val="007F6E7D"/>
    <w:rsid w:val="007F797C"/>
    <w:rsid w:val="00830407"/>
    <w:rsid w:val="00831F33"/>
    <w:rsid w:val="008410D3"/>
    <w:rsid w:val="00852CE5"/>
    <w:rsid w:val="00861E59"/>
    <w:rsid w:val="00864F2E"/>
    <w:rsid w:val="00865D44"/>
    <w:rsid w:val="00882046"/>
    <w:rsid w:val="00890F95"/>
    <w:rsid w:val="008918D8"/>
    <w:rsid w:val="00896232"/>
    <w:rsid w:val="008A3708"/>
    <w:rsid w:val="008A5C2B"/>
    <w:rsid w:val="008B13F8"/>
    <w:rsid w:val="008B7A8F"/>
    <w:rsid w:val="008C5DD3"/>
    <w:rsid w:val="008D2DB6"/>
    <w:rsid w:val="008F0D36"/>
    <w:rsid w:val="008F1CDA"/>
    <w:rsid w:val="008F378E"/>
    <w:rsid w:val="0090358C"/>
    <w:rsid w:val="00904640"/>
    <w:rsid w:val="009074A9"/>
    <w:rsid w:val="0094616E"/>
    <w:rsid w:val="009518D8"/>
    <w:rsid w:val="009654A1"/>
    <w:rsid w:val="00971332"/>
    <w:rsid w:val="00974BDB"/>
    <w:rsid w:val="009907A1"/>
    <w:rsid w:val="0099717B"/>
    <w:rsid w:val="009A08EB"/>
    <w:rsid w:val="009A50AA"/>
    <w:rsid w:val="009C1C3E"/>
    <w:rsid w:val="009D0E3F"/>
    <w:rsid w:val="009E6E70"/>
    <w:rsid w:val="00A039EA"/>
    <w:rsid w:val="00A13BBF"/>
    <w:rsid w:val="00A23625"/>
    <w:rsid w:val="00A2693D"/>
    <w:rsid w:val="00A305D5"/>
    <w:rsid w:val="00A3681B"/>
    <w:rsid w:val="00A435B1"/>
    <w:rsid w:val="00A477EB"/>
    <w:rsid w:val="00A60BE4"/>
    <w:rsid w:val="00A64DCF"/>
    <w:rsid w:val="00A728F0"/>
    <w:rsid w:val="00A743DB"/>
    <w:rsid w:val="00A7467E"/>
    <w:rsid w:val="00A77A08"/>
    <w:rsid w:val="00A82E3F"/>
    <w:rsid w:val="00A85AFD"/>
    <w:rsid w:val="00A95882"/>
    <w:rsid w:val="00A9699E"/>
    <w:rsid w:val="00A97B71"/>
    <w:rsid w:val="00AA46B1"/>
    <w:rsid w:val="00AC3B20"/>
    <w:rsid w:val="00AF2562"/>
    <w:rsid w:val="00AF39C7"/>
    <w:rsid w:val="00AF488D"/>
    <w:rsid w:val="00AF7D03"/>
    <w:rsid w:val="00B1304E"/>
    <w:rsid w:val="00B1696D"/>
    <w:rsid w:val="00B25BB5"/>
    <w:rsid w:val="00B31C4F"/>
    <w:rsid w:val="00B47C45"/>
    <w:rsid w:val="00B51BE7"/>
    <w:rsid w:val="00B57C98"/>
    <w:rsid w:val="00B75292"/>
    <w:rsid w:val="00B85B22"/>
    <w:rsid w:val="00B92B47"/>
    <w:rsid w:val="00BA7265"/>
    <w:rsid w:val="00BB22CB"/>
    <w:rsid w:val="00BD12D4"/>
    <w:rsid w:val="00BD1E6E"/>
    <w:rsid w:val="00BD2123"/>
    <w:rsid w:val="00BD3502"/>
    <w:rsid w:val="00BD3657"/>
    <w:rsid w:val="00BD55E8"/>
    <w:rsid w:val="00BE5E6F"/>
    <w:rsid w:val="00BE7B10"/>
    <w:rsid w:val="00BF1767"/>
    <w:rsid w:val="00BF4EAB"/>
    <w:rsid w:val="00C22101"/>
    <w:rsid w:val="00C42711"/>
    <w:rsid w:val="00C45DA0"/>
    <w:rsid w:val="00C52711"/>
    <w:rsid w:val="00C556EA"/>
    <w:rsid w:val="00C56158"/>
    <w:rsid w:val="00C6187E"/>
    <w:rsid w:val="00C62307"/>
    <w:rsid w:val="00C77FC9"/>
    <w:rsid w:val="00C8387C"/>
    <w:rsid w:val="00C86B61"/>
    <w:rsid w:val="00C870C9"/>
    <w:rsid w:val="00C97381"/>
    <w:rsid w:val="00C97D93"/>
    <w:rsid w:val="00CA1A6C"/>
    <w:rsid w:val="00CA2B16"/>
    <w:rsid w:val="00CC28E9"/>
    <w:rsid w:val="00CC2984"/>
    <w:rsid w:val="00CC42F6"/>
    <w:rsid w:val="00CC65A8"/>
    <w:rsid w:val="00CC68CD"/>
    <w:rsid w:val="00CD4A45"/>
    <w:rsid w:val="00D142CE"/>
    <w:rsid w:val="00D16968"/>
    <w:rsid w:val="00D1741D"/>
    <w:rsid w:val="00D23872"/>
    <w:rsid w:val="00D31419"/>
    <w:rsid w:val="00D424F1"/>
    <w:rsid w:val="00D42D6F"/>
    <w:rsid w:val="00D441ED"/>
    <w:rsid w:val="00D638AD"/>
    <w:rsid w:val="00D671B1"/>
    <w:rsid w:val="00D6730E"/>
    <w:rsid w:val="00D74022"/>
    <w:rsid w:val="00D75F20"/>
    <w:rsid w:val="00D95760"/>
    <w:rsid w:val="00DB13A8"/>
    <w:rsid w:val="00DB6908"/>
    <w:rsid w:val="00DC52D9"/>
    <w:rsid w:val="00DC5FE3"/>
    <w:rsid w:val="00DC78E5"/>
    <w:rsid w:val="00DD24A9"/>
    <w:rsid w:val="00DE327D"/>
    <w:rsid w:val="00DE3F2F"/>
    <w:rsid w:val="00DE7BC7"/>
    <w:rsid w:val="00DE7CC9"/>
    <w:rsid w:val="00DF637A"/>
    <w:rsid w:val="00E0609C"/>
    <w:rsid w:val="00E2681C"/>
    <w:rsid w:val="00E3106F"/>
    <w:rsid w:val="00E51ECE"/>
    <w:rsid w:val="00E53973"/>
    <w:rsid w:val="00E62290"/>
    <w:rsid w:val="00E62696"/>
    <w:rsid w:val="00E70CB5"/>
    <w:rsid w:val="00E718C8"/>
    <w:rsid w:val="00E75E1C"/>
    <w:rsid w:val="00E834D8"/>
    <w:rsid w:val="00E84B3F"/>
    <w:rsid w:val="00E84D61"/>
    <w:rsid w:val="00E86A30"/>
    <w:rsid w:val="00E90E82"/>
    <w:rsid w:val="00E92417"/>
    <w:rsid w:val="00E9295A"/>
    <w:rsid w:val="00E92D37"/>
    <w:rsid w:val="00E94449"/>
    <w:rsid w:val="00E95915"/>
    <w:rsid w:val="00EA3CAB"/>
    <w:rsid w:val="00EB60A5"/>
    <w:rsid w:val="00EB6852"/>
    <w:rsid w:val="00EB7BC2"/>
    <w:rsid w:val="00EC59F7"/>
    <w:rsid w:val="00ED3877"/>
    <w:rsid w:val="00EE1808"/>
    <w:rsid w:val="00EE5210"/>
    <w:rsid w:val="00EE5745"/>
    <w:rsid w:val="00EF3821"/>
    <w:rsid w:val="00F006C5"/>
    <w:rsid w:val="00F0359A"/>
    <w:rsid w:val="00F1075C"/>
    <w:rsid w:val="00F2149D"/>
    <w:rsid w:val="00F26645"/>
    <w:rsid w:val="00F344A1"/>
    <w:rsid w:val="00F4093A"/>
    <w:rsid w:val="00F6022B"/>
    <w:rsid w:val="00F778AA"/>
    <w:rsid w:val="00F85974"/>
    <w:rsid w:val="00F86273"/>
    <w:rsid w:val="00F86FF6"/>
    <w:rsid w:val="00F911EB"/>
    <w:rsid w:val="00F93E52"/>
    <w:rsid w:val="00FA7FAD"/>
    <w:rsid w:val="00FB0039"/>
    <w:rsid w:val="00FC2454"/>
    <w:rsid w:val="00FC3105"/>
    <w:rsid w:val="00FC3532"/>
    <w:rsid w:val="00FC4992"/>
    <w:rsid w:val="00FC7FA9"/>
    <w:rsid w:val="00FD19A7"/>
    <w:rsid w:val="00FD2C45"/>
    <w:rsid w:val="00FE114F"/>
    <w:rsid w:val="00FE38D4"/>
    <w:rsid w:val="00FF40A6"/>
    <w:rsid w:val="00FF51BD"/>
    <w:rsid w:val="00FF6A1B"/>
    <w:rsid w:val="00FF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539"/>
  <w15:chartTrackingRefBased/>
  <w15:docId w15:val="{37EE4C6E-426D-4610-BAF5-1F15FC8E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F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86FF6"/>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6FF6"/>
    <w:rPr>
      <w:rFonts w:ascii="Times New Roman" w:eastAsia="Times New Roman" w:hAnsi="Times New Roman" w:cs="Times New Roman"/>
      <w:b/>
      <w:bCs/>
      <w:sz w:val="40"/>
      <w:szCs w:val="24"/>
      <w:lang w:val="uk-UA" w:eastAsia="ru-RU"/>
    </w:rPr>
  </w:style>
  <w:style w:type="paragraph" w:customStyle="1" w:styleId="21">
    <w:name w:val="Основной текст 21"/>
    <w:basedOn w:val="a"/>
    <w:rsid w:val="00F86FF6"/>
    <w:pPr>
      <w:ind w:firstLine="720"/>
      <w:jc w:val="center"/>
    </w:pPr>
    <w:rPr>
      <w:szCs w:val="20"/>
      <w:lang w:val="uk-UA"/>
    </w:rPr>
  </w:style>
  <w:style w:type="character" w:styleId="a3">
    <w:name w:val="Strong"/>
    <w:qFormat/>
    <w:rsid w:val="000769F4"/>
    <w:rPr>
      <w:b/>
      <w:bCs/>
    </w:rPr>
  </w:style>
  <w:style w:type="character" w:customStyle="1" w:styleId="WW8Num11z0">
    <w:name w:val="WW8Num11z0"/>
    <w:qFormat/>
    <w:rsid w:val="00D42D6F"/>
  </w:style>
  <w:style w:type="paragraph" w:styleId="a4">
    <w:name w:val="Balloon Text"/>
    <w:basedOn w:val="a"/>
    <w:link w:val="a5"/>
    <w:uiPriority w:val="99"/>
    <w:semiHidden/>
    <w:unhideWhenUsed/>
    <w:rsid w:val="004F68B3"/>
    <w:rPr>
      <w:rFonts w:ascii="Segoe UI" w:hAnsi="Segoe UI" w:cs="Segoe UI"/>
      <w:sz w:val="18"/>
      <w:szCs w:val="18"/>
    </w:rPr>
  </w:style>
  <w:style w:type="character" w:customStyle="1" w:styleId="a5">
    <w:name w:val="Текст выноски Знак"/>
    <w:basedOn w:val="a0"/>
    <w:link w:val="a4"/>
    <w:uiPriority w:val="99"/>
    <w:semiHidden/>
    <w:rsid w:val="004F68B3"/>
    <w:rPr>
      <w:rFonts w:ascii="Segoe UI" w:eastAsia="Times New Roman" w:hAnsi="Segoe UI" w:cs="Segoe UI"/>
      <w:sz w:val="18"/>
      <w:szCs w:val="18"/>
      <w:lang w:eastAsia="ru-RU"/>
    </w:rPr>
  </w:style>
  <w:style w:type="paragraph" w:styleId="a6">
    <w:name w:val="List Paragraph"/>
    <w:basedOn w:val="a"/>
    <w:uiPriority w:val="34"/>
    <w:qFormat/>
    <w:rsid w:val="00904640"/>
    <w:pPr>
      <w:ind w:left="720"/>
      <w:contextualSpacing/>
    </w:pPr>
  </w:style>
  <w:style w:type="character" w:styleId="a7">
    <w:name w:val="Emphasis"/>
    <w:basedOn w:val="a0"/>
    <w:uiPriority w:val="20"/>
    <w:qFormat/>
    <w:rsid w:val="008B13F8"/>
    <w:rPr>
      <w:i/>
      <w:iCs/>
    </w:rPr>
  </w:style>
  <w:style w:type="character" w:customStyle="1" w:styleId="WW8Num1z1">
    <w:name w:val="WW8Num1z1"/>
    <w:qFormat/>
    <w:rsid w:val="00704E68"/>
    <w:rPr>
      <w:w w:val="100"/>
      <w:position w:val="0"/>
      <w:sz w:val="20"/>
      <w:effect w:val="none"/>
      <w:vertAlign w:val="baseline"/>
      <w:em w:val="none"/>
    </w:rPr>
  </w:style>
  <w:style w:type="character" w:customStyle="1" w:styleId="31">
    <w:name w:val="Основной шрифт абзаца3"/>
    <w:rsid w:val="007175C8"/>
  </w:style>
  <w:style w:type="paragraph" w:customStyle="1" w:styleId="22">
    <w:name w:val="Основной текст 22"/>
    <w:basedOn w:val="a"/>
    <w:rsid w:val="007175C8"/>
    <w:pPr>
      <w:suppressAutoHyphens/>
      <w:ind w:firstLine="720"/>
      <w:jc w:val="center"/>
    </w:pPr>
    <w:rPr>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5491">
      <w:bodyDiv w:val="1"/>
      <w:marLeft w:val="0"/>
      <w:marRight w:val="0"/>
      <w:marTop w:val="0"/>
      <w:marBottom w:val="0"/>
      <w:divBdr>
        <w:top w:val="none" w:sz="0" w:space="0" w:color="auto"/>
        <w:left w:val="none" w:sz="0" w:space="0" w:color="auto"/>
        <w:bottom w:val="none" w:sz="0" w:space="0" w:color="auto"/>
        <w:right w:val="none" w:sz="0" w:space="0" w:color="auto"/>
      </w:divBdr>
      <w:divsChild>
        <w:div w:id="1340308384">
          <w:marLeft w:val="0"/>
          <w:marRight w:val="0"/>
          <w:marTop w:val="120"/>
          <w:marBottom w:val="0"/>
          <w:divBdr>
            <w:top w:val="none" w:sz="0" w:space="0" w:color="auto"/>
            <w:left w:val="none" w:sz="0" w:space="0" w:color="auto"/>
            <w:bottom w:val="none" w:sz="0" w:space="0" w:color="auto"/>
            <w:right w:val="none" w:sz="0" w:space="0" w:color="auto"/>
          </w:divBdr>
          <w:divsChild>
            <w:div w:id="150023937">
              <w:marLeft w:val="0"/>
              <w:marRight w:val="0"/>
              <w:marTop w:val="0"/>
              <w:marBottom w:val="0"/>
              <w:divBdr>
                <w:top w:val="none" w:sz="0" w:space="0" w:color="auto"/>
                <w:left w:val="none" w:sz="0" w:space="0" w:color="auto"/>
                <w:bottom w:val="none" w:sz="0" w:space="0" w:color="auto"/>
                <w:right w:val="none" w:sz="0" w:space="0" w:color="auto"/>
              </w:divBdr>
            </w:div>
          </w:divsChild>
        </w:div>
        <w:div w:id="1161699638">
          <w:marLeft w:val="0"/>
          <w:marRight w:val="0"/>
          <w:marTop w:val="120"/>
          <w:marBottom w:val="0"/>
          <w:divBdr>
            <w:top w:val="none" w:sz="0" w:space="0" w:color="auto"/>
            <w:left w:val="none" w:sz="0" w:space="0" w:color="auto"/>
            <w:bottom w:val="none" w:sz="0" w:space="0" w:color="auto"/>
            <w:right w:val="none" w:sz="0" w:space="0" w:color="auto"/>
          </w:divBdr>
          <w:divsChild>
            <w:div w:id="16694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8102">
      <w:bodyDiv w:val="1"/>
      <w:marLeft w:val="0"/>
      <w:marRight w:val="0"/>
      <w:marTop w:val="0"/>
      <w:marBottom w:val="0"/>
      <w:divBdr>
        <w:top w:val="none" w:sz="0" w:space="0" w:color="auto"/>
        <w:left w:val="none" w:sz="0" w:space="0" w:color="auto"/>
        <w:bottom w:val="none" w:sz="0" w:space="0" w:color="auto"/>
        <w:right w:val="none" w:sz="0" w:space="0" w:color="auto"/>
      </w:divBdr>
      <w:divsChild>
        <w:div w:id="215509481">
          <w:marLeft w:val="0"/>
          <w:marRight w:val="0"/>
          <w:marTop w:val="120"/>
          <w:marBottom w:val="0"/>
          <w:divBdr>
            <w:top w:val="none" w:sz="0" w:space="0" w:color="auto"/>
            <w:left w:val="none" w:sz="0" w:space="0" w:color="auto"/>
            <w:bottom w:val="none" w:sz="0" w:space="0" w:color="auto"/>
            <w:right w:val="none" w:sz="0" w:space="0" w:color="auto"/>
          </w:divBdr>
          <w:divsChild>
            <w:div w:id="1479609885">
              <w:marLeft w:val="0"/>
              <w:marRight w:val="0"/>
              <w:marTop w:val="0"/>
              <w:marBottom w:val="0"/>
              <w:divBdr>
                <w:top w:val="none" w:sz="0" w:space="0" w:color="auto"/>
                <w:left w:val="none" w:sz="0" w:space="0" w:color="auto"/>
                <w:bottom w:val="none" w:sz="0" w:space="0" w:color="auto"/>
                <w:right w:val="none" w:sz="0" w:space="0" w:color="auto"/>
              </w:divBdr>
            </w:div>
          </w:divsChild>
        </w:div>
        <w:div w:id="1486822326">
          <w:marLeft w:val="0"/>
          <w:marRight w:val="0"/>
          <w:marTop w:val="120"/>
          <w:marBottom w:val="0"/>
          <w:divBdr>
            <w:top w:val="none" w:sz="0" w:space="0" w:color="auto"/>
            <w:left w:val="none" w:sz="0" w:space="0" w:color="auto"/>
            <w:bottom w:val="none" w:sz="0" w:space="0" w:color="auto"/>
            <w:right w:val="none" w:sz="0" w:space="0" w:color="auto"/>
          </w:divBdr>
          <w:divsChild>
            <w:div w:id="6940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656</TotalTime>
  <Pages>2</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46</cp:revision>
  <cp:lastPrinted>2023-11-30T08:30:00Z</cp:lastPrinted>
  <dcterms:created xsi:type="dcterms:W3CDTF">2023-11-27T10:43:00Z</dcterms:created>
  <dcterms:modified xsi:type="dcterms:W3CDTF">2024-05-24T06:57:00Z</dcterms:modified>
</cp:coreProperties>
</file>