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.01.2021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.01.2021р.  по 29.01.2021р.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25.01.2021</w:t>
            </w:r>
            <w:r>
              <w:rPr>
                <w:sz w:val="26"/>
                <w:szCs w:val="26"/>
                <w:lang w:val="uk-UA"/>
              </w:rPr>
              <w:t>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 xml:space="preserve">Засідання комісії архівного відділу виконавчого комітету Покровської міської ради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br/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>о 14:00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 xml:space="preserve">Затвердження номенклатури справ на 2021 рік 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 xml:space="preserve">Відяєва Г.М., Ігнатенко Ю.А., Колядюк К.П., Агапова В.С., ГорчаковаТ.А,      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 xml:space="preserve">Відяєва Г.М., Ігнатенко Ю.А., Колядюк К.П., Агапова В.С., ГорчаковаТ.А,    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>
              <w:rPr>
                <w:sz w:val="26"/>
                <w:szCs w:val="26"/>
                <w:lang w:val="uk-UA"/>
              </w:rPr>
              <w:t>01.2021р.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Роботи постійних комісій щодо підготовки пленарного засідання 3 сесії міської ради  8 скликання 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>о 16:00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 xml:space="preserve">Благоустрій , ЖКГ 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>Пастух А.І.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26.01.2021р.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Роботи постійних комісій щодо підготовки пленарного засідання 3 сесії міської ради  8 скликання 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>о 15:00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>1. Бюджет, економіка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 xml:space="preserve">2.  Земельні питання 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 xml:space="preserve">Тиква А.А. 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 xml:space="preserve">Тиква А.А.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27.01.2021р.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Роботи постійних комісій щодо підготовки пленарного засідання 3 сесії міської ради  8 скликання 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>о 15:30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>1. Соціальні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 xml:space="preserve">2. деп. діяльність безпеки 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>Сударєва Т.М.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 xml:space="preserve">Кодрін О.М. 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>Сударєва Т.М.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  <w:t xml:space="preserve">Кодрін О.М.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27.01.2021р.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Засідання виконавчого комітету Покровської міської ради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Зал    засідань виконкому  ІІІ поверх                   о 14:00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Питання внесені  виконавчими органими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 загального відділу Агапова В.С.,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Міський голова  Шаповал О.М.,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val="en-US" w:eastAsia="en-US"/>
              </w:rPr>
              <w:t>28.01.2021р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val="ru-RU" w:eastAsia="en-US"/>
              </w:rPr>
              <w:t>Координаційна  рада з питань сімейної та ґендерної політики,                                                                        попередження насильства в сім’ї, протидії торгівлі людьми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eastAsia="en-US"/>
              </w:rPr>
              <w:t>Zoom-конференція 14:00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val="ru-RU" w:eastAsia="en-US"/>
              </w:rPr>
              <w:t>Про результати роботи з родинами, які опинились у СЖО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eastAsia="en-US"/>
              </w:rPr>
              <w:t>Директор ПЦССДМ Зарубіна Г.О.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eastAsia="en-US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eastAsia="en-US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29.01.2021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Пленарне  засідання чергової 3 сесії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8  скликання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Розгляд питань згідно порядку денного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Смірнова І.С.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Секретар міської ради Курасов С.С.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29.01.2021р.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 з </w:t>
            </w:r>
            <w:bookmarkStart w:id="0" w:name="__DdeLink__149_2547162086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питань  житлово- комунального господарства</w:t>
            </w:r>
            <w:bookmarkEnd w:id="0"/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Обговорення питань  житлово- комунального господарства та життєдіяльності   міста в зимовий період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УЖКГ та будівництво (Ребенок В.В.)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/>
    <w:rPr/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Вміст таблиці"/>
    <w:basedOn w:val="Normal"/>
    <w:qFormat/>
    <w:pPr/>
    <w:rPr/>
  </w:style>
  <w:style w:type="paragraph" w:styleId="Style23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LibreOffice/6.1.4.2$Windows_x86 LibreOffice_project/9d0f32d1f0b509096fd65e0d4bec26ddd1938fd3</Application>
  <Pages>2</Pages>
  <Words>295</Words>
  <Characters>1957</Characters>
  <CharactersWithSpaces>2581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2021-01-25T17:09:30Z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