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10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.09.2021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.09.2021р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.09.2021р.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13.09.2021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left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13.0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9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>Засідання громадської комісії з житлових питань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каб. № 2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en-US" w:eastAsia="ru-RU" w:bidi="ar-SA"/>
              </w:rPr>
              <w:t>11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>о 15-00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>Питання обліку та розподілу житла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 xml:space="preserve">Начальник відділу  обліку та розподілу житла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>(Крутінь Г.М.)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>Маглиш А.С.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13.09.2021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Звітно - аналітична нарада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(Даниленко Н.Е.)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13.09.2021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каб. №208,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14.09.2021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Прийом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(Шульга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16.09.2021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об 11-00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заяв про надання пільги за фактичним місцем проживання пільговика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(Руднєва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 w:eastAsia="ru-RU" w:bidi="ar-SA"/>
              </w:rPr>
              <w:t>Чистяков О.Г.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16.09.2021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Медична нарада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КНП “ЦПМСД Покровської міської ради”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 удосконалення діяльності апарату управління КП “ЦМЛ ПМР ДО”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Зал засідань головного хірургічного корпусу,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 13-30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  <w:t xml:space="preserve">- Аналіз роботи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  <w:t>хірургічно - травматологічного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  <w:t xml:space="preserve"> відділення. Розбір випадків післяопераційної летальності.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  <w:t xml:space="preserve">- </w:t>
            </w: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  <w:t>Аналіз роботи ДС хірургічного профілю.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zh-CN" w:bidi="ar-SA"/>
              </w:rPr>
              <w:t>- Фармконтроль: аналіз побічної дії лікарських засобів.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960" w:leader="none"/>
              </w:tabs>
              <w:spacing w:lineRule="auto" w:line="240" w:before="0" w:after="0"/>
              <w:ind w:left="1222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 xml:space="preserve">В.о. директора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КНП “ЦПМСД Покровської міської ради”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(Конорєзова Т.І.)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В.о. директора (Конорєзова Т.І.),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 xml:space="preserve">заступник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 xml:space="preserve">Бондаренко Н.О.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16.09.2021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(Горчакова Д.В.)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233</TotalTime>
  <Application>LibreOffice/7.1.5.2$Linux_X86_64 LibreOffice_project/10$Build-2</Application>
  <AppVersion>15.0000</AppVersion>
  <Pages>2</Pages>
  <Words>348</Words>
  <Characters>2305</Characters>
  <CharactersWithSpaces>2681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2021-09-13T08:42:46Z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