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5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.02.2021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.02.2021р.  по 12.02.2021р.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 xml:space="preserve">Нарада з фахівцями за напрямком діяльності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 xml:space="preserve">Каб. №210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о 9:15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lang w:val="uk-UA" w:eastAsia="ru-RU" w:bidi="ar-SA"/>
              </w:rPr>
              <w:t xml:space="preserve">Щодо контролю виконання  робочого плану на тиждень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Цупрова Г.А.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Цупрова Г.А.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 xml:space="preserve">Нарада з фахівцями із соціальної сфери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о 8:00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 xml:space="preserve">Щодо контролю виконання  робочого плану на тиждень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iCs w:val="false"/>
                <w:sz w:val="28"/>
                <w:szCs w:val="28"/>
                <w:lang w:val="uk-UA" w:eastAsia="ru-RU" w:bidi="ar-SA"/>
              </w:rPr>
              <w:t>Організація проведення засідання координаційної ради з питань сімейної та гендерної політики, попередження насильства в сім’ї, протидії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 w:eastAsia="ru-RU" w:bidi="ar-SA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z w:val="28"/>
                <w:szCs w:val="28"/>
                <w:lang w:val="ru-RU" w:eastAsia="ru-RU" w:bidi="ar-SA"/>
              </w:rPr>
              <w:t>Соціальний захист   населення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11.02.2021р.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8"/>
                <w:szCs w:val="28"/>
                <w:lang w:val="uk-UA" w:eastAsia="ru-RU" w:bidi="ar-SA"/>
              </w:rPr>
              <w:t>Експертна комісія архівного відділу виконавчого комітету Покровської міської ради по погодженню номенклатури справ на 2021 рік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8"/>
                <w:szCs w:val="28"/>
                <w:lang w:val="uk-UA" w:eastAsia="ru-RU" w:bidi="ar-SA"/>
              </w:rPr>
              <w:t>Погодження номенклатури справ на 2021 рік по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8"/>
                <w:szCs w:val="28"/>
                <w:lang w:val="uk-UA" w:eastAsia="ru-RU" w:bidi="ar-SA"/>
              </w:rPr>
              <w:t>Голова комісії Відяєва Ганна  Миколаївна, Заступник голови комісії Ігнатенко Юлія Анатоліївна, секретар комісії Колядюк Катерина Петрівна.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Керуючий   справами виконкому Відяєва Г.М.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12.02.2021р.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 з </w:t>
            </w:r>
            <w:bookmarkStart w:id="0" w:name="__DdeLink__149_2547162086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питань  житлово- комунального господарства</w:t>
            </w:r>
            <w:bookmarkEnd w:id="0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  міста в зимовий період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УЖКГ та будівництво (Ребенок В.В.), заступник міського голови  Солянко В.А.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/>
    <w:rPr/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LibreOffice/6.1.4.2$Windows_x86 LibreOffice_project/9d0f32d1f0b509096fd65e0d4bec26ddd1938fd3</Application>
  <Pages>2</Pages>
  <Words>226</Words>
  <Characters>1533</Characters>
  <CharactersWithSpaces>1987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2021-02-08T12:56:10Z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