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960" w:leader="none"/>
        </w:tabs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eastAsia="ru-RU" w:bidi="ar-SA"/>
        </w:rPr>
        <w:t>02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</w:t>
      </w:r>
      <w:r>
        <w:rPr>
          <w:rFonts w:ascii="Times New Roman" w:hAnsi="Times New Roman"/>
          <w:color w:val="auto"/>
          <w:sz w:val="28"/>
          <w:szCs w:val="28"/>
          <w:lang w:eastAsia="ru-RU" w:bidi="ar-SA"/>
        </w:rPr>
        <w:t>10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.2020року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05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>10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р.  по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0</w:t>
      </w:r>
      <w:r>
        <w:rPr>
          <w:rFonts w:cs="Times New Roman" w:ascii="Times New Roman" w:hAnsi="Times New Roman"/>
          <w:b/>
          <w:sz w:val="28"/>
          <w:szCs w:val="28"/>
        </w:rPr>
        <w:t>9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10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39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98"/>
        <w:gridCol w:w="2799"/>
        <w:gridCol w:w="2233"/>
        <w:gridCol w:w="3166"/>
        <w:gridCol w:w="2633"/>
        <w:gridCol w:w="2609"/>
      </w:tblGrid>
      <w:tr>
        <w:trPr>
          <w:trHeight w:val="427" w:hRule="atLeast"/>
        </w:trPr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Здійснюють заходи </w:t>
            </w:r>
          </w:p>
        </w:tc>
      </w:tr>
      <w:tr>
        <w:trPr>
          <w:trHeight w:val="427" w:hRule="atLeast"/>
        </w:trPr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05.10.2020р.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КП “ЦМЛПМРДО»,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каб.41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13-30 год.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(Шкіль А.П.)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Шкіль А.П.,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ru-RU" w:bidi="ar-SA"/>
              </w:rPr>
              <w:t>05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.10.2020р.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Позачергове засідання виконавчого комітету Покровської міської ради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Зал засідань ІІІ-й поверх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 11:00 год.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Питання в різному 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Чистяков О.Г.,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начальник загального  відділу Агапова В.С. 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/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іський голова Шаповал О.М.</w:t>
            </w:r>
          </w:p>
        </w:tc>
      </w:tr>
      <w:tr>
        <w:trPr>
          <w:trHeight w:val="427" w:hRule="atLeast"/>
        </w:trPr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07.10.2020р.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Екскурсія до парку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ім. Мозолевського для підопічних відділення денного перебування територіального центру Шолоховського старостинського округу 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Парк ім.Мозолевського о 10:00 до 12:00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«Люби та знай свій рідний к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рай» 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Директор територіального центру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Даниленко Н.Е. 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08.10.2020р.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Екскурсія до парку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ім. Мозолевського для підопічних відділення денного перебування територіального центру Шолоховського старостинського округу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Парк ім.Мозолевського о 10:00 до 12:00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«Люби та знай свій рідний край»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Директор територіального центру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Даниленко Н.Е.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overflowPunct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LibreOffice/6.1.4.2$Windows_x86 LibreOffice_project/9d0f32d1f0b509096fd65e0d4bec26ddd1938fd3</Application>
  <Pages>2</Pages>
  <Words>172</Words>
  <Characters>1207</Characters>
  <CharactersWithSpaces>1627</CharactersWithSpaces>
  <Paragraphs>49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2020-10-06T06:38:00Z</dcterms:created>
  <dc:creator>priemnaya_2</dc:creator>
  <dc:description/>
  <dc:language>uk-UA</dc:language>
  <cp:lastModifiedBy/>
  <dcterms:modified xsi:type="dcterms:W3CDTF">2020-10-06T10:33:01Z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