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60" w:rsidRDefault="00085F60" w:rsidP="00E3479C">
      <w:pPr>
        <w:pStyle w:val="a5"/>
        <w:spacing w:after="0"/>
        <w:rPr>
          <w:b/>
          <w:bCs/>
          <w:sz w:val="28"/>
          <w:szCs w:val="28"/>
          <w:lang w:val="uk-UA"/>
        </w:rPr>
      </w:pPr>
    </w:p>
    <w:p w:rsidR="00085F60" w:rsidRDefault="00085F60" w:rsidP="00085F60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085F60" w:rsidRDefault="00085F60" w:rsidP="00085F60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 xml:space="preserve">  ДНІПРОПЕТРОВСЬКОЇ ОБЛАСТІ</w:t>
      </w:r>
    </w:p>
    <w:p w:rsidR="00085F60" w:rsidRDefault="00085F60" w:rsidP="00085F60">
      <w:pPr>
        <w:pStyle w:val="a5"/>
        <w:spacing w:after="0"/>
        <w:jc w:val="center"/>
      </w:pPr>
    </w:p>
    <w:p w:rsidR="00085F60" w:rsidRDefault="00CC6857" w:rsidP="00085F60">
      <w:pPr>
        <w:pStyle w:val="a5"/>
        <w:spacing w:after="0"/>
        <w:jc w:val="center"/>
      </w:pPr>
      <w:r>
        <w:rPr>
          <w:b/>
          <w:sz w:val="28"/>
          <w:szCs w:val="28"/>
          <w:lang w:val="uk-UA"/>
        </w:rPr>
        <w:t>ПРОЄКТ</w:t>
      </w:r>
      <w:r w:rsidR="00085F60">
        <w:rPr>
          <w:b/>
          <w:sz w:val="28"/>
          <w:szCs w:val="28"/>
          <w:lang w:val="uk-UA"/>
        </w:rPr>
        <w:t xml:space="preserve"> </w:t>
      </w:r>
      <w:r w:rsidR="00085F60">
        <w:rPr>
          <w:b/>
          <w:sz w:val="28"/>
          <w:szCs w:val="28"/>
        </w:rPr>
        <w:t>РІШЕННЯ</w:t>
      </w:r>
    </w:p>
    <w:p w:rsidR="00085F60" w:rsidRDefault="00085F60" w:rsidP="00085F60">
      <w:pPr>
        <w:pStyle w:val="210"/>
        <w:ind w:firstLine="0"/>
        <w:jc w:val="both"/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0"/>
        </w:rPr>
        <w:t xml:space="preserve"> м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 xml:space="preserve">окров </w:t>
      </w:r>
      <w:r>
        <w:rPr>
          <w:sz w:val="28"/>
          <w:szCs w:val="28"/>
        </w:rPr>
        <w:t xml:space="preserve">                                           № _____</w:t>
      </w:r>
    </w:p>
    <w:p w:rsidR="00085F60" w:rsidRPr="00085F60" w:rsidRDefault="00E3479C" w:rsidP="00085F60">
      <w:pPr>
        <w:widowControl w:val="0"/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49A4" w:rsidRDefault="009349A4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349A4" w:rsidRDefault="0025213F" w:rsidP="00085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/>
          <w:sz w:val="28"/>
          <w:szCs w:val="28"/>
          <w:lang w:val="uk-UA" w:eastAsia="zh-CN"/>
        </w:rPr>
        <w:t xml:space="preserve">Про внесення змін до </w:t>
      </w:r>
      <w:r>
        <w:rPr>
          <w:rFonts w:ascii="Times New Roman" w:eastAsia="Batang" w:hAnsi="Times New Roman"/>
          <w:sz w:val="28"/>
          <w:szCs w:val="28"/>
          <w:lang w:val="uk-UA" w:eastAsia="ko-KR"/>
        </w:rPr>
        <w:t>міської П</w:t>
      </w:r>
      <w:r>
        <w:rPr>
          <w:rFonts w:ascii="Times New Roman" w:eastAsia="Batang" w:hAnsi="Times New Roman"/>
          <w:sz w:val="28"/>
          <w:szCs w:val="28"/>
          <w:lang w:val="uk-UA" w:eastAsia="zh-CN"/>
        </w:rPr>
        <w:t xml:space="preserve">рограми «Здоров’я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zh-CN"/>
        </w:rPr>
        <w:t>Покровчан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zh-CN"/>
        </w:rPr>
        <w:t xml:space="preserve"> на період  до 2023 року», затвердженої рішенням 2 сесії міської ради 8 скликання від 17.12.2020  №14</w:t>
      </w:r>
    </w:p>
    <w:p w:rsidR="009349A4" w:rsidRDefault="009349A4">
      <w:pPr>
        <w:spacing w:after="0" w:line="240" w:lineRule="auto"/>
        <w:ind w:right="4649"/>
        <w:jc w:val="both"/>
        <w:rPr>
          <w:rFonts w:ascii="Times New Roman" w:hAnsi="Times New Roman"/>
          <w:sz w:val="28"/>
          <w:szCs w:val="28"/>
          <w:lang w:val="uk-UA" w:eastAsia="ko-KR"/>
        </w:rPr>
      </w:pPr>
    </w:p>
    <w:p w:rsidR="009349A4" w:rsidRDefault="0025213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ko-KR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якісного надання медичних послуг населенню,  </w:t>
      </w:r>
      <w:r>
        <w:rPr>
          <w:rFonts w:ascii="Times New Roman" w:hAnsi="Times New Roman"/>
          <w:sz w:val="28"/>
          <w:szCs w:val="28"/>
          <w:lang w:val="uk-UA" w:eastAsia="ko-KR"/>
        </w:rPr>
        <w:t>в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ідповідно до пункту 16 частини першої статті 43 Закону України «Про місцеве самоврядування в Україні», Закону України від 19 жовтня 2017 року № 2168-VІІІ «Про державні фінансові гарантії медичного обслуговування населення», Закону України від 20 грудня 2019 року № 421-ІX «Про внесення змін до деяких законодавчих актів України щодо невідкладних заходів у сфері охорони здоров’я»,  </w:t>
      </w:r>
      <w:r>
        <w:rPr>
          <w:rFonts w:ascii="Times New Roman" w:hAnsi="Times New Roman"/>
          <w:sz w:val="28"/>
          <w:szCs w:val="28"/>
          <w:lang w:val="uk-UA" w:eastAsia="ko-KR"/>
        </w:rPr>
        <w:t>розпорядження Кабінету Міністрів України від 31 жовтня 2011 року № 1164-р «Про схвалення Концепції Загальнодержавної програми «Здоров’я 2020: український вимір»,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міська  рада</w:t>
      </w:r>
    </w:p>
    <w:p w:rsidR="009349A4" w:rsidRDefault="009349A4">
      <w:pPr>
        <w:tabs>
          <w:tab w:val="left" w:pos="720"/>
        </w:tabs>
        <w:spacing w:after="0" w:line="240" w:lineRule="auto"/>
        <w:ind w:firstLine="720"/>
        <w:jc w:val="both"/>
        <w:rPr>
          <w:lang w:val="uk-UA"/>
        </w:rPr>
      </w:pPr>
    </w:p>
    <w:p w:rsidR="009349A4" w:rsidRDefault="0025213F">
      <w:pPr>
        <w:tabs>
          <w:tab w:val="left" w:pos="720"/>
        </w:tabs>
        <w:spacing w:after="240" w:line="240" w:lineRule="auto"/>
        <w:rPr>
          <w:rFonts w:cs="Calibri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ВИРІШИЛА:</w:t>
      </w:r>
    </w:p>
    <w:p w:rsidR="009349A4" w:rsidRDefault="00085F60">
      <w:pPr>
        <w:tabs>
          <w:tab w:val="left" w:pos="720"/>
        </w:tabs>
        <w:spacing w:after="0" w:line="240" w:lineRule="auto"/>
        <w:ind w:firstLine="567"/>
        <w:jc w:val="both"/>
        <w:rPr>
          <w:rFonts w:cs="Calibri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1.</w:t>
      </w:r>
      <w:r w:rsidR="0025213F">
        <w:rPr>
          <w:rFonts w:ascii="Times New Roman" w:hAnsi="Times New Roman"/>
          <w:sz w:val="28"/>
          <w:szCs w:val="28"/>
          <w:lang w:val="uk-UA" w:eastAsia="zh-CN"/>
        </w:rPr>
        <w:t xml:space="preserve">Внести зміни до переліку завдань і заходів міської  Програми </w:t>
      </w:r>
      <w:r w:rsidR="0025213F">
        <w:rPr>
          <w:rFonts w:ascii="Times New Roman" w:eastAsia="Batang" w:hAnsi="Times New Roman"/>
          <w:sz w:val="28"/>
          <w:szCs w:val="28"/>
          <w:lang w:val="uk-UA" w:eastAsia="zh-CN"/>
        </w:rPr>
        <w:t xml:space="preserve">«Здоров’я </w:t>
      </w:r>
      <w:proofErr w:type="spellStart"/>
      <w:r w:rsidR="0025213F">
        <w:rPr>
          <w:rFonts w:ascii="Times New Roman" w:eastAsia="Batang" w:hAnsi="Times New Roman"/>
          <w:sz w:val="28"/>
          <w:szCs w:val="28"/>
          <w:lang w:val="uk-UA" w:eastAsia="zh-CN"/>
        </w:rPr>
        <w:t>Покровчан</w:t>
      </w:r>
      <w:proofErr w:type="spellEnd"/>
      <w:r w:rsidR="0025213F">
        <w:rPr>
          <w:rFonts w:ascii="Times New Roman" w:eastAsia="Batang" w:hAnsi="Times New Roman"/>
          <w:sz w:val="28"/>
          <w:szCs w:val="28"/>
          <w:lang w:val="uk-UA" w:eastAsia="zh-CN"/>
        </w:rPr>
        <w:t xml:space="preserve"> до 2023 року», затвердженої рішенням 2 сесії міської ради 8 скликання від 17.12.2020  № 14 та </w:t>
      </w:r>
      <w:r w:rsidR="00FC4356">
        <w:rPr>
          <w:rFonts w:ascii="Times New Roman" w:eastAsia="Batang" w:hAnsi="Times New Roman"/>
          <w:sz w:val="28"/>
          <w:szCs w:val="28"/>
          <w:lang w:val="uk-UA" w:eastAsia="zh-CN"/>
        </w:rPr>
        <w:t xml:space="preserve">доповнити розділами 15 </w:t>
      </w:r>
      <w:r w:rsidR="00FC4356" w:rsidRPr="00FC4356">
        <w:rPr>
          <w:rFonts w:ascii="Times New Roman" w:eastAsia="Batang" w:hAnsi="Times New Roman"/>
          <w:sz w:val="28"/>
          <w:szCs w:val="28"/>
          <w:lang w:val="uk-UA" w:eastAsia="zh-CN"/>
        </w:rPr>
        <w:t>«</w:t>
      </w:r>
      <w:r w:rsidR="00FC4356" w:rsidRPr="00FC4356">
        <w:rPr>
          <w:rFonts w:ascii="Times New Roman" w:hAnsi="Times New Roman"/>
          <w:sz w:val="28"/>
          <w:szCs w:val="28"/>
          <w:lang w:val="uk-UA"/>
        </w:rPr>
        <w:t>Йодна профілактика населення  у разі радіаційної небезпеки» та 16 «Забезпечення закладів охорони здоров’я автономними джерелами живлення у надзвичайних ситуаціях»</w:t>
      </w:r>
      <w:r w:rsidR="00FC4356">
        <w:rPr>
          <w:rFonts w:ascii="Times New Roman" w:eastAsia="Batang" w:hAnsi="Times New Roman"/>
          <w:sz w:val="28"/>
          <w:szCs w:val="28"/>
          <w:lang w:val="uk-UA" w:eastAsia="zh-CN"/>
        </w:rPr>
        <w:t xml:space="preserve"> </w:t>
      </w:r>
      <w:r w:rsidR="0025213F">
        <w:rPr>
          <w:rFonts w:ascii="Times New Roman" w:eastAsia="Batang" w:hAnsi="Times New Roman"/>
          <w:sz w:val="28"/>
          <w:szCs w:val="28"/>
          <w:lang w:val="uk-UA" w:eastAsia="zh-CN"/>
        </w:rPr>
        <w:t>в редакції, що додається.</w:t>
      </w:r>
    </w:p>
    <w:p w:rsidR="009349A4" w:rsidRDefault="00085F60">
      <w:pPr>
        <w:tabs>
          <w:tab w:val="left" w:pos="0"/>
        </w:tabs>
        <w:spacing w:after="0" w:line="240" w:lineRule="auto"/>
        <w:jc w:val="both"/>
        <w:rPr>
          <w:rFonts w:cs="Calibri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ab/>
        <w:t>2.</w:t>
      </w:r>
      <w:r w:rsidR="0025213F">
        <w:rPr>
          <w:rFonts w:ascii="Times New Roman" w:hAnsi="Times New Roman"/>
          <w:sz w:val="28"/>
          <w:szCs w:val="28"/>
          <w:lang w:val="uk-UA" w:eastAsia="zh-CN"/>
        </w:rPr>
        <w:t xml:space="preserve">Координацію діяльності щодо виконання даного рішення покласти на </w:t>
      </w:r>
      <w:r w:rsidR="00FC4356">
        <w:rPr>
          <w:rFonts w:ascii="Times New Roman" w:hAnsi="Times New Roman"/>
          <w:sz w:val="28"/>
          <w:szCs w:val="28"/>
          <w:lang w:val="uk-UA" w:eastAsia="zh-CN"/>
        </w:rPr>
        <w:t>директора</w:t>
      </w:r>
      <w:r w:rsidR="0025213F">
        <w:rPr>
          <w:rFonts w:ascii="Times New Roman" w:hAnsi="Times New Roman"/>
          <w:sz w:val="28"/>
          <w:szCs w:val="28"/>
          <w:lang w:val="uk-UA" w:eastAsia="zh-CN"/>
        </w:rPr>
        <w:t xml:space="preserve"> КНП «ЦПМСД Покровської міської ради» </w:t>
      </w:r>
      <w:r w:rsidR="00FC4356">
        <w:rPr>
          <w:rFonts w:ascii="Times New Roman" w:hAnsi="Times New Roman"/>
          <w:sz w:val="28"/>
          <w:szCs w:val="28"/>
          <w:lang w:val="uk-UA" w:eastAsia="zh-CN"/>
        </w:rPr>
        <w:t xml:space="preserve">Олену САЛАМАХУ, директора </w:t>
      </w:r>
      <w:proofErr w:type="spellStart"/>
      <w:r w:rsidR="00FC4356">
        <w:rPr>
          <w:rFonts w:ascii="Times New Roman" w:hAnsi="Times New Roman"/>
          <w:sz w:val="28"/>
          <w:szCs w:val="28"/>
          <w:lang w:val="uk-UA" w:eastAsia="zh-CN"/>
        </w:rPr>
        <w:t>КП</w:t>
      </w:r>
      <w:proofErr w:type="spellEnd"/>
      <w:r w:rsidR="00FC4356">
        <w:rPr>
          <w:rFonts w:ascii="Times New Roman" w:hAnsi="Times New Roman"/>
          <w:sz w:val="28"/>
          <w:szCs w:val="28"/>
          <w:lang w:val="uk-UA" w:eastAsia="zh-CN"/>
        </w:rPr>
        <w:t xml:space="preserve"> «ЦМЛ ПМР ДО» Олексія Леонтьєва,</w:t>
      </w:r>
      <w:r w:rsidR="0025213F">
        <w:rPr>
          <w:rFonts w:ascii="Times New Roman" w:hAnsi="Times New Roman"/>
          <w:sz w:val="28"/>
          <w:szCs w:val="28"/>
          <w:lang w:val="uk-UA" w:eastAsia="zh-CN"/>
        </w:rPr>
        <w:t xml:space="preserve"> н</w:t>
      </w:r>
      <w:r w:rsidR="0025213F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ачальника відділу бухгалтерського обліку – </w:t>
      </w:r>
      <w:r w:rsidR="0025213F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головного  бухгалтера виконкому </w:t>
      </w:r>
      <w:r w:rsidR="00FC4356">
        <w:rPr>
          <w:rFonts w:ascii="Times New Roman" w:hAnsi="Times New Roman"/>
          <w:sz w:val="28"/>
          <w:szCs w:val="28"/>
          <w:lang w:val="uk-UA" w:eastAsia="zh-CN"/>
        </w:rPr>
        <w:t>Євгена МОРОЗА</w:t>
      </w:r>
      <w:r w:rsidR="0025213F">
        <w:rPr>
          <w:rFonts w:ascii="Times New Roman" w:hAnsi="Times New Roman"/>
          <w:sz w:val="28"/>
          <w:szCs w:val="28"/>
          <w:lang w:val="uk-UA" w:eastAsia="zh-CN"/>
        </w:rPr>
        <w:t xml:space="preserve">;  контроль - на заступника міського голови </w:t>
      </w:r>
      <w:r w:rsidR="00FC4356">
        <w:rPr>
          <w:rFonts w:ascii="Times New Roman" w:hAnsi="Times New Roman"/>
          <w:sz w:val="28"/>
          <w:szCs w:val="28"/>
          <w:lang w:val="uk-UA" w:eastAsia="zh-CN"/>
        </w:rPr>
        <w:t>Ганну ВІДЯЄВУ</w:t>
      </w:r>
      <w:r w:rsidR="0025213F">
        <w:rPr>
          <w:rFonts w:ascii="Times New Roman" w:hAnsi="Times New Roman"/>
          <w:sz w:val="28"/>
          <w:szCs w:val="28"/>
          <w:lang w:val="uk-UA" w:eastAsia="zh-CN"/>
        </w:rPr>
        <w:t xml:space="preserve"> та постійну  комісію </w:t>
      </w:r>
      <w:r w:rsidR="0025213F">
        <w:rPr>
          <w:rFonts w:ascii="Times New Roman" w:hAnsi="Times New Roman"/>
          <w:sz w:val="28"/>
          <w:szCs w:val="28"/>
          <w:lang w:val="uk-UA"/>
        </w:rPr>
        <w:t>з питань  соціального захисту населення та молодіжної політики, освіти та охорони здоров’я,  культури  та спорту</w:t>
      </w:r>
      <w:r w:rsidR="0025213F">
        <w:rPr>
          <w:rFonts w:ascii="Times New Roman" w:hAnsi="Times New Roman"/>
          <w:color w:val="000000"/>
          <w:sz w:val="28"/>
          <w:szCs w:val="28"/>
          <w:lang w:val="uk-UA" w:eastAsia="zh-CN"/>
        </w:rPr>
        <w:t>.</w:t>
      </w:r>
    </w:p>
    <w:p w:rsidR="009349A4" w:rsidRDefault="009349A4">
      <w:pPr>
        <w:tabs>
          <w:tab w:val="left" w:pos="720"/>
        </w:tabs>
        <w:spacing w:after="0" w:line="240" w:lineRule="auto"/>
        <w:jc w:val="both"/>
        <w:rPr>
          <w:rFonts w:cs="Calibri"/>
          <w:lang w:val="uk-UA" w:eastAsia="zh-CN"/>
        </w:rPr>
      </w:pPr>
    </w:p>
    <w:p w:rsidR="009349A4" w:rsidRDefault="009349A4">
      <w:pPr>
        <w:tabs>
          <w:tab w:val="left" w:pos="720"/>
        </w:tabs>
        <w:spacing w:after="0" w:line="240" w:lineRule="auto"/>
        <w:jc w:val="both"/>
        <w:rPr>
          <w:rFonts w:cs="Calibri"/>
          <w:lang w:val="uk-UA" w:eastAsia="zh-CN"/>
        </w:rPr>
      </w:pPr>
    </w:p>
    <w:p w:rsidR="009349A4" w:rsidRDefault="009349A4">
      <w:pPr>
        <w:tabs>
          <w:tab w:val="left" w:pos="720"/>
        </w:tabs>
        <w:spacing w:after="0" w:line="240" w:lineRule="auto"/>
        <w:jc w:val="both"/>
        <w:rPr>
          <w:rFonts w:cs="Calibri"/>
          <w:lang w:val="uk-UA" w:eastAsia="zh-CN"/>
        </w:rPr>
      </w:pPr>
    </w:p>
    <w:p w:rsidR="009349A4" w:rsidRDefault="009349A4">
      <w:pPr>
        <w:spacing w:after="0" w:line="240" w:lineRule="auto"/>
        <w:jc w:val="both"/>
        <w:rPr>
          <w:rFonts w:ascii="Times New Roman" w:hAnsi="Times New Roman"/>
          <w:lang w:val="uk-UA" w:eastAsia="zh-CN"/>
        </w:rPr>
      </w:pPr>
    </w:p>
    <w:p w:rsidR="009349A4" w:rsidRDefault="00E3479C" w:rsidP="00FC4356">
      <w:pPr>
        <w:spacing w:line="216" w:lineRule="auto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</w:p>
    <w:p w:rsidR="009349A4" w:rsidRDefault="00085F60">
      <w:pPr>
        <w:spacing w:after="0" w:line="240" w:lineRule="auto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  <w:t>Саламаха 61568</w:t>
      </w:r>
    </w:p>
    <w:p w:rsidR="009349A4" w:rsidRDefault="0025213F" w:rsidP="00085F60">
      <w:pPr>
        <w:tabs>
          <w:tab w:val="left" w:pos="2850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zh-CN"/>
        </w:rPr>
        <w:t>Леонтьєв</w:t>
      </w:r>
      <w:r w:rsidR="00FC4356">
        <w:rPr>
          <w:rFonts w:ascii="Times New Roman" w:hAnsi="Times New Roman"/>
          <w:lang w:val="uk-UA" w:eastAsia="zh-CN"/>
        </w:rPr>
        <w:t xml:space="preserve"> 41001</w:t>
      </w:r>
      <w:r>
        <w:rPr>
          <w:rFonts w:ascii="Times New Roman" w:hAnsi="Times New Roman"/>
          <w:lang w:val="uk-UA" w:eastAsia="zh-CN"/>
        </w:rPr>
        <w:t xml:space="preserve"> </w:t>
      </w:r>
    </w:p>
    <w:p w:rsidR="009349A4" w:rsidRDefault="009349A4">
      <w:pPr>
        <w:tabs>
          <w:tab w:val="left" w:pos="1884"/>
        </w:tabs>
        <w:spacing w:after="0" w:line="240" w:lineRule="auto"/>
        <w:jc w:val="both"/>
        <w:rPr>
          <w:rFonts w:ascii="Times New Roman" w:hAnsi="Times New Roman"/>
          <w:lang w:val="uk-UA"/>
        </w:rPr>
        <w:sectPr w:rsidR="009349A4">
          <w:pgSz w:w="11906" w:h="16838"/>
          <w:pgMar w:top="1134" w:right="707" w:bottom="1134" w:left="1418" w:header="0" w:footer="0" w:gutter="0"/>
          <w:cols w:space="720"/>
          <w:formProt w:val="0"/>
          <w:docGrid w:linePitch="360"/>
        </w:sectPr>
      </w:pPr>
    </w:p>
    <w:p w:rsidR="009349A4" w:rsidRDefault="0025213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Додаток </w:t>
      </w:r>
    </w:p>
    <w:p w:rsidR="009349A4" w:rsidRDefault="0025213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до рішення </w:t>
      </w:r>
      <w:r w:rsidR="00E347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сесії міської ради 8 скликання</w:t>
      </w:r>
    </w:p>
    <w:p w:rsidR="009349A4" w:rsidRDefault="0025213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85F60">
        <w:rPr>
          <w:rFonts w:ascii="Times New Roman" w:hAnsi="Times New Roman"/>
          <w:sz w:val="24"/>
          <w:szCs w:val="24"/>
          <w:lang w:val="uk-UA"/>
        </w:rPr>
        <w:t xml:space="preserve">  «</w:t>
      </w:r>
      <w:r>
        <w:rPr>
          <w:rFonts w:ascii="Times New Roman" w:hAnsi="Times New Roman"/>
          <w:sz w:val="24"/>
          <w:szCs w:val="24"/>
          <w:lang w:val="uk-UA"/>
        </w:rPr>
        <w:t>____</w:t>
      </w:r>
      <w:r w:rsidR="00085F60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  <w:r w:rsidR="00085F60">
        <w:rPr>
          <w:rFonts w:ascii="Times New Roman" w:hAnsi="Times New Roman"/>
          <w:sz w:val="24"/>
          <w:szCs w:val="24"/>
          <w:lang w:val="uk-UA"/>
        </w:rPr>
        <w:t>2022р.</w:t>
      </w:r>
      <w:r>
        <w:rPr>
          <w:rFonts w:ascii="Times New Roman" w:hAnsi="Times New Roman"/>
          <w:sz w:val="24"/>
          <w:szCs w:val="24"/>
          <w:lang w:val="uk-UA"/>
        </w:rPr>
        <w:t xml:space="preserve">  № ______</w:t>
      </w:r>
    </w:p>
    <w:p w:rsidR="009349A4" w:rsidRDefault="009349A4">
      <w:pPr>
        <w:spacing w:after="0" w:line="240" w:lineRule="auto"/>
        <w:jc w:val="right"/>
      </w:pPr>
    </w:p>
    <w:p w:rsidR="009349A4" w:rsidRDefault="0025213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Додаток до Програми  </w:t>
      </w:r>
    </w:p>
    <w:p w:rsidR="009349A4" w:rsidRDefault="0025213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«Здоров’я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Покровчан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 період до 2023 року»</w:t>
      </w:r>
    </w:p>
    <w:p w:rsidR="00FC4356" w:rsidRPr="001145D6" w:rsidRDefault="00FC4356" w:rsidP="00FC435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145D6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FC4356" w:rsidRPr="001145D6" w:rsidRDefault="00FC4356" w:rsidP="00FC4356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145D6">
        <w:rPr>
          <w:rFonts w:ascii="Times New Roman" w:hAnsi="Times New Roman"/>
          <w:b/>
          <w:sz w:val="24"/>
          <w:szCs w:val="24"/>
          <w:lang w:val="uk-UA"/>
        </w:rPr>
        <w:t xml:space="preserve">завдань і заходів Програми «Здоров’я  </w:t>
      </w:r>
      <w:proofErr w:type="spellStart"/>
      <w:r w:rsidRPr="001145D6">
        <w:rPr>
          <w:rFonts w:ascii="Times New Roman" w:hAnsi="Times New Roman"/>
          <w:b/>
          <w:sz w:val="24"/>
          <w:szCs w:val="24"/>
          <w:lang w:val="uk-UA"/>
        </w:rPr>
        <w:t>Покровчан</w:t>
      </w:r>
      <w:proofErr w:type="spellEnd"/>
      <w:r w:rsidRPr="001145D6">
        <w:rPr>
          <w:rFonts w:ascii="Times New Roman" w:hAnsi="Times New Roman"/>
          <w:b/>
          <w:sz w:val="24"/>
          <w:szCs w:val="24"/>
          <w:lang w:val="uk-UA"/>
        </w:rPr>
        <w:t xml:space="preserve"> на період до 2023 року»</w:t>
      </w:r>
    </w:p>
    <w:tbl>
      <w:tblPr>
        <w:tblW w:w="14979" w:type="dxa"/>
        <w:tblInd w:w="108" w:type="dxa"/>
        <w:tblLayout w:type="fixed"/>
        <w:tblLook w:val="0000"/>
      </w:tblPr>
      <w:tblGrid>
        <w:gridCol w:w="2445"/>
        <w:gridCol w:w="1950"/>
        <w:gridCol w:w="1650"/>
        <w:gridCol w:w="1245"/>
        <w:gridCol w:w="1650"/>
        <w:gridCol w:w="1110"/>
        <w:gridCol w:w="1080"/>
        <w:gridCol w:w="1050"/>
        <w:gridCol w:w="900"/>
        <w:gridCol w:w="1899"/>
      </w:tblGrid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</w:t>
            </w:r>
          </w:p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діяльності</w:t>
            </w:r>
          </w:p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 пріоритетні завдання)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заходів</w:t>
            </w:r>
          </w:p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Програми з виконання завдання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Відповідальні </w:t>
            </w:r>
          </w:p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Орієнтовні обсяги фінансування за роками, виконання, </w:t>
            </w:r>
            <w:proofErr w:type="spellStart"/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Очікувані результати заходів</w:t>
            </w:r>
          </w:p>
        </w:tc>
      </w:tr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FC4356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FC4356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FC4356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FC4356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FC4356" w:rsidRPr="00E67C5A" w:rsidRDefault="00FC4356" w:rsidP="00FC4356">
      <w:pPr>
        <w:spacing w:after="12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FC4356" w:rsidRPr="002C221F" w:rsidRDefault="00FC4356" w:rsidP="00FC4356">
      <w:pPr>
        <w:tabs>
          <w:tab w:val="left" w:pos="6690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C221F">
        <w:rPr>
          <w:rFonts w:ascii="Times New Roman" w:hAnsi="Times New Roman"/>
          <w:b/>
          <w:sz w:val="24"/>
          <w:szCs w:val="24"/>
          <w:lang w:val="uk-UA"/>
        </w:rPr>
        <w:t>15. Йодна профілактика населення  у разі радіаційної небезпеки</w:t>
      </w:r>
    </w:p>
    <w:tbl>
      <w:tblPr>
        <w:tblW w:w="15190" w:type="dxa"/>
        <w:tblInd w:w="108" w:type="dxa"/>
        <w:tblLayout w:type="fixed"/>
        <w:tblLook w:val="0000"/>
      </w:tblPr>
      <w:tblGrid>
        <w:gridCol w:w="2445"/>
        <w:gridCol w:w="1950"/>
        <w:gridCol w:w="1650"/>
        <w:gridCol w:w="1245"/>
        <w:gridCol w:w="1590"/>
        <w:gridCol w:w="1125"/>
        <w:gridCol w:w="1080"/>
        <w:gridCol w:w="1080"/>
        <w:gridCol w:w="885"/>
        <w:gridCol w:w="2140"/>
      </w:tblGrid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</w:t>
            </w:r>
          </w:p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діяльності</w:t>
            </w:r>
          </w:p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 пріоритетні завдання)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заходів</w:t>
            </w:r>
          </w:p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Програми з виконання завдання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Відповідальні </w:t>
            </w:r>
          </w:p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Орієнтовні обсяги фінансування за роками, виконання, </w:t>
            </w:r>
            <w:proofErr w:type="spellStart"/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Очікувані результати заходів</w:t>
            </w:r>
          </w:p>
        </w:tc>
      </w:tr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Зниження тяжкості  наслідків іонізуючого випромінювання на організм людини</w:t>
            </w:r>
          </w:p>
        </w:tc>
      </w:tr>
      <w:tr w:rsidR="00FC4356" w:rsidRPr="00E67C5A" w:rsidTr="00FC4356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2C221F" w:rsidRDefault="00FC4356" w:rsidP="00E10415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C221F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Проведення </w:t>
            </w:r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йодної профілактики у разі радіаційної аварії 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2C221F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 Забезпечення мешканців Покровської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міської об’єднаної територіальної громади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лікарським препаратом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«</w:t>
            </w:r>
            <w:proofErr w:type="spellStart"/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Калі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йодід</w:t>
            </w:r>
            <w:proofErr w:type="spellEnd"/>
            <w:r w:rsidRPr="002C22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FC4356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КНП «ЦПМСД Покровської міської ради»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2023р.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Державний </w:t>
            </w:r>
          </w:p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</w:tr>
    </w:tbl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Pr="00E67C5A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Pr="001145D6" w:rsidRDefault="00FC4356" w:rsidP="00FC4356">
      <w:pPr>
        <w:tabs>
          <w:tab w:val="left" w:pos="6690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145D6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1145D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Забезпечення закладів охорони здоров’я автономними джерелами живлення у надзвичайних ситуаціях</w:t>
      </w:r>
    </w:p>
    <w:tbl>
      <w:tblPr>
        <w:tblW w:w="15190" w:type="dxa"/>
        <w:tblInd w:w="108" w:type="dxa"/>
        <w:tblLayout w:type="fixed"/>
        <w:tblLook w:val="0000"/>
      </w:tblPr>
      <w:tblGrid>
        <w:gridCol w:w="2445"/>
        <w:gridCol w:w="1950"/>
        <w:gridCol w:w="1650"/>
        <w:gridCol w:w="1245"/>
        <w:gridCol w:w="1590"/>
        <w:gridCol w:w="1125"/>
        <w:gridCol w:w="1080"/>
        <w:gridCol w:w="1080"/>
        <w:gridCol w:w="885"/>
        <w:gridCol w:w="2140"/>
      </w:tblGrid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</w:t>
            </w:r>
          </w:p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діяльності</w:t>
            </w:r>
          </w:p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 пріоритетні завдання)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заходів</w:t>
            </w:r>
          </w:p>
          <w:p w:rsidR="00FC4356" w:rsidRPr="00E67C5A" w:rsidRDefault="00FC4356" w:rsidP="00FC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Програми з виконання завдання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Відповідальні </w:t>
            </w:r>
          </w:p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Орієнтовні обсяги фінансування за роками, виконання, </w:t>
            </w:r>
            <w:proofErr w:type="spellStart"/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FC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Очікувані результати заходів</w:t>
            </w:r>
          </w:p>
        </w:tc>
      </w:tr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0C5E9B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Default="00FC4356" w:rsidP="00E10415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Надання безперервної  медичної допомоги населенню Покровської міської ОТГ</w:t>
            </w:r>
          </w:p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356" w:rsidRPr="00E67C5A" w:rsidTr="00FC4356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0C5E9B" w:rsidRDefault="00FC4356" w:rsidP="00E10415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5E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Забезпечення закладів охорони здоров’я автономними джерелами живлення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у надзвичайних ситуаціях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16.1</w:t>
            </w:r>
            <w:r w:rsidRPr="001145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Придбання генераторів автономного живлення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КНП «ЦПМСД Покровської міської ради»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«ЦМЛ ПМР ДО»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2023р.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Державний </w:t>
            </w:r>
          </w:p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0C5E9B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1145D6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C4356" w:rsidRPr="00E67C5A" w:rsidTr="00FC4356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56" w:rsidRPr="00E67C5A" w:rsidRDefault="00FC4356" w:rsidP="00E10415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val="uk-UA"/>
              </w:rPr>
            </w:pPr>
          </w:p>
        </w:tc>
      </w:tr>
    </w:tbl>
    <w:p w:rsidR="00FC4356" w:rsidRPr="00E67C5A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Pr="00E67C5A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Pr="00E67C5A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C4356" w:rsidRDefault="00FC4356" w:rsidP="00FC4356">
      <w:pPr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C4356" w:rsidRDefault="00FC4356" w:rsidP="00FC4356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Директор  КНП «ЦПМСД Покровської міської ради»                                                                                               Олена САЛАМАХА</w:t>
      </w:r>
    </w:p>
    <w:p w:rsidR="00FC4356" w:rsidRDefault="00FC4356" w:rsidP="00FC4356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C4356" w:rsidRDefault="00FC4356" w:rsidP="00FC4356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Директор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«ЦМЛ ПМР ДО»                                                                                                                                        Олексій ЛЕОНТЬЄВ</w:t>
      </w:r>
    </w:p>
    <w:sectPr w:rsidR="00FC4356" w:rsidSect="009349A4">
      <w:pgSz w:w="16838" w:h="11906" w:orient="landscape"/>
      <w:pgMar w:top="180" w:right="1134" w:bottom="156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15" w:rsidRDefault="00E10415" w:rsidP="00085F60">
      <w:pPr>
        <w:spacing w:after="0" w:line="240" w:lineRule="auto"/>
      </w:pPr>
      <w:r>
        <w:separator/>
      </w:r>
    </w:p>
  </w:endnote>
  <w:endnote w:type="continuationSeparator" w:id="0">
    <w:p w:rsidR="00E10415" w:rsidRDefault="00E10415" w:rsidP="0008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 Neue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15" w:rsidRDefault="00E10415" w:rsidP="00085F60">
      <w:pPr>
        <w:spacing w:after="0" w:line="240" w:lineRule="auto"/>
      </w:pPr>
      <w:r>
        <w:separator/>
      </w:r>
    </w:p>
  </w:footnote>
  <w:footnote w:type="continuationSeparator" w:id="0">
    <w:p w:rsidR="00E10415" w:rsidRDefault="00E10415" w:rsidP="00085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9A4"/>
    <w:rsid w:val="00085F60"/>
    <w:rsid w:val="000A65A5"/>
    <w:rsid w:val="000F33A4"/>
    <w:rsid w:val="00130A3E"/>
    <w:rsid w:val="0025213F"/>
    <w:rsid w:val="005C2193"/>
    <w:rsid w:val="005D51F4"/>
    <w:rsid w:val="007D5AD1"/>
    <w:rsid w:val="00826591"/>
    <w:rsid w:val="008B600F"/>
    <w:rsid w:val="008D56DA"/>
    <w:rsid w:val="009349A4"/>
    <w:rsid w:val="009C5560"/>
    <w:rsid w:val="00B04A33"/>
    <w:rsid w:val="00CC6857"/>
    <w:rsid w:val="00D85466"/>
    <w:rsid w:val="00E10415"/>
    <w:rsid w:val="00E3479C"/>
    <w:rsid w:val="00FC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2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FF765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fontstyle01">
    <w:name w:val="fontstyle01"/>
    <w:qFormat/>
    <w:rsid w:val="00FF7659"/>
    <w:rPr>
      <w:rFonts w:ascii="Times New Roman" w:hAnsi="Times New Roman"/>
      <w:b/>
      <w:color w:val="000000"/>
      <w:sz w:val="20"/>
    </w:rPr>
  </w:style>
  <w:style w:type="character" w:customStyle="1" w:styleId="WW8Num2z0">
    <w:name w:val="WW8Num2z0"/>
    <w:qFormat/>
    <w:rsid w:val="00A874AE"/>
    <w:rPr>
      <w:color w:val="000000"/>
      <w:sz w:val="28"/>
    </w:rPr>
  </w:style>
  <w:style w:type="character" w:customStyle="1" w:styleId="WW8Num1z8">
    <w:name w:val="WW8Num1z8"/>
    <w:qFormat/>
    <w:rsid w:val="00A874AE"/>
  </w:style>
  <w:style w:type="character" w:customStyle="1" w:styleId="WW8Num1z7">
    <w:name w:val="WW8Num1z7"/>
    <w:qFormat/>
    <w:rsid w:val="00A874AE"/>
  </w:style>
  <w:style w:type="character" w:customStyle="1" w:styleId="WW8Num1z6">
    <w:name w:val="WW8Num1z6"/>
    <w:qFormat/>
    <w:rsid w:val="00A874AE"/>
  </w:style>
  <w:style w:type="character" w:customStyle="1" w:styleId="WW8Num1z5">
    <w:name w:val="WW8Num1z5"/>
    <w:qFormat/>
    <w:rsid w:val="00A874AE"/>
  </w:style>
  <w:style w:type="character" w:customStyle="1" w:styleId="WW8Num1z4">
    <w:name w:val="WW8Num1z4"/>
    <w:qFormat/>
    <w:rsid w:val="00A874AE"/>
  </w:style>
  <w:style w:type="character" w:customStyle="1" w:styleId="WW8Num1z3">
    <w:name w:val="WW8Num1z3"/>
    <w:qFormat/>
    <w:rsid w:val="00A874AE"/>
  </w:style>
  <w:style w:type="character" w:customStyle="1" w:styleId="WW8Num1z2">
    <w:name w:val="WW8Num1z2"/>
    <w:qFormat/>
    <w:rsid w:val="00A874AE"/>
  </w:style>
  <w:style w:type="character" w:customStyle="1" w:styleId="WW8Num1z1">
    <w:name w:val="WW8Num1z1"/>
    <w:qFormat/>
    <w:rsid w:val="00A874AE"/>
  </w:style>
  <w:style w:type="character" w:customStyle="1" w:styleId="WW8Num1z0">
    <w:name w:val="WW8Num1z0"/>
    <w:qFormat/>
    <w:rsid w:val="00A874AE"/>
  </w:style>
  <w:style w:type="character" w:customStyle="1" w:styleId="WW8Num2z1">
    <w:name w:val="WW8Num2z1"/>
    <w:qFormat/>
    <w:rsid w:val="000C7270"/>
  </w:style>
  <w:style w:type="character" w:customStyle="1" w:styleId="WW8Num2z2">
    <w:name w:val="WW8Num2z2"/>
    <w:qFormat/>
    <w:rsid w:val="000C7270"/>
  </w:style>
  <w:style w:type="character" w:customStyle="1" w:styleId="WW8Num2z3">
    <w:name w:val="WW8Num2z3"/>
    <w:qFormat/>
    <w:rsid w:val="000C7270"/>
  </w:style>
  <w:style w:type="character" w:customStyle="1" w:styleId="WW8Num2z4">
    <w:name w:val="WW8Num2z4"/>
    <w:qFormat/>
    <w:rsid w:val="000C7270"/>
  </w:style>
  <w:style w:type="character" w:customStyle="1" w:styleId="WW8Num2z5">
    <w:name w:val="WW8Num2z5"/>
    <w:qFormat/>
    <w:rsid w:val="000C7270"/>
  </w:style>
  <w:style w:type="character" w:customStyle="1" w:styleId="WW8Num2z6">
    <w:name w:val="WW8Num2z6"/>
    <w:qFormat/>
    <w:rsid w:val="000C7270"/>
  </w:style>
  <w:style w:type="character" w:customStyle="1" w:styleId="WW8Num2z7">
    <w:name w:val="WW8Num2z7"/>
    <w:qFormat/>
    <w:rsid w:val="000C7270"/>
  </w:style>
  <w:style w:type="character" w:customStyle="1" w:styleId="WW8Num2z8">
    <w:name w:val="WW8Num2z8"/>
    <w:qFormat/>
    <w:rsid w:val="000C7270"/>
  </w:style>
  <w:style w:type="character" w:customStyle="1" w:styleId="4">
    <w:name w:val="Основной шрифт абзаца4"/>
    <w:qFormat/>
    <w:rsid w:val="000C7270"/>
  </w:style>
  <w:style w:type="character" w:customStyle="1" w:styleId="WW8Num3z0">
    <w:name w:val="WW8Num3z0"/>
    <w:qFormat/>
    <w:rsid w:val="000C7270"/>
  </w:style>
  <w:style w:type="character" w:customStyle="1" w:styleId="WW8Num3z1">
    <w:name w:val="WW8Num3z1"/>
    <w:qFormat/>
    <w:rsid w:val="000C7270"/>
  </w:style>
  <w:style w:type="character" w:customStyle="1" w:styleId="WW8Num3z2">
    <w:name w:val="WW8Num3z2"/>
    <w:qFormat/>
    <w:rsid w:val="000C7270"/>
  </w:style>
  <w:style w:type="character" w:customStyle="1" w:styleId="WW8Num3z3">
    <w:name w:val="WW8Num3z3"/>
    <w:qFormat/>
    <w:rsid w:val="000C7270"/>
  </w:style>
  <w:style w:type="character" w:customStyle="1" w:styleId="WW8Num3z4">
    <w:name w:val="WW8Num3z4"/>
    <w:qFormat/>
    <w:rsid w:val="000C7270"/>
  </w:style>
  <w:style w:type="character" w:customStyle="1" w:styleId="WW8Num3z5">
    <w:name w:val="WW8Num3z5"/>
    <w:qFormat/>
    <w:rsid w:val="000C7270"/>
  </w:style>
  <w:style w:type="character" w:customStyle="1" w:styleId="WW8Num3z6">
    <w:name w:val="WW8Num3z6"/>
    <w:qFormat/>
    <w:rsid w:val="000C7270"/>
  </w:style>
  <w:style w:type="character" w:customStyle="1" w:styleId="WW8Num3z7">
    <w:name w:val="WW8Num3z7"/>
    <w:qFormat/>
    <w:rsid w:val="000C7270"/>
  </w:style>
  <w:style w:type="character" w:customStyle="1" w:styleId="WW8Num3z8">
    <w:name w:val="WW8Num3z8"/>
    <w:qFormat/>
    <w:rsid w:val="000C7270"/>
  </w:style>
  <w:style w:type="character" w:customStyle="1" w:styleId="WW8Num4z0">
    <w:name w:val="WW8Num4z0"/>
    <w:qFormat/>
    <w:rsid w:val="000C7270"/>
    <w:rPr>
      <w:sz w:val="28"/>
    </w:rPr>
  </w:style>
  <w:style w:type="character" w:customStyle="1" w:styleId="WW8Num4z1">
    <w:name w:val="WW8Num4z1"/>
    <w:qFormat/>
    <w:rsid w:val="000C7270"/>
  </w:style>
  <w:style w:type="character" w:customStyle="1" w:styleId="WW8Num4z2">
    <w:name w:val="WW8Num4z2"/>
    <w:qFormat/>
    <w:rsid w:val="000C7270"/>
  </w:style>
  <w:style w:type="character" w:customStyle="1" w:styleId="WW8Num4z3">
    <w:name w:val="WW8Num4z3"/>
    <w:qFormat/>
    <w:rsid w:val="000C7270"/>
  </w:style>
  <w:style w:type="character" w:customStyle="1" w:styleId="WW8Num4z4">
    <w:name w:val="WW8Num4z4"/>
    <w:qFormat/>
    <w:rsid w:val="000C7270"/>
  </w:style>
  <w:style w:type="character" w:customStyle="1" w:styleId="WW8Num4z5">
    <w:name w:val="WW8Num4z5"/>
    <w:qFormat/>
    <w:rsid w:val="000C7270"/>
  </w:style>
  <w:style w:type="character" w:customStyle="1" w:styleId="WW8Num4z6">
    <w:name w:val="WW8Num4z6"/>
    <w:qFormat/>
    <w:rsid w:val="000C7270"/>
  </w:style>
  <w:style w:type="character" w:customStyle="1" w:styleId="WW8Num4z7">
    <w:name w:val="WW8Num4z7"/>
    <w:qFormat/>
    <w:rsid w:val="000C7270"/>
  </w:style>
  <w:style w:type="character" w:customStyle="1" w:styleId="WW8Num4z8">
    <w:name w:val="WW8Num4z8"/>
    <w:qFormat/>
    <w:rsid w:val="000C7270"/>
  </w:style>
  <w:style w:type="character" w:customStyle="1" w:styleId="3">
    <w:name w:val="Основной шрифт абзаца3"/>
    <w:qFormat/>
    <w:rsid w:val="000C7270"/>
  </w:style>
  <w:style w:type="character" w:customStyle="1" w:styleId="2">
    <w:name w:val="Основной шрифт абзаца2"/>
    <w:qFormat/>
    <w:rsid w:val="000C7270"/>
  </w:style>
  <w:style w:type="character" w:customStyle="1" w:styleId="1">
    <w:name w:val="Основной шрифт абзаца1"/>
    <w:qFormat/>
    <w:rsid w:val="000C7270"/>
  </w:style>
  <w:style w:type="paragraph" w:customStyle="1" w:styleId="a4">
    <w:name w:val="Заголовок"/>
    <w:basedOn w:val="a"/>
    <w:next w:val="a5"/>
    <w:qFormat/>
    <w:rsid w:val="00A874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F7659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a6">
    <w:name w:val="List"/>
    <w:basedOn w:val="a5"/>
    <w:rsid w:val="00A874AE"/>
    <w:rPr>
      <w:rFonts w:cs="Arial"/>
    </w:rPr>
  </w:style>
  <w:style w:type="paragraph" w:customStyle="1" w:styleId="Caption">
    <w:name w:val="Caption"/>
    <w:basedOn w:val="a"/>
    <w:qFormat/>
    <w:rsid w:val="00A874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A874AE"/>
    <w:pPr>
      <w:suppressLineNumbers/>
    </w:pPr>
    <w:rPr>
      <w:rFonts w:cs="Arial"/>
    </w:rPr>
  </w:style>
  <w:style w:type="paragraph" w:customStyle="1" w:styleId="21">
    <w:name w:val="Основной текст (2)1"/>
    <w:basedOn w:val="a"/>
    <w:qFormat/>
    <w:rsid w:val="00FF7659"/>
    <w:pPr>
      <w:widowControl w:val="0"/>
      <w:shd w:val="clear" w:color="auto" w:fill="FFFFFF"/>
      <w:spacing w:after="420" w:line="240" w:lineRule="atLeast"/>
    </w:pPr>
    <w:rPr>
      <w:sz w:val="28"/>
      <w:szCs w:val="28"/>
      <w:lang w:eastAsia="zh-CN"/>
    </w:rPr>
  </w:style>
  <w:style w:type="paragraph" w:customStyle="1" w:styleId="10">
    <w:name w:val="Без интервала1"/>
    <w:qFormat/>
    <w:rsid w:val="00FF7659"/>
    <w:rPr>
      <w:rFonts w:cs="Calibri"/>
      <w:color w:val="00000A"/>
      <w:sz w:val="22"/>
      <w:szCs w:val="22"/>
      <w:lang w:eastAsia="zh-CN"/>
    </w:rPr>
  </w:style>
  <w:style w:type="paragraph" w:customStyle="1" w:styleId="11">
    <w:name w:val="Обычный (веб)1"/>
    <w:basedOn w:val="a"/>
    <w:qFormat/>
    <w:rsid w:val="000C727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8">
    <w:name w:val="Вміст таблиці"/>
    <w:basedOn w:val="a"/>
    <w:qFormat/>
    <w:rsid w:val="00FF7659"/>
    <w:pPr>
      <w:suppressLineNumbers/>
    </w:pPr>
    <w:rPr>
      <w:rFonts w:cs="Calibri"/>
      <w:lang w:val="uk-UA" w:eastAsia="zh-CN"/>
    </w:rPr>
  </w:style>
  <w:style w:type="paragraph" w:customStyle="1" w:styleId="20">
    <w:name w:val="Без интервала2"/>
    <w:qFormat/>
    <w:rsid w:val="000C7270"/>
    <w:rPr>
      <w:rFonts w:eastAsia="Times New Roman" w:cs="Liberation Serif"/>
      <w:sz w:val="22"/>
      <w:szCs w:val="22"/>
      <w:lang w:eastAsia="ar-SA" w:bidi="hi-IN"/>
    </w:rPr>
  </w:style>
  <w:style w:type="paragraph" w:customStyle="1" w:styleId="a9">
    <w:name w:val="По умолчанию"/>
    <w:qFormat/>
    <w:rsid w:val="00A874AE"/>
    <w:rPr>
      <w:rFonts w:ascii="Helvetica Neue" w:eastAsia="Helvetica Neue" w:hAnsi="Helvetica Neue" w:cs="Liberation Serif"/>
      <w:color w:val="000000"/>
      <w:sz w:val="22"/>
      <w:szCs w:val="22"/>
      <w:lang w:val="ru-RU" w:eastAsia="ar-SA"/>
    </w:rPr>
  </w:style>
  <w:style w:type="paragraph" w:styleId="HTML">
    <w:name w:val="HTML Preformatted"/>
    <w:basedOn w:val="a"/>
    <w:qFormat/>
    <w:rsid w:val="00A87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lang w:val="uk-UA"/>
    </w:rPr>
  </w:style>
  <w:style w:type="paragraph" w:customStyle="1" w:styleId="40">
    <w:name w:val="заголовок 4"/>
    <w:basedOn w:val="a"/>
    <w:qFormat/>
    <w:rsid w:val="00A874AE"/>
    <w:pPr>
      <w:keepNext/>
      <w:suppressAutoHyphens w:val="0"/>
      <w:ind w:firstLine="1701"/>
      <w:jc w:val="both"/>
    </w:pPr>
    <w:rPr>
      <w:rFonts w:ascii="Bookman Old Style" w:eastAsia="Bookman Old Style" w:hAnsi="Bookman Old Style"/>
      <w:sz w:val="27"/>
      <w:szCs w:val="27"/>
    </w:rPr>
  </w:style>
  <w:style w:type="paragraph" w:customStyle="1" w:styleId="210">
    <w:name w:val="Основной текст 21"/>
    <w:basedOn w:val="a"/>
    <w:qFormat/>
    <w:rsid w:val="000C727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a">
    <w:name w:val="Заголовок таблицы"/>
    <w:qFormat/>
    <w:rsid w:val="00A874AE"/>
    <w:pPr>
      <w:jc w:val="center"/>
    </w:pPr>
    <w:rPr>
      <w:b/>
    </w:rPr>
  </w:style>
  <w:style w:type="paragraph" w:customStyle="1" w:styleId="ab">
    <w:name w:val="Содержимое таблицы"/>
    <w:basedOn w:val="a"/>
    <w:qFormat/>
    <w:rsid w:val="00A874AE"/>
  </w:style>
  <w:style w:type="paragraph" w:customStyle="1" w:styleId="ac">
    <w:name w:val="Знак Знак Знак Знак"/>
    <w:basedOn w:val="a"/>
    <w:qFormat/>
    <w:rsid w:val="00A874AE"/>
    <w:rPr>
      <w:rFonts w:ascii="Verdana" w:eastAsia="Verdana" w:hAnsi="Verdana"/>
      <w:sz w:val="20"/>
      <w:szCs w:val="20"/>
      <w:lang w:val="en-US" w:eastAsia="ar-SA"/>
    </w:rPr>
  </w:style>
  <w:style w:type="paragraph" w:customStyle="1" w:styleId="ad">
    <w:name w:val="Знак"/>
    <w:basedOn w:val="a"/>
    <w:qFormat/>
    <w:rsid w:val="00A874AE"/>
    <w:rPr>
      <w:rFonts w:ascii="Verdana" w:eastAsia="Verdana" w:hAnsi="Verdana"/>
      <w:sz w:val="20"/>
      <w:szCs w:val="20"/>
      <w:lang w:val="en-US" w:eastAsia="ar-SA"/>
    </w:rPr>
  </w:style>
  <w:style w:type="paragraph" w:styleId="ae">
    <w:name w:val="caption"/>
    <w:basedOn w:val="a"/>
    <w:qFormat/>
    <w:rsid w:val="00A874AE"/>
    <w:pPr>
      <w:jc w:val="center"/>
    </w:pPr>
    <w:rPr>
      <w:b/>
      <w:lang w:val="uk-UA"/>
    </w:rPr>
  </w:style>
  <w:style w:type="paragraph" w:styleId="af">
    <w:name w:val="index heading"/>
    <w:basedOn w:val="a"/>
    <w:qFormat/>
    <w:rsid w:val="00A874AE"/>
    <w:rPr>
      <w:rFonts w:eastAsia="Arial"/>
      <w:lang w:eastAsia="ar-SA"/>
    </w:rPr>
  </w:style>
  <w:style w:type="paragraph" w:styleId="af0">
    <w:name w:val="Title"/>
    <w:basedOn w:val="a"/>
    <w:qFormat/>
    <w:rsid w:val="00A874AE"/>
    <w:pPr>
      <w:spacing w:before="120" w:after="120"/>
    </w:pPr>
    <w:rPr>
      <w:rFonts w:eastAsia="Arial"/>
      <w:i/>
      <w:iCs/>
      <w:lang w:eastAsia="ar-SA"/>
    </w:rPr>
  </w:style>
  <w:style w:type="paragraph" w:customStyle="1" w:styleId="30">
    <w:name w:val="Название объекта3"/>
    <w:basedOn w:val="a"/>
    <w:qFormat/>
    <w:rsid w:val="000C7270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22">
    <w:name w:val="Название объекта2"/>
    <w:basedOn w:val="a"/>
    <w:qFormat/>
    <w:rsid w:val="000C7270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2">
    <w:name w:val="Название объекта1"/>
    <w:basedOn w:val="a"/>
    <w:qFormat/>
    <w:rsid w:val="000C7270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af1">
    <w:name w:val="Заголовок таблиці"/>
    <w:basedOn w:val="a8"/>
    <w:qFormat/>
    <w:rsid w:val="000C7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HTML0">
    <w:name w:val="Стандартний HTML"/>
    <w:basedOn w:val="a"/>
    <w:qFormat/>
    <w:rsid w:val="000C7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rvps2">
    <w:name w:val="rvps2"/>
    <w:basedOn w:val="a"/>
    <w:qFormat/>
    <w:rsid w:val="000C727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3">
    <w:name w:val="Указатель1"/>
    <w:basedOn w:val="a"/>
    <w:qFormat/>
    <w:rsid w:val="000C7270"/>
    <w:pPr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4">
    <w:name w:val="Название1"/>
    <w:basedOn w:val="a"/>
    <w:qFormat/>
    <w:rsid w:val="000C7270"/>
    <w:pPr>
      <w:spacing w:before="120" w:after="120" w:line="240" w:lineRule="auto"/>
    </w:pPr>
    <w:rPr>
      <w:rFonts w:ascii="Times New Roman" w:eastAsia="Arial" w:hAnsi="Times New Roman"/>
      <w:i/>
      <w:iCs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085F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85F60"/>
    <w:rPr>
      <w:sz w:val="22"/>
      <w:szCs w:val="22"/>
      <w:lang w:val="ru-RU" w:eastAsia="en-US"/>
    </w:rPr>
  </w:style>
  <w:style w:type="paragraph" w:styleId="af4">
    <w:name w:val="footer"/>
    <w:basedOn w:val="a"/>
    <w:link w:val="af5"/>
    <w:uiPriority w:val="99"/>
    <w:semiHidden/>
    <w:unhideWhenUsed/>
    <w:rsid w:val="00085F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85F6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6226-ED1B-4395-B35B-2FA92696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SPecialiST RePack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user 209</dc:creator>
  <cp:lastModifiedBy>Smirnova</cp:lastModifiedBy>
  <cp:revision>2</cp:revision>
  <cp:lastPrinted>2022-08-31T07:46:00Z</cp:lastPrinted>
  <dcterms:created xsi:type="dcterms:W3CDTF">2022-09-01T07:00:00Z</dcterms:created>
  <dcterms:modified xsi:type="dcterms:W3CDTF">2022-09-01T07:00:00Z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