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35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57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21.11.2024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11:10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 Олександр ШАПОВАЛ,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 Вікторія АГАПОВА,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ПРИСУТНІ: 11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240"/>
        <w:gridCol w:w="5642"/>
      </w:tblGrid>
      <w:tr>
        <w:trPr>
          <w:trHeight w:val="330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330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571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571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571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571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484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20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630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478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ВІДСУТНІ:   02   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3"/>
        <w:gridCol w:w="5642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ГАЛІЧАН Тетяна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915" w:type="dxa"/>
        <w:jc w:val="left"/>
        <w:tblInd w:w="4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199"/>
        <w:gridCol w:w="5715"/>
      </w:tblGrid>
      <w:tr>
        <w:trPr>
          <w:trHeight w:val="450" w:hRule="atLeast"/>
        </w:trPr>
        <w:tc>
          <w:tcPr>
            <w:tcW w:w="9914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19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ГОРЧАКОВА Тетяна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430" w:hRule="atLeast"/>
        </w:trPr>
        <w:tc>
          <w:tcPr>
            <w:tcW w:w="419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МІЩЕНКО Тетяна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-начальник фінансового управління</w:t>
            </w:r>
          </w:p>
        </w:tc>
      </w:tr>
      <w:tr>
        <w:trPr>
          <w:trHeight w:val="333" w:hRule="atLeast"/>
        </w:trPr>
        <w:tc>
          <w:tcPr>
            <w:tcW w:w="419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СІЗОВА Оксана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начальник прес-служби міського голови</w:t>
            </w:r>
          </w:p>
        </w:tc>
      </w:tr>
      <w:tr>
        <w:trPr>
          <w:trHeight w:val="333" w:hRule="atLeast"/>
        </w:trPr>
        <w:tc>
          <w:tcPr>
            <w:tcW w:w="419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ХОМІК Олексій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-начальник юридичного відділу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cs="Times New Roman"/>
          <w:b/>
          <w:bCs/>
          <w:color w:val="000000"/>
          <w:shd w:fill="auto" w:val="clear"/>
          <w:lang w:val="uk-UA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ab/>
        <w:t>Доповідач: начальник фінансового управління Тетяна МІЩЕНКО.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>Заявники відсутні.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  - до 5 хв.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1.СЛУХАЛИ: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zh-CN" w:bidi="ar-SA"/>
        </w:rPr>
        <w:t>Про схвалення звіту про виконання бюджету Покровської міської територіальної громади  за 9 місяців 2024 року.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начальника фінансового управління Тетяну МІЩЕНКО,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взяти інформацію до відома та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en-US" w:eastAsia="ru-RU" w:bidi="ar-SA"/>
        </w:rPr>
        <w:t>750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   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 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21.11.2024 №35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виконавчого комітету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протоколу № 35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 21.11.2024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2"/>
        <w:gridCol w:w="1598"/>
        <w:gridCol w:w="5658"/>
        <w:gridCol w:w="2046"/>
      </w:tblGrid>
      <w:tr>
        <w:trPr>
          <w:trHeight w:val="725" w:hRule="atLeast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рішення</w:t>
            </w:r>
          </w:p>
        </w:tc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750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0"/>
              <w:widowControl w:val="false"/>
              <w:shd w:val="clear" w:fill="FFFFFF"/>
              <w:bidi w:val="0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Про схвалення звіту про виконання бюджету Покровської міської територіальної громади             за 9 місяців 2024 року.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Міщенко Т.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    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3904</TotalTime>
  <Application>LibreOffice/7.4.3.2$Windows_X86_64 LibreOffice_project/1048a8393ae2eeec98dff31b5c133c5f1d08b890</Application>
  <AppVersion>15.0000</AppVersion>
  <Pages>5</Pages>
  <Words>394</Words>
  <Characters>2608</Characters>
  <CharactersWithSpaces>3409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2024-11-21T15:10:10Z</cp:lastPrinted>
  <dcterms:modified xsi:type="dcterms:W3CDTF">2024-11-21T15:08:28Z</dcterms:modified>
  <cp:revision>472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