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mc:AlternateContent>
          <mc:Choice Requires="wps">
            <w:drawing>
              <wp:anchor behindDoc="0" distT="0" distB="0" distL="0" distR="0" simplePos="0" locked="0" layoutInCell="0" allowOverlap="1" relativeHeight="2">
                <wp:simplePos x="0" y="0"/>
                <wp:positionH relativeFrom="column">
                  <wp:posOffset>26405840</wp:posOffset>
                </wp:positionH>
                <wp:positionV relativeFrom="paragraph">
                  <wp:posOffset>20568920</wp:posOffset>
                </wp:positionV>
                <wp:extent cx="767715" cy="291465"/>
                <wp:effectExtent l="0" t="0" r="0" b="0"/>
                <wp:wrapNone/>
                <wp:docPr id="1" name="Фігура1"/>
                <a:graphic xmlns:a="http://schemas.openxmlformats.org/drawingml/2006/main">
                  <a:graphicData uri="http://schemas.microsoft.com/office/word/2010/wordprocessingShape">
                    <wps:wsp>
                      <wps:cNvSpPr/>
                      <wps:spPr>
                        <a:xfrm>
                          <a:off x="0" y="0"/>
                          <a:ext cx="767160" cy="290880"/>
                        </a:xfrm>
                        <a:prstGeom prst="pie">
                          <a:avLst>
                            <a:gd name="adj1" fmla="val 0"/>
                            <a:gd name="adj2" fmla="val 16200000"/>
                          </a:avLst>
                        </a:prstGeom>
                        <a:no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
                <wp:simplePos x="0" y="0"/>
                <wp:positionH relativeFrom="column">
                  <wp:posOffset>5403850</wp:posOffset>
                </wp:positionH>
                <wp:positionV relativeFrom="paragraph">
                  <wp:posOffset>-433070</wp:posOffset>
                </wp:positionV>
                <wp:extent cx="767080" cy="290830"/>
                <wp:effectExtent l="0" t="0" r="0" b="0"/>
                <wp:wrapNone/>
                <wp:docPr id="2" name="Рамка1"/>
                <a:graphic xmlns:a="http://schemas.openxmlformats.org/drawingml/2006/main">
                  <a:graphicData uri="http://schemas.microsoft.com/office/word/2010/wordprocessingShape">
                    <wps:wsp>
                      <wps:cNvSpPr/>
                      <wps:spPr>
                        <a:xfrm>
                          <a:off x="0" y="0"/>
                          <a:ext cx="766440" cy="290160"/>
                        </a:xfrm>
                        <a:prstGeom prst="rect">
                          <a:avLst/>
                        </a:prstGeom>
                        <a:noFill/>
                        <a:ln w="0">
                          <a:noFill/>
                        </a:ln>
                      </wps:spPr>
                      <wps:style>
                        <a:lnRef idx="0"/>
                        <a:fillRef idx="0"/>
                        <a:effectRef idx="0"/>
                        <a:fontRef idx="minor"/>
                      </wps:style>
                      <wps:txbx>
                        <w:txbxContent>
                          <w:p>
                            <w:pPr>
                              <w:pStyle w:val="Style31"/>
                              <w:rPr/>
                            </w:pPr>
                            <w:r>
                              <w:rPr>
                                <w:color w:val="000000"/>
                              </w:rPr>
                              <w:t>копія</w:t>
                            </w:r>
                          </w:p>
                        </w:txbxContent>
                      </wps:txbx>
                      <wps:bodyPr>
                        <a:noAutofit/>
                      </wps:bodyPr>
                    </wps:wsp>
                  </a:graphicData>
                </a:graphic>
              </wp:anchor>
            </w:drawing>
          </mc:Choice>
          <mc:Fallback>
            <w:pict>
              <v:rect id="shape_0" ID="Рамка1" path="m0,0l-2147483645,0l-2147483645,-2147483646l0,-2147483646xe" stroked="f" style="position:absolute;margin-left:425.5pt;margin-top:-34.1pt;width:60.3pt;height:22.8pt;mso-wrap-style:square;v-text-anchor:top">
                <v:fill o:detectmouseclick="t" on="false"/>
                <v:stroke color="#3465a4" joinstyle="round" endcap="flat"/>
                <v:textbox>
                  <w:txbxContent>
                    <w:p>
                      <w:pPr>
                        <w:pStyle w:val="Style31"/>
                        <w:rPr/>
                      </w:pPr>
                      <w:r>
                        <w:rPr>
                          <w:color w:val="000000"/>
                        </w:rPr>
                        <w:t>копія</w:t>
                      </w:r>
                    </w:p>
                  </w:txbxContent>
                </v:textbox>
                <w10:wrap type="none"/>
              </v:rect>
            </w:pict>
          </mc:Fallback>
        </mc:AlternateContent>
      </w: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color w:val="auto"/>
          <w:kern w:val="2"/>
          <w:sz w:val="28"/>
          <w:szCs w:val="28"/>
          <w:lang w:val="uk-UA" w:eastAsia="zh-CN" w:bidi="ar-SA"/>
        </w:rPr>
        <w:t>6</w:t>
      </w:r>
    </w:p>
    <w:p>
      <w:pPr>
        <w:pStyle w:val="Normal"/>
        <w:jc w:val="center"/>
        <w:rPr>
          <w:rFonts w:ascii="Times New Roman" w:hAnsi="Times New Roman"/>
          <w:sz w:val="28"/>
          <w:szCs w:val="28"/>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eastAsia="Times New Roman" w:cs="Times New Roman" w:ascii="Times New Roman" w:hAnsi="Times New Roman"/>
          <w:sz w:val="28"/>
          <w:szCs w:val="28"/>
          <w:lang w:val="uk-UA" w:bidi="ar-SA"/>
        </w:rPr>
        <w:t xml:space="preserve">15 квітня </w:t>
      </w:r>
      <w:r>
        <w:rPr>
          <w:rFonts w:cs="Times New Roman" w:ascii="Times New Roman" w:hAnsi="Times New Roman"/>
          <w:sz w:val="28"/>
          <w:szCs w:val="28"/>
          <w:lang w:val="uk-UA" w:bidi="ar-SA"/>
        </w:rPr>
        <w:t>2022 року                                                                                   м. Покров</w:t>
      </w:r>
    </w:p>
    <w:p>
      <w:pPr>
        <w:pStyle w:val="Normal"/>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sz w:val="28"/>
          <w:szCs w:val="28"/>
          <w:lang w:val="uk-UA" w:bidi="ar-SA"/>
        </w:rPr>
        <w:t>Олександр ШАПОВАЛ</w:t>
      </w:r>
      <w:r>
        <w:rPr>
          <w:rFonts w:cs="Times New Roman" w:ascii="Times New Roman" w:hAnsi="Times New Roman"/>
          <w:sz w:val="28"/>
          <w:szCs w:val="28"/>
          <w:lang w:val="uk-UA" w:bidi="ar-SA"/>
        </w:rPr>
        <w:t xml:space="preserve"> - міський голова</w:t>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 xml:space="preserve">Секретар: </w:t>
        <w:tab/>
        <w:t xml:space="preserve">Вікторія АГАПОВА - начальник загального відділу </w:t>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ab/>
      </w:r>
    </w:p>
    <w:p>
      <w:pPr>
        <w:pStyle w:val="Normal"/>
        <w:widowControl/>
        <w:numPr>
          <w:ilvl w:val="0"/>
          <w:numId w:val="0"/>
        </w:numPr>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bCs/>
          <w:sz w:val="28"/>
          <w:szCs w:val="28"/>
          <w:u w:val="single"/>
          <w:lang w:val="uk-UA" w:bidi="ar-SA"/>
        </w:rPr>
        <w:t>ВСЬОГО ЧЛЕНІВ ВИКОНКОМУ: 13</w:t>
      </w:r>
    </w:p>
    <w:p>
      <w:pPr>
        <w:pStyle w:val="Normal"/>
        <w:widowControl/>
        <w:shd w:val="clear" w:fill="FFFFFF"/>
        <w:suppressAutoHyphens w:val="false"/>
        <w:bidi w:val="0"/>
        <w:spacing w:lineRule="auto" w:line="240" w:before="0" w:after="0"/>
        <w:jc w:val="left"/>
        <w:rPr/>
      </w:pPr>
      <w:r>
        <w:rPr>
          <w:rFonts w:cs="Times New Roman" w:ascii="Times New Roman" w:hAnsi="Times New Roman"/>
          <w:b/>
          <w:bCs/>
          <w:sz w:val="28"/>
          <w:szCs w:val="28"/>
          <w:u w:val="single"/>
          <w:lang w:val="uk-UA" w:bidi="ar-SA"/>
        </w:rPr>
        <w:t>ПРИСУТНІ :</w:t>
      </w:r>
      <w:r>
        <w:rPr>
          <w:rFonts w:cs="Times New Roman" w:ascii="Times New Roman" w:hAnsi="Times New Roman"/>
          <w:b w:val="false"/>
          <w:bCs w:val="false"/>
          <w:sz w:val="28"/>
          <w:szCs w:val="28"/>
          <w:u w:val="single"/>
          <w:lang w:val="uk-UA" w:bidi="ar-SA"/>
        </w:rPr>
        <w:t xml:space="preserve"> </w:t>
      </w:r>
      <w:r>
        <w:rPr>
          <w:rFonts w:cs="Times New Roman" w:ascii="Times New Roman" w:hAnsi="Times New Roman"/>
          <w:b/>
          <w:bCs/>
          <w:sz w:val="28"/>
          <w:szCs w:val="28"/>
          <w:u w:val="single"/>
          <w:lang w:val="uk-UA" w:bidi="ar-SA"/>
        </w:rPr>
        <w:t>12</w:t>
      </w:r>
    </w:p>
    <w:p>
      <w:pPr>
        <w:pStyle w:val="Normal"/>
        <w:widowControl/>
        <w:shd w:val="clear" w:fill="FFFFFF"/>
        <w:suppressAutoHyphens w:val="false"/>
        <w:bidi w:val="0"/>
        <w:spacing w:lineRule="auto" w:line="240" w:before="0" w:after="0"/>
        <w:jc w:val="left"/>
        <w:rPr>
          <w:rFonts w:ascii="Times New Roman" w:hAnsi="Times New Roman" w:cs="Times New Roman"/>
          <w:b/>
          <w:b/>
          <w:bCs/>
          <w:sz w:val="28"/>
          <w:szCs w:val="28"/>
          <w:u w:val="single"/>
          <w:lang w:val="uk-UA" w:bidi="ar-SA"/>
        </w:rPr>
      </w:pPr>
      <w:r>
        <w:rPr>
          <w:rFonts w:cs="Times New Roman" w:ascii="Times New Roman" w:hAnsi="Times New Roman"/>
          <w:b/>
          <w:bCs/>
          <w:sz w:val="28"/>
          <w:szCs w:val="28"/>
          <w:u w:val="single"/>
          <w:lang w:val="uk-UA" w:bidi="ar-SA"/>
        </w:rPr>
      </w:r>
    </w:p>
    <w:tbl>
      <w:tblPr>
        <w:tblW w:w="9720" w:type="dxa"/>
        <w:jc w:val="left"/>
        <w:tblInd w:w="162" w:type="dxa"/>
        <w:tblLayout w:type="fixed"/>
        <w:tblCellMar>
          <w:top w:w="0" w:type="dxa"/>
          <w:left w:w="108" w:type="dxa"/>
          <w:bottom w:w="0" w:type="dxa"/>
          <w:right w:w="108" w:type="dxa"/>
        </w:tblCellMar>
      </w:tblPr>
      <w:tblGrid>
        <w:gridCol w:w="624"/>
        <w:gridCol w:w="3451"/>
        <w:gridCol w:w="5645"/>
      </w:tblGrid>
      <w:tr>
        <w:trPr>
          <w:trHeight w:val="695" w:hRule="atLeast"/>
        </w:trPr>
        <w:tc>
          <w:tcPr>
            <w:tcW w:w="624" w:type="dxa"/>
            <w:tcBorders/>
            <w:shd w:fill="auto" w:val="clear"/>
          </w:tcPr>
          <w:p>
            <w:pPr>
              <w:pStyle w:val="Normal"/>
              <w:widowControl w:val="false"/>
              <w:suppressAutoHyphens w:val="true"/>
              <w:overflowPunct w:val="false"/>
              <w:bidi w:val="0"/>
              <w:snapToGrid w:val="false"/>
              <w:spacing w:lineRule="auto" w:line="240" w:before="0" w:after="0"/>
              <w:jc w:val="left"/>
              <w:rPr>
                <w:rFonts w:ascii="Times New Roman" w:hAnsi="Times New Roman"/>
                <w:sz w:val="28"/>
                <w:szCs w:val="28"/>
              </w:rPr>
            </w:pPr>
            <w:r>
              <w:rPr>
                <w:rFonts w:cs="Times New Roman" w:ascii="Times New Roman" w:hAnsi="Times New Roman"/>
                <w:sz w:val="28"/>
                <w:szCs w:val="28"/>
                <w:shd w:fill="auto" w:val="clear"/>
                <w:lang w:val="uk-UA" w:bidi="ar-SA"/>
              </w:rPr>
              <w:t>1.</w:t>
            </w:r>
          </w:p>
        </w:tc>
        <w:tc>
          <w:tcPr>
            <w:tcW w:w="3451" w:type="dxa"/>
            <w:tcBorders/>
            <w:shd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ШАПОВАЛ Олександр</w:t>
            </w:r>
          </w:p>
        </w:tc>
        <w:tc>
          <w:tcPr>
            <w:tcW w:w="5645" w:type="dxa"/>
            <w:tcBorders/>
            <w:shd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міський голова</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lang w:val="uk-UA"/>
              </w:rPr>
              <w:t>2.</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sz w:val="28"/>
                <w:szCs w:val="28"/>
                <w:lang w:val="uk-UA"/>
              </w:rPr>
            </w:pPr>
            <w:r>
              <w:rPr>
                <w:rFonts w:cs="Times New Roman" w:ascii="Times New Roman" w:hAnsi="Times New Roman"/>
                <w:sz w:val="28"/>
                <w:szCs w:val="28"/>
                <w:lang w:val="uk-UA"/>
              </w:rPr>
              <w:t>КУРАСОВ Сергій</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sz w:val="28"/>
                <w:szCs w:val="28"/>
                <w:u w:val="none"/>
                <w:lang w:val="uk-UA"/>
              </w:rPr>
              <w:t xml:space="preserve"> </w:t>
            </w:r>
            <w:r>
              <w:rPr>
                <w:rFonts w:eastAsia="Times New Roman" w:cs="Times New Roman" w:ascii="Times New Roman" w:hAnsi="Times New Roman"/>
                <w:b w:val="false"/>
                <w:bCs w:val="false"/>
                <w:sz w:val="28"/>
                <w:szCs w:val="28"/>
                <w:u w:val="none"/>
                <w:lang w:val="uk-UA"/>
              </w:rPr>
              <w:t>- секретар міської ради</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shd w:fill="auto" w:val="clear"/>
                <w:lang w:val="uk-UA"/>
              </w:rPr>
              <w:t>3.</w:t>
            </w:r>
          </w:p>
        </w:tc>
        <w:tc>
          <w:tcPr>
            <w:tcW w:w="3451" w:type="dxa"/>
            <w:tcBorders/>
            <w:shd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БОНДАРЕЦЬ Віктор</w:t>
            </w:r>
          </w:p>
        </w:tc>
        <w:tc>
          <w:tcPr>
            <w:tcW w:w="5645" w:type="dxa"/>
            <w:tcBorders/>
            <w:shd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-технічний директор   АТ“Покровський ГЗК”</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shd w:fill="auto" w:val="clear"/>
                <w:lang w:val="uk-UA"/>
              </w:rPr>
              <w:t>4.</w:t>
            </w:r>
          </w:p>
        </w:tc>
        <w:tc>
          <w:tcPr>
            <w:tcW w:w="3451" w:type="dxa"/>
            <w:tcBorders/>
            <w:shd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ЛІСНІЧЕНКО Євген</w:t>
            </w:r>
          </w:p>
        </w:tc>
        <w:tc>
          <w:tcPr>
            <w:tcW w:w="5645" w:type="dxa"/>
            <w:tcBorders/>
            <w:shd w:fill="auto" w:val="clear"/>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староста старостинського округу</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shd w:fill="auto" w:val="clear"/>
                <w:lang w:val="uk-UA"/>
              </w:rPr>
              <w:t>5.</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ГАЛІЧАН  Тетяна</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-фізична особа -підприємець</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shd w:fill="auto" w:val="clear"/>
                <w:lang w:val="uk-UA"/>
              </w:rPr>
              <w:t>6.</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БАРШУНІН Микола</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 голова Ради Покровської  міської організації ветеранів</w:t>
            </w:r>
          </w:p>
        </w:tc>
      </w:tr>
      <w:tr>
        <w:trPr>
          <w:trHeight w:val="642"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ascii="Times New Roman" w:hAnsi="Times New Roman"/>
                <w:sz w:val="28"/>
                <w:szCs w:val="28"/>
                <w:shd w:fill="auto" w:val="clear"/>
                <w:lang w:val="uk-UA"/>
              </w:rPr>
              <w:t>7.</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СОЛОДЖУК  Олександр</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-фізична особа -підприємець,</w:t>
            </w:r>
          </w:p>
        </w:tc>
      </w:tr>
      <w:tr>
        <w:trPr>
          <w:trHeight w:val="648"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shd w:fill="auto" w:val="clear"/>
                <w:lang w:val="uk-UA" w:bidi="ar-SA"/>
              </w:rPr>
              <w:t>8.</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shd w:fill="auto" w:val="clear"/>
                <w:lang w:val="uk-UA" w:bidi="ar-SA"/>
              </w:rPr>
              <w:t>МАГЛИШ Андрій</w:t>
            </w:r>
          </w:p>
        </w:tc>
        <w:tc>
          <w:tcPr>
            <w:tcW w:w="5645" w:type="dxa"/>
            <w:tcBorders/>
            <w:shd w:fill="auto" w:val="clear"/>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заступник міського голови</w:t>
            </w:r>
          </w:p>
        </w:tc>
      </w:tr>
      <w:tr>
        <w:trPr>
          <w:trHeight w:val="648"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shd w:fill="auto" w:val="clear"/>
                <w:lang w:val="uk-UA" w:bidi="ar-SA"/>
              </w:rPr>
              <w:t>9.</w:t>
            </w:r>
          </w:p>
        </w:tc>
        <w:tc>
          <w:tcPr>
            <w:tcW w:w="3451" w:type="dxa"/>
            <w:tcBorders/>
            <w:shd w:fill="auto" w:val="clear"/>
          </w:tcPr>
          <w:p>
            <w:pPr>
              <w:pStyle w:val="Normal"/>
              <w:widowControl w:val="false"/>
              <w:spacing w:lineRule="auto" w:line="240" w:before="0" w:after="0"/>
              <w:rPr>
                <w:rFonts w:ascii="Times New Roman" w:hAnsi="Times New Roman"/>
                <w:sz w:val="28"/>
                <w:szCs w:val="28"/>
              </w:rPr>
            </w:pPr>
            <w:r>
              <w:rPr>
                <w:rFonts w:cs="Times New Roman" w:ascii="Times New Roman" w:hAnsi="Times New Roman"/>
                <w:sz w:val="28"/>
                <w:szCs w:val="28"/>
                <w:lang w:val="uk-UA"/>
              </w:rPr>
              <w:t xml:space="preserve">МІНЕНКО </w:t>
            </w:r>
            <w:r>
              <w:rPr>
                <w:rFonts w:eastAsia="Times New Roman" w:cs="Times New Roman" w:ascii="Times New Roman" w:hAnsi="Times New Roman"/>
                <w:b w:val="false"/>
                <w:bCs w:val="false"/>
                <w:sz w:val="28"/>
                <w:szCs w:val="28"/>
                <w:u w:val="none"/>
                <w:lang w:val="uk-UA"/>
              </w:rPr>
              <w:t>Валентина</w:t>
            </w:r>
          </w:p>
        </w:tc>
        <w:tc>
          <w:tcPr>
            <w:tcW w:w="5645" w:type="dxa"/>
            <w:tcBorders/>
            <w:shd w:fill="auto" w:val="clear"/>
          </w:tcPr>
          <w:p>
            <w:pPr>
              <w:pStyle w:val="Normal"/>
              <w:widowControl w:val="false"/>
              <w:spacing w:lineRule="auto" w:line="240" w:before="0" w:after="0"/>
              <w:jc w:val="both"/>
              <w:rPr>
                <w:rFonts w:ascii="Times New Roman" w:hAnsi="Times New Roman"/>
                <w:sz w:val="28"/>
                <w:szCs w:val="28"/>
              </w:rPr>
            </w:pPr>
            <w:r>
              <w:rPr>
                <w:rFonts w:cs="Times New Roman" w:ascii="Times New Roman" w:hAnsi="Times New Roman"/>
                <w:sz w:val="28"/>
                <w:szCs w:val="28"/>
                <w:lang w:val="uk-UA"/>
              </w:rPr>
              <w:t>-</w:t>
            </w:r>
            <w:r>
              <w:rPr>
                <w:rFonts w:eastAsia="Times New Roman" w:cs="Times New Roman" w:ascii="Times New Roman" w:hAnsi="Times New Roman"/>
                <w:b w:val="false"/>
                <w:bCs w:val="false"/>
                <w:sz w:val="28"/>
                <w:szCs w:val="28"/>
                <w:u w:val="none"/>
                <w:lang w:val="uk-UA"/>
              </w:rPr>
              <w:t>директор МКП “Житлкомсервіс”</w:t>
            </w:r>
          </w:p>
        </w:tc>
      </w:tr>
      <w:tr>
        <w:trPr>
          <w:trHeight w:val="648"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lang w:val="uk-UA"/>
              </w:rPr>
            </w:pPr>
            <w:r>
              <w:rPr>
                <w:rFonts w:ascii="Times New Roman" w:hAnsi="Times New Roman"/>
                <w:sz w:val="28"/>
                <w:szCs w:val="28"/>
                <w:lang w:val="uk-UA"/>
              </w:rPr>
              <w:t>10.</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lang w:val="uk-UA"/>
              </w:rPr>
            </w:pPr>
            <w:r>
              <w:rPr>
                <w:rFonts w:cs="Times New Roman" w:ascii="Times New Roman" w:hAnsi="Times New Roman"/>
                <w:b w:val="false"/>
                <w:bCs w:val="false"/>
                <w:sz w:val="28"/>
                <w:szCs w:val="28"/>
                <w:u w:val="none"/>
                <w:lang w:val="uk-UA"/>
              </w:rPr>
              <w:t>МІЦЬ Людмила</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sz w:val="28"/>
                <w:szCs w:val="28"/>
                <w:u w:val="none"/>
                <w:lang w:val="uk-UA"/>
              </w:rPr>
              <w:t xml:space="preserve"> </w:t>
            </w:r>
            <w:r>
              <w:rPr>
                <w:rFonts w:cs="Times New Roman" w:ascii="Times New Roman" w:hAnsi="Times New Roman"/>
                <w:b w:val="false"/>
                <w:bCs w:val="false"/>
                <w:sz w:val="28"/>
                <w:szCs w:val="28"/>
                <w:u w:val="none"/>
                <w:lang w:val="uk-UA"/>
              </w:rPr>
              <w:t>- фізична особа — підприємець</w:t>
            </w:r>
          </w:p>
        </w:tc>
      </w:tr>
      <w:tr>
        <w:trPr>
          <w:trHeight w:val="648"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lang w:val="uk-UA"/>
              </w:rPr>
            </w:pPr>
            <w:r>
              <w:rPr>
                <w:rFonts w:ascii="Times New Roman" w:hAnsi="Times New Roman"/>
                <w:sz w:val="28"/>
                <w:szCs w:val="28"/>
                <w:lang w:val="uk-UA"/>
              </w:rPr>
              <w:t>11.</w:t>
            </w:r>
          </w:p>
        </w:tc>
        <w:tc>
          <w:tcPr>
            <w:tcW w:w="3451"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ТАРАСЕНКО Геннадій</w:t>
            </w:r>
          </w:p>
        </w:tc>
        <w:tc>
          <w:tcPr>
            <w:tcW w:w="5645" w:type="dxa"/>
            <w:tcBorders/>
            <w:shd w:fill="auto" w:val="clear"/>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shd w:fill="auto" w:val="clear"/>
                <w:lang w:val="uk-UA" w:bidi="ar-SA"/>
              </w:rPr>
              <w:t>- фізична особа — підприємець</w:t>
            </w:r>
          </w:p>
        </w:tc>
      </w:tr>
      <w:tr>
        <w:trPr>
          <w:trHeight w:val="648" w:hRule="atLeast"/>
        </w:trPr>
        <w:tc>
          <w:tcPr>
            <w:tcW w:w="624" w:type="dxa"/>
            <w:tcBorders/>
            <w:shd w:fill="auto" w:val="clear"/>
          </w:tcPr>
          <w:p>
            <w:pPr>
              <w:pStyle w:val="Normal"/>
              <w:widowControl w:val="false"/>
              <w:numPr>
                <w:ilvl w:val="0"/>
                <w:numId w:val="0"/>
              </w:numPr>
              <w:suppressAutoHyphens w:val="true"/>
              <w:overflowPunct w:val="false"/>
              <w:bidi w:val="0"/>
              <w:snapToGrid w:val="false"/>
              <w:spacing w:lineRule="auto" w:line="240" w:before="0" w:after="0"/>
              <w:ind w:left="0" w:right="0" w:hanging="0"/>
              <w:jc w:val="left"/>
              <w:rPr>
                <w:rFonts w:ascii="Times New Roman" w:hAnsi="Times New Roman"/>
                <w:sz w:val="28"/>
                <w:szCs w:val="28"/>
                <w:lang w:val="uk-UA"/>
              </w:rPr>
            </w:pPr>
            <w:r>
              <w:rPr>
                <w:rFonts w:ascii="Times New Roman" w:hAnsi="Times New Roman"/>
                <w:sz w:val="28"/>
                <w:szCs w:val="28"/>
                <w:lang w:val="uk-UA"/>
              </w:rPr>
              <w:t>12.</w:t>
            </w:r>
          </w:p>
        </w:tc>
        <w:tc>
          <w:tcPr>
            <w:tcW w:w="3451" w:type="dxa"/>
            <w:tcBorders/>
            <w:shd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ШУЛЬГА Олена</w:t>
            </w:r>
          </w:p>
        </w:tc>
        <w:tc>
          <w:tcPr>
            <w:tcW w:w="5645" w:type="dxa"/>
            <w:tcBorders/>
            <w:shd w:fill="auto" w:val="clear"/>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-керуючий справами виконкому</w:t>
            </w:r>
          </w:p>
        </w:tc>
      </w:tr>
    </w:tbl>
    <w:p>
      <w:pPr>
        <w:pStyle w:val="Normal"/>
        <w:shd w:val="clear" w:fill="FFFFFF"/>
        <w:suppressAutoHyphens w:val="false"/>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shd w:val="clear" w:fill="FFFFFF"/>
        <w:suppressAutoHyphens w:val="false"/>
        <w:spacing w:lineRule="auto" w:line="240" w:before="0" w:after="0"/>
        <w:ind w:left="0" w:right="0" w:hanging="0"/>
        <w:jc w:val="both"/>
        <w:rPr>
          <w:rFonts w:ascii="Times New Roman" w:hAnsi="Times New Roman"/>
          <w:sz w:val="28"/>
          <w:szCs w:val="28"/>
        </w:rPr>
      </w:pPr>
      <w:r>
        <w:rPr>
          <w:rFonts w:ascii="Times New Roman" w:hAnsi="Times New Roman"/>
          <w:b/>
          <w:bCs/>
          <w:sz w:val="28"/>
          <w:szCs w:val="28"/>
          <w:u w:val="single"/>
        </w:rPr>
        <w:t xml:space="preserve">ВІДСУТНІ - </w:t>
      </w:r>
      <w:r>
        <w:rPr>
          <w:rFonts w:ascii="Times New Roman" w:hAnsi="Times New Roman"/>
          <w:b/>
          <w:bCs/>
          <w:sz w:val="28"/>
          <w:szCs w:val="28"/>
          <w:u w:val="single"/>
          <w:lang w:val="uk-UA"/>
        </w:rPr>
        <w:t>01</w:t>
      </w:r>
    </w:p>
    <w:p>
      <w:pPr>
        <w:pStyle w:val="Normal"/>
        <w:shd w:val="clear" w:fill="FFFFFF"/>
        <w:suppressAutoHyphens w:val="false"/>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sz w:val="28"/>
          <w:szCs w:val="28"/>
          <w:u w:val="none"/>
          <w:shd w:fill="auto" w:val="clear"/>
          <w:lang w:val="uk-UA" w:bidi="ar-SA"/>
        </w:rPr>
        <w:t xml:space="preserve">ВАРТАНОВ Георгій - фізична особа — підприємець; </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lang w:val="uk-UA" w:bidi="ar-SA"/>
        </w:rPr>
      </w:r>
    </w:p>
    <w:tbl>
      <w:tblPr>
        <w:tblW w:w="9765" w:type="dxa"/>
        <w:jc w:val="left"/>
        <w:tblInd w:w="154" w:type="dxa"/>
        <w:tblLayout w:type="fixed"/>
        <w:tblCellMar>
          <w:top w:w="55" w:type="dxa"/>
          <w:left w:w="55" w:type="dxa"/>
          <w:bottom w:w="0" w:type="dxa"/>
          <w:right w:w="55" w:type="dxa"/>
        </w:tblCellMar>
      </w:tblPr>
      <w:tblGrid>
        <w:gridCol w:w="4424"/>
        <w:gridCol w:w="5340"/>
      </w:tblGrid>
      <w:tr>
        <w:trPr>
          <w:trHeight w:val="567" w:hRule="atLeast"/>
        </w:trPr>
        <w:tc>
          <w:tcPr>
            <w:tcW w:w="9764" w:type="dxa"/>
            <w:gridSpan w:val="2"/>
            <w:tcBorders/>
            <w:shd w:fill="auto" w:val="clear"/>
          </w:tcPr>
          <w:p>
            <w:pPr>
              <w:pStyle w:val="Normal"/>
              <w:widowControl w:val="false"/>
              <w:bidi w:val="0"/>
              <w:jc w:val="center"/>
              <w:rPr>
                <w:rFonts w:ascii="Times New Roman" w:hAnsi="Times New Roman"/>
                <w:sz w:val="28"/>
                <w:szCs w:val="28"/>
              </w:rPr>
            </w:pPr>
            <w:r>
              <w:rPr>
                <w:rFonts w:cs="Times New Roman" w:ascii="Times New Roman" w:hAnsi="Times New Roman"/>
                <w:sz w:val="28"/>
                <w:szCs w:val="28"/>
                <w:shd w:fill="auto" w:val="clear"/>
                <w:lang w:val="uk-UA"/>
              </w:rPr>
              <w:t>ЗАПРОШЕНІ З ПИТАНЬ У РІЗНОМУ</w:t>
            </w:r>
          </w:p>
        </w:tc>
      </w:tr>
      <w:tr>
        <w:trPr>
          <w:trHeight w:val="634" w:hRule="atLeast"/>
        </w:trPr>
        <w:tc>
          <w:tcPr>
            <w:tcW w:w="4424" w:type="dxa"/>
            <w:tcBorders/>
            <w:shd w:fill="auto" w:val="clear"/>
          </w:tcPr>
          <w:p>
            <w:pPr>
              <w:pStyle w:val="Normal"/>
              <w:widowControl w:val="false"/>
              <w:snapToGrid w:val="false"/>
              <w:rPr>
                <w:rFonts w:ascii="Times New Roman" w:hAnsi="Times New Roman"/>
                <w:sz w:val="28"/>
                <w:szCs w:val="28"/>
              </w:rPr>
            </w:pPr>
            <w:r>
              <w:rPr>
                <w:rFonts w:ascii="Times New Roman" w:hAnsi="Times New Roman"/>
                <w:sz w:val="28"/>
                <w:szCs w:val="28"/>
                <w:lang w:val="uk-UA"/>
              </w:rPr>
              <w:t>ВІДЯЄВА Ганна</w:t>
            </w:r>
          </w:p>
        </w:tc>
        <w:tc>
          <w:tcPr>
            <w:tcW w:w="5340" w:type="dxa"/>
            <w:tcBorders/>
            <w:shd w:fill="auto" w:val="clear"/>
          </w:tcPr>
          <w:p>
            <w:pPr>
              <w:pStyle w:val="Normal"/>
              <w:widowControl w:val="false"/>
              <w:snapToGrid w:val="false"/>
              <w:ind w:left="0" w:right="0" w:hanging="0"/>
              <w:rPr>
                <w:rFonts w:ascii="Times New Roman" w:hAnsi="Times New Roman"/>
                <w:sz w:val="28"/>
                <w:szCs w:val="28"/>
              </w:rPr>
            </w:pPr>
            <w:r>
              <w:rPr>
                <w:rFonts w:ascii="Times New Roman" w:hAnsi="Times New Roman"/>
                <w:color w:val="000000"/>
                <w:sz w:val="28"/>
                <w:szCs w:val="28"/>
                <w:lang w:val="uk-UA"/>
              </w:rPr>
              <w:t>- заступник міського голови;</w:t>
            </w:r>
          </w:p>
        </w:tc>
      </w:tr>
      <w:tr>
        <w:trPr>
          <w:trHeight w:val="634" w:hRule="atLeast"/>
        </w:trPr>
        <w:tc>
          <w:tcPr>
            <w:tcW w:w="4424" w:type="dxa"/>
            <w:tcBorders/>
            <w:shd w:fill="auto" w:val="clear"/>
          </w:tcPr>
          <w:p>
            <w:pPr>
              <w:pStyle w:val="Normal"/>
              <w:widowControl w:val="false"/>
              <w:bidi w:val="0"/>
              <w:jc w:val="left"/>
              <w:rPr>
                <w:rFonts w:ascii="Times New Roman" w:hAnsi="Times New Roman"/>
                <w:sz w:val="28"/>
                <w:szCs w:val="28"/>
              </w:rPr>
            </w:pPr>
            <w:r>
              <w:rPr>
                <w:rFonts w:cs="Times New Roman" w:ascii="Times New Roman" w:hAnsi="Times New Roman"/>
                <w:sz w:val="28"/>
                <w:szCs w:val="28"/>
                <w:lang w:val="uk-UA"/>
              </w:rPr>
              <w:t>ЦУПРОВА Ганна</w:t>
            </w:r>
          </w:p>
        </w:tc>
        <w:tc>
          <w:tcPr>
            <w:tcW w:w="5340" w:type="dxa"/>
            <w:tcBorders/>
            <w:shd w:fill="auto" w:val="clear"/>
          </w:tcPr>
          <w:p>
            <w:pPr>
              <w:pStyle w:val="Normal"/>
              <w:widowControl w:val="false"/>
              <w:bidi w:val="0"/>
              <w:jc w:val="both"/>
              <w:rPr>
                <w:rFonts w:ascii="Times New Roman" w:hAnsi="Times New Roman"/>
                <w:sz w:val="28"/>
                <w:szCs w:val="28"/>
              </w:rPr>
            </w:pPr>
            <w:r>
              <w:rPr>
                <w:rFonts w:cs="Times New Roman" w:ascii="Times New Roman" w:hAnsi="Times New Roman"/>
                <w:sz w:val="28"/>
                <w:szCs w:val="28"/>
                <w:lang w:val="uk-UA"/>
              </w:rPr>
              <w:t>- заступник міського голови;</w:t>
            </w:r>
          </w:p>
        </w:tc>
      </w:tr>
      <w:tr>
        <w:trPr>
          <w:trHeight w:val="634" w:hRule="atLeast"/>
        </w:trPr>
        <w:tc>
          <w:tcPr>
            <w:tcW w:w="4424" w:type="dxa"/>
            <w:tcBorders/>
            <w:shd w:fill="auto" w:val="clear"/>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ЧИСТЯКОВ Олександр</w:t>
            </w:r>
          </w:p>
        </w:tc>
        <w:tc>
          <w:tcPr>
            <w:tcW w:w="5340" w:type="dxa"/>
            <w:tcBorders/>
            <w:shd w:fill="auto" w:val="clear"/>
          </w:tcPr>
          <w:p>
            <w:pPr>
              <w:pStyle w:val="Normal"/>
              <w:widowControl w:val="false"/>
              <w:snapToGrid w:val="false"/>
              <w:ind w:left="0" w:right="0" w:hanging="0"/>
              <w:rPr>
                <w:rFonts w:ascii="Times New Roman" w:hAnsi="Times New Roman"/>
                <w:color w:val="000000"/>
                <w:sz w:val="28"/>
                <w:szCs w:val="28"/>
                <w:lang w:val="uk-UA"/>
              </w:rPr>
            </w:pPr>
            <w:r>
              <w:rPr>
                <w:rFonts w:ascii="Times New Roman" w:hAnsi="Times New Roman"/>
                <w:color w:val="000000"/>
                <w:sz w:val="28"/>
                <w:szCs w:val="28"/>
                <w:lang w:val="uk-UA"/>
              </w:rPr>
              <w:t>- заступник міського голови</w:t>
            </w:r>
          </w:p>
        </w:tc>
      </w:tr>
      <w:tr>
        <w:trPr>
          <w:trHeight w:val="634" w:hRule="atLeast"/>
        </w:trPr>
        <w:tc>
          <w:tcPr>
            <w:tcW w:w="4424" w:type="dxa"/>
            <w:tcBorders/>
            <w:shd w:fill="auto" w:val="clear"/>
          </w:tcPr>
          <w:p>
            <w:pPr>
              <w:pStyle w:val="Normal"/>
              <w:widowControl w:val="false"/>
              <w:rPr>
                <w:rFonts w:ascii="Times New Roman" w:hAnsi="Times New Roman"/>
                <w:sz w:val="28"/>
                <w:szCs w:val="28"/>
              </w:rPr>
            </w:pPr>
            <w:r>
              <w:rPr>
                <w:rFonts w:ascii="Times New Roman" w:hAnsi="Times New Roman"/>
                <w:sz w:val="28"/>
                <w:szCs w:val="28"/>
                <w:lang w:val="uk-UA"/>
              </w:rPr>
              <w:t xml:space="preserve">РЕБЕНОК </w:t>
            </w:r>
            <w:r>
              <w:rPr>
                <w:rFonts w:ascii="Times New Roman" w:hAnsi="Times New Roman"/>
                <w:sz w:val="28"/>
                <w:szCs w:val="28"/>
                <w:lang w:val="ru-RU"/>
              </w:rPr>
              <w:t>В</w:t>
            </w:r>
            <w:r>
              <w:rPr>
                <w:rFonts w:ascii="Times New Roman" w:hAnsi="Times New Roman"/>
                <w:sz w:val="28"/>
                <w:szCs w:val="28"/>
                <w:lang w:val="uk-UA"/>
              </w:rPr>
              <w:t>іктор</w:t>
            </w:r>
          </w:p>
        </w:tc>
        <w:tc>
          <w:tcPr>
            <w:tcW w:w="5340" w:type="dxa"/>
            <w:tcBorders/>
            <w:shd w:fill="auto" w:val="clear"/>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УЖКГ та будівництва</w:t>
            </w:r>
          </w:p>
        </w:tc>
      </w:tr>
      <w:tr>
        <w:trPr>
          <w:trHeight w:val="634" w:hRule="atLeast"/>
        </w:trPr>
        <w:tc>
          <w:tcPr>
            <w:tcW w:w="4424" w:type="dxa"/>
            <w:tcBorders/>
            <w:shd w:fill="auto" w:val="clear"/>
          </w:tcPr>
          <w:p>
            <w:pPr>
              <w:pStyle w:val="Normal"/>
              <w:widowControl w:val="false"/>
              <w:rPr>
                <w:rFonts w:ascii="Times New Roman" w:hAnsi="Times New Roman"/>
                <w:sz w:val="28"/>
                <w:szCs w:val="28"/>
                <w:lang w:val="uk-UA"/>
              </w:rPr>
            </w:pPr>
            <w:r>
              <w:rPr>
                <w:rFonts w:ascii="Times New Roman" w:hAnsi="Times New Roman"/>
                <w:sz w:val="28"/>
                <w:szCs w:val="28"/>
                <w:lang w:val="uk-UA"/>
              </w:rPr>
              <w:t>ХОМІК Олексій</w:t>
            </w:r>
          </w:p>
        </w:tc>
        <w:tc>
          <w:tcPr>
            <w:tcW w:w="5340" w:type="dxa"/>
            <w:tcBorders/>
            <w:shd w:fill="auto" w:val="clear"/>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юридичного відділу</w:t>
            </w:r>
          </w:p>
        </w:tc>
      </w:tr>
      <w:tr>
        <w:trPr>
          <w:trHeight w:val="634" w:hRule="atLeast"/>
        </w:trPr>
        <w:tc>
          <w:tcPr>
            <w:tcW w:w="4424" w:type="dxa"/>
            <w:tcBorders/>
            <w:shd w:fill="auto" w:val="clear"/>
          </w:tcPr>
          <w:p>
            <w:pPr>
              <w:pStyle w:val="Normal"/>
              <w:widowControl w:val="false"/>
              <w:snapToGrid w:val="false"/>
              <w:rPr>
                <w:rFonts w:ascii="Times New Roman" w:hAnsi="Times New Roman"/>
                <w:sz w:val="28"/>
                <w:szCs w:val="28"/>
              </w:rPr>
            </w:pPr>
            <w:r>
              <w:rPr>
                <w:rFonts w:ascii="Times New Roman" w:hAnsi="Times New Roman"/>
                <w:sz w:val="28"/>
                <w:szCs w:val="28"/>
                <w:lang w:val="uk-UA"/>
              </w:rPr>
              <w:t>СІЗОВА Оксана</w:t>
            </w:r>
          </w:p>
        </w:tc>
        <w:tc>
          <w:tcPr>
            <w:tcW w:w="5340" w:type="dxa"/>
            <w:tcBorders/>
            <w:shd w:fill="auto" w:val="clear"/>
          </w:tcPr>
          <w:p>
            <w:pPr>
              <w:pStyle w:val="Normal"/>
              <w:widowControl w:val="false"/>
              <w:snapToGrid w:val="false"/>
              <w:ind w:left="0" w:right="0" w:hanging="0"/>
              <w:rPr>
                <w:rFonts w:ascii="Times New Roman" w:hAnsi="Times New Roman"/>
                <w:sz w:val="28"/>
                <w:szCs w:val="28"/>
              </w:rPr>
            </w:pPr>
            <w:r>
              <w:rPr>
                <w:rFonts w:ascii="Times New Roman" w:hAnsi="Times New Roman"/>
                <w:strike w:val="false"/>
                <w:dstrike w:val="false"/>
                <w:color w:val="000000"/>
                <w:sz w:val="28"/>
                <w:szCs w:val="28"/>
                <w:lang w:val="uk-UA"/>
              </w:rPr>
              <w:t>- начальник  прес-служби міського голови.</w:t>
            </w:r>
          </w:p>
        </w:tc>
      </w:tr>
    </w:tbl>
    <w:p>
      <w:pPr>
        <w:pStyle w:val="31"/>
        <w:spacing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31"/>
        <w:spacing w:before="0" w:after="0"/>
        <w:rPr>
          <w:rFonts w:ascii="Times New Roman" w:hAnsi="Times New Roman"/>
          <w:sz w:val="28"/>
          <w:szCs w:val="28"/>
        </w:rPr>
      </w:pPr>
      <w:r>
        <w:rPr>
          <w:rFonts w:cs="Times New Roman" w:ascii="Times New Roman" w:hAnsi="Times New Roman"/>
          <w:b/>
          <w:bCs/>
          <w:sz w:val="28"/>
          <w:szCs w:val="28"/>
          <w:lang w:val="uk-UA"/>
        </w:rPr>
        <w:t>ПОРЯДОК ДЕННИЙ</w:t>
      </w:r>
    </w:p>
    <w:p>
      <w:pPr>
        <w:pStyle w:val="Style23"/>
        <w:spacing w:lineRule="auto" w:line="240"/>
        <w:rPr>
          <w:rFonts w:ascii="Times New Roman" w:hAnsi="Times New Roman"/>
          <w:sz w:val="28"/>
          <w:szCs w:val="28"/>
        </w:rPr>
      </w:pPr>
      <w:r>
        <w:rPr>
          <w:rFonts w:cs="Times New Roman" w:ascii="Times New Roman" w:hAnsi="Times New Roman"/>
          <w:sz w:val="28"/>
          <w:szCs w:val="28"/>
          <w:lang w:val="uk-UA"/>
        </w:rPr>
        <w:t>Початок засідання: о 11:00 год.</w:t>
      </w:r>
    </w:p>
    <w:p>
      <w:pPr>
        <w:pStyle w:val="Style23"/>
        <w:spacing w:lineRule="auto" w:line="240"/>
        <w:rPr>
          <w:rFonts w:ascii="Times New Roman" w:hAnsi="Times New Roman"/>
          <w:sz w:val="28"/>
          <w:szCs w:val="28"/>
        </w:rPr>
      </w:pPr>
      <w:r>
        <w:rPr>
          <w:rFonts w:cs="Times New Roman" w:ascii="Times New Roman" w:hAnsi="Times New Roman"/>
          <w:sz w:val="28"/>
          <w:szCs w:val="28"/>
          <w:lang w:val="uk-UA"/>
        </w:rPr>
        <w:t>Кінець засідання: о 11:3</w:t>
      </w:r>
      <w:r>
        <w:rPr>
          <w:rFonts w:eastAsia="Times New Roman" w:cs="Times New Roman" w:ascii="Times New Roman" w:hAnsi="Times New Roman"/>
          <w:sz w:val="28"/>
          <w:szCs w:val="28"/>
          <w:lang w:val="uk-UA" w:bidi="ar-SA"/>
        </w:rPr>
        <w:t>0</w:t>
      </w:r>
      <w:r>
        <w:rPr>
          <w:rFonts w:cs="Times New Roman" w:ascii="Times New Roman" w:hAnsi="Times New Roman"/>
          <w:sz w:val="28"/>
          <w:szCs w:val="28"/>
          <w:lang w:val="uk-UA"/>
        </w:rPr>
        <w:t xml:space="preserve"> год.</w:t>
      </w:r>
    </w:p>
    <w:p>
      <w:pPr>
        <w:pStyle w:val="31"/>
        <w:spacing w:before="0" w:after="0"/>
        <w:jc w:val="both"/>
        <w:rPr>
          <w:rFonts w:ascii="Times New Roman" w:hAnsi="Times New Roman"/>
          <w:sz w:val="28"/>
          <w:szCs w:val="28"/>
        </w:rPr>
      </w:pPr>
      <w:r>
        <w:rPr>
          <w:rFonts w:cs="Times New Roman" w:ascii="Times New Roman" w:hAnsi="Times New Roman"/>
          <w:b/>
          <w:bCs/>
          <w:sz w:val="28"/>
          <w:szCs w:val="28"/>
          <w:u w:val="single"/>
          <w:lang w:val="uk-UA"/>
        </w:rPr>
        <w:t xml:space="preserve">Головуючий: </w:t>
      </w:r>
    </w:p>
    <w:p>
      <w:pPr>
        <w:pStyle w:val="31"/>
        <w:spacing w:before="0" w:after="0"/>
        <w:jc w:val="both"/>
        <w:rPr>
          <w:rFonts w:ascii="Times New Roman" w:hAnsi="Times New Roman"/>
          <w:sz w:val="28"/>
          <w:szCs w:val="28"/>
        </w:rPr>
      </w:pPr>
      <w:r>
        <w:rPr>
          <w:rFonts w:cs="Times New Roman" w:ascii="Times New Roman" w:hAnsi="Times New Roman"/>
          <w:b/>
          <w:bCs/>
          <w:sz w:val="28"/>
          <w:szCs w:val="28"/>
          <w:lang w:val="uk-UA"/>
        </w:rPr>
        <w:tab/>
      </w:r>
    </w:p>
    <w:p>
      <w:pPr>
        <w:pStyle w:val="31"/>
        <w:spacing w:before="0" w:after="0"/>
        <w:jc w:val="both"/>
        <w:rPr>
          <w:rFonts w:ascii="Times New Roman" w:hAnsi="Times New Roman"/>
          <w:sz w:val="28"/>
          <w:szCs w:val="28"/>
        </w:rPr>
      </w:pPr>
      <w:r>
        <w:rPr>
          <w:rFonts w:cs="Times New Roman" w:ascii="Times New Roman" w:hAnsi="Times New Roman"/>
          <w:b/>
          <w:bCs/>
          <w:sz w:val="28"/>
          <w:szCs w:val="28"/>
          <w:lang w:val="uk-UA"/>
        </w:rPr>
        <w:t>1.Питання у різному.</w:t>
      </w:r>
    </w:p>
    <w:p>
      <w:pPr>
        <w:pStyle w:val="Style28"/>
        <w:spacing w:lineRule="auto" w:line="216" w:before="0" w:after="0"/>
        <w:ind w:left="0" w:hanging="0"/>
        <w:jc w:val="both"/>
        <w:rPr>
          <w:rFonts w:ascii="Times New Roman" w:hAnsi="Times New Roman"/>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spacing w:lineRule="auto" w:line="216"/>
        <w:jc w:val="both"/>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cs="Times New Roman" w:ascii="Times New Roman" w:hAnsi="Times New Roman"/>
          <w:sz w:val="28"/>
          <w:szCs w:val="28"/>
          <w:lang w:val="uk-UA"/>
        </w:rPr>
        <w:t>Питання в різному пропоную доповідати до 5 хв.</w:t>
      </w:r>
    </w:p>
    <w:p>
      <w:pPr>
        <w:pStyle w:val="Normal"/>
        <w:rPr>
          <w:rFonts w:ascii="Times New Roman" w:hAnsi="Times New Roman"/>
          <w:sz w:val="28"/>
          <w:szCs w:val="28"/>
        </w:rPr>
      </w:pPr>
      <w:r>
        <w:rPr>
          <w:rFonts w:cs="Times New Roman" w:ascii="Times New Roman" w:hAnsi="Times New Roman"/>
          <w:sz w:val="28"/>
          <w:szCs w:val="28"/>
          <w:u w:val="single"/>
          <w:lang w:val="uk-UA"/>
        </w:rPr>
        <w:t>Є запереченння?</w:t>
      </w:r>
    </w:p>
    <w:p>
      <w:pPr>
        <w:pStyle w:val="Normal"/>
        <w:rPr>
          <w:rFonts w:ascii="Times New Roman" w:hAnsi="Times New Roman"/>
          <w:sz w:val="28"/>
          <w:szCs w:val="28"/>
        </w:rPr>
      </w:pPr>
      <w:r>
        <w:rPr>
          <w:rFonts w:cs="Times New Roman" w:ascii="Times New Roman" w:hAnsi="Times New Roman"/>
          <w:sz w:val="28"/>
          <w:szCs w:val="28"/>
          <w:u w:val="single"/>
          <w:lang w:val="uk-UA"/>
        </w:rPr>
        <w:t>Заперечення відсутні.</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both"/>
        <w:rPr>
          <w:rFonts w:ascii="Times New Roman" w:hAnsi="Times New Roman"/>
          <w:sz w:val="28"/>
          <w:szCs w:val="28"/>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color w:val="000000"/>
          <w:sz w:val="28"/>
          <w:szCs w:val="28"/>
          <w:lang w:val="uk-UA" w:bidi="ar-SA"/>
        </w:rPr>
        <w:t>Заявники відсутні.</w:t>
      </w:r>
    </w:p>
    <w:p>
      <w:pPr>
        <w:pStyle w:val="Normal"/>
        <w:spacing w:lineRule="auto" w:line="276" w:before="0" w:after="0"/>
        <w:contextualSpacing/>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 </w:t>
      </w:r>
      <w:r>
        <w:rPr>
          <w:rFonts w:cs="Times New Roman" w:ascii="Times New Roman" w:hAnsi="Times New Roman"/>
          <w:color w:val="000000"/>
          <w:spacing w:val="1"/>
          <w:sz w:val="28"/>
          <w:szCs w:val="28"/>
          <w:shd w:fill="auto" w:val="clear"/>
          <w:lang w:val="uk-UA" w:eastAsia="ru-RU"/>
        </w:rPr>
        <w:t>Про підготовку міських комунальних підприємств та бюджетних установ міста до роботи в осінньо-зимовий період 2022-2023 років.</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РЕБЕНОК В.</w:t>
      </w:r>
      <w:r>
        <w:rPr>
          <w:rFonts w:cs="Times New Roman" w:ascii="Times New Roman" w:hAnsi="Times New Roman"/>
          <w:bCs/>
          <w:color w:val="000000"/>
          <w:sz w:val="28"/>
          <w:szCs w:val="28"/>
          <w:lang w:val="uk-UA"/>
        </w:rPr>
        <w:t xml:space="preserve"> - з метою підготовки міських комунальних підприємств та бюджетних установ міста до роботи в осінньо-зимовий період 2022-2023 років,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запропонував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color="auto" w:fill="FFFFFF"/>
        <w:suppressAutoHyphens w:val="true"/>
        <w:bidi w:val="0"/>
        <w:spacing w:lineRule="auto" w:line="276" w:before="0" w:after="0"/>
        <w:ind w:left="0" w:right="0" w:firstLine="794"/>
        <w:contextualSpacing/>
        <w:jc w:val="both"/>
        <w:rPr>
          <w:rFonts w:ascii="Times New Roman" w:hAnsi="Times New Roman"/>
        </w:rPr>
      </w:pPr>
      <w:r>
        <w:rPr>
          <w:rFonts w:cs="Times New Roman" w:ascii="Times New Roman" w:hAnsi="Times New Roman"/>
          <w:b/>
          <w:bCs/>
          <w:spacing w:val="1"/>
          <w:sz w:val="28"/>
          <w:szCs w:val="28"/>
          <w:lang w:val="uk-UA"/>
        </w:rPr>
        <w:t>Рішення №87</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2. </w:t>
      </w:r>
      <w:r>
        <w:rPr>
          <w:rFonts w:cs="Times New Roman" w:ascii="Times New Roman" w:hAnsi="Times New Roman"/>
          <w:color w:val="000000"/>
          <w:spacing w:val="1"/>
          <w:sz w:val="28"/>
          <w:szCs w:val="28"/>
          <w:shd w:fill="auto" w:val="clear"/>
          <w:lang w:val="uk-UA" w:eastAsia="ru-RU"/>
        </w:rPr>
        <w:t>Про дострокове припинення договору оренди окремого індивідуально визначеного майна, укладеного з ТОВ “АПС ПАУЕР ТЕХНОЛОДЖИ”.</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ab/>
        <w:t xml:space="preserve"> </w:t>
      </w:r>
      <w:r>
        <w:rPr>
          <w:rFonts w:eastAsia="Times New Roman" w:cs="Liberation Serif;Times New Roman" w:ascii="Times New Roman" w:hAnsi="Times New Roman"/>
          <w:b w:val="false"/>
          <w:bCs/>
          <w:color w:val="000000"/>
          <w:kern w:val="0"/>
          <w:sz w:val="28"/>
          <w:szCs w:val="28"/>
          <w:shd w:fill="auto" w:val="clear"/>
          <w:lang w:val="uk-UA" w:eastAsia="ru-RU" w:bidi="ar-SA"/>
        </w:rPr>
        <w:t>керуючись Законом України від 03.10.2019 №157-ІХ "Про оренду державного та комунального майна", “Порядком передачі в оренду державного та комунального майна”, затвердженим постановою Кабінету Міністрів України від 03.06.2020 року №483, запропонував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spacing w:val="1"/>
          <w:sz w:val="28"/>
          <w:szCs w:val="28"/>
          <w:lang w:val="uk-UA"/>
        </w:rPr>
        <w:t>Рішення №88</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before="0" w:after="0"/>
        <w:contextualSpacing/>
        <w:jc w:val="both"/>
        <w:rPr>
          <w:rFonts w:ascii="Times New Roman" w:hAnsi="Times New Roman" w:cs="Times New Roman"/>
          <w:b/>
          <w:b/>
          <w:bCs/>
          <w:spacing w:val="1"/>
          <w:sz w:val="28"/>
          <w:szCs w:val="28"/>
          <w:lang w:val="uk-UA"/>
        </w:rPr>
      </w:pPr>
      <w:r>
        <w:rPr>
          <w:rFonts w:cs="Times New Roman" w:ascii="Times New Roman" w:hAnsi="Times New Roman"/>
          <w:b/>
          <w:bCs/>
          <w:spacing w:val="1"/>
          <w:sz w:val="28"/>
          <w:szCs w:val="28"/>
          <w:lang w:val="uk-UA"/>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3. </w:t>
      </w:r>
      <w:r>
        <w:rPr>
          <w:rFonts w:cs="Times New Roman" w:ascii="Times New Roman" w:hAnsi="Times New Roman"/>
          <w:color w:val="000000"/>
          <w:spacing w:val="1"/>
          <w:sz w:val="28"/>
          <w:szCs w:val="28"/>
          <w:shd w:fill="auto" w:val="clear"/>
          <w:lang w:val="uk-UA" w:eastAsia="ru-RU"/>
        </w:rPr>
        <w:t>Про затвердження протоколу про результати електронного аукціону з оренди комунального майна №LLE001- UA-20220311-56755 від 03.04.2022 року.</w:t>
      </w:r>
    </w:p>
    <w:p>
      <w:pPr>
        <w:pStyle w:val="NormalWeb"/>
        <w:shd w:val="clear" w:color="auto" w:fill="FFFFFF"/>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cs="Liberation Serif;Times New Roman" w:ascii="Times New Roman" w:hAnsi="Times New Roman"/>
          <w:b w:val="false"/>
          <w:bCs/>
          <w:color w:val="000000"/>
          <w:sz w:val="28"/>
          <w:szCs w:val="28"/>
          <w:lang w:val="uk-UA"/>
        </w:rPr>
        <w:t>керуючись “Порядком передачі в оренду державного та комунального майна”, затвердженим постановою Кабінету Міністрів України від 03.06.2020 року №483, Законом України від 03.10.2019 №157-ІХ "Про оренду державного та комунального майна", Законом України “Про місцеве самоврядування в Україні”, запропонував підтримати дане рішення.</w:t>
      </w:r>
      <w:r>
        <w:rPr>
          <w:rFonts w:eastAsia="Times New Roman" w:cs="Times New Roman" w:ascii="Times New Roman" w:hAnsi="Times New Roman"/>
          <w:bCs/>
          <w:color w:val="000000"/>
          <w:kern w:val="0"/>
          <w:sz w:val="28"/>
          <w:szCs w:val="28"/>
          <w:lang w:val="uk-UA" w:eastAsia="ru-RU" w:bidi="ar-SA"/>
        </w:rPr>
        <w:tab/>
      </w:r>
      <w:r>
        <w:rPr>
          <w:rFonts w:cs="Times New Roman" w:ascii="Times New Roman" w:hAnsi="Times New Roman"/>
          <w:bCs/>
          <w:color w:val="000000"/>
          <w:sz w:val="28"/>
          <w:szCs w:val="28"/>
          <w:lang w:val="uk-UA"/>
        </w:rPr>
        <w:t xml:space="preserve"> </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spacing w:val="1"/>
          <w:sz w:val="28"/>
          <w:szCs w:val="28"/>
          <w:lang w:val="uk-UA"/>
        </w:rPr>
        <w:t>Рішення №89</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4.</w:t>
      </w:r>
      <w:r>
        <w:rPr>
          <w:rFonts w:ascii="Times New Roman" w:hAnsi="Times New Roman"/>
          <w:sz w:val="28"/>
          <w:szCs w:val="28"/>
          <w:lang w:val="uk-UA"/>
        </w:rPr>
        <w:t xml:space="preserve"> </w:t>
      </w:r>
      <w:r>
        <w:rPr>
          <w:rFonts w:cs="Times New Roman" w:ascii="Times New Roman" w:hAnsi="Times New Roman"/>
          <w:sz w:val="28"/>
          <w:szCs w:val="28"/>
          <w:shd w:fill="auto" w:val="clear"/>
          <w:lang w:val="uk-UA"/>
        </w:rPr>
        <w:t>Про укладення договору оренди комунального майна з Територіальним управлінням Державної судової адміністрації України в Дніпропетровській області.</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ЧИСТЯКОВ О. - </w:t>
      </w:r>
      <w:r>
        <w:rPr>
          <w:rFonts w:eastAsia="Times New Roman" w:cs="Liberation Serif;Times New Roman" w:ascii="Times New Roman" w:hAnsi="Times New Roman"/>
          <w:b w:val="false"/>
          <w:bCs/>
          <w:color w:val="000000"/>
          <w:kern w:val="2"/>
          <w:sz w:val="28"/>
          <w:szCs w:val="28"/>
          <w:shd w:fill="auto" w:val="clear"/>
          <w:lang w:val="uk-UA" w:eastAsia="ru-RU" w:bidi="ar-SA"/>
        </w:rPr>
        <w:t>керуючись частиною 1 статті 15 Закону України від 03.10.2019 №157-ІХ "Про оренду державного та комунального майна", пунктом 114 Порядку передачі в оренду державного та комунального майна, затвердженого постановою Кабінету Міністрів України від 03.06.2020 року №483, Законом України “Про місцеве самоврядування в Україні”, запропонував підтримати дане рішення.</w:t>
      </w:r>
      <w:r>
        <w:rPr>
          <w:rFonts w:eastAsia="Times New Roman" w:cs="Times New Roman" w:ascii="Times New Roman" w:hAnsi="Times New Roman"/>
          <w:bCs/>
          <w:color w:val="000000"/>
          <w:kern w:val="0"/>
          <w:sz w:val="28"/>
          <w:szCs w:val="28"/>
          <w:lang w:val="uk-UA" w:eastAsia="ru-RU" w:bidi="ar-SA"/>
        </w:rPr>
        <w:tab/>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90</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ascii="Times New Roman" w:hAnsi="Times New Roman"/>
          <w:sz w:val="28"/>
          <w:szCs w:val="28"/>
        </w:rPr>
      </w:r>
    </w:p>
    <w:p>
      <w:pPr>
        <w:pStyle w:val="Normal"/>
        <w:overflowPunct w:val="false"/>
        <w:spacing w:lineRule="auto" w:line="276" w:before="0" w:after="0"/>
        <w:ind w:firstLine="737"/>
        <w:contextualSpacing/>
        <w:jc w:val="both"/>
        <w:rPr/>
      </w:pPr>
      <w:r>
        <w:rPr>
          <w:rFonts w:cs="Times New Roman" w:ascii="Times New Roman" w:hAnsi="Times New Roman"/>
          <w:color w:val="000000"/>
          <w:spacing w:val="1"/>
          <w:sz w:val="28"/>
          <w:szCs w:val="28"/>
          <w:lang w:val="uk-UA" w:eastAsia="ru-RU"/>
        </w:rPr>
        <w:t xml:space="preserve">5. </w:t>
      </w:r>
      <w:r>
        <w:rPr>
          <w:rFonts w:cs="Times New Roman" w:ascii="Times New Roman" w:hAnsi="Times New Roman"/>
          <w:color w:val="000000"/>
          <w:spacing w:val="1"/>
          <w:sz w:val="28"/>
          <w:szCs w:val="28"/>
          <w:shd w:fill="auto" w:val="clear"/>
          <w:lang w:val="uk-UA" w:eastAsia="ru-RU"/>
        </w:rPr>
        <w:t>Про надання малолітній статусу дитини позбавленої батьківського піклування (ХХХХ ХХХХ ХХХХ).</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ВІДЯЄВА Г. - </w:t>
      </w:r>
      <w:r>
        <w:rPr>
          <w:rFonts w:eastAsia="Times New Roman" w:cs="Times New Roman" w:ascii="Times New Roman" w:hAnsi="Times New Roman"/>
          <w:bCs/>
          <w:color w:val="000000"/>
          <w:kern w:val="0"/>
          <w:sz w:val="28"/>
          <w:szCs w:val="28"/>
          <w:lang w:val="uk-UA" w:eastAsia="ru-RU" w:bidi="ar-SA"/>
        </w:rPr>
        <w:t>керуючись інтересами дитини, підпунктом 4 пункту «б» ст.34 Закону України «Про місцеве самоврядування в Україні», статтями 5, 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91</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ascii="Times New Roman" w:hAnsi="Times New Roman"/>
          <w:sz w:val="28"/>
          <w:szCs w:val="28"/>
        </w:rPr>
      </w:r>
    </w:p>
    <w:p>
      <w:pPr>
        <w:pStyle w:val="Normal"/>
        <w:overflowPunct w:val="false"/>
        <w:spacing w:lineRule="auto" w:line="276" w:before="0" w:after="0"/>
        <w:ind w:firstLine="737"/>
        <w:contextualSpacing/>
        <w:jc w:val="both"/>
        <w:rPr/>
      </w:pPr>
      <w:r>
        <w:rPr>
          <w:rFonts w:cs="Times New Roman" w:ascii="Times New Roman" w:hAnsi="Times New Roman"/>
          <w:color w:val="000000"/>
          <w:spacing w:val="1"/>
          <w:sz w:val="28"/>
          <w:szCs w:val="28"/>
          <w:lang w:val="uk-UA" w:eastAsia="ru-RU"/>
        </w:rPr>
        <w:t xml:space="preserve">6. </w:t>
      </w:r>
      <w:r>
        <w:rPr>
          <w:rFonts w:eastAsia="Times New Roman" w:cs="Times New Roman" w:ascii="Times New Roman" w:hAnsi="Times New Roman"/>
          <w:bCs/>
          <w:color w:val="000000"/>
          <w:spacing w:val="1"/>
          <w:kern w:val="2"/>
          <w:sz w:val="28"/>
          <w:szCs w:val="28"/>
          <w:shd w:fill="auto" w:val="clear"/>
          <w:lang w:val="uk-UA" w:eastAsia="zh-CN" w:bidi="ar-SA"/>
        </w:rPr>
        <w:t>Про надання малолітній статусу дитини позбавленої батьківського піклування (ХХХХ ХХХХ ХХХХ).</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ВІДЯЄВА Г. - </w:t>
      </w:r>
      <w:r>
        <w:rPr>
          <w:rFonts w:eastAsia="Times New Roman" w:cs="Times New Roman" w:ascii="Times New Roman" w:hAnsi="Times New Roman"/>
          <w:bCs/>
          <w:color w:val="000000"/>
          <w:kern w:val="0"/>
          <w:sz w:val="28"/>
          <w:szCs w:val="28"/>
          <w:lang w:val="uk-UA" w:eastAsia="ru-RU" w:bidi="ar-SA"/>
        </w:rPr>
        <w:t>керуючись інтересами дитини, підпунктом 4 пункту «б» ст.34 Закону України «Про місцеве самоврядування в Україні», статтями 5, 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запопонувалал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92</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ascii="Times New Roman" w:hAnsi="Times New Roman"/>
          <w:sz w:val="28"/>
          <w:szCs w:val="28"/>
        </w:rPr>
      </w:r>
    </w:p>
    <w:p>
      <w:pPr>
        <w:pStyle w:val="Normal"/>
        <w:overflowPunct w:val="false"/>
        <w:spacing w:lineRule="auto" w:line="276" w:before="0" w:after="0"/>
        <w:ind w:firstLine="737"/>
        <w:contextualSpacing/>
        <w:jc w:val="both"/>
        <w:rPr/>
      </w:pPr>
      <w:r>
        <w:rPr>
          <w:rFonts w:cs="Times New Roman" w:ascii="Times New Roman" w:hAnsi="Times New Roman"/>
          <w:color w:val="000000"/>
          <w:spacing w:val="1"/>
          <w:sz w:val="28"/>
          <w:szCs w:val="28"/>
          <w:lang w:val="uk-UA" w:eastAsia="ru-RU"/>
        </w:rPr>
        <w:t xml:space="preserve">7. </w:t>
      </w:r>
      <w:r>
        <w:rPr>
          <w:rFonts w:cs="Times New Roman" w:ascii="Times New Roman" w:hAnsi="Times New Roman"/>
          <w:color w:val="000000"/>
          <w:spacing w:val="1"/>
          <w:sz w:val="28"/>
          <w:szCs w:val="28"/>
          <w:shd w:fill="auto" w:val="clear"/>
          <w:lang w:val="uk-UA" w:eastAsia="ru-RU"/>
        </w:rPr>
        <w:t>Про надання малолітньому статусу дитини позбавленої батьківського піклування (ХХХХ ХХХХ ХХХХ).</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 xml:space="preserve">ВІДЯЄВА Г. - </w:t>
      </w:r>
      <w:r>
        <w:rPr>
          <w:rFonts w:eastAsia="Times New Roman" w:cs="Times New Roman" w:ascii="Times New Roman" w:hAnsi="Times New Roman"/>
          <w:b w:val="false"/>
          <w:bCs/>
          <w:color w:val="000000"/>
          <w:kern w:val="0"/>
          <w:sz w:val="28"/>
          <w:szCs w:val="28"/>
          <w:lang w:val="uk-UA" w:eastAsia="ru-RU" w:bidi="ar-SA"/>
        </w:rPr>
        <w:t>керуючись інтересами дитини, підпунктом 4 пункту «б» ст.34 Закону України «Про місцеве самоврядування в Україні», статтями 5, 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93</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8. </w:t>
      </w:r>
      <w:r>
        <w:rPr>
          <w:rFonts w:cs="Times New Roman" w:ascii="Times New Roman" w:hAnsi="Times New Roman"/>
          <w:color w:val="000000"/>
          <w:spacing w:val="1"/>
          <w:sz w:val="28"/>
          <w:szCs w:val="28"/>
          <w:shd w:fill="auto" w:val="clear"/>
          <w:lang w:val="uk-UA" w:eastAsia="ru-RU"/>
        </w:rPr>
        <w:t>Про погодження фінансового плану КНП «Центр первинної медико-санітарної допомоги Покровської міської ради Дніпропетровської області».</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 xml:space="preserve">ВІДЯЄВА Г. - керуючись підпунктом 4 пункту «а» статті 27, статтями 32, 52 Закону України «Про місцеве самоврядування в Україні», відповідно до пункту 4.3. Статуту </w:t>
      </w:r>
      <w:r>
        <w:rPr>
          <w:rFonts w:eastAsia="Batang;Arial Unicode MS" w:cs="Times New Roman" w:ascii="Times New Roman" w:hAnsi="Times New Roman"/>
          <w:b w:val="false"/>
          <w:bCs/>
          <w:color w:val="000000"/>
          <w:kern w:val="2"/>
          <w:sz w:val="28"/>
          <w:szCs w:val="28"/>
          <w:lang w:val="uk-UA" w:eastAsia="zh-CN" w:bidi="ar-SA"/>
        </w:rPr>
        <w:t xml:space="preserve">комунального некомерційного підприємства «Центр первинної медико-санітарної допомоги Покровської міської ради Дніпропетровської області», затвердженого рішенням 14 сесії міської ради 8 скликання від 26.11.2021 №18 «Про затвердження </w:t>
      </w:r>
      <w:r>
        <w:rPr>
          <w:rFonts w:eastAsia="Times New Roman" w:cs="Times New Roman" w:ascii="Times New Roman" w:hAnsi="Times New Roman"/>
          <w:b w:val="false"/>
          <w:bCs/>
          <w:color w:val="000000"/>
          <w:kern w:val="2"/>
          <w:sz w:val="28"/>
          <w:szCs w:val="28"/>
          <w:lang w:val="uk-UA" w:eastAsia="zh-CN" w:bidi="ar-SA"/>
        </w:rPr>
        <w:t xml:space="preserve">Статуту </w:t>
      </w:r>
      <w:r>
        <w:rPr>
          <w:rFonts w:eastAsia="Batang;Arial Unicode MS" w:cs="Times New Roman" w:ascii="Times New Roman" w:hAnsi="Times New Roman"/>
          <w:b w:val="false"/>
          <w:bCs/>
          <w:color w:val="000000"/>
          <w:kern w:val="2"/>
          <w:sz w:val="28"/>
          <w:szCs w:val="28"/>
          <w:lang w:val="uk-UA" w:eastAsia="zh-CN" w:bidi="ar-SA"/>
        </w:rPr>
        <w:t>комунального некомерційного підприємства «Центр первинної медико-санітарної допомоги Покровської міської ради Дніпропетровської області» у новій редакції»,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94</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9. </w:t>
      </w:r>
      <w:r>
        <w:rPr>
          <w:rFonts w:cs="Times New Roman" w:ascii="Times New Roman" w:hAnsi="Times New Roman"/>
          <w:color w:val="000000"/>
          <w:spacing w:val="1"/>
          <w:sz w:val="28"/>
          <w:szCs w:val="28"/>
          <w:shd w:fill="auto" w:val="clear"/>
          <w:lang w:val="uk-UA" w:eastAsia="ru-RU"/>
        </w:rPr>
        <w:t>Про погодження фінансового плану КП «Центральна міська лікарня Покровської міської ради Дніпропетровської області».</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 xml:space="preserve">ВІДЯЄВА Г. - керуючись підпунктом 4 пункту «а» статті 27, статтями 32, 52 Закону України «Про місцеве самоврядування в Україні», відповідно до пункту 7.3.3. Статуту </w:t>
      </w:r>
      <w:r>
        <w:rPr>
          <w:rFonts w:eastAsia="Batang;Arial Unicode MS" w:cs="Times New Roman" w:ascii="Times New Roman" w:hAnsi="Times New Roman"/>
          <w:b w:val="false"/>
          <w:bCs/>
          <w:color w:val="000000"/>
          <w:kern w:val="2"/>
          <w:sz w:val="28"/>
          <w:szCs w:val="28"/>
          <w:lang w:val="uk-UA" w:eastAsia="zh-CN" w:bidi="ar-SA"/>
        </w:rPr>
        <w:t xml:space="preserve">комунального підприємства «Центральна міська лікарня Покровської міської ради Дніпропетровської області», затвердженого рішенням 12 сесії міської ради 8 скликання від 28.09.2021 №21 «Про затвердження </w:t>
      </w:r>
      <w:r>
        <w:rPr>
          <w:rFonts w:eastAsia="Times New Roman" w:cs="Times New Roman" w:ascii="Times New Roman" w:hAnsi="Times New Roman"/>
          <w:b w:val="false"/>
          <w:bCs/>
          <w:color w:val="000000"/>
          <w:kern w:val="2"/>
          <w:sz w:val="28"/>
          <w:szCs w:val="28"/>
          <w:lang w:val="uk-UA" w:eastAsia="zh-CN" w:bidi="ar-SA"/>
        </w:rPr>
        <w:t xml:space="preserve">Статуту </w:t>
      </w:r>
      <w:r>
        <w:rPr>
          <w:rFonts w:eastAsia="Batang;Arial Unicode MS" w:cs="Times New Roman" w:ascii="Times New Roman" w:hAnsi="Times New Roman"/>
          <w:b w:val="false"/>
          <w:bCs/>
          <w:color w:val="000000"/>
          <w:kern w:val="2"/>
          <w:sz w:val="28"/>
          <w:szCs w:val="28"/>
          <w:lang w:val="uk-UA" w:eastAsia="zh-CN" w:bidi="ar-SA"/>
        </w:rPr>
        <w:t>комунального підприємства «Центральна міська лікарня Покровської міської ради Дніпропетровської області» у новій редакції»,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95</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10. </w:t>
      </w:r>
      <w:r>
        <w:rPr>
          <w:rFonts w:cs="Times New Roman" w:ascii="Times New Roman" w:hAnsi="Times New Roman"/>
          <w:color w:val="000000"/>
          <w:spacing w:val="1"/>
          <w:sz w:val="28"/>
          <w:szCs w:val="28"/>
          <w:shd w:fill="auto" w:val="clear"/>
          <w:lang w:val="uk-UA" w:eastAsia="ru-RU"/>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ВІДЯЄВА Г. - керуючись законами України “Про місцеве самоврядування в Україні”, «Про адміністративні послуги», на виконання рішення сесії міської ради від 28.09.2021 р.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з метою приведення у відповідність до змін у законодавстві інформаційних та технологічних карток адміністративних послуг соціального спрямування, які надаються через Центр надання адміністративних послуг,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96</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11. </w:t>
      </w:r>
      <w:r>
        <w:rPr>
          <w:rFonts w:eastAsia="Times New Roman" w:cs="Times New Roman" w:ascii="Times New Roman" w:hAnsi="Times New Roman"/>
          <w:color w:val="000000"/>
          <w:spacing w:val="1"/>
          <w:kern w:val="2"/>
          <w:sz w:val="28"/>
          <w:szCs w:val="28"/>
          <w:shd w:fill="auto" w:val="clear"/>
          <w:lang w:val="uk-UA" w:eastAsia="zh-CN" w:bidi="ar-SA"/>
        </w:rPr>
        <w:t>Про погодження місця розміщення групи тимчасових споруд в        районі будинку №2 на вул. Гагаріна ТОВ «Промстройпрогрес».</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97</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12. </w:t>
      </w:r>
      <w:r>
        <w:rPr>
          <w:rFonts w:cs="Times New Roman" w:ascii="Times New Roman" w:hAnsi="Times New Roman"/>
          <w:color w:val="000000"/>
          <w:spacing w:val="1"/>
          <w:sz w:val="28"/>
          <w:szCs w:val="28"/>
          <w:shd w:fill="auto" w:val="clear"/>
          <w:lang w:val="uk-UA" w:eastAsia="ru-RU"/>
        </w:rPr>
        <w:t>Про погодження продовження терміну розміщення тимчасової споруди – торговельного павільйону на вул. Вокзальній ФОП Корнуті Ю.М.</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98</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13. </w:t>
      </w:r>
      <w:r>
        <w:rPr>
          <w:rFonts w:cs="Times New Roman" w:ascii="Times New Roman" w:hAnsi="Times New Roman"/>
          <w:iCs/>
          <w:color w:val="111111"/>
          <w:spacing w:val="1"/>
          <w:sz w:val="28"/>
          <w:szCs w:val="28"/>
          <w:shd w:fill="auto" w:val="clear"/>
          <w:lang w:val="uk-UA" w:eastAsia="ru-RU"/>
        </w:rPr>
        <w:t>Про погодження робіт з благоустрою території біля будівлі №11а на вул. Соборній.</w:t>
      </w:r>
    </w:p>
    <w:p>
      <w:pPr>
        <w:pStyle w:val="Normal"/>
        <w:overflowPunct w:val="false"/>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99</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14. </w:t>
      </w:r>
      <w:r>
        <w:rPr>
          <w:rFonts w:cs="Times New Roman" w:ascii="Times New Roman" w:hAnsi="Times New Roman"/>
          <w:color w:val="000000"/>
          <w:spacing w:val="1"/>
          <w:sz w:val="28"/>
          <w:szCs w:val="28"/>
          <w:shd w:fill="auto" w:val="clear"/>
          <w:lang w:val="uk-UA" w:eastAsia="ru-RU"/>
        </w:rPr>
        <w:t>Про продовження строку договору найму соціального житла.</w:t>
      </w:r>
    </w:p>
    <w:p>
      <w:pPr>
        <w:pStyle w:val="Normal"/>
        <w:overflowPunct w:val="false"/>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МАГЛИШ А. - керуючись Законом України «Про житловий фонд соціального призначення» від 12.01.2006 року № 3334-І</w:t>
      </w:r>
      <w:r>
        <w:rPr>
          <w:rFonts w:eastAsia="Times New Roman" w:cs="Times New Roman" w:ascii="Times New Roman" w:hAnsi="Times New Roman"/>
          <w:b w:val="false"/>
          <w:bCs/>
          <w:color w:val="000000"/>
          <w:kern w:val="2"/>
          <w:sz w:val="28"/>
          <w:szCs w:val="28"/>
          <w:lang w:val="en-US" w:eastAsia="ar-SA" w:bidi="ar-SA"/>
        </w:rPr>
        <w:t>V</w:t>
      </w:r>
      <w:r>
        <w:rPr>
          <w:rFonts w:eastAsia="Times New Roman" w:cs="Times New Roman" w:ascii="Times New Roman" w:hAnsi="Times New Roman"/>
          <w:b w:val="false"/>
          <w:bCs/>
          <w:color w:val="000000"/>
          <w:kern w:val="2"/>
          <w:sz w:val="28"/>
          <w:szCs w:val="28"/>
          <w:lang w:val="uk-UA" w:eastAsia="zh-CN" w:bidi="ar-SA"/>
        </w:rPr>
        <w:t>, Порядк</w:t>
      </w:r>
      <w:r>
        <w:rPr>
          <w:rFonts w:eastAsia="Times New Roman" w:cs="Times New Roman" w:ascii="Times New Roman" w:hAnsi="Times New Roman"/>
          <w:b w:val="false"/>
          <w:bCs/>
          <w:color w:val="000000"/>
          <w:kern w:val="2"/>
          <w:sz w:val="28"/>
          <w:szCs w:val="28"/>
          <w:lang w:val="uk-UA" w:eastAsia="ar-SA" w:bidi="ar-SA"/>
        </w:rPr>
        <w:t>ом</w:t>
      </w:r>
      <w:r>
        <w:rPr>
          <w:rFonts w:eastAsia="Times New Roman" w:cs="Times New Roman" w:ascii="Times New Roman" w:hAnsi="Times New Roman"/>
          <w:b w:val="false"/>
          <w:bCs/>
          <w:color w:val="000000"/>
          <w:kern w:val="2"/>
          <w:sz w:val="28"/>
          <w:szCs w:val="28"/>
          <w:lang w:val="uk-UA" w:eastAsia="zh-CN" w:bidi="ar-SA"/>
        </w:rPr>
        <w:t xml:space="preserve"> проведення </w:t>
      </w:r>
      <w:r>
        <w:rPr>
          <w:rFonts w:eastAsia="Times New Roman" w:cs="Times New Roman" w:ascii="Times New Roman" w:hAnsi="Times New Roman"/>
          <w:b w:val="false"/>
          <w:bCs w:val="false"/>
          <w:i w:val="false"/>
          <w:caps w:val="false"/>
          <w:smallCaps w:val="false"/>
          <w:color w:val="000000"/>
          <w:spacing w:val="0"/>
          <w:kern w:val="2"/>
          <w:sz w:val="28"/>
          <w:szCs w:val="28"/>
          <w:lang w:val="uk-UA" w:eastAsia="zh-CN" w:bidi="ar-SA"/>
        </w:rPr>
        <w:t>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w:t>
      </w:r>
      <w:r>
        <w:rPr>
          <w:rFonts w:eastAsia="Times New Roman" w:cs="Times New Roman" w:ascii="Times New Roman" w:hAnsi="Times New Roman"/>
          <w:b w:val="false"/>
          <w:bCs/>
          <w:color w:val="000000"/>
          <w:kern w:val="2"/>
          <w:sz w:val="28"/>
          <w:szCs w:val="28"/>
          <w:lang w:val="uk-UA" w:eastAsia="zh-CN" w:bidi="ar-SA"/>
        </w:rPr>
        <w:t>, затверджен</w:t>
      </w:r>
      <w:r>
        <w:rPr>
          <w:rFonts w:eastAsia="Times New Roman" w:cs="Times New Roman" w:ascii="Times New Roman" w:hAnsi="Times New Roman"/>
          <w:b w:val="false"/>
          <w:bCs/>
          <w:color w:val="000000"/>
          <w:kern w:val="2"/>
          <w:sz w:val="28"/>
          <w:szCs w:val="28"/>
          <w:lang w:val="uk-UA" w:eastAsia="ar-SA" w:bidi="ar-SA"/>
        </w:rPr>
        <w:t>им</w:t>
      </w:r>
      <w:r>
        <w:rPr>
          <w:rFonts w:eastAsia="Times New Roman" w:cs="Times New Roman" w:ascii="Times New Roman" w:hAnsi="Times New Roman"/>
          <w:b w:val="false"/>
          <w:bCs/>
          <w:color w:val="000000"/>
          <w:kern w:val="2"/>
          <w:sz w:val="28"/>
          <w:szCs w:val="28"/>
          <w:lang w:val="uk-UA" w:eastAsia="zh-CN" w:bidi="ar-SA"/>
        </w:rPr>
        <w:t xml:space="preserve"> постановою Кабінету Міністрів України № 682 від 23.07.2008,  ст. 30 Закону України «Про місцеве самоврядування в Україні», запроопонував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100</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15. </w:t>
      </w:r>
      <w:r>
        <w:rPr>
          <w:rFonts w:cs="Times New Roman" w:ascii="Times New Roman" w:hAnsi="Times New Roman"/>
          <w:color w:val="000000"/>
          <w:spacing w:val="1"/>
          <w:sz w:val="28"/>
          <w:szCs w:val="28"/>
          <w:shd w:fill="auto" w:val="clear"/>
          <w:lang w:val="uk-UA" w:eastAsia="ru-RU"/>
        </w:rPr>
        <w:t>Про взяття на облік потребуючих поліпшення житлових умов.</w:t>
      </w:r>
    </w:p>
    <w:p>
      <w:pPr>
        <w:pStyle w:val="Normal"/>
        <w:overflowPunct w:val="false"/>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СЛУХАЛИ:</w:t>
      </w:r>
    </w:p>
    <w:p>
      <w:pPr>
        <w:pStyle w:val="Normal"/>
        <w:spacing w:lineRule="auto" w:line="276" w:before="0" w:after="0"/>
        <w:contextualSpacing/>
        <w:jc w:val="both"/>
        <w:rPr/>
      </w:pPr>
      <w:r>
        <w:rPr>
          <w:rFonts w:eastAsia="Times New Roman" w:cs="Times New Roman" w:ascii="Times New Roman" w:hAnsi="Times New Roman"/>
          <w:b w:val="false"/>
          <w:bCs/>
          <w:color w:val="000000"/>
          <w:kern w:val="2"/>
          <w:sz w:val="28"/>
          <w:szCs w:val="28"/>
          <w:lang w:val="uk-UA" w:eastAsia="zh-CN" w:bidi="ar-SA"/>
        </w:rPr>
        <w:t>МАГЛИШ А. - к</w:t>
      </w:r>
      <w:r>
        <w:rPr>
          <w:rFonts w:eastAsia="Times New Roman" w:cs="Times New Roman" w:ascii="Times New Roman" w:hAnsi="Times New Roman"/>
          <w:b w:val="false"/>
          <w:bCs w:val="false"/>
          <w:color w:val="000000"/>
          <w:kern w:val="2"/>
          <w:sz w:val="28"/>
          <w:szCs w:val="28"/>
          <w:lang w:val="uk-UA" w:eastAsia="zh-CN" w:bidi="ar-SA"/>
        </w:rPr>
        <w:t>еруючись ст. 15 Житлового кодексу Української РСР, п. 15 Правил обліку громадян, які потребують поліпшення житлових умов, і надання їм жилих приміщень в Українській РСР, затверджени</w:t>
      </w:r>
      <w:r>
        <w:rPr>
          <w:rFonts w:eastAsia="Calibri" w:cs="Times New Roman" w:ascii="Times New Roman" w:hAnsi="Times New Roman"/>
          <w:b w:val="false"/>
          <w:bCs w:val="false"/>
          <w:color w:val="auto"/>
          <w:kern w:val="2"/>
          <w:sz w:val="28"/>
          <w:szCs w:val="28"/>
          <w:lang w:val="uk-UA" w:eastAsia="zh-CN" w:bidi="ar-SA"/>
        </w:rPr>
        <w:t>х</w:t>
      </w:r>
      <w:r>
        <w:rPr>
          <w:rFonts w:eastAsia="Times New Roman" w:cs="Times New Roman" w:ascii="Times New Roman" w:hAnsi="Times New Roman"/>
          <w:b w:val="false"/>
          <w:bCs w:val="false"/>
          <w:color w:val="000000"/>
          <w:kern w:val="2"/>
          <w:sz w:val="28"/>
          <w:szCs w:val="28"/>
          <w:lang w:val="uk-UA" w:eastAsia="zh-CN" w:bidi="ar-SA"/>
        </w:rPr>
        <w:t xml:space="preserve"> постановою Ради Міністрів Української РСР і Української республіканської ради професійних спілок від 11.12.1984 № 470, ст. 30 Закону України «Про місцеве самоврядування в Україні», запропонував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101</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ascii="Times New Roman" w:hAnsi="Times New Roman" w:cs="Times New Roman"/>
          <w:b/>
          <w:b/>
          <w:bCs/>
          <w:color w:val="000000"/>
          <w:spacing w:val="1"/>
          <w:lang w:val="uk-UA" w:eastAsia="ru-RU"/>
        </w:rPr>
      </w:pPr>
      <w:r>
        <w:rPr>
          <w:rFonts w:cs="Times New Roman" w:ascii="Times New Roman" w:hAnsi="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16. </w:t>
      </w:r>
      <w:r>
        <w:rPr>
          <w:rFonts w:eastAsia="Times New Roman" w:cs="Times New Roman" w:ascii="Times New Roman" w:hAnsi="Times New Roman"/>
          <w:b w:val="false"/>
          <w:bCs w:val="false"/>
          <w:i w:val="false"/>
          <w:iCs w:val="false"/>
          <w:color w:val="000000"/>
          <w:spacing w:val="1"/>
          <w:kern w:val="2"/>
          <w:sz w:val="28"/>
          <w:szCs w:val="28"/>
          <w:shd w:fill="auto" w:val="clear"/>
          <w:lang w:val="uk-UA" w:eastAsia="ru-RU" w:bidi="ar-SA"/>
        </w:rPr>
        <w:t>Про внесення змін до рішення виконавчого комітету Покровської міської ради від 24.03.2021 №143 “Про створення комісії з питань евакуації Покровської міської територіальної громади”.</w:t>
      </w:r>
    </w:p>
    <w:p>
      <w:pPr>
        <w:pStyle w:val="Normal"/>
        <w:overflowPunct w:val="false"/>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СЛУХАЛИ:</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 w:val="false"/>
          <w:bCs/>
          <w:color w:val="000000"/>
          <w:kern w:val="2"/>
          <w:sz w:val="28"/>
          <w:szCs w:val="28"/>
          <w:lang w:val="uk-UA" w:eastAsia="zh-CN" w:bidi="ar-SA"/>
        </w:rPr>
        <w:t>ШУЛЬГА О. - керуючись ст.36, 40 Законом України “Про місцеве самоврядування в Україні” та у зв’язку з кадровими змнами,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102</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ascii="Times New Roman" w:hAnsi="Times New Roman" w:cs="Times New Roman"/>
          <w:b/>
          <w:b/>
          <w:bCs/>
          <w:color w:val="000000"/>
          <w:spacing w:val="1"/>
          <w:lang w:val="uk-UA" w:eastAsia="ru-RU"/>
        </w:rPr>
      </w:pPr>
      <w:r>
        <w:rPr>
          <w:rFonts w:cs="Times New Roman" w:ascii="Times New Roman" w:hAnsi="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17. </w:t>
      </w:r>
      <w:r>
        <w:rPr>
          <w:rFonts w:eastAsia="Times New Roman" w:cs="Times New Roman" w:ascii="Times New Roman" w:hAnsi="Times New Roman"/>
          <w:b w:val="false"/>
          <w:bCs w:val="false"/>
          <w:i w:val="false"/>
          <w:iCs w:val="false"/>
          <w:color w:val="000000"/>
          <w:spacing w:val="1"/>
          <w:kern w:val="2"/>
          <w:sz w:val="28"/>
          <w:szCs w:val="28"/>
          <w:shd w:fill="auto" w:val="clear"/>
          <w:lang w:val="uk-UA" w:eastAsia="ru-RU" w:bidi="ar-SA"/>
        </w:rPr>
        <w:t>Про відмову у продовженні договору оренди комунального майна, укладеного з СТ "Благодатне".</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1"/>
          <w:kern w:val="2"/>
          <w:sz w:val="28"/>
          <w:szCs w:val="28"/>
          <w:shd w:fill="auto" w:val="clear"/>
          <w:lang w:val="uk-UA" w:eastAsia="ru-RU" w:bidi="ar-S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 xml:space="preserve">ЧИСТЯКОВ О. - </w:t>
      </w:r>
      <w:r>
        <w:rPr>
          <w:rFonts w:eastAsia="Times New Roman" w:cs="Liberation Serif;Times New Roman" w:ascii="Times New Roman" w:hAnsi="Times New Roman"/>
          <w:b w:val="false"/>
          <w:bCs w:val="false"/>
          <w:color w:val="000000"/>
          <w:kern w:val="2"/>
          <w:sz w:val="28"/>
          <w:szCs w:val="28"/>
          <w:u w:val="none"/>
          <w:shd w:fill="auto" w:val="clear"/>
          <w:lang w:val="uk-UA" w:eastAsia="ru-RU" w:bidi="ar-SA"/>
        </w:rPr>
        <w:t>ке</w:t>
      </w:r>
      <w:r>
        <w:rPr>
          <w:rFonts w:eastAsia="Times New Roman" w:cs="Liberation Serif;Times New Roman" w:ascii="Times New Roman" w:hAnsi="Times New Roman"/>
          <w:b w:val="false"/>
          <w:bCs w:val="false"/>
          <w:color w:val="000000"/>
          <w:kern w:val="2"/>
          <w:sz w:val="28"/>
          <w:szCs w:val="28"/>
          <w:shd w:fill="auto" w:val="clear"/>
          <w:lang w:val="uk-UA" w:eastAsia="ru-RU" w:bidi="ar-SA"/>
        </w:rPr>
        <w:t>руючись абзацом 4 частини 1 статті 19 Закону України від 03.10.2019 №157-ІХ "Про оренду держа</w:t>
      </w:r>
      <w:r>
        <w:rPr>
          <w:rFonts w:eastAsia="Times New Roman" w:cs="Liberation Serif;Times New Roman" w:ascii="Times New Roman" w:hAnsi="Times New Roman"/>
          <w:b w:val="false"/>
          <w:bCs/>
          <w:color w:val="000000"/>
          <w:kern w:val="2"/>
          <w:sz w:val="28"/>
          <w:szCs w:val="28"/>
          <w:shd w:fill="auto" w:val="clear"/>
          <w:lang w:val="uk-UA" w:eastAsia="ru-RU" w:bidi="ar-SA"/>
        </w:rPr>
        <w:t>вного та комунального майна", пунктом 141 “Порядку передачі в оренду державного та комунального майна”, затвердженого постановою КМУ від 03.06.2020 року №483, частиною 2 статті 291 Господарського кодексу України, запропонував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103</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overflowPunct w:val="false"/>
        <w:spacing w:lineRule="auto" w:line="276" w:before="0" w:after="0"/>
        <w:ind w:firstLine="737"/>
        <w:contextualSpacing/>
        <w:jc w:val="both"/>
        <w:rPr>
          <w:rFonts w:cs="Times New Roman"/>
          <w:color w:val="000000"/>
          <w:spacing w:val="1"/>
          <w:lang w:val="uk-UA" w:eastAsia="ru-RU"/>
        </w:rPr>
      </w:pPr>
      <w:r>
        <w:rPr>
          <w:rFonts w:cs="Times New Roman"/>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18. </w:t>
      </w:r>
      <w:r>
        <w:rPr>
          <w:rFonts w:eastAsia="Times New Roman" w:cs="Times New Roman" w:ascii="Times New Roman" w:hAnsi="Times New Roman"/>
          <w:b w:val="false"/>
          <w:bCs w:val="false"/>
          <w:i w:val="false"/>
          <w:iCs w:val="false"/>
          <w:color w:val="000000"/>
          <w:spacing w:val="1"/>
          <w:kern w:val="2"/>
          <w:sz w:val="28"/>
          <w:szCs w:val="28"/>
          <w:shd w:fill="auto" w:val="clear"/>
          <w:lang w:val="uk-UA" w:eastAsia="ru-RU" w:bidi="ar-SA"/>
        </w:rPr>
        <w:t>Про добровільні формування цивільного захисту в межах Покровської міської територіальної громади.</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СЛУХАЛИ:</w:t>
      </w:r>
    </w:p>
    <w:p>
      <w:pPr>
        <w:pStyle w:val="Normal"/>
        <w:spacing w:lineRule="auto" w:line="276" w:before="0" w:after="0"/>
        <w:contextualSpacing/>
        <w:jc w:val="both"/>
        <w:rPr/>
      </w:pPr>
      <w:r>
        <w:rPr>
          <w:rFonts w:eastAsia="Times New Roman" w:cs="Times New Roman" w:ascii="Times New Roman" w:hAnsi="Times New Roman"/>
          <w:b w:val="false"/>
          <w:bCs/>
          <w:color w:val="000000"/>
          <w:kern w:val="2"/>
          <w:sz w:val="28"/>
          <w:szCs w:val="28"/>
          <w:lang w:val="uk-UA" w:eastAsia="zh-CN" w:bidi="ar-SA"/>
        </w:rPr>
        <w:t>КУРАСОВ С. - враховуючи ст. 27 Кодексу цивільного захисту України та з метою залучення більш широких верств населення Покровської міської територіальної громади до ліквідації наслідків надзвичайних ситуацій, а також керуючись п.1 ст. 144 Конституції України, ст.ст. 38, 40 Закону України “Про місцеве самоврядування в Україні”, запропонував підтримате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104</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19. </w:t>
      </w:r>
      <w:r>
        <w:rPr>
          <w:rFonts w:eastAsia="Times New Roman" w:cs="Times New Roman" w:ascii="Times New Roman" w:hAnsi="Times New Roman"/>
          <w:b w:val="false"/>
          <w:bCs w:val="false"/>
          <w:i w:val="false"/>
          <w:iCs w:val="false"/>
          <w:color w:val="000000"/>
          <w:spacing w:val="1"/>
          <w:kern w:val="2"/>
          <w:sz w:val="28"/>
          <w:szCs w:val="28"/>
          <w:shd w:fill="auto" w:val="clear"/>
          <w:lang w:val="uk-UA" w:eastAsia="ru-RU" w:bidi="ar-SA"/>
        </w:rPr>
        <w:t>Про надання матеріальної допомоги учасникам ліквідації наслідків аварії на Чорнобильській АЕС, членам їх родин та вдовам померлих ліквідаторів.</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uk-UA" w:eastAsia="zh-CN" w:bidi="ar-SA"/>
        </w:rPr>
        <w:t>ВІДЯЄВА Г. - на виконання  міської Комплексної програми соціального захисту населення Покровської міської територіальної громади на 2022-2024 роки</w:t>
      </w:r>
      <w:r>
        <w:rPr>
          <w:rFonts w:eastAsia="Times New Roman" w:cs="Times New Roman" w:ascii="Times New Roman" w:hAnsi="Times New Roman"/>
          <w:b w:val="false"/>
          <w:bCs/>
          <w:color w:val="111111"/>
          <w:kern w:val="2"/>
          <w:sz w:val="28"/>
          <w:szCs w:val="28"/>
          <w:lang w:val="uk-UA" w:eastAsia="zh-CN" w:bidi="ar-SA"/>
        </w:rPr>
        <w:t xml:space="preserve">, </w:t>
      </w:r>
      <w:r>
        <w:rPr>
          <w:rFonts w:eastAsia="Times New Roman" w:cs="Times New Roman" w:ascii="Times New Roman" w:hAnsi="Times New Roman"/>
          <w:b w:val="false"/>
          <w:bCs/>
          <w:color w:val="000000"/>
          <w:kern w:val="2"/>
          <w:sz w:val="28"/>
          <w:szCs w:val="28"/>
          <w:lang w:val="uk-UA" w:eastAsia="zh-CN" w:bidi="ar-SA"/>
        </w:rPr>
        <w:t>враховуючи клопотання МГО «Союз Чорнобиль» та у зв’язку з відзначенням  36-х роковин Чорнобильської катастрофи, запропонувала підтримати дане рішення.</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105</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20.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shd w:fill="auto" w:val="clear"/>
          <w:lang w:val="uk-UA" w:eastAsia="ru-RU" w:bidi="ar-SA"/>
        </w:rPr>
        <w:t>Про надання матеріальної грошової допомоги.</w:t>
      </w:r>
    </w:p>
    <w:p>
      <w:pPr>
        <w:pStyle w:val="Normal"/>
        <w:overflowPunct w:val="false"/>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КУРАСОВ С. - 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w:t>
      </w:r>
      <w:r>
        <w:rPr>
          <w:rFonts w:eastAsia="Times New Roman" w:cs="Times New Roman" w:ascii="Times New Roman" w:hAnsi="Times New Roman"/>
          <w:bCs/>
          <w:color w:val="000000"/>
          <w:kern w:val="2"/>
          <w:sz w:val="28"/>
          <w:szCs w:val="28"/>
          <w:shd w:fill="auto" w:val="clear"/>
          <w:lang w:val="uk-UA" w:eastAsia="zh-CN" w:bidi="ar-SA"/>
        </w:rPr>
        <w:t>(</w:t>
      </w:r>
      <w:r>
        <w:rPr>
          <w:rFonts w:eastAsia="Times New Roman" w:cs="Times New Roman" w:ascii="Times New Roman" w:hAnsi="Times New Roman"/>
          <w:bCs/>
          <w:color w:val="000000"/>
          <w:kern w:val="2"/>
          <w:sz w:val="28"/>
          <w:szCs w:val="28"/>
          <w:lang w:val="uk-UA" w:eastAsia="zh-CN" w:bidi="ar-SA"/>
        </w:rPr>
        <w:t>протокол №4 від 13.04.2022р</w:t>
      </w:r>
      <w:r>
        <w:rPr>
          <w:rFonts w:eastAsia="Times New Roman" w:cs="Times New Roman" w:ascii="Times New Roman" w:hAnsi="Times New Roman"/>
          <w:bCs/>
          <w:color w:val="000000"/>
          <w:kern w:val="2"/>
          <w:sz w:val="28"/>
          <w:szCs w:val="28"/>
          <w:shd w:fill="auto" w:val="clear"/>
          <w:lang w:val="uk-UA" w:eastAsia="zh-CN" w:bidi="ar-SA"/>
        </w:rPr>
        <w:t xml:space="preserve">.), </w:t>
      </w:r>
      <w:r>
        <w:rPr>
          <w:rFonts w:eastAsia="Times New Roman" w:cs="Times New Roman" w:ascii="Times New Roman" w:hAnsi="Times New Roman"/>
          <w:bCs/>
          <w:color w:val="000000"/>
          <w:kern w:val="2"/>
          <w:sz w:val="28"/>
          <w:szCs w:val="28"/>
          <w:lang w:val="uk-UA" w:eastAsia="zh-CN" w:bidi="ar-SA"/>
        </w:rPr>
        <w:t>запропонував надати матеріальну допомогу громадянам згідно переліку.</w:t>
      </w:r>
    </w:p>
    <w:p>
      <w:pPr>
        <w:pStyle w:val="Normal"/>
        <w:spacing w:lineRule="auto" w:line="276" w:before="0" w:after="0"/>
        <w:ind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106</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false"/>
        <w:spacing w:lineRule="auto" w:line="276" w:before="0" w:after="0"/>
        <w:ind w:firstLine="737"/>
        <w:contextualSpacing/>
        <w:jc w:val="both"/>
        <w:rPr>
          <w:rFonts w:cs="Times New Roman"/>
          <w:b/>
          <w:b/>
          <w:bCs/>
          <w:color w:val="000000"/>
          <w:spacing w:val="1"/>
          <w:lang w:val="uk-UA" w:eastAsia="ru-RU"/>
        </w:rPr>
      </w:pPr>
      <w:r>
        <w:rPr>
          <w:rFonts w:cs="Times New Roman"/>
          <w:b/>
          <w:bCs/>
          <w:color w:val="000000"/>
          <w:spacing w:val="1"/>
          <w:lang w:val="uk-UA" w:eastAsia="ru-RU"/>
        </w:rPr>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false"/>
        <w:spacing w:lineRule="auto" w:line="276" w:before="0" w:after="0"/>
        <w:ind w:firstLine="737"/>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contextualSpacing/>
        <w:jc w:val="both"/>
        <w:rPr>
          <w:sz w:val="28"/>
          <w:szCs w:val="28"/>
        </w:rPr>
      </w:pPr>
      <w:r>
        <w:rPr>
          <w:rFonts w:ascii="Times New Roman" w:hAnsi="Times New Roman"/>
          <w:sz w:val="28"/>
          <w:szCs w:val="28"/>
        </w:rPr>
        <w:t>Міський голова                                                                    Олександр ШАПОВАЛ</w:t>
      </w:r>
    </w:p>
    <w:p>
      <w:pPr>
        <w:pStyle w:val="Normal"/>
        <w:shd w:val="clear" w:color="auto" w:fill="FFFFFF"/>
        <w:spacing w:lineRule="auto" w:line="276" w:before="0" w:after="0"/>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contextualSpacing/>
        <w:jc w:val="both"/>
        <w:rPr>
          <w:sz w:val="28"/>
          <w:szCs w:val="28"/>
        </w:rPr>
      </w:pPr>
      <w:r>
        <w:rPr>
          <w:rFonts w:ascii="Times New Roman" w:hAnsi="Times New Roman"/>
          <w:sz w:val="28"/>
          <w:szCs w:val="28"/>
        </w:rPr>
        <w:t>Начальник загального відділу                                            Вікторія АГАПОВА</w:t>
      </w:r>
    </w:p>
    <w:p>
      <w:pPr>
        <w:pStyle w:val="Normal"/>
        <w:spacing w:before="0" w:after="0"/>
        <w:contextualSpacing/>
        <w:jc w:val="both"/>
        <w:rPr/>
      </w:pPr>
      <w:r>
        <w:rPr>
          <w:rFonts w:cs="Times New Roman" w:ascii="Times New Roman" w:hAnsi="Times New Roman"/>
          <w:sz w:val="28"/>
          <w:szCs w:val="28"/>
          <w:lang w:val="uk-UA"/>
        </w:rPr>
        <w:t xml:space="preserve">                                                                               </w:t>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w:t>
      </w:r>
    </w:p>
    <w:p>
      <w:pPr>
        <w:pStyle w:val="Normal"/>
        <w:jc w:val="both"/>
        <w:rPr>
          <w:rFonts w:ascii="Times New Roman" w:hAnsi="Times New Roman"/>
          <w:sz w:val="28"/>
          <w:szCs w:val="28"/>
        </w:rPr>
      </w:pPr>
      <w:r>
        <w:rPr>
          <w:rFonts w:cs="Times New Roman" w:ascii="Times New Roman" w:hAnsi="Times New Roman"/>
          <w:sz w:val="28"/>
          <w:szCs w:val="28"/>
          <w:lang w:val="uk-UA"/>
        </w:rPr>
        <w:tab/>
        <w:tab/>
        <w:tab/>
        <w:tab/>
        <w:tab/>
        <w:tab/>
        <w:tab/>
        <w:tab/>
        <w:t xml:space="preserve">      до протоколу засідання </w:t>
      </w:r>
    </w:p>
    <w:p>
      <w:pPr>
        <w:pStyle w:val="Normal"/>
        <w:ind w:right="227" w:firstLine="6066"/>
        <w:jc w:val="both"/>
        <w:rPr>
          <w:rFonts w:ascii="Times New Roman" w:hAnsi="Times New Roman"/>
          <w:sz w:val="28"/>
          <w:szCs w:val="28"/>
        </w:rPr>
      </w:pPr>
      <w:r>
        <w:rPr>
          <w:rFonts w:cs="Times New Roman" w:ascii="Times New Roman" w:hAnsi="Times New Roman"/>
          <w:sz w:val="28"/>
          <w:szCs w:val="28"/>
          <w:lang w:val="uk-UA"/>
        </w:rPr>
        <w:t>виконавчого комітету</w:t>
      </w:r>
    </w:p>
    <w:p>
      <w:pPr>
        <w:pStyle w:val="Normal"/>
        <w:tabs>
          <w:tab w:val="clear" w:pos="709"/>
          <w:tab w:val="left" w:pos="3780" w:leader="none"/>
        </w:tabs>
        <w:ind w:firstLine="6096"/>
        <w:jc w:val="both"/>
        <w:rPr>
          <w:rFonts w:ascii="Times New Roman" w:hAnsi="Times New Roman"/>
          <w:sz w:val="28"/>
          <w:szCs w:val="28"/>
        </w:rPr>
      </w:pPr>
      <w:r>
        <w:rPr>
          <w:rFonts w:cs="Times New Roman" w:ascii="Times New Roman" w:hAnsi="Times New Roman"/>
          <w:sz w:val="28"/>
          <w:szCs w:val="28"/>
          <w:lang w:val="uk-UA"/>
        </w:rPr>
        <w:t>від 15.04.2022 №6</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cs="Times New Roman"/>
          <w:lang w:val="uk-UA"/>
        </w:rPr>
      </w:pPr>
      <w:r>
        <w:rPr>
          <w:rFonts w:cs="Times New Roman"/>
          <w:lang w:val="uk-UA"/>
        </w:rPr>
      </w:r>
    </w:p>
    <w:p>
      <w:pPr>
        <w:pStyle w:val="Normal"/>
        <w:jc w:val="center"/>
        <w:rPr>
          <w:sz w:val="28"/>
          <w:szCs w:val="28"/>
        </w:rPr>
      </w:pPr>
      <w:r>
        <w:rPr>
          <w:rFonts w:cs="Times New Roman" w:ascii="Times New Roman" w:hAnsi="Times New Roman"/>
          <w:sz w:val="28"/>
          <w:szCs w:val="28"/>
          <w:lang w:val="uk-UA"/>
        </w:rPr>
        <w:t>ПЕРЕЛІК</w:t>
      </w:r>
    </w:p>
    <w:p>
      <w:pPr>
        <w:pStyle w:val="Normal"/>
        <w:ind w:right="-57" w:hanging="0"/>
        <w:jc w:val="center"/>
        <w:rPr>
          <w:sz w:val="28"/>
          <w:szCs w:val="28"/>
        </w:rPr>
      </w:pPr>
      <w:r>
        <w:rPr>
          <w:rFonts w:cs="Times New Roman" w:ascii="Times New Roman" w:hAnsi="Times New Roman"/>
          <w:sz w:val="28"/>
          <w:szCs w:val="28"/>
          <w:lang w:val="uk-UA"/>
        </w:rPr>
        <w:t>рішень виконкому Покровської міської ради,</w:t>
      </w:r>
    </w:p>
    <w:p>
      <w:pPr>
        <w:pStyle w:val="Normal"/>
        <w:shd w:val="clear" w:color="auto" w:fill="FFFFFF"/>
        <w:spacing w:lineRule="auto" w:line="240" w:before="0" w:after="140"/>
        <w:ind w:right="-57" w:hanging="0"/>
        <w:contextualSpacing/>
        <w:jc w:val="center"/>
        <w:rPr>
          <w:rFonts w:ascii="Times New Roman" w:hAnsi="Times New Roman"/>
          <w:sz w:val="28"/>
          <w:szCs w:val="28"/>
        </w:rPr>
      </w:pPr>
      <w:r>
        <w:rPr>
          <w:rFonts w:cs="Times New Roman" w:ascii="Times New Roman" w:hAnsi="Times New Roman"/>
          <w:b/>
          <w:bCs/>
          <w:color w:val="000000"/>
          <w:spacing w:val="1"/>
          <w:sz w:val="28"/>
          <w:szCs w:val="28"/>
          <w:lang w:val="uk-UA"/>
        </w:rPr>
        <w:t>які увійшли до протоколу №</w:t>
      </w:r>
      <w:r>
        <w:rPr>
          <w:rFonts w:eastAsia="Noto Serif CJK SC" w:cs="Times New Roman" w:ascii="Times New Roman" w:hAnsi="Times New Roman"/>
          <w:b/>
          <w:bCs/>
          <w:color w:val="000000"/>
          <w:spacing w:val="1"/>
          <w:kern w:val="2"/>
          <w:sz w:val="28"/>
          <w:szCs w:val="28"/>
          <w:lang w:val="uk-UA" w:eastAsia="zh-CN" w:bidi="hi-IN"/>
        </w:rPr>
        <w:t>6</w:t>
      </w:r>
      <w:r>
        <w:rPr>
          <w:rFonts w:cs="Times New Roman" w:ascii="Times New Roman" w:hAnsi="Times New Roman"/>
          <w:b/>
          <w:bCs/>
          <w:color w:val="000000"/>
          <w:spacing w:val="1"/>
          <w:sz w:val="28"/>
          <w:szCs w:val="28"/>
          <w:lang w:val="uk-UA"/>
        </w:rPr>
        <w:t xml:space="preserve"> від 1</w:t>
      </w:r>
      <w:r>
        <w:rPr>
          <w:rFonts w:eastAsia="Noto Serif CJK SC" w:cs="Times New Roman" w:ascii="Times New Roman" w:hAnsi="Times New Roman"/>
          <w:b/>
          <w:bCs/>
          <w:color w:val="000000"/>
          <w:spacing w:val="1"/>
          <w:kern w:val="2"/>
          <w:sz w:val="28"/>
          <w:szCs w:val="28"/>
          <w:lang w:val="uk-UA" w:eastAsia="zh-CN" w:bidi="hi-IN"/>
        </w:rPr>
        <w:t>5</w:t>
      </w:r>
      <w:r>
        <w:rPr>
          <w:rFonts w:cs="Times New Roman" w:ascii="Times New Roman" w:hAnsi="Times New Roman"/>
          <w:b/>
          <w:bCs/>
          <w:color w:val="000000"/>
          <w:spacing w:val="1"/>
          <w:sz w:val="28"/>
          <w:szCs w:val="28"/>
          <w:lang w:val="uk-UA"/>
        </w:rPr>
        <w:t xml:space="preserve"> </w:t>
      </w:r>
      <w:r>
        <w:rPr>
          <w:rFonts w:eastAsia="Noto Serif CJK SC" w:cs="Times New Roman" w:ascii="Times New Roman" w:hAnsi="Times New Roman"/>
          <w:b/>
          <w:bCs/>
          <w:color w:val="000000"/>
          <w:spacing w:val="1"/>
          <w:kern w:val="2"/>
          <w:sz w:val="28"/>
          <w:szCs w:val="28"/>
          <w:lang w:val="uk-UA" w:eastAsia="zh-CN" w:bidi="hi-IN"/>
        </w:rPr>
        <w:t>квітня</w:t>
      </w:r>
      <w:r>
        <w:rPr>
          <w:rFonts w:cs="Times New Roman" w:ascii="Times New Roman" w:hAnsi="Times New Roman"/>
          <w:b/>
          <w:bCs/>
          <w:color w:val="000000"/>
          <w:spacing w:val="1"/>
          <w:sz w:val="28"/>
          <w:szCs w:val="28"/>
          <w:lang w:val="uk-UA"/>
        </w:rPr>
        <w:t xml:space="preserve"> 2022 року </w:t>
      </w:r>
    </w:p>
    <w:tbl>
      <w:tblPr>
        <w:tblW w:w="9480" w:type="dxa"/>
        <w:jc w:val="left"/>
        <w:tblInd w:w="31" w:type="dxa"/>
        <w:tblLayout w:type="fixed"/>
        <w:tblCellMar>
          <w:top w:w="0" w:type="dxa"/>
          <w:left w:w="10" w:type="dxa"/>
          <w:bottom w:w="0" w:type="dxa"/>
          <w:right w:w="10" w:type="dxa"/>
        </w:tblCellMar>
        <w:tblLook w:val="0000"/>
      </w:tblPr>
      <w:tblGrid>
        <w:gridCol w:w="543"/>
        <w:gridCol w:w="1722"/>
        <w:gridCol w:w="5730"/>
        <w:gridCol w:w="1484"/>
      </w:tblGrid>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iCs/>
                <w:color w:val="111111"/>
                <w:sz w:val="28"/>
                <w:szCs w:val="28"/>
                <w:lang w:val="uk-UA"/>
              </w:rPr>
            </w:pPr>
            <w:r>
              <w:rPr>
                <w:iCs/>
                <w:color w:val="111111"/>
                <w:sz w:val="28"/>
                <w:szCs w:val="28"/>
                <w:lang w:val="uk-UA"/>
              </w:rPr>
              <w:t>№</w:t>
            </w:r>
          </w:p>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sz w:val="28"/>
                <w:szCs w:val="28"/>
              </w:rPr>
            </w:pPr>
            <w:r>
              <w:rPr>
                <w:iCs/>
                <w:color w:val="111111"/>
                <w:sz w:val="28"/>
                <w:szCs w:val="28"/>
                <w:lang w:val="uk-UA"/>
              </w:rPr>
              <w:t>п/п</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sz w:val="28"/>
                <w:szCs w:val="28"/>
              </w:rPr>
            </w:pPr>
            <w:r>
              <w:rPr>
                <w:sz w:val="28"/>
                <w:szCs w:val="28"/>
              </w:rPr>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andard"/>
              <w:widowControl w:val="false"/>
              <w:spacing w:lineRule="auto" w:line="240"/>
              <w:rPr>
                <w:rFonts w:ascii="Times New Roman" w:hAnsi="Times New Roman"/>
                <w:sz w:val="28"/>
                <w:szCs w:val="28"/>
              </w:rPr>
            </w:pPr>
            <w:r>
              <w:rPr>
                <w:sz w:val="28"/>
                <w:szCs w:val="28"/>
              </w:rPr>
            </w:r>
          </w:p>
          <w:p>
            <w:pPr>
              <w:pStyle w:val="Style23"/>
              <w:widowControl w:val="false"/>
              <w:spacing w:lineRule="auto" w:line="240" w:before="0" w:after="0"/>
              <w:contextualSpacing/>
              <w:jc w:val="center"/>
              <w:rPr>
                <w:rFonts w:ascii="Times New Roman" w:hAnsi="Times New Roman"/>
                <w:sz w:val="28"/>
                <w:szCs w:val="28"/>
              </w:rPr>
            </w:pPr>
            <w:r>
              <w:rPr>
                <w:rFonts w:cs="Times New Roman" w:ascii="Times New Roman" w:hAnsi="Times New Roman"/>
                <w:sz w:val="28"/>
                <w:szCs w:val="28"/>
              </w:rPr>
              <w:t>Назва рішення</w:t>
            </w:r>
          </w:p>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sz w:val="28"/>
                <w:szCs w:val="28"/>
              </w:rPr>
            </w:pPr>
            <w:r>
              <w:rPr>
                <w:rFonts w:cs="Times New Roman" w:ascii="Times New Roman" w:hAnsi="Times New Roman"/>
                <w:sz w:val="28"/>
                <w:szCs w:val="28"/>
              </w:rPr>
              <w:t>Доповідач</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1.</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tabs>
                <w:tab w:val="clear" w:pos="709"/>
                <w:tab w:val="center" w:pos="4677" w:leader="none"/>
                <w:tab w:val="right" w:pos="9355" w:leader="none"/>
              </w:tabs>
              <w:suppressAutoHyphens w:val="true"/>
              <w:overflowPunct w:val="true"/>
              <w:bidi w:val="0"/>
              <w:snapToGrid w:val="false"/>
              <w:spacing w:lineRule="auto" w:line="240" w:before="0" w:after="0"/>
              <w:ind w:left="113" w:right="0" w:hanging="0"/>
              <w:contextualSpacing/>
              <w:jc w:val="left"/>
              <w:textAlignment w:val="baseline"/>
              <w:rPr>
                <w:b w:val="false"/>
                <w:b w:val="false"/>
                <w:bCs w:val="false"/>
                <w:sz w:val="28"/>
                <w:szCs w:val="28"/>
                <w:lang w:val="uk-UA"/>
              </w:rPr>
            </w:pPr>
            <w:r>
              <w:rPr>
                <w:b w:val="false"/>
                <w:bCs w:val="false"/>
                <w:sz w:val="28"/>
                <w:szCs w:val="28"/>
                <w:shd w:fill="auto" w:val="clear"/>
                <w:lang w:val="uk-UA"/>
              </w:rPr>
              <w:t>87</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підготовку міських комунальних підприємств та бюджетних установ міста до роботи в осінньо-зимовий період 2022-2023 років.</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Ребенок В.</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2.</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tabs>
                <w:tab w:val="clear" w:pos="709"/>
                <w:tab w:val="center" w:pos="4677" w:leader="none"/>
                <w:tab w:val="right" w:pos="9355" w:leader="none"/>
              </w:tabs>
              <w:suppressAutoHyphens w:val="true"/>
              <w:overflowPunct w:val="true"/>
              <w:bidi w:val="0"/>
              <w:snapToGrid w:val="false"/>
              <w:spacing w:lineRule="auto" w:line="240" w:before="0" w:after="0"/>
              <w:ind w:left="57" w:right="0" w:hanging="57"/>
              <w:contextualSpacing/>
              <w:jc w:val="center"/>
              <w:textAlignment w:val="baseline"/>
              <w:rPr>
                <w:b w:val="false"/>
                <w:b w:val="false"/>
                <w:bCs w:val="false"/>
                <w:sz w:val="28"/>
                <w:szCs w:val="28"/>
                <w:lang w:val="uk-UA"/>
              </w:rPr>
            </w:pPr>
            <w:r>
              <w:rPr>
                <w:b w:val="false"/>
                <w:bCs w:val="false"/>
                <w:sz w:val="28"/>
                <w:szCs w:val="28"/>
                <w:shd w:fill="auto" w:val="clear"/>
                <w:lang w:val="uk-UA"/>
              </w:rPr>
              <w:t>88</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дострокове припинення договору оренди окремого індивідуально визначеного майна, укладеного з ТОВ “АПС ПАУЕР ТЕХНОЛОДЖИ”.</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Чистяков О.</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3.</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b w:val="false"/>
                <w:b w:val="false"/>
                <w:bCs w:val="false"/>
                <w:sz w:val="28"/>
                <w:szCs w:val="28"/>
                <w:lang w:val="uk-UA"/>
              </w:rPr>
            </w:pPr>
            <w:r>
              <w:rPr>
                <w:b w:val="false"/>
                <w:bCs w:val="false"/>
                <w:sz w:val="28"/>
                <w:szCs w:val="28"/>
                <w:shd w:fill="auto" w:val="clear"/>
                <w:lang w:val="uk-UA"/>
              </w:rPr>
              <w:t>89</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затвердження протоколу про результати електронного аукціону з оренди комунального майна №LLE001- UA-20220311-56755 від 03.04.2022 року .</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Чистяков О</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4.</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0" w:hanging="0"/>
              <w:contextualSpacing/>
              <w:jc w:val="center"/>
              <w:textAlignment w:val="baseline"/>
              <w:rPr>
                <w:b w:val="false"/>
                <w:b w:val="false"/>
                <w:bCs w:val="false"/>
                <w:sz w:val="28"/>
                <w:szCs w:val="28"/>
                <w:lang w:val="uk-UA"/>
              </w:rPr>
            </w:pPr>
            <w:r>
              <w:rPr>
                <w:b w:val="false"/>
                <w:bCs w:val="false"/>
                <w:sz w:val="28"/>
                <w:szCs w:val="28"/>
                <w:shd w:fill="auto" w:val="clear"/>
                <w:lang w:val="uk-UA"/>
              </w:rPr>
              <w:t>90</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укладення договору оренди комунального майна з Територіальним управлінням Державної судової адміністрації України в Дніпропетровській області .</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Чистяков О.</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5.</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b w:val="false"/>
                <w:b w:val="false"/>
                <w:bCs w:val="false"/>
                <w:sz w:val="28"/>
                <w:szCs w:val="28"/>
                <w:lang w:val="uk-UA"/>
              </w:rPr>
            </w:pPr>
            <w:r>
              <w:rPr>
                <w:b w:val="false"/>
                <w:bCs w:val="false"/>
                <w:sz w:val="28"/>
                <w:szCs w:val="28"/>
                <w:shd w:fill="auto" w:val="clear"/>
                <w:lang w:val="uk-UA"/>
              </w:rPr>
              <w:t>91</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 xml:space="preserve">Про надання малолітній статусу дитини позбавленої батьківського піклування </w:t>
            </w:r>
            <w:r>
              <w:rPr>
                <w:rFonts w:cs="Times New Roman" w:ascii="Times New Roman" w:hAnsi="Times New Roman"/>
                <w:sz w:val="28"/>
                <w:szCs w:val="28"/>
                <w:shd w:fill="auto" w:val="clear"/>
                <w:lang w:val="uk-UA"/>
              </w:rPr>
              <w:t>(</w:t>
            </w:r>
            <w:bookmarkStart w:id="0" w:name="__DdeLink__1408_415727369"/>
            <w:r>
              <w:rPr>
                <w:rFonts w:cs="Times New Roman" w:ascii="Times New Roman" w:hAnsi="Times New Roman"/>
                <w:sz w:val="28"/>
                <w:szCs w:val="28"/>
                <w:shd w:fill="auto" w:val="clear"/>
                <w:lang w:val="uk-UA"/>
              </w:rPr>
              <w:t>ХХХХ ХХХХ ХХХХ</w:t>
            </w:r>
            <w:bookmarkEnd w:id="0"/>
            <w:r>
              <w:rPr>
                <w:rFonts w:cs="Times New Roman" w:ascii="Times New Roman" w:hAnsi="Times New Roman"/>
                <w:sz w:val="28"/>
                <w:szCs w:val="28"/>
                <w:shd w:fill="auto" w:val="clear"/>
                <w:lang w:val="uk-U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cs="Times New Roman"/>
                <w:sz w:val="28"/>
                <w:szCs w:val="28"/>
                <w:lang w:val="uk-UA"/>
              </w:rPr>
            </w:pPr>
            <w:r>
              <w:rPr>
                <w:rFonts w:cs="Times New Roman"/>
                <w:sz w:val="28"/>
                <w:szCs w:val="28"/>
                <w:shd w:fill="auto" w:val="clear"/>
                <w:lang w:val="uk-UA"/>
              </w:rPr>
              <w:t>6.</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b w:val="false"/>
                <w:b w:val="false"/>
                <w:bCs w:val="false"/>
                <w:sz w:val="28"/>
                <w:szCs w:val="28"/>
                <w:lang w:val="uk-UA"/>
              </w:rPr>
            </w:pPr>
            <w:r>
              <w:rPr>
                <w:b w:val="false"/>
                <w:bCs w:val="false"/>
                <w:sz w:val="28"/>
                <w:szCs w:val="28"/>
                <w:lang w:val="uk-UA"/>
              </w:rPr>
              <w:t>92</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 xml:space="preserve">Про надання малолітній статусу дитини позбавленої батьківського піклування </w:t>
            </w:r>
            <w:r>
              <w:rPr>
                <w:rFonts w:cs="Times New Roman" w:ascii="Times New Roman" w:hAnsi="Times New Roman"/>
                <w:sz w:val="28"/>
                <w:szCs w:val="28"/>
                <w:shd w:fill="auto" w:val="clear"/>
                <w:lang w:val="uk-UA"/>
              </w:rPr>
              <w:t>(ХХХХ ХХХХ ХХХХ).</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7.</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b w:val="false"/>
                <w:b w:val="false"/>
                <w:bCs w:val="false"/>
                <w:sz w:val="28"/>
                <w:szCs w:val="28"/>
                <w:lang w:val="uk-UA"/>
              </w:rPr>
            </w:pPr>
            <w:r>
              <w:rPr>
                <w:b w:val="false"/>
                <w:bCs w:val="false"/>
                <w:sz w:val="28"/>
                <w:szCs w:val="28"/>
                <w:shd w:fill="auto" w:val="clear"/>
                <w:lang w:val="uk-UA"/>
              </w:rPr>
              <w:t>93</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надання малолітньому статусу дитини позбавленої батьківського піклування</w:t>
            </w:r>
            <w:r>
              <w:rPr>
                <w:rFonts w:cs="Times New Roman" w:ascii="Times New Roman" w:hAnsi="Times New Roman"/>
                <w:sz w:val="28"/>
                <w:szCs w:val="28"/>
                <w:shd w:fill="auto" w:val="clear"/>
                <w:lang w:val="uk-UA"/>
              </w:rPr>
              <w:t xml:space="preserve"> ( ХХХХ ХХХХ ХХХХ</w:t>
            </w:r>
            <w:r>
              <w:rPr>
                <w:rFonts w:ascii="Times New Roman" w:hAnsi="Times New Roman"/>
                <w:sz w:val="28"/>
                <w:szCs w:val="28"/>
                <w:shd w:fill="auto" w:val="clear"/>
                <w:lang w:val="uk-U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shd w:fill="auto" w:val="clear"/>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8.</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113" w:hanging="0"/>
              <w:contextualSpacing/>
              <w:jc w:val="center"/>
              <w:textAlignment w:val="baseline"/>
              <w:rPr>
                <w:b w:val="false"/>
                <w:b w:val="false"/>
                <w:bCs w:val="false"/>
                <w:sz w:val="28"/>
                <w:szCs w:val="28"/>
                <w:lang w:val="uk-UA"/>
              </w:rPr>
            </w:pPr>
            <w:r>
              <w:rPr>
                <w:b w:val="false"/>
                <w:bCs w:val="false"/>
                <w:sz w:val="28"/>
                <w:szCs w:val="28"/>
                <w:shd w:fill="auto" w:val="clear"/>
                <w:lang w:val="uk-UA"/>
              </w:rPr>
              <w:t>94</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napToGrid w:val="false"/>
              <w:spacing w:lineRule="auto" w:line="240" w:before="0" w:after="0"/>
              <w:ind w:left="57" w:right="57" w:hanging="0"/>
              <w:contextualSpacing/>
              <w:jc w:val="both"/>
              <w:rPr/>
            </w:pPr>
            <w:r>
              <w:rPr>
                <w:rFonts w:cs="Times New Roman" w:ascii="Times New Roman" w:hAnsi="Times New Roman"/>
                <w:sz w:val="28"/>
                <w:szCs w:val="28"/>
                <w:shd w:fill="auto" w:val="clear"/>
              </w:rPr>
              <w:t>Про погодження фінансового плану КНП «Центр первинної медико-санітарної допомоги Покровської міської ради Дніпропетровської області».</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9.</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113" w:hanging="0"/>
              <w:contextualSpacing/>
              <w:jc w:val="center"/>
              <w:textAlignment w:val="baseline"/>
              <w:rPr>
                <w:b w:val="false"/>
                <w:b w:val="false"/>
                <w:bCs w:val="false"/>
                <w:sz w:val="28"/>
                <w:szCs w:val="28"/>
                <w:lang w:val="uk-UA"/>
              </w:rPr>
            </w:pPr>
            <w:r>
              <w:rPr>
                <w:b w:val="false"/>
                <w:bCs w:val="false"/>
                <w:sz w:val="28"/>
                <w:szCs w:val="28"/>
                <w:shd w:fill="auto" w:val="clear"/>
                <w:lang w:val="uk-UA"/>
              </w:rPr>
              <w:t>95</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napToGrid w:val="false"/>
              <w:spacing w:lineRule="auto" w:line="240" w:before="0" w:after="0"/>
              <w:ind w:left="57" w:right="57" w:hanging="0"/>
              <w:contextualSpacing/>
              <w:jc w:val="both"/>
              <w:rPr/>
            </w:pPr>
            <w:r>
              <w:rPr>
                <w:rFonts w:cs="Times New Roman" w:ascii="Times New Roman" w:hAnsi="Times New Roman"/>
                <w:sz w:val="28"/>
                <w:szCs w:val="28"/>
                <w:shd w:fill="auto" w:val="clear"/>
              </w:rPr>
              <w:t>Про погодження фінансового плану КП «Центральна міська лікарня Покровської міської ради Дніпропетровської області».</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sz w:val="28"/>
                <w:szCs w:val="28"/>
                <w:lang w:val="uk-UA"/>
              </w:rPr>
              <w:t>10.</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center" w:pos="4677" w:leader="none"/>
                <w:tab w:val="right" w:pos="9355" w:leader="none"/>
              </w:tabs>
              <w:suppressAutoHyphens w:val="true"/>
              <w:overflowPunct w:val="true"/>
              <w:bidi w:val="0"/>
              <w:snapToGrid w:val="false"/>
              <w:spacing w:lineRule="auto" w:line="240" w:before="0" w:after="0"/>
              <w:ind w:left="0" w:right="113" w:hanging="0"/>
              <w:contextualSpacing/>
              <w:jc w:val="center"/>
              <w:textAlignment w:val="baseline"/>
              <w:rPr>
                <w:b w:val="false"/>
                <w:b w:val="false"/>
                <w:bCs w:val="false"/>
                <w:sz w:val="28"/>
                <w:szCs w:val="28"/>
                <w:lang w:val="uk-UA"/>
              </w:rPr>
            </w:pPr>
            <w:r>
              <w:rPr>
                <w:b w:val="false"/>
                <w:bCs w:val="false"/>
                <w:sz w:val="28"/>
                <w:szCs w:val="28"/>
                <w:shd w:fill="auto" w:val="clear"/>
                <w:lang w:val="uk-UA"/>
              </w:rPr>
              <w:t>96</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uppressAutoHyphens w:val="true"/>
              <w:bidi w:val="0"/>
              <w:snapToGrid w:val="false"/>
              <w:spacing w:lineRule="auto" w:line="240" w:before="0" w:after="0"/>
              <w:ind w:left="57" w:right="57" w:hanging="0"/>
              <w:contextualSpacing/>
              <w:jc w:val="both"/>
              <w:rPr/>
            </w:pPr>
            <w:r>
              <w:rPr>
                <w:rFonts w:cs="Times New Roman" w:ascii="Times New Roman" w:hAnsi="Times New Roman"/>
                <w:sz w:val="28"/>
                <w:szCs w:val="28"/>
                <w:shd w:fill="auto" w:val="clear"/>
                <w:lang w:val="uk-UA"/>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eastAsia="Times New Roman" w:cs="Times New Roman"/>
                <w:b w:val="false"/>
                <w:b w:val="false"/>
                <w:bCs w:val="false"/>
                <w:i w:val="false"/>
                <w:i w:val="false"/>
                <w:iCs/>
                <w:color w:val="111111"/>
                <w:kern w:val="2"/>
                <w:sz w:val="28"/>
                <w:szCs w:val="28"/>
                <w:lang w:val="uk-UA" w:eastAsia="ru-RU" w:bidi="ar-SA"/>
              </w:rPr>
            </w:pPr>
            <w:r>
              <w:rPr>
                <w:rFonts w:eastAsia="Times New Roman" w:cs="Times New Roman"/>
                <w:b w:val="false"/>
                <w:bCs w:val="false"/>
                <w:i w:val="false"/>
                <w:iCs/>
                <w:color w:val="111111"/>
                <w:kern w:val="2"/>
                <w:sz w:val="28"/>
                <w:szCs w:val="28"/>
                <w:lang w:val="uk-UA" w:eastAsia="ru-RU" w:bidi="ar-SA"/>
              </w:rPr>
              <w:t>11.</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rFonts w:eastAsia="Times New Roman" w:cs="Times New Roman"/>
                <w:b w:val="false"/>
                <w:b w:val="false"/>
                <w:bCs w:val="false"/>
                <w:i w:val="false"/>
                <w:i w:val="false"/>
                <w:iCs/>
                <w:color w:val="111111"/>
                <w:kern w:val="2"/>
                <w:sz w:val="28"/>
                <w:szCs w:val="28"/>
                <w:lang w:val="uk-UA" w:eastAsia="ru-RU" w:bidi="ar-SA"/>
              </w:rPr>
            </w:pPr>
            <w:r>
              <w:rPr>
                <w:rFonts w:eastAsia="Times New Roman" w:cs="Times New Roman"/>
                <w:b w:val="false"/>
                <w:bCs w:val="false"/>
                <w:i w:val="false"/>
                <w:iCs/>
                <w:color w:val="111111"/>
                <w:kern w:val="2"/>
                <w:sz w:val="28"/>
                <w:szCs w:val="28"/>
                <w:shd w:fill="auto" w:val="clear"/>
                <w:lang w:val="uk-UA" w:eastAsia="ru-RU" w:bidi="ar-SA"/>
              </w:rPr>
              <w:t>97</w:t>
            </w:r>
            <w:r>
              <w:rPr>
                <w:rFonts w:eastAsia="Times New Roman" w:cs="Times New Roman"/>
                <w:b w:val="false"/>
                <w:bCs w:val="false"/>
                <w:i w:val="false"/>
                <w:iCs/>
                <w:strike w:val="false"/>
                <w:dstrike w:val="false"/>
                <w:color w:val="111111"/>
                <w:spacing w:val="1"/>
                <w:kern w:val="2"/>
                <w:sz w:val="28"/>
                <w:szCs w:val="28"/>
                <w:shd w:fill="auto" w:val="clear"/>
                <w:lang w:val="uk-UA" w:eastAsia="ru-RU" w:bidi="ar-SA"/>
              </w:rPr>
              <w:t>/</w:t>
            </w:r>
            <w:r>
              <w:rPr>
                <w:rFonts w:eastAsia="Times New Roman" w:cs="Times New Roman"/>
                <w:b w:val="false"/>
                <w:bCs w:val="false"/>
                <w:i w:val="false"/>
                <w:iCs/>
                <w:strike w:val="false"/>
                <w:dstrike w:val="false"/>
                <w:color w:val="111111"/>
                <w:spacing w:val="1"/>
                <w:kern w:val="2"/>
                <w:sz w:val="28"/>
                <w:szCs w:val="28"/>
                <w:shd w:fill="auto" w:val="clear"/>
                <w:lang w:val="uk-UA" w:eastAsia="ru-RU" w:bidi="ar-S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pacing w:lineRule="auto" w:line="240" w:before="0" w:after="0"/>
              <w:ind w:left="57" w:right="57" w:hanging="0"/>
              <w:contextualSpacing/>
              <w:jc w:val="both"/>
              <w:rPr/>
            </w:pPr>
            <w:r>
              <w:rPr>
                <w:rFonts w:eastAsia="Times New Roman" w:cs="Times New Roman" w:ascii="Times New Roman" w:hAnsi="Times New Roman"/>
                <w:color w:val="000000"/>
                <w:kern w:val="2"/>
                <w:sz w:val="28"/>
                <w:szCs w:val="28"/>
                <w:shd w:fill="auto" w:val="clear"/>
                <w:lang w:val="uk-UA" w:eastAsia="zh-CN" w:bidi="ar-SA"/>
              </w:rPr>
              <w:t xml:space="preserve">Про погодження місця розміщення групи тимчасових споруд в районі будинку №2 на вул. Гагаріна ТОВ «Промстройпрогрес» </w:t>
            </w:r>
            <w:r>
              <w:rPr>
                <w:rFonts w:eastAsia="Times New Roman" w:cs="Times New Roman" w:ascii="Times New Roman" w:hAnsi="Times New Roman"/>
                <w:color w:val="000000"/>
                <w:kern w:val="2"/>
                <w:sz w:val="28"/>
                <w:szCs w:val="28"/>
                <w:lang w:val="uk-UA" w:eastAsia="zh-CN" w:bidi="ar-S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Цупрова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cs="Times New Roman"/>
                <w:iCs/>
                <w:color w:val="111111"/>
                <w:sz w:val="28"/>
                <w:szCs w:val="28"/>
                <w:lang w:val="uk-UA"/>
              </w:rPr>
            </w:pPr>
            <w:r>
              <w:rPr>
                <w:rFonts w:cs="Times New Roman"/>
                <w:iCs/>
                <w:color w:val="111111"/>
                <w:sz w:val="28"/>
                <w:szCs w:val="28"/>
                <w:lang w:val="uk-UA"/>
              </w:rPr>
              <w:t>12.</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513" w:leader="none"/>
                <w:tab w:val="center" w:pos="4677" w:leader="none"/>
                <w:tab w:val="right" w:pos="9355" w:leader="none"/>
              </w:tabs>
              <w:suppressAutoHyphens w:val="true"/>
              <w:overflowPunct w:val="true"/>
              <w:bidi w:val="0"/>
              <w:snapToGrid w:val="false"/>
              <w:spacing w:lineRule="auto" w:line="240" w:before="0" w:after="0"/>
              <w:ind w:left="0" w:right="57" w:hanging="0"/>
              <w:contextualSpacing/>
              <w:jc w:val="center"/>
              <w:textAlignment w:val="baseline"/>
              <w:rPr>
                <w:rFonts w:cs="Times New Roman"/>
                <w:b w:val="false"/>
                <w:b w:val="false"/>
                <w:bCs w:val="false"/>
                <w:iCs/>
                <w:color w:val="111111"/>
                <w:sz w:val="28"/>
                <w:szCs w:val="28"/>
                <w:lang w:val="uk-UA"/>
              </w:rPr>
            </w:pPr>
            <w:r>
              <w:rPr>
                <w:rFonts w:cs="Times New Roman"/>
                <w:b w:val="false"/>
                <w:bCs w:val="false"/>
                <w:iCs/>
                <w:color w:val="111111"/>
                <w:sz w:val="28"/>
                <w:szCs w:val="28"/>
                <w:shd w:fill="auto" w:val="clear"/>
                <w:lang w:val="uk-UA"/>
              </w:rPr>
              <w:t>98</w:t>
            </w:r>
            <w:r>
              <w:rPr>
                <w:rFonts w:cs="Times New Roman"/>
                <w:b w:val="false"/>
                <w:bCs w:val="false"/>
                <w:iCs/>
                <w:strike w:val="false"/>
                <w:dstrike w:val="false"/>
                <w:color w:val="111111"/>
                <w:spacing w:val="1"/>
                <w:sz w:val="28"/>
                <w:szCs w:val="28"/>
                <w:shd w:fill="auto" w:val="clear"/>
                <w:lang w:val="uk-UA"/>
              </w:rPr>
              <w:t>/</w:t>
            </w:r>
            <w:r>
              <w:rPr>
                <w:rFonts w:cs="Times New Roman"/>
                <w:b w:val="false"/>
                <w:bCs w:val="false"/>
                <w:iCs/>
                <w:strike w:val="false"/>
                <w:dstrike w:val="false"/>
                <w:color w:val="111111"/>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pacing w:lineRule="auto" w:line="240" w:before="0" w:after="0"/>
              <w:ind w:left="57" w:right="57" w:hanging="0"/>
              <w:contextualSpacing/>
              <w:jc w:val="both"/>
              <w:rPr>
                <w:rFonts w:ascii="Times New Roman" w:hAnsi="Times New Roman" w:cs="Times New Roman"/>
                <w:sz w:val="28"/>
                <w:szCs w:val="28"/>
              </w:rPr>
            </w:pPr>
            <w:r>
              <w:rPr>
                <w:rFonts w:cs="Times New Roman" w:ascii="Times New Roman" w:hAnsi="Times New Roman"/>
                <w:sz w:val="28"/>
                <w:szCs w:val="28"/>
                <w:shd w:fill="auto" w:val="clear"/>
              </w:rPr>
              <w:t>Про погодження продовження терміну розміщення тимчасової споруди – торговельного павільйону на вул. Вокзальній ФОП Корнуті Ю.М.</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Цупрова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cs="Times New Roman"/>
                <w:iCs/>
                <w:color w:val="111111"/>
                <w:sz w:val="28"/>
                <w:szCs w:val="28"/>
                <w:lang w:val="uk-UA"/>
              </w:rPr>
            </w:pPr>
            <w:r>
              <w:rPr>
                <w:rFonts w:cs="Times New Roman"/>
                <w:iCs/>
                <w:color w:val="111111"/>
                <w:sz w:val="28"/>
                <w:szCs w:val="28"/>
                <w:lang w:val="uk-UA"/>
              </w:rPr>
              <w:t>13.</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ind w:left="0" w:right="0" w:hanging="0"/>
              <w:contextualSpacing/>
              <w:jc w:val="center"/>
              <w:textAlignment w:val="baseline"/>
              <w:rPr>
                <w:rFonts w:cs="Times New Roman"/>
                <w:b w:val="false"/>
                <w:b w:val="false"/>
                <w:bCs w:val="false"/>
                <w:iCs/>
                <w:color w:val="111111"/>
                <w:sz w:val="28"/>
                <w:szCs w:val="28"/>
                <w:lang w:val="uk-UA"/>
              </w:rPr>
            </w:pPr>
            <w:r>
              <w:rPr>
                <w:rFonts w:cs="Times New Roman"/>
                <w:b w:val="false"/>
                <w:bCs w:val="false"/>
                <w:iCs/>
                <w:color w:val="111111"/>
                <w:sz w:val="28"/>
                <w:szCs w:val="28"/>
                <w:shd w:fill="auto" w:val="clear"/>
                <w:lang w:val="uk-UA"/>
              </w:rPr>
              <w:t>99</w:t>
            </w:r>
            <w:r>
              <w:rPr>
                <w:rFonts w:cs="Times New Roman"/>
                <w:b w:val="false"/>
                <w:bCs w:val="false"/>
                <w:iCs/>
                <w:strike w:val="false"/>
                <w:dstrike w:val="false"/>
                <w:color w:val="111111"/>
                <w:spacing w:val="1"/>
                <w:sz w:val="28"/>
                <w:szCs w:val="28"/>
                <w:shd w:fill="auto" w:val="clear"/>
                <w:lang w:val="uk-UA"/>
              </w:rPr>
              <w:t>/</w:t>
            </w:r>
            <w:r>
              <w:rPr>
                <w:rFonts w:cs="Times New Roman"/>
                <w:b w:val="false"/>
                <w:bCs w:val="false"/>
                <w:iCs/>
                <w:strike w:val="false"/>
                <w:dstrike w:val="false"/>
                <w:color w:val="111111"/>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napToGrid w:val="false"/>
              <w:spacing w:lineRule="auto" w:line="240" w:before="0" w:after="0"/>
              <w:ind w:left="57" w:right="57" w:hanging="0"/>
              <w:contextualSpacing/>
              <w:jc w:val="both"/>
              <w:rPr/>
            </w:pPr>
            <w:r>
              <w:rPr>
                <w:rFonts w:cs="Times New Roman" w:ascii="Times New Roman" w:hAnsi="Times New Roman"/>
                <w:iCs/>
                <w:color w:val="111111"/>
                <w:sz w:val="28"/>
                <w:szCs w:val="28"/>
                <w:shd w:fill="auto" w:val="clear"/>
                <w:lang w:val="uk-UA"/>
              </w:rPr>
              <w:t xml:space="preserve">Про погодження робіт з благоустрою території біля будівлі №11а на вул. Соборній </w:t>
            </w:r>
            <w:r>
              <w:rPr>
                <w:rFonts w:cs="Times New Roman" w:ascii="Times New Roman" w:hAnsi="Times New Roman"/>
                <w:iCs/>
                <w:color w:val="111111"/>
                <w:sz w:val="28"/>
                <w:szCs w:val="28"/>
                <w:lang w:val="uk-U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Цупрова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cs="Times New Roman"/>
                <w:iCs/>
                <w:color w:val="111111"/>
                <w:sz w:val="28"/>
                <w:szCs w:val="28"/>
                <w:lang w:val="uk-UA"/>
              </w:rPr>
            </w:pPr>
            <w:r>
              <w:rPr>
                <w:rFonts w:cs="Times New Roman"/>
                <w:iCs/>
                <w:color w:val="111111"/>
                <w:sz w:val="28"/>
                <w:szCs w:val="28"/>
                <w:lang w:val="uk-UA"/>
              </w:rPr>
              <w:t>14.</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ind w:left="0" w:right="0" w:hanging="0"/>
              <w:contextualSpacing/>
              <w:jc w:val="center"/>
              <w:textAlignment w:val="baseline"/>
              <w:rPr>
                <w:rFonts w:cs="Times New Roman"/>
                <w:b w:val="false"/>
                <w:b w:val="false"/>
                <w:bCs w:val="false"/>
                <w:iCs/>
                <w:color w:val="111111"/>
                <w:sz w:val="28"/>
                <w:szCs w:val="28"/>
                <w:lang w:val="uk-UA"/>
              </w:rPr>
            </w:pPr>
            <w:r>
              <w:rPr>
                <w:rFonts w:cs="Times New Roman"/>
                <w:b w:val="false"/>
                <w:bCs w:val="false"/>
                <w:iCs/>
                <w:color w:val="111111"/>
                <w:sz w:val="28"/>
                <w:szCs w:val="28"/>
                <w:shd w:fill="auto" w:val="clear"/>
                <w:lang w:val="uk-UA"/>
              </w:rPr>
              <w:t>100</w:t>
            </w:r>
            <w:r>
              <w:rPr>
                <w:rFonts w:cs="Times New Roman"/>
                <w:b w:val="false"/>
                <w:bCs w:val="false"/>
                <w:iCs/>
                <w:strike w:val="false"/>
                <w:dstrike w:val="false"/>
                <w:color w:val="111111"/>
                <w:spacing w:val="1"/>
                <w:sz w:val="28"/>
                <w:szCs w:val="28"/>
                <w:shd w:fill="auto" w:val="clear"/>
                <w:lang w:val="uk-UA"/>
              </w:rPr>
              <w:t>/</w:t>
            </w:r>
            <w:r>
              <w:rPr>
                <w:rFonts w:cs="Times New Roman"/>
                <w:b w:val="false"/>
                <w:bCs w:val="false"/>
                <w:iCs/>
                <w:strike w:val="false"/>
                <w:dstrike w:val="false"/>
                <w:color w:val="111111"/>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продовження строку договору найму соціального житла.</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Маглиш А.</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contextualSpacing/>
              <w:jc w:val="center"/>
              <w:textAlignment w:val="baseline"/>
              <w:rPr>
                <w:rFonts w:ascii="Times New Roman" w:hAnsi="Times New Roman" w:cs="Times New Roman"/>
                <w:iCs/>
                <w:color w:val="111111"/>
                <w:sz w:val="28"/>
                <w:szCs w:val="28"/>
                <w:lang w:val="uk-UA"/>
              </w:rPr>
            </w:pPr>
            <w:r>
              <w:rPr>
                <w:rFonts w:cs="Times New Roman"/>
                <w:iCs/>
                <w:color w:val="111111"/>
                <w:sz w:val="28"/>
                <w:szCs w:val="28"/>
                <w:lang w:val="uk-UA"/>
              </w:rPr>
              <w:t>15.</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widowControl w:val="false"/>
              <w:shd w:val="clear" w:fill="auto"/>
              <w:tabs>
                <w:tab w:val="clear" w:pos="709"/>
                <w:tab w:val="left" w:pos="390" w:leader="none"/>
                <w:tab w:val="center" w:pos="4677" w:leader="none"/>
                <w:tab w:val="right" w:pos="9355" w:leader="none"/>
              </w:tabs>
              <w:suppressAutoHyphens w:val="true"/>
              <w:overflowPunct w:val="true"/>
              <w:bidi w:val="0"/>
              <w:snapToGrid w:val="false"/>
              <w:spacing w:lineRule="auto" w:line="240" w:before="0" w:after="0"/>
              <w:ind w:left="0" w:right="113" w:hanging="0"/>
              <w:contextualSpacing/>
              <w:jc w:val="center"/>
              <w:textAlignment w:val="baseline"/>
              <w:rPr>
                <w:rFonts w:cs="Times New Roman"/>
                <w:b w:val="false"/>
                <w:b w:val="false"/>
                <w:bCs w:val="false"/>
                <w:iCs/>
                <w:color w:val="111111"/>
                <w:sz w:val="28"/>
                <w:szCs w:val="28"/>
                <w:lang w:val="uk-UA"/>
              </w:rPr>
            </w:pPr>
            <w:r>
              <w:rPr>
                <w:rFonts w:cs="Times New Roman"/>
                <w:b w:val="false"/>
                <w:bCs w:val="false"/>
                <w:iCs/>
                <w:color w:val="111111"/>
                <w:sz w:val="28"/>
                <w:szCs w:val="28"/>
                <w:shd w:fill="auto" w:val="clear"/>
                <w:lang w:val="uk-UA"/>
              </w:rPr>
              <w:t>101</w:t>
            </w:r>
            <w:r>
              <w:rPr>
                <w:rFonts w:cs="Times New Roman"/>
                <w:b w:val="false"/>
                <w:bCs w:val="false"/>
                <w:iCs/>
                <w:strike w:val="false"/>
                <w:dstrike w:val="false"/>
                <w:color w:val="111111"/>
                <w:spacing w:val="1"/>
                <w:sz w:val="28"/>
                <w:szCs w:val="28"/>
                <w:shd w:fill="auto" w:val="clear"/>
                <w:lang w:val="uk-UA"/>
              </w:rPr>
              <w:t>/</w:t>
            </w:r>
            <w:r>
              <w:rPr>
                <w:rFonts w:cs="Times New Roman"/>
                <w:b w:val="false"/>
                <w:bCs w:val="false"/>
                <w:iCs/>
                <w:strike w:val="false"/>
                <w:dstrike w:val="false"/>
                <w:color w:val="111111"/>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pacing w:lineRule="auto" w:line="240" w:before="0" w:after="0"/>
              <w:ind w:left="57" w:right="57" w:hanging="0"/>
              <w:contextualSpacing/>
              <w:jc w:val="both"/>
              <w:rPr/>
            </w:pPr>
            <w:r>
              <w:rPr>
                <w:rFonts w:cs="Times New Roman" w:ascii="Times New Roman" w:hAnsi="Times New Roman"/>
                <w:sz w:val="28"/>
                <w:szCs w:val="28"/>
                <w:shd w:fill="auto" w:val="clear"/>
              </w:rPr>
              <w:t>Про взяття на облік потребуючих поліпшення житлових умов.</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Маглиш А.</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rFonts w:ascii="Times New Roman" w:hAnsi="Times New Roman"/>
                <w:sz w:val="28"/>
                <w:szCs w:val="28"/>
                <w:lang w:val="uk-UA"/>
              </w:rPr>
              <w:t>16.</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ind w:left="0" w:right="57" w:hanging="0"/>
              <w:contextualSpacing/>
              <w:jc w:val="center"/>
              <w:textAlignment w:val="baseline"/>
              <w:rPr>
                <w:rFonts w:ascii="Times New Roman" w:hAnsi="Times New Roman"/>
                <w:b w:val="false"/>
                <w:b w:val="false"/>
                <w:bCs w:val="false"/>
                <w:sz w:val="28"/>
                <w:szCs w:val="28"/>
                <w:lang w:val="uk-UA"/>
              </w:rPr>
            </w:pPr>
            <w:r>
              <w:rPr>
                <w:rFonts w:ascii="Times New Roman" w:hAnsi="Times New Roman"/>
                <w:b w:val="false"/>
                <w:bCs w:val="false"/>
                <w:sz w:val="28"/>
                <w:szCs w:val="28"/>
                <w:shd w:fill="auto" w:val="clear"/>
                <w:lang w:val="uk-UA"/>
              </w:rPr>
              <w:t>102</w:t>
            </w:r>
            <w:r>
              <w:rPr>
                <w:rFonts w:cs="Times New Roman" w:ascii="Times New Roman" w:hAnsi="Times New Roman"/>
                <w:b w:val="false"/>
                <w:bCs w:val="false"/>
                <w:strike w:val="false"/>
                <w:dstrike w:val="false"/>
                <w:spacing w:val="1"/>
                <w:sz w:val="28"/>
                <w:szCs w:val="28"/>
                <w:shd w:fill="auto" w:val="clear"/>
                <w:lang w:val="uk-UA"/>
              </w:rPr>
              <w:t>/</w:t>
            </w:r>
            <w:r>
              <w:rPr>
                <w:rFonts w:cs="Times New Roman" w:ascii="Times New Roman" w:hAnsi="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Spacing"/>
              <w:widowControl w:val="false"/>
              <w:suppressAutoHyphens w:val="true"/>
              <w:bidi w:val="0"/>
              <w:snapToGrid w:val="false"/>
              <w:spacing w:lineRule="auto" w:line="240" w:before="0" w:after="0"/>
              <w:ind w:left="57" w:right="57" w:hanging="0"/>
              <w:contextualSpacing/>
              <w:jc w:val="both"/>
              <w:rPr>
                <w:rFonts w:ascii="Times New Roman" w:hAnsi="Times New Roman" w:eastAsia="Times New Roman" w:cs="Times New Roman"/>
                <w:b w:val="false"/>
                <w:b w:val="false"/>
                <w:bCs w:val="false"/>
                <w:i w:val="false"/>
                <w:i w:val="false"/>
                <w:iCs w:val="false"/>
                <w:color w:val="000000"/>
                <w:kern w:val="2"/>
                <w:sz w:val="28"/>
                <w:szCs w:val="28"/>
                <w:lang w:val="uk-UA" w:eastAsia="ru-RU" w:bidi="ar-SA"/>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внесення змін до рішення виконавчого комітету Покровської міської ради від 24.03.2021 №143 “Про створення комісії з питань евакуації Покровської міської територіальної громади”.</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Шульга О.</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rFonts w:ascii="Times New Roman" w:hAnsi="Times New Roman"/>
                <w:sz w:val="28"/>
                <w:szCs w:val="28"/>
                <w:lang w:val="uk-UA"/>
              </w:rPr>
              <w:t>17.</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ind w:left="0" w:right="57" w:hanging="0"/>
              <w:contextualSpacing/>
              <w:jc w:val="center"/>
              <w:textAlignment w:val="baseline"/>
              <w:rPr>
                <w:rFonts w:ascii="Times New Roman" w:hAnsi="Times New Roman"/>
                <w:b w:val="false"/>
                <w:b w:val="false"/>
                <w:bCs w:val="false"/>
                <w:sz w:val="28"/>
                <w:szCs w:val="28"/>
                <w:lang w:val="uk-UA"/>
              </w:rPr>
            </w:pPr>
            <w:r>
              <w:rPr>
                <w:rFonts w:ascii="Times New Roman" w:hAnsi="Times New Roman"/>
                <w:b w:val="false"/>
                <w:bCs w:val="false"/>
                <w:sz w:val="28"/>
                <w:szCs w:val="28"/>
                <w:shd w:fill="auto" w:val="clear"/>
                <w:lang w:val="uk-UA"/>
              </w:rPr>
              <w:t>103</w:t>
            </w:r>
            <w:r>
              <w:rPr>
                <w:rFonts w:cs="Times New Roman" w:ascii="Times New Roman" w:hAnsi="Times New Roman"/>
                <w:b w:val="false"/>
                <w:bCs w:val="false"/>
                <w:strike w:val="false"/>
                <w:dstrike w:val="false"/>
                <w:spacing w:val="1"/>
                <w:sz w:val="28"/>
                <w:szCs w:val="28"/>
                <w:shd w:fill="auto" w:val="clear"/>
                <w:lang w:val="uk-UA"/>
              </w:rPr>
              <w:t>/</w:t>
            </w:r>
            <w:r>
              <w:rPr>
                <w:rFonts w:cs="Times New Roman" w:ascii="Times New Roman" w:hAnsi="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napToGrid w:val="false"/>
              <w:spacing w:lineRule="auto" w:line="240" w:before="0" w:after="0"/>
              <w:ind w:left="57" w:right="57" w:hanging="0"/>
              <w:contextualSpacing/>
              <w:jc w:val="both"/>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 xml:space="preserve">Про відмову у продовженні договору оренди комунального майна, укладеного з СТ "Благодатне" </w:t>
            </w:r>
            <w:r>
              <w:rPr>
                <w:rFonts w:eastAsia="Times New Roman" w:cs="Times New Roman" w:ascii="Times New Roman" w:hAnsi="Times New Roman"/>
                <w:b w:val="false"/>
                <w:bCs w:val="false"/>
                <w:i w:val="false"/>
                <w:iCs w:val="false"/>
                <w:color w:val="000000"/>
                <w:kern w:val="2"/>
                <w:sz w:val="28"/>
                <w:szCs w:val="28"/>
                <w:lang w:val="uk-UA" w:eastAsia="ru-RU" w:bidi="ar-S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Чистяков О.</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rFonts w:ascii="Times New Roman" w:hAnsi="Times New Roman"/>
                <w:sz w:val="28"/>
                <w:szCs w:val="28"/>
                <w:lang w:val="uk-UA"/>
              </w:rPr>
              <w:t>18.</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ind w:left="0" w:right="-57" w:hanging="0"/>
              <w:contextualSpacing/>
              <w:jc w:val="center"/>
              <w:textAlignment w:val="baseline"/>
              <w:rPr>
                <w:rFonts w:ascii="Times New Roman" w:hAnsi="Times New Roman"/>
                <w:b w:val="false"/>
                <w:b w:val="false"/>
                <w:bCs w:val="false"/>
                <w:sz w:val="28"/>
                <w:szCs w:val="28"/>
                <w:lang w:val="uk-UA"/>
              </w:rPr>
            </w:pPr>
            <w:r>
              <w:rPr>
                <w:rFonts w:ascii="Times New Roman" w:hAnsi="Times New Roman"/>
                <w:b w:val="false"/>
                <w:bCs w:val="false"/>
                <w:sz w:val="28"/>
                <w:szCs w:val="28"/>
                <w:shd w:fill="auto" w:val="clear"/>
                <w:lang w:val="uk-UA"/>
              </w:rPr>
              <w:t>104</w:t>
            </w:r>
            <w:r>
              <w:rPr>
                <w:rFonts w:cs="Times New Roman" w:ascii="Times New Roman" w:hAnsi="Times New Roman"/>
                <w:b w:val="false"/>
                <w:bCs w:val="false"/>
                <w:strike w:val="false"/>
                <w:dstrike w:val="false"/>
                <w:spacing w:val="1"/>
                <w:sz w:val="28"/>
                <w:szCs w:val="28"/>
                <w:shd w:fill="auto" w:val="clear"/>
                <w:lang w:val="uk-UA"/>
              </w:rPr>
              <w:t>/</w:t>
            </w:r>
            <w:r>
              <w:rPr>
                <w:rFonts w:cs="Times New Roman" w:ascii="Times New Roman" w:hAnsi="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Style23"/>
              <w:widowControl w:val="false"/>
              <w:suppressAutoHyphens w:val="true"/>
              <w:bidi w:val="0"/>
              <w:snapToGrid w:val="false"/>
              <w:spacing w:lineRule="auto" w:line="240" w:before="0" w:after="0"/>
              <w:ind w:left="57" w:right="57" w:hanging="0"/>
              <w:contextualSpacing/>
              <w:jc w:val="both"/>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добровільні формування цивільного захисту в межах Покровської міської територіальної громади</w:t>
            </w:r>
            <w:r>
              <w:rPr>
                <w:rFonts w:eastAsia="Times New Roman" w:cs="Times New Roman" w:ascii="Times New Roman" w:hAnsi="Times New Roman"/>
                <w:b w:val="false"/>
                <w:bCs w:val="false"/>
                <w:i w:val="false"/>
                <w:iCs w:val="false"/>
                <w:color w:val="000000"/>
                <w:kern w:val="2"/>
                <w:sz w:val="28"/>
                <w:szCs w:val="28"/>
                <w:lang w:val="uk-UA" w:eastAsia="ru-RU" w:bidi="ar-S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Курасов С.</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rFonts w:ascii="Times New Roman" w:hAnsi="Times New Roman"/>
                <w:sz w:val="28"/>
                <w:szCs w:val="28"/>
                <w:lang w:val="uk-UA"/>
              </w:rPr>
              <w:t>19.</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ind w:left="0" w:right="0" w:hanging="0"/>
              <w:contextualSpacing/>
              <w:jc w:val="center"/>
              <w:textAlignment w:val="baseline"/>
              <w:rPr>
                <w:rFonts w:ascii="Times New Roman" w:hAnsi="Times New Roman"/>
                <w:b w:val="false"/>
                <w:b w:val="false"/>
                <w:bCs w:val="false"/>
                <w:sz w:val="28"/>
                <w:szCs w:val="28"/>
                <w:lang w:val="uk-UA"/>
              </w:rPr>
            </w:pPr>
            <w:r>
              <w:rPr>
                <w:rFonts w:ascii="Times New Roman" w:hAnsi="Times New Roman"/>
                <w:b w:val="false"/>
                <w:bCs w:val="false"/>
                <w:sz w:val="28"/>
                <w:szCs w:val="28"/>
                <w:shd w:fill="auto" w:val="clear"/>
                <w:lang w:val="uk-UA"/>
              </w:rPr>
              <w:t>105</w:t>
            </w:r>
            <w:r>
              <w:rPr>
                <w:rFonts w:cs="Times New Roman" w:ascii="Times New Roman" w:hAnsi="Times New Roman"/>
                <w:b w:val="false"/>
                <w:bCs w:val="false"/>
                <w:strike w:val="false"/>
                <w:dstrike w:val="false"/>
                <w:spacing w:val="1"/>
                <w:sz w:val="28"/>
                <w:szCs w:val="28"/>
                <w:shd w:fill="auto" w:val="clear"/>
                <w:lang w:val="uk-UA"/>
              </w:rPr>
              <w:t>/</w:t>
            </w:r>
            <w:r>
              <w:rPr>
                <w:rFonts w:cs="Times New Roman" w:ascii="Times New Roman" w:hAnsi="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Spacing"/>
              <w:widowControl w:val="false"/>
              <w:suppressAutoHyphens w:val="true"/>
              <w:bidi w:val="0"/>
              <w:snapToGrid w:val="false"/>
              <w:spacing w:lineRule="auto" w:line="240" w:before="0" w:after="0"/>
              <w:ind w:left="57" w:right="57" w:hanging="0"/>
              <w:contextualSpacing/>
              <w:jc w:val="both"/>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надання матеріальної допомоги учасникам ліквідації наслідків аварії на Чорнобильській АЕС, членам їх родин та вдовам померлих ліквідаторів</w:t>
            </w:r>
            <w:r>
              <w:rPr>
                <w:rFonts w:eastAsia="Times New Roman" w:cs="Times New Roman" w:ascii="Times New Roman" w:hAnsi="Times New Roman"/>
                <w:b w:val="false"/>
                <w:bCs w:val="false"/>
                <w:i w:val="false"/>
                <w:iCs w:val="false"/>
                <w:color w:val="000000"/>
                <w:kern w:val="2"/>
                <w:sz w:val="28"/>
                <w:szCs w:val="28"/>
                <w:lang w:val="uk-UA" w:eastAsia="ru-RU" w:bidi="ar-S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Відяєва Г.</w:t>
            </w:r>
          </w:p>
        </w:tc>
      </w:tr>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contextualSpacing/>
              <w:jc w:val="center"/>
              <w:textAlignment w:val="baseline"/>
              <w:rPr>
                <w:rFonts w:ascii="Times New Roman" w:hAnsi="Times New Roman"/>
                <w:sz w:val="28"/>
                <w:szCs w:val="28"/>
                <w:lang w:val="uk-UA"/>
              </w:rPr>
            </w:pPr>
            <w:r>
              <w:rPr>
                <w:rFonts w:ascii="Times New Roman" w:hAnsi="Times New Roman"/>
                <w:sz w:val="28"/>
                <w:szCs w:val="28"/>
                <w:lang w:val="uk-UA"/>
              </w:rPr>
              <w:t>20.</w:t>
            </w:r>
          </w:p>
        </w:tc>
        <w:tc>
          <w:tcPr>
            <w:tcW w:w="17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auto"/>
              <w:tabs>
                <w:tab w:val="clear" w:pos="709"/>
                <w:tab w:val="left" w:pos="-113" w:leader="none"/>
              </w:tabs>
              <w:suppressAutoHyphens w:val="true"/>
              <w:overflowPunct w:val="true"/>
              <w:bidi w:val="0"/>
              <w:snapToGrid w:val="false"/>
              <w:spacing w:lineRule="auto" w:line="240" w:before="0" w:after="0"/>
              <w:ind w:left="0" w:right="0" w:hanging="0"/>
              <w:contextualSpacing/>
              <w:jc w:val="center"/>
              <w:textAlignment w:val="baseline"/>
              <w:rPr>
                <w:rFonts w:ascii="Times New Roman" w:hAnsi="Times New Roman"/>
                <w:b w:val="false"/>
                <w:b w:val="false"/>
                <w:bCs w:val="false"/>
                <w:sz w:val="28"/>
                <w:szCs w:val="28"/>
                <w:lang w:val="uk-UA"/>
              </w:rPr>
            </w:pPr>
            <w:r>
              <w:rPr>
                <w:rFonts w:ascii="Times New Roman" w:hAnsi="Times New Roman"/>
                <w:b w:val="false"/>
                <w:bCs w:val="false"/>
                <w:sz w:val="28"/>
                <w:szCs w:val="28"/>
                <w:shd w:fill="auto" w:val="clear"/>
                <w:lang w:val="uk-UA"/>
              </w:rPr>
              <w:t>106</w:t>
            </w:r>
            <w:r>
              <w:rPr>
                <w:rFonts w:cs="Times New Roman" w:ascii="Times New Roman" w:hAnsi="Times New Roman"/>
                <w:b w:val="false"/>
                <w:bCs w:val="false"/>
                <w:strike w:val="false"/>
                <w:dstrike w:val="false"/>
                <w:spacing w:val="1"/>
                <w:sz w:val="28"/>
                <w:szCs w:val="28"/>
                <w:shd w:fill="auto" w:val="clear"/>
                <w:lang w:val="uk-UA"/>
              </w:rPr>
              <w:t>/</w:t>
            </w:r>
            <w:r>
              <w:rPr>
                <w:rFonts w:cs="Times New Roman" w:ascii="Times New Roman" w:hAnsi="Times New Roman"/>
                <w:b w:val="false"/>
                <w:bCs w:val="false"/>
                <w:strike w:val="false"/>
                <w:dstrike w:val="false"/>
                <w:spacing w:val="1"/>
                <w:sz w:val="28"/>
                <w:szCs w:val="28"/>
                <w:shd w:fill="auto" w:val="clear"/>
                <w:lang w:val="uk-UA"/>
              </w:rPr>
              <w:t>06-53-22</w:t>
            </w:r>
          </w:p>
        </w:tc>
        <w:tc>
          <w:tcPr>
            <w:tcW w:w="5730" w:type="dxa"/>
            <w:tcBorders>
              <w:top w:val="single" w:sz="4" w:space="0" w:color="000000"/>
              <w:left w:val="single" w:sz="6" w:space="0" w:color="000000"/>
              <w:bottom w:val="single" w:sz="4" w:space="0" w:color="000000"/>
              <w:right w:val="single" w:sz="4" w:space="0" w:color="000000"/>
            </w:tcBorders>
            <w:shd w:fill="auto" w:val="clear"/>
          </w:tcPr>
          <w:p>
            <w:pPr>
              <w:pStyle w:val="NoSpacing"/>
              <w:widowControl w:val="false"/>
              <w:suppressAutoHyphens w:val="true"/>
              <w:bidi w:val="0"/>
              <w:snapToGrid w:val="false"/>
              <w:spacing w:lineRule="auto" w:line="240" w:before="0" w:after="0"/>
              <w:ind w:left="57" w:right="57" w:hanging="0"/>
              <w:contextualSpacing/>
              <w:jc w:val="both"/>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надання матеріальної  грошової допомоги</w:t>
            </w:r>
            <w:r>
              <w:rPr>
                <w:rFonts w:eastAsia="Times New Roman" w:cs="Times New Roman" w:ascii="Times New Roman" w:hAnsi="Times New Roman"/>
                <w:b w:val="false"/>
                <w:bCs w:val="false"/>
                <w:i w:val="false"/>
                <w:iCs w:val="false"/>
                <w:color w:val="000000"/>
                <w:kern w:val="2"/>
                <w:sz w:val="28"/>
                <w:szCs w:val="28"/>
                <w:lang w:val="uk-UA" w:eastAsia="ru-RU" w:bidi="ar-SA"/>
              </w:rPr>
              <w:t>.</w:t>
            </w:r>
          </w:p>
        </w:tc>
        <w:tc>
          <w:tcPr>
            <w:tcW w:w="1484" w:type="dxa"/>
            <w:tcBorders>
              <w:top w:val="single" w:sz="4" w:space="0" w:color="000000"/>
              <w:left w:val="single" w:sz="6" w:space="0" w:color="000000"/>
              <w:bottom w:val="single" w:sz="4" w:space="0" w:color="000000"/>
              <w:right w:val="single" w:sz="4" w:space="0" w:color="000000"/>
            </w:tcBorders>
            <w:shd w:fill="auto" w:val="clear"/>
            <w:vAlign w:val="center"/>
          </w:tcPr>
          <w:p>
            <w:pPr>
              <w:pStyle w:val="Style23"/>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Курасов С.</w:t>
            </w:r>
          </w:p>
        </w:tc>
      </w:tr>
    </w:tbl>
    <w:p>
      <w:pPr>
        <w:pStyle w:val="Normal"/>
        <w:shd w:val="clear" w:color="auto" w:fill="FFFFFF"/>
        <w:spacing w:lineRule="auto" w:line="240" w:before="0" w:after="140"/>
        <w:ind w:right="-57" w:hanging="0"/>
        <w:contextualSpacing/>
        <w:jc w:val="center"/>
        <w:rPr>
          <w:rFonts w:ascii="Times New Roman" w:hAnsi="Times New Roman" w:cs="Times New Roman"/>
          <w:b/>
          <w:b/>
          <w:bCs/>
          <w:color w:val="000000"/>
          <w:spacing w:val="1"/>
          <w:sz w:val="28"/>
          <w:szCs w:val="28"/>
          <w:lang w:val="uk-UA"/>
        </w:rPr>
      </w:pPr>
      <w:r>
        <w:rPr>
          <w:rFonts w:cs="Times New Roman" w:ascii="Times New Roman" w:hAnsi="Times New Roman"/>
          <w:b/>
          <w:bCs/>
          <w:color w:val="000000"/>
          <w:spacing w:val="1"/>
          <w:sz w:val="28"/>
          <w:szCs w:val="28"/>
          <w:lang w:val="uk-UA"/>
        </w:rPr>
      </w:r>
    </w:p>
    <w:p>
      <w:pPr>
        <w:pStyle w:val="Standard"/>
        <w:shd w:val="clear" w:color="auto" w:fill="FFFFFF"/>
        <w:spacing w:lineRule="auto" w:line="240"/>
        <w:ind w:right="-57" w:hanging="0"/>
        <w:jc w:val="both"/>
        <w:rPr>
          <w:rFonts w:ascii="Times New Roman" w:hAnsi="Times New Roman"/>
          <w:sz w:val="28"/>
          <w:szCs w:val="28"/>
          <w:lang w:val="uk-UA"/>
        </w:rPr>
      </w:pPr>
      <w:r>
        <w:rPr>
          <w:sz w:val="28"/>
          <w:szCs w:val="28"/>
          <w:lang w:val="uk-UA"/>
        </w:rPr>
      </w:r>
    </w:p>
    <w:p>
      <w:pPr>
        <w:pStyle w:val="Standard"/>
        <w:shd w:val="clear" w:color="auto" w:fill="FFFFFF"/>
        <w:spacing w:lineRule="auto" w:line="240"/>
        <w:ind w:right="-57" w:hanging="0"/>
        <w:jc w:val="both"/>
        <w:rPr>
          <w:rFonts w:ascii="Times New Roman" w:hAnsi="Times New Roman"/>
          <w:sz w:val="28"/>
          <w:szCs w:val="28"/>
          <w:lang w:val="uk-UA"/>
        </w:rPr>
      </w:pPr>
      <w:r>
        <w:rPr>
          <w:sz w:val="28"/>
          <w:szCs w:val="28"/>
          <w:lang w:val="uk-UA"/>
        </w:rPr>
      </w:r>
    </w:p>
    <w:p>
      <w:pPr>
        <w:pStyle w:val="Standard"/>
        <w:shd w:val="clear" w:color="auto" w:fill="FFFFFF"/>
        <w:spacing w:lineRule="auto" w:line="240"/>
        <w:ind w:right="-57" w:hanging="0"/>
        <w:jc w:val="both"/>
        <w:rPr/>
      </w:pPr>
      <w:r>
        <w:rPr>
          <w:sz w:val="28"/>
          <w:szCs w:val="28"/>
          <w:lang w:val="uk-UA"/>
        </w:rPr>
        <w:t>Начальник загального відділу                                                   Вікторія АГАПОВА</w:t>
      </w:r>
    </w:p>
    <w:sectPr>
      <w:type w:val="nextPage"/>
      <w:pgSz w:w="11906" w:h="16838"/>
      <w:pgMar w:left="1740" w:right="52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ookman Old Style">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3523"/>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sid w:val="002b3523"/>
    <w:rPr/>
  </w:style>
  <w:style w:type="character" w:styleId="WW8Num2z1" w:customStyle="1">
    <w:name w:val="WW8Num2z1"/>
    <w:qFormat/>
    <w:rsid w:val="002b3523"/>
    <w:rPr/>
  </w:style>
  <w:style w:type="character" w:styleId="WW8Num2z2" w:customStyle="1">
    <w:name w:val="WW8Num2z2"/>
    <w:qFormat/>
    <w:rsid w:val="002b3523"/>
    <w:rPr/>
  </w:style>
  <w:style w:type="character" w:styleId="WW8Num2z3" w:customStyle="1">
    <w:name w:val="WW8Num2z3"/>
    <w:qFormat/>
    <w:rsid w:val="002b3523"/>
    <w:rPr/>
  </w:style>
  <w:style w:type="character" w:styleId="WW8Num2z4" w:customStyle="1">
    <w:name w:val="WW8Num2z4"/>
    <w:qFormat/>
    <w:rsid w:val="002b3523"/>
    <w:rPr/>
  </w:style>
  <w:style w:type="character" w:styleId="WW8Num2z5" w:customStyle="1">
    <w:name w:val="WW8Num2z5"/>
    <w:qFormat/>
    <w:rsid w:val="002b3523"/>
    <w:rPr/>
  </w:style>
  <w:style w:type="character" w:styleId="WW8Num2z6" w:customStyle="1">
    <w:name w:val="WW8Num2z6"/>
    <w:qFormat/>
    <w:rsid w:val="002b3523"/>
    <w:rPr/>
  </w:style>
  <w:style w:type="character" w:styleId="WW8Num2z7" w:customStyle="1">
    <w:name w:val="WW8Num2z7"/>
    <w:qFormat/>
    <w:rsid w:val="002b3523"/>
    <w:rPr/>
  </w:style>
  <w:style w:type="character" w:styleId="WW8Num2z8" w:customStyle="1">
    <w:name w:val="WW8Num2z8"/>
    <w:qFormat/>
    <w:rsid w:val="002b3523"/>
    <w:rPr/>
  </w:style>
  <w:style w:type="character" w:styleId="WW8Num3z0" w:customStyle="1">
    <w:name w:val="WW8Num3z0"/>
    <w:qFormat/>
    <w:rsid w:val="002b3523"/>
    <w:rPr>
      <w:rFonts w:ascii="Times New Roman" w:hAnsi="Times New Roman" w:cs="Times New Roman"/>
      <w:sz w:val="26"/>
      <w:szCs w:val="26"/>
      <w:lang w:val="uk-UA"/>
    </w:rPr>
  </w:style>
  <w:style w:type="character" w:styleId="WW8Num3z1" w:customStyle="1">
    <w:name w:val="WW8Num3z1"/>
    <w:qFormat/>
    <w:rsid w:val="002b3523"/>
    <w:rPr/>
  </w:style>
  <w:style w:type="character" w:styleId="WW8Num3z2" w:customStyle="1">
    <w:name w:val="WW8Num3z2"/>
    <w:qFormat/>
    <w:rsid w:val="002b3523"/>
    <w:rPr/>
  </w:style>
  <w:style w:type="character" w:styleId="WW8Num3z3" w:customStyle="1">
    <w:name w:val="WW8Num3z3"/>
    <w:qFormat/>
    <w:rsid w:val="002b3523"/>
    <w:rPr/>
  </w:style>
  <w:style w:type="character" w:styleId="WW8Num3z4" w:customStyle="1">
    <w:name w:val="WW8Num3z4"/>
    <w:qFormat/>
    <w:rsid w:val="002b3523"/>
    <w:rPr/>
  </w:style>
  <w:style w:type="character" w:styleId="WW8Num3z5" w:customStyle="1">
    <w:name w:val="WW8Num3z5"/>
    <w:qFormat/>
    <w:rsid w:val="002b3523"/>
    <w:rPr/>
  </w:style>
  <w:style w:type="character" w:styleId="WW8Num3z6" w:customStyle="1">
    <w:name w:val="WW8Num3z6"/>
    <w:qFormat/>
    <w:rsid w:val="002b3523"/>
    <w:rPr/>
  </w:style>
  <w:style w:type="character" w:styleId="WW8Num3z7" w:customStyle="1">
    <w:name w:val="WW8Num3z7"/>
    <w:qFormat/>
    <w:rsid w:val="002b3523"/>
    <w:rPr/>
  </w:style>
  <w:style w:type="character" w:styleId="WW8Num3z8" w:customStyle="1">
    <w:name w:val="WW8Num3z8"/>
    <w:qFormat/>
    <w:rsid w:val="002b3523"/>
    <w:rPr/>
  </w:style>
  <w:style w:type="character" w:styleId="Style15" w:customStyle="1">
    <w:name w:val="Маркеры"/>
    <w:qFormat/>
    <w:rsid w:val="002b3523"/>
    <w:rPr>
      <w:rFonts w:ascii="OpenSymbol" w:hAnsi="OpenSymbol" w:eastAsia="OpenSymbol" w:cs="OpenSymbol"/>
    </w:rPr>
  </w:style>
  <w:style w:type="character" w:styleId="Style16" w:customStyle="1">
    <w:name w:val="Виділення жирним"/>
    <w:qFormat/>
    <w:rsid w:val="002b3523"/>
    <w:rPr>
      <w:b/>
      <w:bCs/>
    </w:rPr>
  </w:style>
  <w:style w:type="character" w:styleId="1" w:customStyle="1">
    <w:name w:val="Строгий1"/>
    <w:qFormat/>
    <w:rsid w:val="002b3523"/>
    <w:rPr>
      <w:b/>
      <w:bCs/>
    </w:rPr>
  </w:style>
  <w:style w:type="character" w:styleId="Style17">
    <w:name w:val="Интернет-ссылка"/>
    <w:qFormat/>
    <w:rsid w:val="00fd1ac1"/>
    <w:rPr>
      <w:color w:val="000080"/>
      <w:u w:val="single"/>
    </w:rPr>
  </w:style>
  <w:style w:type="character" w:styleId="Style18" w:customStyle="1">
    <w:name w:val="Гіперпосилання"/>
    <w:qFormat/>
    <w:rsid w:val="002b3523"/>
    <w:rPr>
      <w:color w:val="000080"/>
      <w:u w:val="single"/>
    </w:rPr>
  </w:style>
  <w:style w:type="character" w:styleId="WW8Num4z2" w:customStyle="1">
    <w:name w:val="WW8Num4z2"/>
    <w:qFormat/>
    <w:rsid w:val="00562468"/>
    <w:rPr/>
  </w:style>
  <w:style w:type="character" w:styleId="11" w:customStyle="1">
    <w:name w:val="Основной шрифт абзаца1"/>
    <w:qFormat/>
    <w:rsid w:val="00fd1ac1"/>
    <w:rPr/>
  </w:style>
  <w:style w:type="character" w:styleId="Style19">
    <w:name w:val="Маркери"/>
    <w:qFormat/>
    <w:rPr>
      <w:rFonts w:ascii="OpenSymbol" w:hAnsi="OpenSymbol" w:eastAsia="OpenSymbol" w:cs="OpenSymbol"/>
    </w:rPr>
  </w:style>
  <w:style w:type="character" w:styleId="Style20">
    <w:name w:val="Маркери списку"/>
    <w:qFormat/>
    <w:rPr>
      <w:rFonts w:ascii="OpenSymbol" w:hAnsi="OpenSymbol" w:eastAsia="OpenSymbol" w:cs="OpenSymbol"/>
    </w:rPr>
  </w:style>
  <w:style w:type="character" w:styleId="Style21">
    <w:name w:val="Символ нумерації"/>
    <w:qFormat/>
    <w:rPr/>
  </w:style>
  <w:style w:type="paragraph" w:styleId="Style22" w:customStyle="1">
    <w:name w:val="Заголовок"/>
    <w:basedOn w:val="Normal"/>
    <w:next w:val="Style23"/>
    <w:qFormat/>
    <w:rsid w:val="002b3523"/>
    <w:pPr>
      <w:keepNext w:val="true"/>
      <w:spacing w:before="240" w:after="120"/>
    </w:pPr>
    <w:rPr>
      <w:rFonts w:ascii="Liberation Sans" w:hAnsi="Liberation Sans" w:eastAsia="Noto Sans CJK SC"/>
      <w:sz w:val="28"/>
      <w:szCs w:val="28"/>
    </w:rPr>
  </w:style>
  <w:style w:type="paragraph" w:styleId="Style23">
    <w:name w:val="Body Text"/>
    <w:basedOn w:val="Normal"/>
    <w:rsid w:val="002b3523"/>
    <w:pPr>
      <w:spacing w:lineRule="auto" w:line="276" w:before="0" w:after="140"/>
    </w:pPr>
    <w:rPr/>
  </w:style>
  <w:style w:type="paragraph" w:styleId="Style24">
    <w:name w:val="List"/>
    <w:basedOn w:val="Style23"/>
    <w:rsid w:val="002b3523"/>
    <w:pPr/>
    <w:rPr/>
  </w:style>
  <w:style w:type="paragraph" w:styleId="Style25" w:customStyle="1">
    <w:name w:val="Caption"/>
    <w:basedOn w:val="Normal"/>
    <w:qFormat/>
    <w:rsid w:val="002b3523"/>
    <w:pPr>
      <w:suppressLineNumbers/>
      <w:spacing w:before="120" w:after="120"/>
    </w:pPr>
    <w:rPr>
      <w:i/>
      <w:iCs/>
    </w:rPr>
  </w:style>
  <w:style w:type="paragraph" w:styleId="Style26">
    <w:name w:val="Указатель"/>
    <w:basedOn w:val="Normal"/>
    <w:qFormat/>
    <w:pPr>
      <w:suppressLineNumbers/>
    </w:pPr>
    <w:rPr>
      <w:rFonts w:cs="Lohit Devanagari"/>
    </w:rPr>
  </w:style>
  <w:style w:type="paragraph" w:styleId="Style27" w:customStyle="1">
    <w:name w:val="Покажчик"/>
    <w:basedOn w:val="Normal"/>
    <w:qFormat/>
    <w:rsid w:val="002b3523"/>
    <w:pPr>
      <w:suppressLineNumbers/>
    </w:pPr>
    <w:rPr>
      <w:rFonts w:cs="Arial"/>
    </w:rPr>
  </w:style>
  <w:style w:type="paragraph" w:styleId="Indexheading">
    <w:name w:val="index heading"/>
    <w:basedOn w:val="Normal"/>
    <w:qFormat/>
    <w:rsid w:val="002b3523"/>
    <w:pPr>
      <w:suppressLineNumbers/>
    </w:pPr>
    <w:rPr/>
  </w:style>
  <w:style w:type="paragraph" w:styleId="Standard" w:customStyle="1">
    <w:name w:val="Standard"/>
    <w:qFormat/>
    <w:rsid w:val="002b3523"/>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BodyText3">
    <w:name w:val="Body Text 3"/>
    <w:basedOn w:val="Normal"/>
    <w:qFormat/>
    <w:rsid w:val="002b3523"/>
    <w:pPr>
      <w:spacing w:before="0" w:after="120"/>
    </w:pPr>
    <w:rPr>
      <w:sz w:val="16"/>
      <w:szCs w:val="16"/>
    </w:rPr>
  </w:style>
  <w:style w:type="paragraph" w:styleId="31" w:customStyle="1">
    <w:name w:val="Основной текст 31"/>
    <w:basedOn w:val="Normal"/>
    <w:qFormat/>
    <w:rsid w:val="002b3523"/>
    <w:pPr>
      <w:spacing w:before="0" w:after="120"/>
    </w:pPr>
    <w:rPr>
      <w:sz w:val="16"/>
      <w:szCs w:val="16"/>
    </w:rPr>
  </w:style>
  <w:style w:type="paragraph" w:styleId="Style28">
    <w:name w:val="Body Text Indent"/>
    <w:basedOn w:val="Normal"/>
    <w:rsid w:val="002b3523"/>
    <w:pPr>
      <w:suppressAutoHyphens w:val="false"/>
      <w:spacing w:before="0" w:after="120"/>
      <w:ind w:left="283" w:hanging="0"/>
    </w:pPr>
    <w:rPr/>
  </w:style>
  <w:style w:type="paragraph" w:styleId="NormalWeb">
    <w:name w:val="Normal (Web)"/>
    <w:basedOn w:val="Normal"/>
    <w:qFormat/>
    <w:rsid w:val="002b3523"/>
    <w:pPr>
      <w:spacing w:before="280" w:after="280"/>
    </w:pPr>
    <w:rPr/>
  </w:style>
  <w:style w:type="paragraph" w:styleId="Style29" w:customStyle="1">
    <w:name w:val="Содержимое таблицы"/>
    <w:basedOn w:val="Normal"/>
    <w:qFormat/>
    <w:rsid w:val="002b3523"/>
    <w:pPr>
      <w:widowControl w:val="false"/>
      <w:suppressLineNumbers/>
    </w:pPr>
    <w:rPr/>
  </w:style>
  <w:style w:type="paragraph" w:styleId="Style30" w:customStyle="1">
    <w:name w:val="Заголовок таблицы"/>
    <w:basedOn w:val="Style29"/>
    <w:qFormat/>
    <w:rsid w:val="002b3523"/>
    <w:pPr>
      <w:jc w:val="center"/>
    </w:pPr>
    <w:rPr>
      <w:b/>
      <w:bCs/>
    </w:rPr>
  </w:style>
  <w:style w:type="paragraph" w:styleId="NoSpacing">
    <w:name w:val="No Spacing"/>
    <w:qFormat/>
    <w:rsid w:val="002b3523"/>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uk-UA" w:eastAsia="zh-CN" w:bidi="hi-IN"/>
    </w:rPr>
  </w:style>
  <w:style w:type="paragraph" w:styleId="4" w:customStyle="1">
    <w:name w:val="заголовок 4"/>
    <w:basedOn w:val="Normal"/>
    <w:next w:val="Normal"/>
    <w:qFormat/>
    <w:rsid w:val="002b3523"/>
    <w:pPr>
      <w:keepNext w:val="true"/>
      <w:suppressAutoHyphens w:val="false"/>
      <w:ind w:firstLine="1701"/>
      <w:jc w:val="both"/>
    </w:pPr>
    <w:rPr>
      <w:rFonts w:ascii="Bookman Old Style" w:hAnsi="Bookman Old Style" w:eastAsia="Times New Roman" w:cs="Bookman Old Style"/>
      <w:sz w:val="27"/>
      <w:szCs w:val="27"/>
    </w:rPr>
  </w:style>
  <w:style w:type="paragraph" w:styleId="12" w:customStyle="1">
    <w:name w:val="Без интервала1"/>
    <w:qFormat/>
    <w:rsid w:val="00562468"/>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Style31">
    <w:name w:val="Содержимое врезки"/>
    <w:basedOn w:val="Normal"/>
    <w:qFormat/>
    <w:pPr/>
    <w:rPr/>
  </w:style>
  <w:style w:type="paragraph" w:styleId="Style32">
    <w:name w:val="Вміст рамки"/>
    <w:basedOn w:val="Normal"/>
    <w:qFormat/>
    <w:pPr/>
    <w:rPr/>
  </w:style>
  <w:style w:type="paragraph" w:styleId="3">
    <w:name w:val="Основной текст 3"/>
    <w:basedOn w:val="Normal"/>
    <w:qFormat/>
    <w:pPr>
      <w:spacing w:before="0" w:after="120"/>
    </w:pPr>
    <w:rPr>
      <w:sz w:val="16"/>
      <w:szCs w:val="16"/>
      <w:lang w:val="ru-RU"/>
    </w:rPr>
  </w:style>
  <w:style w:type="numbering" w:styleId="NoList" w:default="1">
    <w:name w:val="No List"/>
    <w:uiPriority w:val="99"/>
    <w:semiHidden/>
    <w:unhideWhenUsed/>
    <w:qFormat/>
  </w:style>
  <w:style w:type="numbering" w:styleId="WW8Num2" w:customStyle="1">
    <w:name w:val="WW8Num2"/>
    <w:qFormat/>
    <w:rsid w:val="002b3523"/>
  </w:style>
  <w:style w:type="numbering" w:styleId="WW8Num3" w:customStyle="1">
    <w:name w:val="WW8Num3"/>
    <w:qFormat/>
    <w:rsid w:val="002b3523"/>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Application>LibreOffice/7.1.5.2$Linux_X86_64 LibreOffice_project/10$Build-2</Application>
  <AppVersion>15.0000</AppVersion>
  <Pages>11</Pages>
  <Words>2170</Words>
  <Characters>15128</Characters>
  <CharactersWithSpaces>17488</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2021-11-23T15:10:00Z</dcterms:created>
  <dc:creator/>
  <dc:description/>
  <dc:language>ru-RU</dc:language>
  <cp:lastModifiedBy/>
  <cp:lastPrinted>2022-03-22T11:51:07Z</cp:lastPrinted>
  <dcterms:modified xsi:type="dcterms:W3CDTF">2022-10-13T13:38:09Z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