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C4" w:rsidRPr="00D03605" w:rsidRDefault="00353DC4" w:rsidP="00353DC4">
      <w:pPr>
        <w:pStyle w:val="a4"/>
        <w:spacing w:after="0"/>
        <w:jc w:val="center"/>
        <w:rPr>
          <w:b/>
          <w:bCs/>
          <w:sz w:val="28"/>
          <w:szCs w:val="28"/>
        </w:rPr>
      </w:pPr>
      <w:r w:rsidRPr="00D03605">
        <w:rPr>
          <w:b/>
          <w:bCs/>
          <w:sz w:val="28"/>
          <w:szCs w:val="28"/>
        </w:rPr>
        <w:t>ПОКРОВСЬКА МІСЬКА РАДА</w:t>
      </w:r>
    </w:p>
    <w:p w:rsidR="00353DC4" w:rsidRPr="00D03605" w:rsidRDefault="00353DC4" w:rsidP="00353DC4">
      <w:pPr>
        <w:pStyle w:val="a4"/>
        <w:spacing w:after="0"/>
        <w:jc w:val="center"/>
        <w:rPr>
          <w:b/>
          <w:bCs/>
          <w:sz w:val="28"/>
          <w:szCs w:val="28"/>
        </w:rPr>
      </w:pPr>
      <w:r w:rsidRPr="00D03605">
        <w:rPr>
          <w:b/>
          <w:bCs/>
          <w:sz w:val="28"/>
          <w:szCs w:val="28"/>
        </w:rPr>
        <w:t>ДНІПРОПЕТРОВСЬКОЇ ОБЛАСТІ</w:t>
      </w:r>
    </w:p>
    <w:p w:rsidR="00353DC4" w:rsidRPr="00D03605" w:rsidRDefault="00353DC4" w:rsidP="00353DC4">
      <w:pPr>
        <w:pStyle w:val="a4"/>
        <w:spacing w:after="0"/>
        <w:jc w:val="center"/>
        <w:rPr>
          <w:b/>
          <w:bCs/>
          <w:sz w:val="12"/>
          <w:szCs w:val="12"/>
        </w:rPr>
      </w:pPr>
    </w:p>
    <w:p w:rsidR="00353DC4" w:rsidRPr="00D03605" w:rsidRDefault="00353DC4" w:rsidP="00353DC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ПРОЄКТ </w:t>
      </w:r>
      <w:r w:rsidRPr="00D03605">
        <w:rPr>
          <w:b/>
          <w:sz w:val="28"/>
          <w:szCs w:val="28"/>
          <w:lang w:val="uk-UA"/>
        </w:rPr>
        <w:t>РІШЕННЯ</w:t>
      </w:r>
    </w:p>
    <w:p w:rsidR="00353DC4" w:rsidRPr="00D03605" w:rsidRDefault="00353DC4" w:rsidP="00353DC4">
      <w:pPr>
        <w:pStyle w:val="2"/>
        <w:ind w:firstLine="0"/>
        <w:jc w:val="left"/>
      </w:pPr>
      <w:r w:rsidRPr="00D03605">
        <w:rPr>
          <w:b/>
          <w:bCs/>
          <w:sz w:val="28"/>
          <w:szCs w:val="28"/>
        </w:rPr>
        <w:t xml:space="preserve">____________________                  </w:t>
      </w:r>
      <w:r w:rsidRPr="00D03605">
        <w:rPr>
          <w:b/>
          <w:bCs/>
          <w:sz w:val="20"/>
        </w:rPr>
        <w:t xml:space="preserve"> </w:t>
      </w:r>
      <w:r w:rsidRPr="00D03605">
        <w:rPr>
          <w:sz w:val="20"/>
        </w:rPr>
        <w:t xml:space="preserve"> </w:t>
      </w:r>
      <w:proofErr w:type="spellStart"/>
      <w:r w:rsidRPr="00D03605">
        <w:rPr>
          <w:sz w:val="20"/>
        </w:rPr>
        <w:t>м.Покров</w:t>
      </w:r>
      <w:proofErr w:type="spellEnd"/>
      <w:r w:rsidRPr="00D03605">
        <w:rPr>
          <w:sz w:val="28"/>
          <w:szCs w:val="28"/>
        </w:rPr>
        <w:t xml:space="preserve">  </w:t>
      </w:r>
      <w:r w:rsidRPr="00D03605">
        <w:rPr>
          <w:b/>
          <w:bCs/>
          <w:sz w:val="28"/>
          <w:szCs w:val="28"/>
        </w:rPr>
        <w:t xml:space="preserve">                          </w:t>
      </w:r>
      <w:r w:rsidRPr="00D03605">
        <w:rPr>
          <w:sz w:val="28"/>
          <w:szCs w:val="28"/>
        </w:rPr>
        <w:t xml:space="preserve">   №</w:t>
      </w:r>
      <w:r w:rsidRPr="00D03605">
        <w:rPr>
          <w:b/>
          <w:bCs/>
          <w:sz w:val="28"/>
          <w:szCs w:val="28"/>
        </w:rPr>
        <w:t xml:space="preserve"> ___________</w:t>
      </w:r>
    </w:p>
    <w:p w:rsidR="00353DC4" w:rsidRPr="00D03605" w:rsidRDefault="00353DC4" w:rsidP="00353DC4">
      <w:pPr>
        <w:pStyle w:val="22"/>
        <w:spacing w:line="276" w:lineRule="auto"/>
        <w:ind w:firstLine="0"/>
        <w:rPr>
          <w:sz w:val="16"/>
          <w:szCs w:val="16"/>
        </w:rPr>
      </w:pPr>
    </w:p>
    <w:p w:rsidR="00353DC4" w:rsidRPr="00487C96" w:rsidRDefault="00353DC4" w:rsidP="00353DC4">
      <w:pPr>
        <w:pStyle w:val="a4"/>
        <w:tabs>
          <w:tab w:val="left" w:pos="4820"/>
        </w:tabs>
        <w:spacing w:after="0"/>
        <w:ind w:right="4535"/>
        <w:jc w:val="both"/>
        <w:rPr>
          <w:lang w:val="uk-UA"/>
        </w:rPr>
      </w:pPr>
      <w:r w:rsidRPr="00353DC4">
        <w:rPr>
          <w:color w:val="000000"/>
          <w:spacing w:val="3"/>
          <w:sz w:val="28"/>
          <w:szCs w:val="28"/>
          <w:lang w:val="uk-UA"/>
        </w:rPr>
        <w:t xml:space="preserve">Про </w:t>
      </w:r>
      <w:r>
        <w:rPr>
          <w:color w:val="000000"/>
          <w:spacing w:val="3"/>
          <w:sz w:val="28"/>
          <w:szCs w:val="28"/>
          <w:lang w:val="uk-UA"/>
        </w:rPr>
        <w:t>затвердження</w:t>
      </w:r>
      <w:r w:rsidRPr="00353DC4">
        <w:rPr>
          <w:color w:val="000000"/>
          <w:spacing w:val="3"/>
          <w:sz w:val="28"/>
          <w:szCs w:val="28"/>
          <w:lang w:val="uk-UA"/>
        </w:rPr>
        <w:t xml:space="preserve"> </w:t>
      </w:r>
      <w:r>
        <w:rPr>
          <w:color w:val="000000"/>
          <w:spacing w:val="3"/>
          <w:sz w:val="28"/>
          <w:szCs w:val="28"/>
          <w:lang w:val="uk-UA"/>
        </w:rPr>
        <w:t>Стратегії</w:t>
      </w:r>
      <w:bookmarkStart w:id="0" w:name="_GoBack"/>
      <w:bookmarkEnd w:id="0"/>
      <w:r>
        <w:rPr>
          <w:color w:val="000000"/>
          <w:spacing w:val="3"/>
          <w:sz w:val="28"/>
          <w:szCs w:val="28"/>
          <w:lang w:val="uk-UA"/>
        </w:rPr>
        <w:t xml:space="preserve"> розвитку Покровської міської територіальної громади Дніпропетровської області на період до 2027 року </w:t>
      </w:r>
    </w:p>
    <w:p w:rsidR="00353DC4" w:rsidRPr="00487C96" w:rsidRDefault="00353DC4" w:rsidP="00353DC4">
      <w:pPr>
        <w:pStyle w:val="a4"/>
        <w:spacing w:after="0"/>
        <w:rPr>
          <w:color w:val="000000"/>
          <w:spacing w:val="3"/>
          <w:sz w:val="28"/>
          <w:szCs w:val="28"/>
          <w:lang w:val="uk-UA"/>
        </w:rPr>
      </w:pPr>
    </w:p>
    <w:p w:rsidR="00353DC4" w:rsidRPr="00487C96" w:rsidRDefault="00353DC4" w:rsidP="00353DC4">
      <w:pPr>
        <w:widowControl w:val="0"/>
        <w:suppressAutoHyphens/>
        <w:autoSpaceDE w:val="0"/>
        <w:spacing w:line="280" w:lineRule="exact"/>
        <w:ind w:firstLine="794"/>
        <w:jc w:val="both"/>
        <w:rPr>
          <w:color w:val="000000"/>
          <w:sz w:val="27"/>
          <w:szCs w:val="27"/>
          <w:lang w:val="uk-UA"/>
        </w:rPr>
      </w:pPr>
      <w:r>
        <w:rPr>
          <w:sz w:val="28"/>
          <w:szCs w:val="28"/>
          <w:lang w:val="uk-UA" w:eastAsia="zh-CN"/>
        </w:rPr>
        <w:t>Враховуючи місцеві соціально–економічні тенденції, з метою забезпечення сталого розвитку території, відповідно до Стратегії регіонального розвитку Дніпропетровської області на період до 2027 року, затвердженої рішенням Дніпропетровської обласної ради від 07.08.2020        №</w:t>
      </w:r>
      <w:r w:rsidRPr="00487C96">
        <w:rPr>
          <w:color w:val="000000"/>
          <w:sz w:val="27"/>
          <w:szCs w:val="27"/>
          <w:lang w:val="uk-UA"/>
        </w:rPr>
        <w:t xml:space="preserve"> 624-24/</w:t>
      </w:r>
      <w:r>
        <w:rPr>
          <w:color w:val="000000"/>
          <w:sz w:val="27"/>
          <w:szCs w:val="27"/>
        </w:rPr>
        <w:t>VI</w:t>
      </w:r>
      <w:r>
        <w:rPr>
          <w:color w:val="000000"/>
          <w:sz w:val="27"/>
          <w:szCs w:val="27"/>
          <w:lang w:val="uk-UA"/>
        </w:rPr>
        <w:t xml:space="preserve"> «Про </w:t>
      </w:r>
      <w:r w:rsidRPr="00487C96">
        <w:rPr>
          <w:color w:val="000000"/>
          <w:sz w:val="27"/>
          <w:szCs w:val="27"/>
          <w:lang w:val="uk-UA"/>
        </w:rPr>
        <w:t>С</w:t>
      </w:r>
      <w:r>
        <w:rPr>
          <w:color w:val="000000"/>
          <w:sz w:val="27"/>
          <w:szCs w:val="27"/>
          <w:lang w:val="uk-UA"/>
        </w:rPr>
        <w:t xml:space="preserve">тратегію регіонального розвитку </w:t>
      </w:r>
      <w:r w:rsidRPr="00487C96">
        <w:rPr>
          <w:color w:val="000000"/>
          <w:sz w:val="27"/>
          <w:szCs w:val="27"/>
          <w:lang w:val="uk-UA"/>
        </w:rPr>
        <w:t>Дніпропетровської області на період до 2027 року</w:t>
      </w:r>
      <w:r>
        <w:rPr>
          <w:color w:val="000000"/>
          <w:sz w:val="27"/>
          <w:szCs w:val="27"/>
          <w:lang w:val="uk-UA"/>
        </w:rPr>
        <w:t>»</w:t>
      </w:r>
      <w:r>
        <w:rPr>
          <w:sz w:val="28"/>
          <w:szCs w:val="28"/>
          <w:lang w:val="uk-UA" w:eastAsia="zh-CN"/>
        </w:rPr>
        <w:t>, керуючись статтею 26 Закону України “Про місцеве самоврядування в Україні”, міська рада</w:t>
      </w:r>
    </w:p>
    <w:p w:rsidR="00353DC4" w:rsidRPr="00D03605" w:rsidRDefault="00353DC4" w:rsidP="00353DC4">
      <w:pPr>
        <w:ind w:firstLine="567"/>
        <w:jc w:val="both"/>
        <w:rPr>
          <w:sz w:val="28"/>
          <w:szCs w:val="28"/>
          <w:shd w:val="clear" w:color="auto" w:fill="FFFF00"/>
          <w:lang w:val="uk-UA"/>
        </w:rPr>
      </w:pPr>
    </w:p>
    <w:p w:rsidR="00353DC4" w:rsidRPr="00D03605" w:rsidRDefault="00353DC4" w:rsidP="00353DC4">
      <w:pPr>
        <w:jc w:val="both"/>
        <w:rPr>
          <w:lang w:val="uk-UA"/>
        </w:rPr>
      </w:pPr>
      <w:r w:rsidRPr="00D03605">
        <w:rPr>
          <w:b/>
          <w:spacing w:val="-1"/>
          <w:sz w:val="28"/>
          <w:szCs w:val="28"/>
          <w:lang w:val="uk-UA"/>
        </w:rPr>
        <w:t>ВИРІШИЛА:</w:t>
      </w:r>
    </w:p>
    <w:p w:rsidR="00353DC4" w:rsidRPr="00D03605" w:rsidRDefault="00353DC4" w:rsidP="00353DC4">
      <w:pPr>
        <w:jc w:val="both"/>
        <w:rPr>
          <w:sz w:val="28"/>
          <w:szCs w:val="28"/>
          <w:shd w:val="clear" w:color="auto" w:fill="FFFF00"/>
          <w:lang w:val="uk-UA"/>
        </w:rPr>
      </w:pPr>
    </w:p>
    <w:p w:rsidR="00353DC4" w:rsidRPr="00487C96" w:rsidRDefault="00353DC4" w:rsidP="00353DC4">
      <w:pPr>
        <w:pStyle w:val="a4"/>
        <w:spacing w:after="0"/>
        <w:ind w:firstLine="567"/>
        <w:jc w:val="both"/>
        <w:rPr>
          <w:lang w:val="uk-UA"/>
        </w:rPr>
      </w:pPr>
      <w:r w:rsidRPr="00487C96">
        <w:rPr>
          <w:spacing w:val="-1"/>
          <w:sz w:val="28"/>
          <w:szCs w:val="28"/>
          <w:lang w:val="uk-UA"/>
        </w:rPr>
        <w:t xml:space="preserve">1. Затвердити </w:t>
      </w:r>
      <w:r>
        <w:rPr>
          <w:color w:val="000000"/>
          <w:spacing w:val="3"/>
          <w:sz w:val="28"/>
          <w:szCs w:val="28"/>
          <w:lang w:val="uk-UA"/>
        </w:rPr>
        <w:t>Стратегію розвитку Покровської міської територіальної громади Дніпропетровської області на період до 2027 року</w:t>
      </w:r>
      <w:r w:rsidRPr="00487C96">
        <w:rPr>
          <w:rFonts w:ascii="Liberation Serif" w:hAnsi="Liberation Serif" w:cs="Liberation Serif"/>
          <w:color w:val="000000"/>
          <w:spacing w:val="3"/>
          <w:sz w:val="28"/>
          <w:szCs w:val="28"/>
          <w:lang w:val="uk-UA"/>
        </w:rPr>
        <w:t>,</w:t>
      </w:r>
      <w:r w:rsidRPr="00487C96">
        <w:rPr>
          <w:spacing w:val="-1"/>
          <w:sz w:val="28"/>
          <w:szCs w:val="28"/>
          <w:lang w:val="uk-UA"/>
        </w:rPr>
        <w:t xml:space="preserve"> що додається.</w:t>
      </w:r>
    </w:p>
    <w:p w:rsidR="00353DC4" w:rsidRPr="00D03605" w:rsidRDefault="00353DC4" w:rsidP="00353DC4">
      <w:pPr>
        <w:ind w:firstLine="567"/>
        <w:jc w:val="both"/>
        <w:rPr>
          <w:lang w:val="uk-UA"/>
        </w:rPr>
      </w:pPr>
      <w:r w:rsidRPr="00D03605">
        <w:rPr>
          <w:spacing w:val="-1"/>
          <w:sz w:val="28"/>
          <w:szCs w:val="28"/>
          <w:lang w:val="uk-UA"/>
        </w:rPr>
        <w:t xml:space="preserve">2. </w:t>
      </w:r>
      <w:r w:rsidRPr="00D03605">
        <w:rPr>
          <w:color w:val="000000"/>
          <w:spacing w:val="-1"/>
          <w:sz w:val="28"/>
          <w:szCs w:val="28"/>
          <w:lang w:val="uk-UA"/>
        </w:rPr>
        <w:t>Контроль за виконанням цього рішення покласти на заступника міського голови Олександра ЧИСТЯКОВА та на постійну комісію з питань соціально-економічного розвитку, планування, бюджету, фінансів, реалізації державної регуляторної політики.</w:t>
      </w:r>
    </w:p>
    <w:p w:rsidR="00353DC4" w:rsidRPr="00D03605" w:rsidRDefault="00353DC4" w:rsidP="00353DC4">
      <w:pPr>
        <w:jc w:val="both"/>
        <w:rPr>
          <w:sz w:val="28"/>
          <w:szCs w:val="28"/>
          <w:lang w:val="uk-UA"/>
        </w:rPr>
      </w:pPr>
    </w:p>
    <w:p w:rsidR="00353DC4" w:rsidRPr="00D03605" w:rsidRDefault="00353DC4" w:rsidP="00353DC4">
      <w:pPr>
        <w:jc w:val="both"/>
        <w:rPr>
          <w:sz w:val="28"/>
          <w:szCs w:val="28"/>
          <w:lang w:val="uk-UA"/>
        </w:rPr>
      </w:pPr>
    </w:p>
    <w:p w:rsidR="00353DC4" w:rsidRPr="00D03605" w:rsidRDefault="00353DC4" w:rsidP="00353DC4">
      <w:pPr>
        <w:jc w:val="both"/>
        <w:rPr>
          <w:sz w:val="28"/>
          <w:szCs w:val="28"/>
          <w:lang w:val="uk-UA"/>
        </w:rPr>
      </w:pPr>
    </w:p>
    <w:p w:rsidR="00353DC4" w:rsidRPr="00D03605" w:rsidRDefault="00353DC4" w:rsidP="00353DC4">
      <w:pPr>
        <w:jc w:val="both"/>
        <w:rPr>
          <w:sz w:val="28"/>
          <w:szCs w:val="28"/>
          <w:lang w:val="uk-UA"/>
        </w:rPr>
      </w:pPr>
    </w:p>
    <w:p w:rsidR="00353DC4" w:rsidRPr="00D03605" w:rsidRDefault="00353DC4" w:rsidP="00353DC4">
      <w:pPr>
        <w:jc w:val="both"/>
        <w:rPr>
          <w:sz w:val="28"/>
          <w:szCs w:val="28"/>
          <w:lang w:val="uk-UA"/>
        </w:rPr>
      </w:pPr>
    </w:p>
    <w:p w:rsidR="00353DC4" w:rsidRPr="00D03605" w:rsidRDefault="00353DC4" w:rsidP="00353DC4">
      <w:pPr>
        <w:jc w:val="both"/>
        <w:rPr>
          <w:sz w:val="28"/>
          <w:szCs w:val="28"/>
          <w:lang w:val="uk-UA"/>
        </w:rPr>
      </w:pPr>
    </w:p>
    <w:p w:rsidR="00353DC4" w:rsidRPr="00D03605" w:rsidRDefault="00353DC4" w:rsidP="00353DC4">
      <w:pPr>
        <w:jc w:val="both"/>
        <w:rPr>
          <w:sz w:val="28"/>
          <w:szCs w:val="28"/>
          <w:lang w:val="uk-UA"/>
        </w:rPr>
      </w:pPr>
    </w:p>
    <w:p w:rsidR="00061E14" w:rsidRPr="00353DC4" w:rsidRDefault="00353DC4">
      <w:pPr>
        <w:rPr>
          <w:lang w:val="uk-UA"/>
        </w:rPr>
      </w:pPr>
      <w:r w:rsidRPr="00D03605">
        <w:rPr>
          <w:sz w:val="20"/>
          <w:szCs w:val="20"/>
          <w:lang w:val="uk-UA"/>
        </w:rPr>
        <w:t>Анна Гаврюшенко</w:t>
      </w:r>
    </w:p>
    <w:sectPr w:rsidR="00061E14" w:rsidRPr="0035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C4"/>
    <w:rsid w:val="00061E14"/>
    <w:rsid w:val="0035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353DC4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a4">
    <w:name w:val="Body Text"/>
    <w:basedOn w:val="a"/>
    <w:link w:val="a3"/>
    <w:rsid w:val="00353DC4"/>
    <w:pPr>
      <w:widowControl w:val="0"/>
      <w:suppressAutoHyphens/>
      <w:spacing w:after="120"/>
    </w:pPr>
    <w:rPr>
      <w:rFonts w:eastAsia="Andale Sans UI"/>
      <w:kern w:val="2"/>
      <w:lang w:eastAsia="zh-CN"/>
    </w:rPr>
  </w:style>
  <w:style w:type="character" w:customStyle="1" w:styleId="1">
    <w:name w:val="Основной текст Знак1"/>
    <w:basedOn w:val="a0"/>
    <w:uiPriority w:val="99"/>
    <w:semiHidden/>
    <w:rsid w:val="00353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qFormat/>
    <w:rsid w:val="00353DC4"/>
    <w:pPr>
      <w:suppressAutoHyphens/>
      <w:ind w:firstLine="720"/>
      <w:jc w:val="center"/>
    </w:pPr>
    <w:rPr>
      <w:szCs w:val="20"/>
      <w:lang w:val="uk-UA" w:eastAsia="zh-CN"/>
    </w:rPr>
  </w:style>
  <w:style w:type="paragraph" w:styleId="2">
    <w:name w:val="Body Text 2"/>
    <w:basedOn w:val="a"/>
    <w:link w:val="20"/>
    <w:qFormat/>
    <w:rsid w:val="00353DC4"/>
    <w:pPr>
      <w:suppressAutoHyphens/>
      <w:ind w:firstLine="720"/>
      <w:jc w:val="center"/>
    </w:pPr>
    <w:rPr>
      <w:szCs w:val="20"/>
      <w:lang w:val="uk-UA" w:eastAsia="zh-CN"/>
    </w:rPr>
  </w:style>
  <w:style w:type="character" w:customStyle="1" w:styleId="20">
    <w:name w:val="Основной текст 2 Знак"/>
    <w:basedOn w:val="a0"/>
    <w:link w:val="2"/>
    <w:rsid w:val="00353DC4"/>
    <w:rPr>
      <w:rFonts w:ascii="Times New Roman" w:eastAsia="Times New Roman" w:hAnsi="Times New Roman" w:cs="Times New Roman"/>
      <w:sz w:val="24"/>
      <w:szCs w:val="20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353DC4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a4">
    <w:name w:val="Body Text"/>
    <w:basedOn w:val="a"/>
    <w:link w:val="a3"/>
    <w:rsid w:val="00353DC4"/>
    <w:pPr>
      <w:widowControl w:val="0"/>
      <w:suppressAutoHyphens/>
      <w:spacing w:after="120"/>
    </w:pPr>
    <w:rPr>
      <w:rFonts w:eastAsia="Andale Sans UI"/>
      <w:kern w:val="2"/>
      <w:lang w:eastAsia="zh-CN"/>
    </w:rPr>
  </w:style>
  <w:style w:type="character" w:customStyle="1" w:styleId="1">
    <w:name w:val="Основной текст Знак1"/>
    <w:basedOn w:val="a0"/>
    <w:uiPriority w:val="99"/>
    <w:semiHidden/>
    <w:rsid w:val="00353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qFormat/>
    <w:rsid w:val="00353DC4"/>
    <w:pPr>
      <w:suppressAutoHyphens/>
      <w:ind w:firstLine="720"/>
      <w:jc w:val="center"/>
    </w:pPr>
    <w:rPr>
      <w:szCs w:val="20"/>
      <w:lang w:val="uk-UA" w:eastAsia="zh-CN"/>
    </w:rPr>
  </w:style>
  <w:style w:type="paragraph" w:styleId="2">
    <w:name w:val="Body Text 2"/>
    <w:basedOn w:val="a"/>
    <w:link w:val="20"/>
    <w:qFormat/>
    <w:rsid w:val="00353DC4"/>
    <w:pPr>
      <w:suppressAutoHyphens/>
      <w:ind w:firstLine="720"/>
      <w:jc w:val="center"/>
    </w:pPr>
    <w:rPr>
      <w:szCs w:val="20"/>
      <w:lang w:val="uk-UA" w:eastAsia="zh-CN"/>
    </w:rPr>
  </w:style>
  <w:style w:type="character" w:customStyle="1" w:styleId="20">
    <w:name w:val="Основной текст 2 Знак"/>
    <w:basedOn w:val="a0"/>
    <w:link w:val="2"/>
    <w:rsid w:val="00353DC4"/>
    <w:rPr>
      <w:rFonts w:ascii="Times New Roman" w:eastAsia="Times New Roman" w:hAnsi="Times New Roman" w:cs="Times New Roman"/>
      <w:sz w:val="24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user207-1</dc:creator>
  <cp:lastModifiedBy>user207-1</cp:lastModifiedBy>
  <cp:revision>1</cp:revision>
  <dcterms:created xsi:type="dcterms:W3CDTF">2024-02-11T21:17:00Z</dcterms:created>
  <dcterms:modified xsi:type="dcterms:W3CDTF">2024-02-11T21:18:00Z</dcterms:modified>
</cp:coreProperties>
</file>