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F7326E">
      <w:pPr>
        <w:pStyle w:val="a5"/>
        <w:spacing w:after="0"/>
        <w:jc w:val="center"/>
        <w:rPr>
          <w:sz w:val="28"/>
          <w:szCs w:val="28"/>
        </w:rPr>
      </w:pPr>
      <w:r w:rsidRPr="00F7326E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7D2128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 Р О Е К Т     </w:t>
      </w:r>
      <w:r w:rsidR="004E567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proofErr w:type="spellStart"/>
      <w:r w:rsidR="004E567E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C92222" w:rsidRDefault="00FC10AD" w:rsidP="00C92222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 xml:space="preserve">Про </w:t>
      </w:r>
      <w:r w:rsidR="00C92222">
        <w:rPr>
          <w:rFonts w:ascii="Times New Roman" w:hAnsi="Times New Roman"/>
          <w:sz w:val="28"/>
          <w:szCs w:val="28"/>
        </w:rPr>
        <w:t>затвердження</w:t>
      </w:r>
      <w:r w:rsidRPr="000C3E40">
        <w:rPr>
          <w:rFonts w:ascii="Times New Roman" w:hAnsi="Times New Roman"/>
          <w:sz w:val="28"/>
          <w:szCs w:val="28"/>
        </w:rPr>
        <w:t xml:space="preserve"> проектно-кошторисної документації на капітальний</w:t>
      </w:r>
      <w:r w:rsidR="005C5D2E">
        <w:rPr>
          <w:rFonts w:ascii="Times New Roman" w:hAnsi="Times New Roman"/>
          <w:sz w:val="28"/>
          <w:szCs w:val="28"/>
        </w:rPr>
        <w:t xml:space="preserve"> </w:t>
      </w:r>
      <w:r w:rsidRPr="000C3E40">
        <w:rPr>
          <w:rFonts w:ascii="Times New Roman" w:hAnsi="Times New Roman"/>
          <w:sz w:val="28"/>
          <w:szCs w:val="28"/>
        </w:rPr>
        <w:t xml:space="preserve">ремонт м’яких покрівель </w:t>
      </w:r>
      <w:r w:rsidR="00C92222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>будинків</w:t>
      </w:r>
      <w:r w:rsidR="00C92222">
        <w:rPr>
          <w:rFonts w:ascii="Times New Roman" w:hAnsi="Times New Roman"/>
          <w:sz w:val="28"/>
          <w:szCs w:val="28"/>
        </w:rPr>
        <w:t xml:space="preserve">    </w:t>
      </w:r>
      <w:r w:rsidRPr="000C3E40">
        <w:rPr>
          <w:rFonts w:ascii="Times New Roman" w:hAnsi="Times New Roman"/>
          <w:sz w:val="28"/>
          <w:szCs w:val="28"/>
        </w:rPr>
        <w:t>житлового</w:t>
      </w:r>
      <w:r w:rsidR="00C92222">
        <w:rPr>
          <w:rFonts w:ascii="Times New Roman" w:hAnsi="Times New Roman"/>
          <w:sz w:val="28"/>
          <w:szCs w:val="28"/>
        </w:rPr>
        <w:t xml:space="preserve">   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Pr="000C3E40">
        <w:rPr>
          <w:rFonts w:ascii="Times New Roman" w:hAnsi="Times New Roman"/>
          <w:sz w:val="28"/>
          <w:szCs w:val="28"/>
        </w:rPr>
        <w:t>фонду</w:t>
      </w:r>
      <w:r w:rsidR="00C92222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 xml:space="preserve"> в </w:t>
      </w:r>
    </w:p>
    <w:p w:rsidR="004E567E" w:rsidRPr="005C5D2E" w:rsidRDefault="00FC10AD" w:rsidP="005C5D2E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>м. Покров Дніпропетровської області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C92222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FC10AD">
        <w:rPr>
          <w:sz w:val="28"/>
          <w:szCs w:val="28"/>
        </w:rPr>
        <w:t xml:space="preserve"> метою</w:t>
      </w:r>
      <w:r w:rsidR="00FC10AD" w:rsidRPr="003269A2">
        <w:rPr>
          <w:sz w:val="28"/>
          <w:szCs w:val="28"/>
        </w:rPr>
        <w:t xml:space="preserve"> покращення стану житлового фонду міста </w:t>
      </w:r>
      <w:r w:rsidR="00FC10AD">
        <w:rPr>
          <w:sz w:val="28"/>
          <w:szCs w:val="28"/>
        </w:rPr>
        <w:t xml:space="preserve">Покров,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222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</w:t>
      </w:r>
      <w:r w:rsidR="00C92222">
        <w:rPr>
          <w:sz w:val="28"/>
          <w:szCs w:val="28"/>
        </w:rPr>
        <w:t>проектно-кошторисну документацію</w:t>
      </w:r>
      <w:r w:rsidR="00FC10AD">
        <w:rPr>
          <w:sz w:val="28"/>
          <w:szCs w:val="28"/>
        </w:rPr>
        <w:t xml:space="preserve"> на капітальний ремонт </w:t>
      </w:r>
      <w:r w:rsidR="00FC10AD" w:rsidRPr="0042057D">
        <w:rPr>
          <w:sz w:val="28"/>
          <w:szCs w:val="28"/>
        </w:rPr>
        <w:t>м’яких</w:t>
      </w:r>
      <w:r w:rsidR="00FC10AD" w:rsidRPr="003269A2">
        <w:rPr>
          <w:sz w:val="28"/>
          <w:szCs w:val="28"/>
        </w:rPr>
        <w:t xml:space="preserve"> 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 xml:space="preserve">Покров Дніпропетровської області, </w:t>
      </w:r>
      <w:r w:rsidR="00C92222">
        <w:rPr>
          <w:sz w:val="28"/>
          <w:szCs w:val="28"/>
        </w:rPr>
        <w:t>що додається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D15EE"/>
    <w:rsid w:val="000E1C78"/>
    <w:rsid w:val="000E4196"/>
    <w:rsid w:val="00146D2C"/>
    <w:rsid w:val="00233765"/>
    <w:rsid w:val="00292ABA"/>
    <w:rsid w:val="002E5C64"/>
    <w:rsid w:val="0039352E"/>
    <w:rsid w:val="004A053B"/>
    <w:rsid w:val="004E567E"/>
    <w:rsid w:val="005C5D2E"/>
    <w:rsid w:val="00666D71"/>
    <w:rsid w:val="006741CC"/>
    <w:rsid w:val="0079290A"/>
    <w:rsid w:val="0079548C"/>
    <w:rsid w:val="007D2128"/>
    <w:rsid w:val="007D3DB8"/>
    <w:rsid w:val="0082427B"/>
    <w:rsid w:val="00892990"/>
    <w:rsid w:val="00941CE7"/>
    <w:rsid w:val="009D61B8"/>
    <w:rsid w:val="00A226A4"/>
    <w:rsid w:val="00A369A9"/>
    <w:rsid w:val="00A41CAB"/>
    <w:rsid w:val="00AA2AEC"/>
    <w:rsid w:val="00AE0DD3"/>
    <w:rsid w:val="00B65239"/>
    <w:rsid w:val="00C20E18"/>
    <w:rsid w:val="00C817D4"/>
    <w:rsid w:val="00C92222"/>
    <w:rsid w:val="00D16D57"/>
    <w:rsid w:val="00D25FDD"/>
    <w:rsid w:val="00D4384C"/>
    <w:rsid w:val="00D44F21"/>
    <w:rsid w:val="00D83A04"/>
    <w:rsid w:val="00DA2DB2"/>
    <w:rsid w:val="00DC7350"/>
    <w:rsid w:val="00E4552F"/>
    <w:rsid w:val="00E4683A"/>
    <w:rsid w:val="00EA05C2"/>
    <w:rsid w:val="00ED2017"/>
    <w:rsid w:val="00F7326E"/>
    <w:rsid w:val="00F85824"/>
    <w:rsid w:val="00F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199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25</cp:revision>
  <cp:lastPrinted>2019-05-17T08:40:00Z</cp:lastPrinted>
  <dcterms:created xsi:type="dcterms:W3CDTF">2019-02-06T07:47:00Z</dcterms:created>
  <dcterms:modified xsi:type="dcterms:W3CDTF">2019-08-21T06:09:00Z</dcterms:modified>
</cp:coreProperties>
</file>