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F" w:rsidRPr="00E0566F" w:rsidRDefault="00E0566F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 w:rsidRPr="00E0566F">
        <w:rPr>
          <w:rFonts w:ascii="Times New Roman" w:eastAsia="Andale Sans UI" w:hAnsi="Times New Roman"/>
          <w:b/>
          <w:bCs/>
          <w:kern w:val="2"/>
          <w:sz w:val="28"/>
          <w:szCs w:val="28"/>
        </w:rPr>
        <w:t>ПОКРОВСЬКА МІСЬКА РАДА</w:t>
      </w:r>
    </w:p>
    <w:p w:rsidR="00E0566F" w:rsidRPr="00E0566F" w:rsidRDefault="00E0566F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 w:rsidRPr="00E0566F">
        <w:rPr>
          <w:rFonts w:ascii="Times New Roman" w:eastAsia="Andale Sans UI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E0566F" w:rsidRPr="00E0566F" w:rsidRDefault="00FD6199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pict>
          <v:line id="Фігура1" o:spid="_x0000_s1028" style="position:absolute;left:0;text-align:left;flip:y;z-index:-251658752;mso-position-horizontal:absolute;mso-position-horizontal-relative:text;mso-position-vertical:absolute;mso-position-vertical-relative:text" from="1.3pt,1.6pt" to="482.8pt,2.35pt" strokeweight=".49mm"/>
        </w:pict>
      </w:r>
    </w:p>
    <w:p w:rsidR="00E0566F" w:rsidRPr="00E0566F" w:rsidRDefault="006B4E10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ПРОЕКТ 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РІШЕННЯ</w:t>
      </w:r>
    </w:p>
    <w:p w:rsidR="00E0566F" w:rsidRPr="0009020A" w:rsidRDefault="00E0566F" w:rsidP="008E14D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val="ru-RU" w:eastAsia="ru-RU"/>
        </w:rPr>
      </w:pPr>
    </w:p>
    <w:p w:rsidR="00A4671F" w:rsidRDefault="00A4671F" w:rsidP="008C75C1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</w:t>
      </w:r>
      <w:r w:rsid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затвердження </w:t>
      </w:r>
      <w:r w:rsidR="008C75C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м</w:t>
      </w:r>
      <w:proofErr w:type="spellStart"/>
      <w:r w:rsidR="008C75C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іської</w:t>
      </w:r>
      <w:proofErr w:type="spellEnd"/>
      <w:r w:rsidR="008C75C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програми</w:t>
      </w:r>
    </w:p>
    <w:p w:rsidR="008C75C1" w:rsidRDefault="008C75C1" w:rsidP="008C75C1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«Соціальний супровід сімей/осіб, які</w:t>
      </w:r>
    </w:p>
    <w:p w:rsidR="008C75C1" w:rsidRDefault="008C75C1" w:rsidP="008C75C1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опинились    в   складних    життєвих </w:t>
      </w:r>
    </w:p>
    <w:p w:rsidR="008C75C1" w:rsidRPr="008C75C1" w:rsidRDefault="008C75C1" w:rsidP="008C75C1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обставинах» до 2025 року</w:t>
      </w:r>
    </w:p>
    <w:p w:rsidR="00A4671F" w:rsidRPr="00E0566F" w:rsidRDefault="00A4671F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A4671F" w:rsidP="002E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Керуючись Законом України «Про місцеве самоврядування в Україні»,</w:t>
      </w:r>
      <w:r w:rsidR="00CE53BB" w:rsidRP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Законами Укра</w:t>
      </w:r>
      <w:r w:rsidR="00CE53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їни «Про соціальні послуги», </w:t>
      </w:r>
      <w:r w:rsidR="00201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«Про охорону дитинства», </w:t>
      </w:r>
      <w:r w:rsidR="00FD619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bookmarkStart w:id="0" w:name="_GoBack"/>
      <w:bookmarkEnd w:id="0"/>
      <w:r w:rsidR="00CE53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«Про соціальну роботу з сім</w:t>
      </w:r>
      <w:r w:rsidR="00CE53BB" w:rsidRP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’</w:t>
      </w:r>
      <w:r w:rsidR="00CE53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ями, дітьми та молоддю»</w:t>
      </w:r>
      <w:r w:rsid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«Про запобігання та протидію домашньому насильству»,</w:t>
      </w:r>
      <w:r w:rsidR="00D04D6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1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«Про забезпечення організаційно-правових умов соціального захисту дітей-сирті та дітей, позбавлених батьківського піклування», </w:t>
      </w:r>
      <w:r w:rsidR="00D04D6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постановами</w:t>
      </w:r>
      <w:r w:rsid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Кабінету міністрів України </w:t>
      </w:r>
      <w:r w:rsidR="00D04D6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від 21.11.2013р.</w:t>
      </w:r>
      <w:r w:rsidR="006A31D1" w:rsidRP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 896</w:t>
      </w:r>
      <w:r w:rsidR="00D04D6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«Про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(осіб), </w:t>
      </w:r>
      <w:r w:rsidR="00FD619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«Про затвердження Порядку взаємодії суб</w:t>
      </w:r>
      <w:r w:rsidR="00D04D66" w:rsidRPr="00D04D6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’</w:t>
      </w:r>
      <w:r w:rsid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єктів, що здійснюють заходи у сфері запобігання та протидії домашньому насильству і насильству за ознакою статі»,</w:t>
      </w:r>
      <w:r w:rsidR="006A31D1" w:rsidRP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від 22.08.2018р.</w:t>
      </w:r>
      <w:r w:rsidR="006A31D1" w:rsidRP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№658, 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31D1" w:rsidRP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наказом</w:t>
      </w:r>
      <w:r w:rsid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Міністерства соціальної політики України від 11.08.2017р. №1307 «Про </w:t>
      </w:r>
      <w:r w:rsidR="006A31D1" w:rsidRP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затвердження Державного стандарту </w:t>
      </w:r>
      <w:r w:rsid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соціального супроводу сімей, у яких виховуються діти-сироти і діти, позбавлені батьківського піклування», </w:t>
      </w:r>
      <w:r w:rsidR="00CC45E4" w:rsidRP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наказом</w:t>
      </w:r>
      <w:r w:rsid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Міністерства соціальної політики України від 31.03.2016р. </w:t>
      </w:r>
      <w:r w:rsid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№318 </w:t>
      </w:r>
      <w:r w:rsid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6A31D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CC45E4" w:rsidRP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затвердження Державного стандарту соціального супроводу сімей (осіб), які перебувають у складних життєвих обставинах</w:t>
      </w:r>
      <w:r w:rsidR="00CC45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міська рада </w:t>
      </w:r>
    </w:p>
    <w:p w:rsidR="00A4671F" w:rsidRPr="00E0566F" w:rsidRDefault="00A4671F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A4671F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A4671F" w:rsidRPr="00E0566F" w:rsidRDefault="00A4671F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8C75C1" w:rsidRDefault="00A4671F" w:rsidP="00FD61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C75C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Затвердити  </w:t>
      </w:r>
      <w:r w:rsidR="008C75C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міську програму «Соціальний супровід сімей/осіб, які опинились    в   складних    життєвих обставинах» до 2025 року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що додається.</w:t>
      </w:r>
    </w:p>
    <w:p w:rsidR="00A4671F" w:rsidRPr="00E0566F" w:rsidRDefault="00A4671F" w:rsidP="00232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671F" w:rsidRPr="00E0566F" w:rsidRDefault="008C75C1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2</w:t>
      </w:r>
      <w:r w:rsidR="00A4671F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4671F" w:rsidRPr="00E0566F">
        <w:rPr>
          <w:rFonts w:ascii="Times New Roman" w:hAnsi="Times New Roman"/>
          <w:sz w:val="28"/>
          <w:szCs w:val="28"/>
          <w:lang w:eastAsia="ru-RU"/>
        </w:rPr>
        <w:t>Координацію роботи за виконанням цього рішення покласт</w:t>
      </w:r>
      <w:r w:rsidR="00FD6199">
        <w:rPr>
          <w:rFonts w:ascii="Times New Roman" w:hAnsi="Times New Roman"/>
          <w:sz w:val="28"/>
          <w:szCs w:val="28"/>
          <w:lang w:eastAsia="ru-RU"/>
        </w:rPr>
        <w:t>и на директора П</w:t>
      </w:r>
      <w:proofErr w:type="spellStart"/>
      <w:r w:rsidR="00FD6199">
        <w:rPr>
          <w:rFonts w:ascii="Times New Roman" w:hAnsi="Times New Roman"/>
          <w:sz w:val="28"/>
          <w:szCs w:val="28"/>
          <w:lang w:val="ru-RU" w:eastAsia="ru-RU"/>
        </w:rPr>
        <w:t>окровського</w:t>
      </w:r>
      <w:proofErr w:type="spellEnd"/>
      <w:r w:rsidR="00FD61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D6199">
        <w:rPr>
          <w:rFonts w:ascii="Times New Roman" w:hAnsi="Times New Roman"/>
          <w:sz w:val="28"/>
          <w:szCs w:val="28"/>
          <w:lang w:eastAsia="ru-RU"/>
        </w:rPr>
        <w:t>міського центру соціальних служб для сім</w:t>
      </w:r>
      <w:r w:rsidR="00FD6199" w:rsidRPr="00FD6199">
        <w:rPr>
          <w:rFonts w:ascii="Times New Roman" w:hAnsi="Times New Roman"/>
          <w:sz w:val="28"/>
          <w:szCs w:val="28"/>
          <w:lang w:val="ru-RU" w:eastAsia="ru-RU"/>
        </w:rPr>
        <w:t>’</w:t>
      </w:r>
      <w:r w:rsidR="00FD6199">
        <w:rPr>
          <w:rFonts w:ascii="Times New Roman" w:hAnsi="Times New Roman"/>
          <w:sz w:val="28"/>
          <w:szCs w:val="28"/>
          <w:lang w:eastAsia="ru-RU"/>
        </w:rPr>
        <w:t>ї, дітей та молоді</w:t>
      </w:r>
      <w:r w:rsidR="003F36FC">
        <w:rPr>
          <w:rFonts w:ascii="Times New Roman" w:hAnsi="Times New Roman"/>
          <w:sz w:val="28"/>
          <w:szCs w:val="28"/>
          <w:lang w:eastAsia="ru-RU"/>
        </w:rPr>
        <w:t xml:space="preserve"> Зарубіну</w:t>
      </w:r>
      <w:r w:rsidR="00A4671F" w:rsidRPr="00E0566F">
        <w:rPr>
          <w:rFonts w:ascii="Times New Roman" w:hAnsi="Times New Roman"/>
          <w:sz w:val="28"/>
          <w:szCs w:val="28"/>
          <w:lang w:eastAsia="ru-RU"/>
        </w:rPr>
        <w:t xml:space="preserve"> Г.О., контроль - на заступника міського голови  </w:t>
      </w:r>
      <w:r w:rsidR="00FD619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4671F" w:rsidRPr="00E0566F">
        <w:rPr>
          <w:rFonts w:ascii="Times New Roman" w:hAnsi="Times New Roman"/>
          <w:sz w:val="28"/>
          <w:szCs w:val="28"/>
          <w:lang w:eastAsia="ru-RU"/>
        </w:rPr>
        <w:t>Бондаренко Н.О. та на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 w:rsidR="00A4671F" w:rsidRPr="00E0566F" w:rsidRDefault="00A4671F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4671F" w:rsidRDefault="00A4671F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75C1" w:rsidRDefault="008C75C1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75C1" w:rsidRDefault="008C75C1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75C1" w:rsidRDefault="008C75C1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6B4E10" w:rsidRDefault="00A4671F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6B4E10">
        <w:rPr>
          <w:rFonts w:ascii="Times New Roman" w:hAnsi="Times New Roman"/>
          <w:bCs/>
          <w:sz w:val="18"/>
          <w:szCs w:val="18"/>
          <w:bdr w:val="none" w:sz="0" w:space="0" w:color="auto" w:frame="1"/>
          <w:lang w:eastAsia="ru-RU"/>
        </w:rPr>
        <w:t>Зарубіна Г.О., 4-17-33</w:t>
      </w:r>
    </w:p>
    <w:p w:rsidR="00A4671F" w:rsidRDefault="00A4671F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4671F" w:rsidRDefault="00A4671F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C75C1" w:rsidRDefault="008C75C1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sectPr w:rsidR="008C75C1" w:rsidSect="00A4338D">
      <w:footerReference w:type="default" r:id="rId8"/>
      <w:pgSz w:w="11906" w:h="16838"/>
      <w:pgMar w:top="567" w:right="566" w:bottom="426" w:left="1560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21" w:rsidRDefault="005D7D21" w:rsidP="00221DCB">
      <w:pPr>
        <w:spacing w:after="0" w:line="240" w:lineRule="auto"/>
      </w:pPr>
      <w:r>
        <w:separator/>
      </w:r>
    </w:p>
  </w:endnote>
  <w:endnote w:type="continuationSeparator" w:id="0">
    <w:p w:rsidR="005D7D21" w:rsidRDefault="005D7D21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8D" w:rsidRDefault="00A4338D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21" w:rsidRDefault="005D7D21" w:rsidP="00221DCB">
      <w:pPr>
        <w:spacing w:after="0" w:line="240" w:lineRule="auto"/>
      </w:pPr>
      <w:r>
        <w:separator/>
      </w:r>
    </w:p>
  </w:footnote>
  <w:footnote w:type="continuationSeparator" w:id="0">
    <w:p w:rsidR="005D7D21" w:rsidRDefault="005D7D21" w:rsidP="0022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CBD"/>
    <w:rsid w:val="00066E8E"/>
    <w:rsid w:val="00076A1A"/>
    <w:rsid w:val="0009020A"/>
    <w:rsid w:val="0009673D"/>
    <w:rsid w:val="000A726F"/>
    <w:rsid w:val="000C5A41"/>
    <w:rsid w:val="000F0650"/>
    <w:rsid w:val="000F4159"/>
    <w:rsid w:val="000F4623"/>
    <w:rsid w:val="000F46DE"/>
    <w:rsid w:val="00110A6B"/>
    <w:rsid w:val="001460F2"/>
    <w:rsid w:val="00175AA0"/>
    <w:rsid w:val="00191B90"/>
    <w:rsid w:val="001A624C"/>
    <w:rsid w:val="001C2668"/>
    <w:rsid w:val="001E6006"/>
    <w:rsid w:val="001F7789"/>
    <w:rsid w:val="00201F5F"/>
    <w:rsid w:val="00221DCB"/>
    <w:rsid w:val="00232322"/>
    <w:rsid w:val="00272605"/>
    <w:rsid w:val="00273E70"/>
    <w:rsid w:val="0028423E"/>
    <w:rsid w:val="00285B94"/>
    <w:rsid w:val="002C163C"/>
    <w:rsid w:val="002C79A6"/>
    <w:rsid w:val="002D2C1A"/>
    <w:rsid w:val="002E0BFC"/>
    <w:rsid w:val="002E0E00"/>
    <w:rsid w:val="0032382C"/>
    <w:rsid w:val="003275C8"/>
    <w:rsid w:val="003340E7"/>
    <w:rsid w:val="00337324"/>
    <w:rsid w:val="0039220C"/>
    <w:rsid w:val="003B09B9"/>
    <w:rsid w:val="003C2D5A"/>
    <w:rsid w:val="003C5B25"/>
    <w:rsid w:val="003D35C4"/>
    <w:rsid w:val="003E20C9"/>
    <w:rsid w:val="003F36FC"/>
    <w:rsid w:val="00400CD7"/>
    <w:rsid w:val="00450083"/>
    <w:rsid w:val="0045745E"/>
    <w:rsid w:val="004665CC"/>
    <w:rsid w:val="00476639"/>
    <w:rsid w:val="0048548E"/>
    <w:rsid w:val="004D14CA"/>
    <w:rsid w:val="004F2E7D"/>
    <w:rsid w:val="00514F16"/>
    <w:rsid w:val="005356EB"/>
    <w:rsid w:val="00542701"/>
    <w:rsid w:val="005B4884"/>
    <w:rsid w:val="005D34B1"/>
    <w:rsid w:val="005D7D21"/>
    <w:rsid w:val="00641B94"/>
    <w:rsid w:val="00654002"/>
    <w:rsid w:val="00664B94"/>
    <w:rsid w:val="006A31D1"/>
    <w:rsid w:val="006B4E10"/>
    <w:rsid w:val="00712F5F"/>
    <w:rsid w:val="00733CB7"/>
    <w:rsid w:val="00744873"/>
    <w:rsid w:val="007B5438"/>
    <w:rsid w:val="00833579"/>
    <w:rsid w:val="00891A40"/>
    <w:rsid w:val="0089509F"/>
    <w:rsid w:val="008C75C1"/>
    <w:rsid w:val="008D270C"/>
    <w:rsid w:val="008E14D5"/>
    <w:rsid w:val="008E35AF"/>
    <w:rsid w:val="008E3E34"/>
    <w:rsid w:val="008F01FA"/>
    <w:rsid w:val="008F0342"/>
    <w:rsid w:val="008F2B4B"/>
    <w:rsid w:val="00910CD8"/>
    <w:rsid w:val="009369AE"/>
    <w:rsid w:val="00951AA5"/>
    <w:rsid w:val="009705B1"/>
    <w:rsid w:val="009D12E8"/>
    <w:rsid w:val="00A11D49"/>
    <w:rsid w:val="00A169A1"/>
    <w:rsid w:val="00A4338D"/>
    <w:rsid w:val="00A44CF6"/>
    <w:rsid w:val="00A4671F"/>
    <w:rsid w:val="00AB0428"/>
    <w:rsid w:val="00AB7E10"/>
    <w:rsid w:val="00AC0FEA"/>
    <w:rsid w:val="00AC6718"/>
    <w:rsid w:val="00AF1258"/>
    <w:rsid w:val="00B025D6"/>
    <w:rsid w:val="00B212BF"/>
    <w:rsid w:val="00B70209"/>
    <w:rsid w:val="00BE428D"/>
    <w:rsid w:val="00BE7E90"/>
    <w:rsid w:val="00BF1CBD"/>
    <w:rsid w:val="00C622A4"/>
    <w:rsid w:val="00C727EB"/>
    <w:rsid w:val="00CC45E4"/>
    <w:rsid w:val="00CD4BB6"/>
    <w:rsid w:val="00CE53BB"/>
    <w:rsid w:val="00D04D66"/>
    <w:rsid w:val="00D60669"/>
    <w:rsid w:val="00DC33A9"/>
    <w:rsid w:val="00E0566F"/>
    <w:rsid w:val="00E87A13"/>
    <w:rsid w:val="00F47395"/>
    <w:rsid w:val="00F71BF3"/>
    <w:rsid w:val="00FC3713"/>
    <w:rsid w:val="00FD619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31</cp:revision>
  <cp:lastPrinted>2019-07-11T08:49:00Z</cp:lastPrinted>
  <dcterms:created xsi:type="dcterms:W3CDTF">2017-09-07T13:40:00Z</dcterms:created>
  <dcterms:modified xsi:type="dcterms:W3CDTF">2019-07-12T04:55:00Z</dcterms:modified>
</cp:coreProperties>
</file>