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B8576" w14:textId="5697350D" w:rsidR="0098172B" w:rsidRPr="00D00595" w:rsidRDefault="0098172B" w:rsidP="0098172B">
      <w:pPr>
        <w:tabs>
          <w:tab w:val="left" w:pos="3780"/>
          <w:tab w:val="left" w:pos="4500"/>
        </w:tabs>
        <w:ind w:firstLine="709"/>
        <w:jc w:val="center"/>
        <w:rPr>
          <w:rFonts w:ascii="Times New Roman" w:hAnsi="Times New Roman" w:cs="Times New Roman"/>
          <w:b/>
          <w:sz w:val="28"/>
          <w:szCs w:val="28"/>
          <w:lang w:val="uk-UA"/>
        </w:rPr>
      </w:pPr>
      <w:r w:rsidRPr="00D00595">
        <w:rPr>
          <w:rFonts w:ascii="Times New Roman" w:hAnsi="Times New Roman" w:cs="Times New Roman"/>
          <w:b/>
          <w:sz w:val="28"/>
          <w:szCs w:val="28"/>
          <w:lang w:val="ru-RU"/>
        </w:rPr>
        <w:t>ПОКРО</w:t>
      </w:r>
      <w:r w:rsidRPr="0098172B">
        <w:rPr>
          <w:rFonts w:ascii="Times New Roman" w:hAnsi="Times New Roman" w:cs="Times New Roman"/>
          <w:b/>
          <w:sz w:val="28"/>
          <w:szCs w:val="28"/>
          <w:lang w:val="ru-RU"/>
        </w:rPr>
        <w:t>ВСЬКА МІСЬКА РАДА</w:t>
      </w:r>
    </w:p>
    <w:p w14:paraId="46EBF68E" w14:textId="77777777" w:rsidR="0098172B" w:rsidRPr="00D00595" w:rsidRDefault="0098172B" w:rsidP="0098172B">
      <w:pPr>
        <w:pStyle w:val="2"/>
        <w:tabs>
          <w:tab w:val="clear" w:pos="0"/>
        </w:tabs>
        <w:rPr>
          <w:szCs w:val="28"/>
        </w:rPr>
      </w:pPr>
      <w:r w:rsidRPr="00D00595">
        <w:rPr>
          <w:szCs w:val="28"/>
          <w:lang w:val="uk-UA"/>
        </w:rPr>
        <w:t xml:space="preserve">          </w:t>
      </w:r>
      <w:r w:rsidRPr="00D00595">
        <w:rPr>
          <w:szCs w:val="28"/>
        </w:rPr>
        <w:t>ДНІПРОПЕТРОВСЬКОЇ ОБЛАСТІ</w:t>
      </w:r>
    </w:p>
    <w:p w14:paraId="655E74A2" w14:textId="77777777" w:rsidR="0098172B" w:rsidRPr="00D00595" w:rsidRDefault="0098172B" w:rsidP="0098172B">
      <w:pPr>
        <w:jc w:val="center"/>
        <w:rPr>
          <w:rFonts w:hint="eastAsia"/>
          <w:sz w:val="16"/>
          <w:szCs w:val="16"/>
          <w:lang w:val="ru-RU"/>
        </w:rPr>
      </w:pPr>
    </w:p>
    <w:p w14:paraId="73AD5CE4" w14:textId="6E1B546B" w:rsidR="0098172B" w:rsidRDefault="00974891" w:rsidP="0098172B">
      <w:pPr>
        <w:pStyle w:val="2"/>
        <w:tabs>
          <w:tab w:val="clear" w:pos="0"/>
        </w:tabs>
        <w:ind w:left="708"/>
      </w:pPr>
      <w:r>
        <w:rPr>
          <w:szCs w:val="30"/>
          <w:lang w:val="uk-UA"/>
        </w:rPr>
        <w:t xml:space="preserve">ПРОЄКТ    </w:t>
      </w:r>
      <w:r w:rsidR="0098172B">
        <w:rPr>
          <w:szCs w:val="30"/>
        </w:rPr>
        <w:t>РІШЕННЯ</w:t>
      </w:r>
    </w:p>
    <w:p w14:paraId="5CD18233" w14:textId="77777777" w:rsidR="0098172B" w:rsidRPr="00856908" w:rsidRDefault="0098172B" w:rsidP="0098172B">
      <w:pPr>
        <w:pStyle w:val="a3"/>
        <w:tabs>
          <w:tab w:val="left" w:pos="708"/>
        </w:tabs>
        <w:jc w:val="center"/>
        <w:rPr>
          <w:sz w:val="16"/>
          <w:szCs w:val="16"/>
          <w:lang w:val="uk-UA"/>
        </w:rPr>
      </w:pPr>
    </w:p>
    <w:p w14:paraId="412FB27A" w14:textId="77777777" w:rsidR="0098172B" w:rsidRPr="00D00595" w:rsidRDefault="0098172B" w:rsidP="0098172B">
      <w:pPr>
        <w:spacing w:line="216" w:lineRule="auto"/>
        <w:rPr>
          <w:rFonts w:ascii="Times New Roman" w:hAnsi="Times New Roman" w:cs="Times New Roman"/>
          <w:b/>
          <w:sz w:val="26"/>
          <w:szCs w:val="26"/>
          <w:lang w:val="uk-UA"/>
        </w:rPr>
      </w:pPr>
    </w:p>
    <w:p w14:paraId="0D80B978" w14:textId="70669350" w:rsidR="0098172B" w:rsidRPr="00FE2DDA" w:rsidRDefault="0098172B" w:rsidP="00FD6BC6">
      <w:pPr>
        <w:jc w:val="both"/>
        <w:rPr>
          <w:rFonts w:ascii="Times New Roman" w:hAnsi="Times New Roman" w:cs="Times New Roman"/>
          <w:sz w:val="28"/>
          <w:szCs w:val="28"/>
          <w:lang w:val="uk-UA"/>
        </w:rPr>
      </w:pPr>
      <w:r w:rsidRPr="00FE2DDA">
        <w:rPr>
          <w:rFonts w:ascii="Times New Roman" w:hAnsi="Times New Roman" w:cs="Times New Roman"/>
          <w:sz w:val="28"/>
          <w:szCs w:val="28"/>
          <w:lang w:val="uk-UA"/>
        </w:rPr>
        <w:t>Про затвердження</w:t>
      </w:r>
      <w:r w:rsidR="003D09BF" w:rsidRPr="00FE2DDA">
        <w:rPr>
          <w:rFonts w:ascii="Times New Roman" w:hAnsi="Times New Roman" w:cs="Times New Roman"/>
          <w:sz w:val="28"/>
          <w:szCs w:val="28"/>
          <w:lang w:val="uk-UA"/>
        </w:rPr>
        <w:t xml:space="preserve"> Комплексної </w:t>
      </w:r>
      <w:r w:rsidR="00136BCE">
        <w:rPr>
          <w:rFonts w:ascii="Times New Roman" w:hAnsi="Times New Roman" w:cs="Times New Roman"/>
          <w:sz w:val="28"/>
          <w:szCs w:val="28"/>
          <w:lang w:val="uk-UA"/>
        </w:rPr>
        <w:t>п</w:t>
      </w:r>
      <w:r w:rsidR="003D09BF" w:rsidRPr="00FE2DDA">
        <w:rPr>
          <w:rFonts w:ascii="Times New Roman" w:hAnsi="Times New Roman" w:cs="Times New Roman"/>
          <w:sz w:val="28"/>
          <w:szCs w:val="28"/>
          <w:lang w:val="uk-UA"/>
        </w:rPr>
        <w:t xml:space="preserve">рограми </w:t>
      </w:r>
      <w:r w:rsidR="0040635B" w:rsidRPr="00FE2DDA">
        <w:rPr>
          <w:rFonts w:ascii="Times New Roman" w:hAnsi="Times New Roman" w:cs="Times New Roman"/>
          <w:sz w:val="28"/>
          <w:szCs w:val="28"/>
          <w:lang w:val="uk-UA"/>
        </w:rPr>
        <w:t>соціального</w:t>
      </w:r>
      <w:r w:rsidR="0040635B" w:rsidRPr="00FE2DDA">
        <w:rPr>
          <w:rFonts w:ascii="Times New Roman" w:hAnsi="Times New Roman" w:cs="Times New Roman"/>
          <w:spacing w:val="8"/>
          <w:sz w:val="28"/>
          <w:szCs w:val="28"/>
          <w:lang w:val="uk-UA"/>
        </w:rPr>
        <w:t xml:space="preserve"> </w:t>
      </w:r>
      <w:r w:rsidR="0040635B" w:rsidRPr="00FE2DDA">
        <w:rPr>
          <w:rFonts w:ascii="Times New Roman" w:hAnsi="Times New Roman" w:cs="Times New Roman"/>
          <w:sz w:val="28"/>
          <w:szCs w:val="28"/>
          <w:lang w:val="uk-UA"/>
        </w:rPr>
        <w:t xml:space="preserve">захисту </w:t>
      </w:r>
      <w:r w:rsidR="0040635B">
        <w:rPr>
          <w:rFonts w:ascii="Times New Roman" w:hAnsi="Times New Roman" w:cs="Times New Roman"/>
          <w:sz w:val="28"/>
          <w:szCs w:val="28"/>
          <w:lang w:val="uk-UA"/>
        </w:rPr>
        <w:t xml:space="preserve">та </w:t>
      </w:r>
      <w:r w:rsidR="003D09BF" w:rsidRPr="00FE2DDA">
        <w:rPr>
          <w:rFonts w:ascii="Times New Roman" w:hAnsi="Times New Roman" w:cs="Times New Roman"/>
          <w:sz w:val="28"/>
          <w:szCs w:val="28"/>
          <w:lang w:val="uk-UA"/>
        </w:rPr>
        <w:t>підтримки</w:t>
      </w:r>
      <w:r w:rsidR="003D09BF" w:rsidRPr="00FE2DDA">
        <w:rPr>
          <w:rFonts w:ascii="Times New Roman" w:hAnsi="Times New Roman" w:cs="Times New Roman"/>
          <w:spacing w:val="8"/>
          <w:sz w:val="28"/>
          <w:szCs w:val="28"/>
          <w:lang w:val="uk-UA"/>
        </w:rPr>
        <w:t xml:space="preserve">  </w:t>
      </w:r>
      <w:r w:rsidR="00183061">
        <w:rPr>
          <w:rFonts w:ascii="Times New Roman" w:hAnsi="Times New Roman" w:cs="Times New Roman"/>
          <w:spacing w:val="8"/>
          <w:sz w:val="28"/>
          <w:szCs w:val="28"/>
          <w:lang w:val="uk-UA"/>
        </w:rPr>
        <w:t xml:space="preserve">військовослужбовців, </w:t>
      </w:r>
      <w:r w:rsidR="00183061" w:rsidRPr="005425DD">
        <w:rPr>
          <w:rFonts w:ascii="Times New Roman" w:hAnsi="Times New Roman" w:cs="Times New Roman"/>
          <w:color w:val="000000"/>
          <w:sz w:val="28"/>
          <w:szCs w:val="28"/>
          <w:lang w:val="uk-UA"/>
        </w:rPr>
        <w:t xml:space="preserve">ветеранів війни, Захисників та Захисниць України, </w:t>
      </w:r>
      <w:r w:rsidR="00183061"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3D09BF" w:rsidRPr="00FE2DDA">
        <w:rPr>
          <w:rFonts w:ascii="Times New Roman" w:hAnsi="Times New Roman" w:cs="Times New Roman"/>
          <w:sz w:val="28"/>
          <w:szCs w:val="28"/>
          <w:lang w:val="uk-UA"/>
        </w:rPr>
        <w:t xml:space="preserve">  </w:t>
      </w:r>
      <w:r w:rsidR="003D09BF" w:rsidRPr="00FE2DDA">
        <w:rPr>
          <w:rFonts w:ascii="Times New Roman" w:hAnsi="Times New Roman" w:cs="Times New Roman"/>
          <w:spacing w:val="-87"/>
          <w:sz w:val="28"/>
          <w:szCs w:val="28"/>
          <w:lang w:val="uk-UA"/>
        </w:rPr>
        <w:t xml:space="preserve">         </w:t>
      </w:r>
      <w:r w:rsidR="003D09BF" w:rsidRPr="00FE2DDA">
        <w:rPr>
          <w:rFonts w:ascii="Times New Roman" w:hAnsi="Times New Roman" w:cs="Times New Roman"/>
          <w:sz w:val="28"/>
          <w:szCs w:val="28"/>
          <w:lang w:val="uk-UA"/>
        </w:rPr>
        <w:t>Покровської міської територіальної громади на 2024–202</w:t>
      </w:r>
      <w:r w:rsidR="00191BF7">
        <w:rPr>
          <w:rFonts w:ascii="Times New Roman" w:hAnsi="Times New Roman" w:cs="Times New Roman"/>
          <w:sz w:val="28"/>
          <w:szCs w:val="28"/>
          <w:lang w:val="uk-UA"/>
        </w:rPr>
        <w:t>8</w:t>
      </w:r>
      <w:r w:rsidR="003D09BF" w:rsidRPr="00FE2DDA">
        <w:rPr>
          <w:rFonts w:ascii="Times New Roman" w:hAnsi="Times New Roman" w:cs="Times New Roman"/>
          <w:sz w:val="28"/>
          <w:szCs w:val="28"/>
          <w:lang w:val="uk-UA"/>
        </w:rPr>
        <w:t xml:space="preserve"> роки</w:t>
      </w:r>
    </w:p>
    <w:p w14:paraId="67FDDE2C" w14:textId="114120BE" w:rsidR="0098172B" w:rsidRPr="00FE2DDA" w:rsidRDefault="0098172B" w:rsidP="0098172B">
      <w:pPr>
        <w:rPr>
          <w:rFonts w:ascii="Times New Roman" w:hAnsi="Times New Roman" w:cs="Times New Roman"/>
          <w:sz w:val="28"/>
          <w:szCs w:val="28"/>
          <w:lang w:val="uk-UA"/>
        </w:rPr>
      </w:pPr>
    </w:p>
    <w:p w14:paraId="10111137" w14:textId="79CE1E3A" w:rsidR="0098172B" w:rsidRPr="00FE2DDA" w:rsidRDefault="0098172B" w:rsidP="0098172B">
      <w:pPr>
        <w:rPr>
          <w:rFonts w:ascii="Times New Roman" w:hAnsi="Times New Roman" w:cs="Times New Roman"/>
          <w:sz w:val="28"/>
          <w:szCs w:val="28"/>
          <w:lang w:val="uk-UA"/>
        </w:rPr>
      </w:pPr>
    </w:p>
    <w:p w14:paraId="2E70012D" w14:textId="40A30551" w:rsidR="0098172B" w:rsidRPr="00E7630D" w:rsidRDefault="0098172B" w:rsidP="0098172B">
      <w:pPr>
        <w:tabs>
          <w:tab w:val="left" w:pos="5670"/>
        </w:tabs>
        <w:jc w:val="both"/>
        <w:rPr>
          <w:rFonts w:ascii="Times New Roman" w:hAnsi="Times New Roman" w:cs="Times New Roman"/>
          <w:sz w:val="28"/>
          <w:szCs w:val="28"/>
          <w:lang w:val="uk-UA"/>
        </w:rPr>
      </w:pPr>
      <w:r w:rsidRPr="0065205E">
        <w:rPr>
          <w:rFonts w:ascii="Times New Roman" w:eastAsia="Times New Roman" w:hAnsi="Times New Roman" w:cs="Times New Roman"/>
          <w:sz w:val="28"/>
          <w:szCs w:val="28"/>
          <w:lang w:val="uk-UA"/>
        </w:rPr>
        <w:t xml:space="preserve">     </w:t>
      </w:r>
      <w:r w:rsidR="00584753" w:rsidRPr="00F01E82">
        <w:rPr>
          <w:rFonts w:ascii="Times New Roman" w:eastAsia="Times New Roman" w:hAnsi="Times New Roman" w:cs="Times New Roman"/>
          <w:sz w:val="28"/>
          <w:szCs w:val="28"/>
          <w:lang w:val="uk-UA"/>
        </w:rPr>
        <w:t>К</w:t>
      </w:r>
      <w:r w:rsidR="00584753" w:rsidRPr="00F01E82">
        <w:rPr>
          <w:rFonts w:ascii="Times New Roman" w:hAnsi="Times New Roman" w:cs="Times New Roman"/>
          <w:color w:val="000000"/>
          <w:sz w:val="28"/>
          <w:szCs w:val="28"/>
          <w:lang w:val="uk-UA" w:eastAsia="uk-UA"/>
        </w:rPr>
        <w:t xml:space="preserve">еруючись </w:t>
      </w:r>
      <w:r w:rsidR="00584753" w:rsidRPr="00F01E82">
        <w:rPr>
          <w:rFonts w:ascii="Times New Roman" w:hAnsi="Times New Roman" w:cs="Times New Roman"/>
          <w:sz w:val="28"/>
          <w:szCs w:val="28"/>
          <w:lang w:val="uk-UA"/>
        </w:rPr>
        <w:t xml:space="preserve"> п.22 ч.1 ст.26, ст.40, ч.1 ст.59 Закону України «Про місцеве самоврядування в Україні», </w:t>
      </w:r>
      <w:r w:rsidR="00584753" w:rsidRPr="00F01E82">
        <w:rPr>
          <w:rFonts w:ascii="Times New Roman" w:hAnsi="Times New Roman" w:cs="Times New Roman"/>
          <w:color w:val="000000"/>
          <w:sz w:val="28"/>
          <w:szCs w:val="28"/>
          <w:lang w:val="uk-UA" w:eastAsia="uk-UA"/>
        </w:rPr>
        <w:t xml:space="preserve"> </w:t>
      </w:r>
      <w:r w:rsidR="00584753" w:rsidRPr="00F01E82">
        <w:rPr>
          <w:rFonts w:ascii="Times New Roman" w:hAnsi="Times New Roman" w:cs="Times New Roman"/>
          <w:sz w:val="28"/>
          <w:szCs w:val="28"/>
          <w:lang w:val="uk-UA" w:eastAsia="uk-UA"/>
        </w:rPr>
        <w:t>Закон</w:t>
      </w:r>
      <w:r w:rsidR="008E3C29" w:rsidRPr="00F01E82">
        <w:rPr>
          <w:rFonts w:ascii="Times New Roman" w:hAnsi="Times New Roman" w:cs="Times New Roman"/>
          <w:sz w:val="28"/>
          <w:szCs w:val="28"/>
          <w:lang w:val="uk-UA" w:eastAsia="uk-UA"/>
        </w:rPr>
        <w:t>ами</w:t>
      </w:r>
      <w:r w:rsidR="00584753" w:rsidRPr="00F01E82">
        <w:rPr>
          <w:rFonts w:ascii="Times New Roman" w:hAnsi="Times New Roman" w:cs="Times New Roman"/>
          <w:sz w:val="28"/>
          <w:szCs w:val="28"/>
          <w:lang w:val="uk-UA" w:eastAsia="uk-UA"/>
        </w:rPr>
        <w:t xml:space="preserve"> України «Про статус ветеранів війни, гарантії їх соціального захисту», </w:t>
      </w:r>
      <w:r w:rsidR="00191BF7" w:rsidRPr="00F01E82">
        <w:rPr>
          <w:rFonts w:ascii="Times New Roman" w:hAnsi="Times New Roman" w:cs="Times New Roman"/>
          <w:color w:val="000000"/>
          <w:sz w:val="28"/>
          <w:szCs w:val="28"/>
          <w:lang w:val="uk-UA"/>
        </w:rPr>
        <w:t>«Про соціальний і правовий захист військовослужбовців та членів їх сімей», «Про правовий статус осіб, зниклих безвісти за особливих обставин»</w:t>
      </w:r>
      <w:r w:rsidR="00881F9D" w:rsidRPr="00F01E82">
        <w:rPr>
          <w:rFonts w:ascii="Times New Roman" w:hAnsi="Times New Roman" w:cs="Times New Roman"/>
          <w:color w:val="000000"/>
          <w:sz w:val="28"/>
          <w:szCs w:val="28"/>
          <w:lang w:val="uk-UA"/>
        </w:rPr>
        <w:t>, «Про правовий режим воєнного стану»</w:t>
      </w:r>
      <w:r w:rsidR="006D7EF7">
        <w:rPr>
          <w:rFonts w:ascii="Times New Roman" w:hAnsi="Times New Roman" w:cs="Times New Roman"/>
          <w:color w:val="000000"/>
          <w:sz w:val="28"/>
          <w:szCs w:val="28"/>
          <w:lang w:val="uk-UA"/>
        </w:rPr>
        <w:t>,</w:t>
      </w:r>
      <w:r w:rsidR="00881F9D" w:rsidRPr="00F01E82">
        <w:rPr>
          <w:rFonts w:ascii="Times New Roman" w:hAnsi="Times New Roman" w:cs="Times New Roman"/>
          <w:color w:val="000000"/>
          <w:sz w:val="28"/>
          <w:szCs w:val="28"/>
          <w:lang w:val="uk-UA"/>
        </w:rPr>
        <w:t xml:space="preserve"> </w:t>
      </w:r>
      <w:r w:rsidR="00584753" w:rsidRPr="00F01E82">
        <w:rPr>
          <w:rFonts w:ascii="Times New Roman" w:hAnsi="Times New Roman" w:cs="Times New Roman"/>
          <w:sz w:val="28"/>
          <w:szCs w:val="28"/>
          <w:lang w:val="uk-UA" w:eastAsia="uk-UA"/>
        </w:rPr>
        <w:t>з</w:t>
      </w:r>
      <w:r w:rsidR="003D09BF" w:rsidRPr="00F01E82">
        <w:rPr>
          <w:rFonts w:ascii="Times New Roman" w:hAnsi="Times New Roman" w:cs="Times New Roman"/>
          <w:sz w:val="28"/>
          <w:szCs w:val="28"/>
          <w:lang w:val="uk-UA"/>
        </w:rPr>
        <w:t xml:space="preserve"> метою </w:t>
      </w:r>
      <w:r w:rsidR="0040635B" w:rsidRPr="00F01E82">
        <w:rPr>
          <w:rFonts w:ascii="Times New Roman" w:hAnsi="Times New Roman" w:cs="Times New Roman"/>
          <w:sz w:val="28"/>
          <w:szCs w:val="28"/>
          <w:lang w:val="uk-UA"/>
        </w:rPr>
        <w:t xml:space="preserve">підвищення рівня соціального захисту </w:t>
      </w:r>
      <w:r w:rsidR="00D9488D" w:rsidRPr="00F01E82">
        <w:rPr>
          <w:rFonts w:ascii="Times New Roman" w:hAnsi="Times New Roman" w:cs="Times New Roman"/>
          <w:spacing w:val="8"/>
          <w:sz w:val="28"/>
          <w:szCs w:val="28"/>
          <w:lang w:val="uk-UA"/>
        </w:rPr>
        <w:t xml:space="preserve">військовослужбовців, </w:t>
      </w:r>
      <w:r w:rsidR="00D9488D" w:rsidRPr="00F01E82">
        <w:rPr>
          <w:rFonts w:ascii="Times New Roman" w:hAnsi="Times New Roman" w:cs="Times New Roman"/>
          <w:color w:val="000000"/>
          <w:sz w:val="28"/>
          <w:szCs w:val="28"/>
          <w:lang w:val="uk-UA"/>
        </w:rPr>
        <w:t xml:space="preserve">ветеранів війни, Захисників та Захисниць України, </w:t>
      </w:r>
      <w:r w:rsidR="00D9488D" w:rsidRPr="00F01E82">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76CB1" w:rsidRPr="00F01E82">
        <w:rPr>
          <w:rFonts w:ascii="Times New Roman" w:hAnsi="Times New Roman" w:cs="Times New Roman"/>
          <w:sz w:val="28"/>
          <w:szCs w:val="28"/>
          <w:lang w:val="uk-UA"/>
        </w:rPr>
        <w:t xml:space="preserve"> – мешканців </w:t>
      </w:r>
      <w:r w:rsidR="0040635B" w:rsidRPr="00F01E82">
        <w:rPr>
          <w:rFonts w:ascii="Times New Roman" w:hAnsi="Times New Roman" w:cs="Times New Roman"/>
          <w:sz w:val="28"/>
          <w:szCs w:val="28"/>
          <w:lang w:val="uk-UA"/>
        </w:rPr>
        <w:t>Покровської міської територіальної громади</w:t>
      </w:r>
      <w:r w:rsidR="003D09BF" w:rsidRPr="00F01E82">
        <w:rPr>
          <w:rFonts w:ascii="Times New Roman" w:hAnsi="Times New Roman" w:cs="Times New Roman"/>
          <w:color w:val="000000"/>
          <w:sz w:val="28"/>
          <w:szCs w:val="28"/>
          <w:lang w:val="uk-UA" w:eastAsia="uk-UA"/>
        </w:rPr>
        <w:t xml:space="preserve">, </w:t>
      </w:r>
      <w:r w:rsidR="0040635B" w:rsidRPr="00F01E82">
        <w:rPr>
          <w:rFonts w:ascii="Times New Roman" w:hAnsi="Times New Roman" w:cs="Times New Roman"/>
          <w:sz w:val="28"/>
          <w:szCs w:val="28"/>
          <w:shd w:val="clear" w:color="auto" w:fill="FFFFFF"/>
          <w:lang w:val="uk-UA" w:eastAsia="uk-UA"/>
        </w:rPr>
        <w:t xml:space="preserve">створення умов для </w:t>
      </w:r>
      <w:r w:rsidR="0040635B" w:rsidRPr="00F01E82">
        <w:rPr>
          <w:rFonts w:ascii="Times New Roman" w:hAnsi="Times New Roman" w:cs="Times New Roman"/>
          <w:sz w:val="28"/>
          <w:szCs w:val="28"/>
          <w:lang w:val="uk-UA"/>
        </w:rPr>
        <w:t>своєчасного та комплексного вирішення їх нагальних питань</w:t>
      </w:r>
      <w:r w:rsidR="00A76CB1" w:rsidRPr="00F01E82">
        <w:rPr>
          <w:rFonts w:ascii="Times New Roman" w:hAnsi="Times New Roman" w:cs="Times New Roman"/>
          <w:sz w:val="28"/>
          <w:szCs w:val="28"/>
          <w:lang w:val="uk-UA"/>
        </w:rPr>
        <w:t xml:space="preserve">,  підтримки належного соціального, морального та психологічного стану, </w:t>
      </w:r>
      <w:r w:rsidR="0040635B" w:rsidRPr="00F01E82">
        <w:rPr>
          <w:rFonts w:ascii="Times New Roman" w:hAnsi="Times New Roman" w:cs="Times New Roman"/>
          <w:color w:val="000000"/>
          <w:sz w:val="28"/>
          <w:szCs w:val="28"/>
          <w:lang w:val="uk-UA" w:eastAsia="uk-UA"/>
        </w:rPr>
        <w:t xml:space="preserve"> </w:t>
      </w:r>
      <w:r w:rsidRPr="00F01E82">
        <w:rPr>
          <w:rFonts w:ascii="Times New Roman" w:eastAsia="Times New Roman" w:hAnsi="Times New Roman" w:cs="Times New Roman"/>
          <w:sz w:val="28"/>
          <w:szCs w:val="28"/>
          <w:lang w:val="uk-UA"/>
        </w:rPr>
        <w:t>міська рада</w:t>
      </w:r>
    </w:p>
    <w:p w14:paraId="19E9EF92" w14:textId="77777777" w:rsidR="0098172B" w:rsidRPr="00D00595" w:rsidRDefault="0098172B" w:rsidP="0098172B">
      <w:pPr>
        <w:pStyle w:val="HTML"/>
        <w:spacing w:line="216" w:lineRule="auto"/>
        <w:jc w:val="both"/>
        <w:rPr>
          <w:rFonts w:ascii="Times New Roman" w:eastAsia="Times New Roman" w:hAnsi="Times New Roman" w:cs="Times New Roman"/>
          <w:b/>
          <w:bCs/>
          <w:sz w:val="26"/>
          <w:szCs w:val="26"/>
          <w:lang w:val="uk-UA"/>
        </w:rPr>
      </w:pPr>
    </w:p>
    <w:p w14:paraId="3E986DCF" w14:textId="50634C19" w:rsidR="0098172B" w:rsidRDefault="0098172B" w:rsidP="0098172B">
      <w:pPr>
        <w:pStyle w:val="HTML"/>
        <w:spacing w:line="216" w:lineRule="auto"/>
        <w:rPr>
          <w:rFonts w:ascii="Times New Roman" w:hAnsi="Times New Roman" w:cs="Times New Roman"/>
          <w:b/>
          <w:bCs/>
          <w:sz w:val="26"/>
          <w:szCs w:val="26"/>
          <w:lang w:val="uk-UA"/>
        </w:rPr>
      </w:pPr>
      <w:r w:rsidRPr="00D00595">
        <w:rPr>
          <w:rFonts w:ascii="Times New Roman" w:hAnsi="Times New Roman" w:cs="Times New Roman"/>
          <w:b/>
          <w:bCs/>
          <w:sz w:val="26"/>
          <w:szCs w:val="26"/>
          <w:lang w:val="uk-UA"/>
        </w:rPr>
        <w:t>ВИРІШИЛА:</w:t>
      </w:r>
    </w:p>
    <w:p w14:paraId="0C6B3CDE" w14:textId="77777777" w:rsidR="00796027" w:rsidRPr="00D00595" w:rsidRDefault="00796027" w:rsidP="0098172B">
      <w:pPr>
        <w:pStyle w:val="HTML"/>
        <w:spacing w:line="216" w:lineRule="auto"/>
        <w:rPr>
          <w:sz w:val="26"/>
          <w:szCs w:val="26"/>
          <w:lang w:val="uk-UA"/>
        </w:rPr>
      </w:pPr>
    </w:p>
    <w:p w14:paraId="2DB79AEF" w14:textId="34368A31" w:rsidR="009B53AA" w:rsidRPr="00D74D31" w:rsidRDefault="0098172B" w:rsidP="00D74D31">
      <w:pPr>
        <w:pStyle w:val="a5"/>
        <w:numPr>
          <w:ilvl w:val="0"/>
          <w:numId w:val="9"/>
        </w:numPr>
        <w:ind w:left="0" w:firstLine="851"/>
        <w:jc w:val="both"/>
        <w:rPr>
          <w:rFonts w:ascii="Times New Roman" w:hAnsi="Times New Roman" w:cs="Times New Roman"/>
          <w:sz w:val="28"/>
          <w:szCs w:val="28"/>
          <w:lang w:val="uk-UA"/>
        </w:rPr>
      </w:pPr>
      <w:r w:rsidRPr="00D74D31">
        <w:rPr>
          <w:rFonts w:ascii="Times New Roman" w:hAnsi="Times New Roman" w:cs="Times New Roman"/>
          <w:sz w:val="28"/>
          <w:szCs w:val="28"/>
          <w:lang w:val="uk-UA"/>
        </w:rPr>
        <w:t>Затвердити</w:t>
      </w:r>
      <w:r w:rsidR="00DC0E43" w:rsidRPr="00D74D31">
        <w:rPr>
          <w:rFonts w:ascii="Times New Roman" w:hAnsi="Times New Roman" w:cs="Times New Roman"/>
          <w:sz w:val="28"/>
          <w:szCs w:val="28"/>
          <w:lang w:val="uk-UA"/>
        </w:rPr>
        <w:t xml:space="preserve"> </w:t>
      </w:r>
      <w:r w:rsidR="009B53AA" w:rsidRPr="00D74D31">
        <w:rPr>
          <w:rFonts w:ascii="Times New Roman" w:hAnsi="Times New Roman" w:cs="Times New Roman"/>
          <w:sz w:val="28"/>
          <w:szCs w:val="28"/>
          <w:lang w:val="uk-UA"/>
        </w:rPr>
        <w:t xml:space="preserve">Комплексну </w:t>
      </w:r>
      <w:r w:rsidR="00796027" w:rsidRPr="00D74D31">
        <w:rPr>
          <w:rFonts w:ascii="Times New Roman" w:hAnsi="Times New Roman" w:cs="Times New Roman"/>
          <w:sz w:val="28"/>
          <w:szCs w:val="28"/>
          <w:lang w:val="uk-UA"/>
        </w:rPr>
        <w:t>п</w:t>
      </w:r>
      <w:r w:rsidR="009B53AA" w:rsidRPr="00D74D31">
        <w:rPr>
          <w:rFonts w:ascii="Times New Roman" w:hAnsi="Times New Roman" w:cs="Times New Roman"/>
          <w:sz w:val="28"/>
          <w:szCs w:val="28"/>
          <w:lang w:val="uk-UA"/>
        </w:rPr>
        <w:t xml:space="preserve">рограму </w:t>
      </w:r>
      <w:r w:rsidR="0040635B" w:rsidRPr="00D74D31">
        <w:rPr>
          <w:rFonts w:ascii="Times New Roman" w:hAnsi="Times New Roman" w:cs="Times New Roman"/>
          <w:sz w:val="28"/>
          <w:szCs w:val="28"/>
          <w:lang w:val="uk-UA"/>
        </w:rPr>
        <w:t>соціального</w:t>
      </w:r>
      <w:r w:rsidR="0040635B" w:rsidRPr="00D74D31">
        <w:rPr>
          <w:rFonts w:ascii="Times New Roman" w:hAnsi="Times New Roman" w:cs="Times New Roman"/>
          <w:spacing w:val="8"/>
          <w:sz w:val="28"/>
          <w:szCs w:val="28"/>
          <w:lang w:val="uk-UA"/>
        </w:rPr>
        <w:t xml:space="preserve"> </w:t>
      </w:r>
      <w:r w:rsidR="0040635B" w:rsidRPr="00D74D31">
        <w:rPr>
          <w:rFonts w:ascii="Times New Roman" w:hAnsi="Times New Roman" w:cs="Times New Roman"/>
          <w:sz w:val="28"/>
          <w:szCs w:val="28"/>
          <w:lang w:val="uk-UA"/>
        </w:rPr>
        <w:t>захисту та підтримки</w:t>
      </w:r>
      <w:r w:rsidR="0040635B" w:rsidRPr="00D74D31">
        <w:rPr>
          <w:rFonts w:ascii="Times New Roman" w:hAnsi="Times New Roman" w:cs="Times New Roman"/>
          <w:spacing w:val="8"/>
          <w:sz w:val="28"/>
          <w:szCs w:val="28"/>
          <w:lang w:val="uk-UA"/>
        </w:rPr>
        <w:t xml:space="preserve">  </w:t>
      </w:r>
      <w:r w:rsidR="00A92A9D">
        <w:rPr>
          <w:rFonts w:ascii="Times New Roman" w:hAnsi="Times New Roman" w:cs="Times New Roman"/>
          <w:spacing w:val="8"/>
          <w:sz w:val="28"/>
          <w:szCs w:val="28"/>
          <w:lang w:val="uk-UA"/>
        </w:rPr>
        <w:t xml:space="preserve">військовослужбовців, </w:t>
      </w:r>
      <w:r w:rsidR="00A92A9D" w:rsidRPr="005425DD">
        <w:rPr>
          <w:rFonts w:ascii="Times New Roman" w:hAnsi="Times New Roman" w:cs="Times New Roman"/>
          <w:color w:val="000000"/>
          <w:sz w:val="28"/>
          <w:szCs w:val="28"/>
          <w:lang w:val="uk-UA"/>
        </w:rPr>
        <w:t xml:space="preserve">ветеранів війни, Захисників та Захисниць України, </w:t>
      </w:r>
      <w:r w:rsidR="00A92A9D"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92A9D" w:rsidRPr="00D74D31">
        <w:rPr>
          <w:rFonts w:ascii="Times New Roman" w:hAnsi="Times New Roman" w:cs="Times New Roman"/>
          <w:sz w:val="28"/>
          <w:szCs w:val="28"/>
          <w:lang w:val="uk-UA"/>
        </w:rPr>
        <w:t xml:space="preserve"> </w:t>
      </w:r>
      <w:r w:rsidR="009B53AA" w:rsidRPr="00D74D31">
        <w:rPr>
          <w:rFonts w:ascii="Times New Roman" w:hAnsi="Times New Roman" w:cs="Times New Roman"/>
          <w:sz w:val="28"/>
          <w:szCs w:val="28"/>
          <w:lang w:val="uk-UA"/>
        </w:rPr>
        <w:t>Покровської міської територіальної громади на 2024–202</w:t>
      </w:r>
      <w:r w:rsidR="00191BF7">
        <w:rPr>
          <w:rFonts w:ascii="Times New Roman" w:hAnsi="Times New Roman" w:cs="Times New Roman"/>
          <w:sz w:val="28"/>
          <w:szCs w:val="28"/>
          <w:lang w:val="uk-UA"/>
        </w:rPr>
        <w:t>8</w:t>
      </w:r>
      <w:r w:rsidR="009B53AA" w:rsidRPr="00D74D31">
        <w:rPr>
          <w:rFonts w:ascii="Times New Roman" w:hAnsi="Times New Roman" w:cs="Times New Roman"/>
          <w:sz w:val="28"/>
          <w:szCs w:val="28"/>
          <w:lang w:val="uk-UA"/>
        </w:rPr>
        <w:t xml:space="preserve"> роки</w:t>
      </w:r>
      <w:r w:rsidR="00733882" w:rsidRPr="00D74D31">
        <w:rPr>
          <w:rFonts w:ascii="Times New Roman" w:hAnsi="Times New Roman" w:cs="Times New Roman"/>
          <w:sz w:val="28"/>
          <w:szCs w:val="28"/>
          <w:lang w:val="uk-UA"/>
        </w:rPr>
        <w:t xml:space="preserve"> </w:t>
      </w:r>
      <w:r w:rsidR="00191BF7">
        <w:rPr>
          <w:rFonts w:ascii="Times New Roman" w:hAnsi="Times New Roman" w:cs="Times New Roman"/>
          <w:sz w:val="28"/>
          <w:szCs w:val="28"/>
          <w:lang w:val="uk-UA"/>
        </w:rPr>
        <w:t>(далі – Програма)</w:t>
      </w:r>
      <w:r w:rsidR="00191BF7" w:rsidRPr="00D74D31">
        <w:rPr>
          <w:rFonts w:ascii="Times New Roman" w:hAnsi="Times New Roman" w:cs="Times New Roman"/>
          <w:sz w:val="28"/>
          <w:szCs w:val="28"/>
          <w:lang w:val="uk-UA"/>
        </w:rPr>
        <w:t xml:space="preserve"> </w:t>
      </w:r>
      <w:r w:rsidR="00733882" w:rsidRPr="00D74D31">
        <w:rPr>
          <w:rFonts w:ascii="Times New Roman" w:hAnsi="Times New Roman" w:cs="Times New Roman"/>
          <w:sz w:val="28"/>
          <w:szCs w:val="28"/>
          <w:lang w:val="uk-UA"/>
        </w:rPr>
        <w:t>(</w:t>
      </w:r>
      <w:r w:rsidR="001C4094" w:rsidRPr="00D74D31">
        <w:rPr>
          <w:rFonts w:ascii="Times New Roman" w:hAnsi="Times New Roman" w:cs="Times New Roman"/>
          <w:sz w:val="28"/>
          <w:szCs w:val="28"/>
          <w:lang w:val="uk-UA"/>
        </w:rPr>
        <w:t>додається</w:t>
      </w:r>
      <w:r w:rsidR="00733882" w:rsidRPr="00D74D31">
        <w:rPr>
          <w:rFonts w:ascii="Times New Roman" w:hAnsi="Times New Roman" w:cs="Times New Roman"/>
          <w:sz w:val="28"/>
          <w:szCs w:val="28"/>
          <w:lang w:val="uk-UA"/>
        </w:rPr>
        <w:t>)</w:t>
      </w:r>
      <w:r w:rsidR="00FE2DDA" w:rsidRPr="00D74D31">
        <w:rPr>
          <w:rFonts w:ascii="Times New Roman" w:hAnsi="Times New Roman" w:cs="Times New Roman"/>
          <w:sz w:val="28"/>
          <w:szCs w:val="28"/>
          <w:lang w:val="uk-UA"/>
        </w:rPr>
        <w:t>.</w:t>
      </w:r>
    </w:p>
    <w:p w14:paraId="53FBF0B2" w14:textId="07F10EB7" w:rsidR="009B53AA" w:rsidRPr="005425DD" w:rsidRDefault="00136BCE" w:rsidP="00D74D31">
      <w:pPr>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2</w:t>
      </w:r>
      <w:r w:rsidR="009B53AA" w:rsidRPr="005425DD">
        <w:rPr>
          <w:rFonts w:ascii="Times New Roman" w:hAnsi="Times New Roman" w:cs="Times New Roman"/>
          <w:color w:val="000000"/>
          <w:sz w:val="28"/>
          <w:szCs w:val="28"/>
          <w:lang w:val="uk-UA"/>
        </w:rPr>
        <w:t>.</w:t>
      </w:r>
      <w:r w:rsidR="00BA60C1" w:rsidRPr="005425DD">
        <w:rPr>
          <w:rFonts w:ascii="Times New Roman" w:hAnsi="Times New Roman" w:cs="Times New Roman"/>
          <w:color w:val="000000"/>
          <w:sz w:val="28"/>
          <w:szCs w:val="28"/>
          <w:lang w:val="uk-UA"/>
        </w:rPr>
        <w:t xml:space="preserve">  </w:t>
      </w:r>
      <w:r w:rsidR="009B53AA" w:rsidRPr="005425DD">
        <w:rPr>
          <w:rFonts w:ascii="Times New Roman" w:hAnsi="Times New Roman" w:cs="Times New Roman"/>
          <w:color w:val="000000"/>
          <w:sz w:val="28"/>
          <w:szCs w:val="28"/>
          <w:lang w:val="uk-UA"/>
        </w:rPr>
        <w:t>Фінансовому управлінню Покровської  міської ради (</w:t>
      </w:r>
      <w:r w:rsidR="00253817" w:rsidRPr="005425DD">
        <w:rPr>
          <w:rFonts w:ascii="Times New Roman" w:hAnsi="Times New Roman" w:cs="Times New Roman"/>
          <w:color w:val="000000"/>
          <w:sz w:val="28"/>
          <w:szCs w:val="28"/>
          <w:lang w:val="uk-UA"/>
        </w:rPr>
        <w:t>Тетяна МІЩЕНКО</w:t>
      </w:r>
      <w:r w:rsidR="009B53AA" w:rsidRPr="005425DD">
        <w:rPr>
          <w:rFonts w:ascii="Times New Roman" w:hAnsi="Times New Roman" w:cs="Times New Roman"/>
          <w:color w:val="000000"/>
          <w:sz w:val="28"/>
          <w:szCs w:val="28"/>
          <w:lang w:val="uk-UA"/>
        </w:rPr>
        <w:t xml:space="preserve">) забезпечити фінансування </w:t>
      </w:r>
      <w:r w:rsidR="00EB49F7">
        <w:rPr>
          <w:rFonts w:ascii="Times New Roman" w:hAnsi="Times New Roman" w:cs="Times New Roman"/>
          <w:sz w:val="28"/>
          <w:szCs w:val="28"/>
          <w:lang w:val="uk-UA"/>
        </w:rPr>
        <w:t>Програми</w:t>
      </w:r>
      <w:r w:rsidR="009B53AA" w:rsidRPr="005425DD">
        <w:rPr>
          <w:rFonts w:ascii="Times New Roman" w:hAnsi="Times New Roman" w:cs="Times New Roman"/>
          <w:color w:val="000000"/>
          <w:sz w:val="28"/>
          <w:szCs w:val="28"/>
          <w:lang w:val="uk-UA"/>
        </w:rPr>
        <w:t xml:space="preserve"> в межах бюджетних призначень на 202</w:t>
      </w:r>
      <w:r w:rsidR="00CA70AE">
        <w:rPr>
          <w:rFonts w:ascii="Times New Roman" w:hAnsi="Times New Roman" w:cs="Times New Roman"/>
          <w:color w:val="000000"/>
          <w:sz w:val="28"/>
          <w:szCs w:val="28"/>
          <w:lang w:val="uk-UA"/>
        </w:rPr>
        <w:t>4</w:t>
      </w:r>
      <w:r w:rsidR="009B53AA" w:rsidRPr="005425DD">
        <w:rPr>
          <w:rFonts w:ascii="Times New Roman" w:hAnsi="Times New Roman" w:cs="Times New Roman"/>
          <w:color w:val="000000"/>
          <w:sz w:val="28"/>
          <w:szCs w:val="28"/>
          <w:lang w:val="uk-UA"/>
        </w:rPr>
        <w:t>-202</w:t>
      </w:r>
      <w:r w:rsidR="00191BF7">
        <w:rPr>
          <w:rFonts w:ascii="Times New Roman" w:hAnsi="Times New Roman" w:cs="Times New Roman"/>
          <w:color w:val="000000"/>
          <w:sz w:val="28"/>
          <w:szCs w:val="28"/>
          <w:lang w:val="uk-UA"/>
        </w:rPr>
        <w:t>8</w:t>
      </w:r>
      <w:r w:rsidR="009B53AA" w:rsidRPr="005425DD">
        <w:rPr>
          <w:rFonts w:ascii="Times New Roman" w:hAnsi="Times New Roman" w:cs="Times New Roman"/>
          <w:color w:val="000000"/>
          <w:sz w:val="28"/>
          <w:szCs w:val="28"/>
          <w:lang w:val="uk-UA"/>
        </w:rPr>
        <w:t xml:space="preserve"> роки. </w:t>
      </w:r>
    </w:p>
    <w:p w14:paraId="4377A504" w14:textId="12800F1C" w:rsidR="00253817" w:rsidRPr="00E7630D" w:rsidRDefault="00136BCE" w:rsidP="00D74D31">
      <w:pPr>
        <w:ind w:firstLine="85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r w:rsidR="00253817" w:rsidRPr="005425DD">
        <w:rPr>
          <w:rFonts w:ascii="Times New Roman" w:hAnsi="Times New Roman" w:cs="Times New Roman"/>
          <w:color w:val="000000"/>
          <w:sz w:val="28"/>
          <w:szCs w:val="28"/>
          <w:lang w:val="uk-UA"/>
        </w:rPr>
        <w:t xml:space="preserve">. </w:t>
      </w:r>
      <w:r w:rsidR="00253817" w:rsidRPr="00521A58">
        <w:rPr>
          <w:rFonts w:ascii="Times New Roman" w:hAnsi="Times New Roman" w:cs="Times New Roman"/>
          <w:color w:val="000000"/>
          <w:sz w:val="28"/>
          <w:szCs w:val="28"/>
          <w:lang w:val="uk-UA"/>
        </w:rPr>
        <w:t xml:space="preserve">Управлінню освіти </w:t>
      </w:r>
      <w:r w:rsidR="00513C2C" w:rsidRPr="00521A58">
        <w:rPr>
          <w:rFonts w:ascii="Times New Roman" w:hAnsi="Times New Roman" w:cs="Times New Roman"/>
          <w:color w:val="000000"/>
          <w:sz w:val="28"/>
          <w:szCs w:val="28"/>
          <w:lang w:val="uk-UA"/>
        </w:rPr>
        <w:t xml:space="preserve">виконавчого комітету Покровської міської ради Дніпропетровської області </w:t>
      </w:r>
      <w:r w:rsidR="00253817" w:rsidRPr="00521A58">
        <w:rPr>
          <w:rFonts w:ascii="Times New Roman" w:hAnsi="Times New Roman" w:cs="Times New Roman"/>
          <w:color w:val="000000"/>
          <w:sz w:val="28"/>
          <w:szCs w:val="28"/>
          <w:lang w:val="uk-UA"/>
        </w:rPr>
        <w:t xml:space="preserve">(Ольга МАТВЄЄВА), відділу культури, туризму, національностей і релігій </w:t>
      </w:r>
      <w:r w:rsidR="00513C2C" w:rsidRPr="00521A58">
        <w:rPr>
          <w:rFonts w:ascii="Times New Roman" w:hAnsi="Times New Roman" w:cs="Times New Roman"/>
          <w:color w:val="000000"/>
          <w:sz w:val="28"/>
          <w:szCs w:val="28"/>
          <w:lang w:val="uk-UA"/>
        </w:rPr>
        <w:t xml:space="preserve">виконавчого комітету Покровської міської ради Дніпропетровської області </w:t>
      </w:r>
      <w:r w:rsidR="00253817" w:rsidRPr="00521A58">
        <w:rPr>
          <w:rFonts w:ascii="Times New Roman" w:hAnsi="Times New Roman" w:cs="Times New Roman"/>
          <w:color w:val="000000"/>
          <w:sz w:val="28"/>
          <w:szCs w:val="28"/>
          <w:lang w:val="uk-UA"/>
        </w:rPr>
        <w:t>(Тетяна СУДАРЄВА), центру соціальних служб</w:t>
      </w:r>
      <w:r w:rsidR="00253817" w:rsidRPr="005425DD">
        <w:rPr>
          <w:rFonts w:ascii="Times New Roman" w:hAnsi="Times New Roman" w:cs="Times New Roman"/>
          <w:color w:val="000000"/>
          <w:sz w:val="28"/>
          <w:szCs w:val="28"/>
          <w:lang w:val="uk-UA"/>
        </w:rPr>
        <w:t xml:space="preserve"> </w:t>
      </w:r>
      <w:r w:rsidR="00513C2C">
        <w:rPr>
          <w:rFonts w:ascii="Times New Roman" w:hAnsi="Times New Roman" w:cs="Times New Roman"/>
          <w:color w:val="000000"/>
          <w:sz w:val="28"/>
          <w:szCs w:val="28"/>
          <w:lang w:val="uk-UA"/>
        </w:rPr>
        <w:t xml:space="preserve">Покровської міської ради Дніпропетровської області </w:t>
      </w:r>
      <w:r w:rsidR="00253817" w:rsidRPr="005425DD">
        <w:rPr>
          <w:rFonts w:ascii="Times New Roman" w:hAnsi="Times New Roman" w:cs="Times New Roman"/>
          <w:color w:val="000000"/>
          <w:sz w:val="28"/>
          <w:szCs w:val="28"/>
          <w:lang w:val="uk-UA"/>
        </w:rPr>
        <w:t>(Ксенія МАЛЬЦЕВА)</w:t>
      </w:r>
      <w:r w:rsidR="00AF254F">
        <w:rPr>
          <w:rFonts w:ascii="Times New Roman" w:hAnsi="Times New Roman" w:cs="Times New Roman"/>
          <w:color w:val="000000"/>
          <w:sz w:val="28"/>
          <w:szCs w:val="28"/>
          <w:lang w:val="uk-UA"/>
        </w:rPr>
        <w:t xml:space="preserve">, </w:t>
      </w:r>
      <w:r w:rsidR="00253817" w:rsidRPr="005425DD">
        <w:rPr>
          <w:rFonts w:ascii="Times New Roman" w:hAnsi="Times New Roman" w:cs="Times New Roman"/>
          <w:color w:val="000000"/>
          <w:sz w:val="28"/>
          <w:szCs w:val="28"/>
          <w:lang w:val="uk-UA"/>
        </w:rPr>
        <w:t xml:space="preserve"> територіальному центру соціального обслуговування (надання соціальних послуг) </w:t>
      </w:r>
      <w:r w:rsidR="00513C2C">
        <w:rPr>
          <w:rFonts w:ascii="Times New Roman" w:hAnsi="Times New Roman" w:cs="Times New Roman"/>
          <w:color w:val="000000"/>
          <w:sz w:val="28"/>
          <w:szCs w:val="28"/>
          <w:lang w:val="uk-UA"/>
        </w:rPr>
        <w:t xml:space="preserve">Покровської міської ради Дніпропетровської області </w:t>
      </w:r>
      <w:r w:rsidR="00253817" w:rsidRPr="005425DD">
        <w:rPr>
          <w:rFonts w:ascii="Times New Roman" w:hAnsi="Times New Roman" w:cs="Times New Roman"/>
          <w:color w:val="000000"/>
          <w:sz w:val="28"/>
          <w:szCs w:val="28"/>
          <w:lang w:val="uk-UA"/>
        </w:rPr>
        <w:t xml:space="preserve">(Наталія ДАНИЛЕНКО), </w:t>
      </w:r>
      <w:r w:rsidR="004878CD" w:rsidRPr="00E7630D">
        <w:rPr>
          <w:rFonts w:ascii="Times New Roman" w:hAnsi="Times New Roman" w:cs="Times New Roman"/>
          <w:sz w:val="28"/>
          <w:szCs w:val="28"/>
          <w:lang w:val="uk-UA" w:eastAsia="uk-UA"/>
        </w:rPr>
        <w:t xml:space="preserve">Покровському управлінню </w:t>
      </w:r>
      <w:r w:rsidR="004878CD" w:rsidRPr="00E7630D">
        <w:rPr>
          <w:rFonts w:ascii="Times New Roman" w:hAnsi="Times New Roman" w:cs="Times New Roman"/>
          <w:sz w:val="28"/>
          <w:szCs w:val="28"/>
          <w:lang w:val="uk-UA"/>
        </w:rPr>
        <w:t>Нікопольської філії Дніпропетровського обласного центру зайнятості</w:t>
      </w:r>
      <w:r w:rsidR="004878CD" w:rsidRPr="000336C9">
        <w:rPr>
          <w:sz w:val="28"/>
          <w:szCs w:val="28"/>
          <w:lang w:val="uk-UA"/>
        </w:rPr>
        <w:t xml:space="preserve"> </w:t>
      </w:r>
      <w:r w:rsidR="00253817" w:rsidRPr="00E7630D">
        <w:rPr>
          <w:rFonts w:ascii="Times New Roman" w:hAnsi="Times New Roman" w:cs="Times New Roman"/>
          <w:color w:val="000000"/>
          <w:sz w:val="28"/>
          <w:szCs w:val="28"/>
          <w:lang w:val="uk-UA"/>
        </w:rPr>
        <w:t>(</w:t>
      </w:r>
      <w:r w:rsidR="004878CD" w:rsidRPr="00E7630D">
        <w:rPr>
          <w:rFonts w:ascii="Times New Roman" w:hAnsi="Times New Roman" w:cs="Times New Roman"/>
          <w:color w:val="000000"/>
          <w:sz w:val="28"/>
          <w:szCs w:val="28"/>
          <w:lang w:val="uk-UA"/>
        </w:rPr>
        <w:t xml:space="preserve">Оксана </w:t>
      </w:r>
      <w:r w:rsidR="00253817" w:rsidRPr="00E7630D">
        <w:rPr>
          <w:rFonts w:ascii="Times New Roman" w:hAnsi="Times New Roman" w:cs="Times New Roman"/>
          <w:color w:val="000000"/>
          <w:sz w:val="28"/>
          <w:szCs w:val="28"/>
          <w:lang w:val="uk-UA"/>
        </w:rPr>
        <w:t>К</w:t>
      </w:r>
      <w:r w:rsidR="004878CD" w:rsidRPr="00E7630D">
        <w:rPr>
          <w:rFonts w:ascii="Times New Roman" w:hAnsi="Times New Roman" w:cs="Times New Roman"/>
          <w:color w:val="000000"/>
          <w:sz w:val="28"/>
          <w:szCs w:val="28"/>
          <w:lang w:val="uk-UA"/>
        </w:rPr>
        <w:t>РАВЧЕНКО</w:t>
      </w:r>
      <w:r w:rsidR="001C4094">
        <w:rPr>
          <w:rFonts w:ascii="Times New Roman" w:hAnsi="Times New Roman" w:cs="Times New Roman"/>
          <w:color w:val="000000"/>
          <w:sz w:val="28"/>
          <w:szCs w:val="28"/>
          <w:lang w:val="uk-UA"/>
        </w:rPr>
        <w:t>, за згодою</w:t>
      </w:r>
      <w:r w:rsidR="00253817" w:rsidRPr="00E7630D">
        <w:rPr>
          <w:rFonts w:ascii="Times New Roman" w:hAnsi="Times New Roman" w:cs="Times New Roman"/>
          <w:color w:val="000000"/>
          <w:sz w:val="28"/>
          <w:szCs w:val="28"/>
          <w:lang w:val="uk-UA"/>
        </w:rPr>
        <w:t>),</w:t>
      </w:r>
      <w:r w:rsidR="00253817" w:rsidRPr="005425DD">
        <w:rPr>
          <w:rFonts w:ascii="Times New Roman" w:hAnsi="Times New Roman" w:cs="Times New Roman"/>
          <w:color w:val="000000"/>
          <w:sz w:val="28"/>
          <w:szCs w:val="28"/>
          <w:lang w:val="uk-UA"/>
        </w:rPr>
        <w:t xml:space="preserve"> КНП «Центр первинної медико-санітарної допомоги Покровської міської ради Дніпропетровської області»  (Олена САЛАМАХА), К</w:t>
      </w:r>
      <w:r w:rsidR="00521A58">
        <w:rPr>
          <w:rFonts w:ascii="Times New Roman" w:hAnsi="Times New Roman" w:cs="Times New Roman"/>
          <w:color w:val="000000"/>
          <w:sz w:val="28"/>
          <w:szCs w:val="28"/>
          <w:lang w:val="uk-UA"/>
        </w:rPr>
        <w:t>П</w:t>
      </w:r>
      <w:r w:rsidR="00253817" w:rsidRPr="005425DD">
        <w:rPr>
          <w:rFonts w:ascii="Times New Roman" w:hAnsi="Times New Roman" w:cs="Times New Roman"/>
          <w:color w:val="000000"/>
          <w:sz w:val="28"/>
          <w:szCs w:val="28"/>
          <w:lang w:val="uk-UA"/>
        </w:rPr>
        <w:t xml:space="preserve"> «Центральна  </w:t>
      </w:r>
      <w:r w:rsidR="00253817" w:rsidRPr="005425DD">
        <w:rPr>
          <w:rFonts w:ascii="Times New Roman" w:hAnsi="Times New Roman" w:cs="Times New Roman"/>
          <w:color w:val="000000"/>
          <w:sz w:val="28"/>
          <w:szCs w:val="28"/>
          <w:lang w:val="uk-UA"/>
        </w:rPr>
        <w:lastRenderedPageBreak/>
        <w:t>міська лікарня Покровської міської ради Дніпропетровської області» (Олексій ЛЕОНТЬЄВ)</w:t>
      </w:r>
      <w:r w:rsidR="001C4094">
        <w:rPr>
          <w:rFonts w:ascii="Times New Roman" w:hAnsi="Times New Roman" w:cs="Times New Roman"/>
          <w:color w:val="000000"/>
          <w:sz w:val="28"/>
          <w:szCs w:val="28"/>
          <w:lang w:val="uk-UA"/>
        </w:rPr>
        <w:t xml:space="preserve">, </w:t>
      </w:r>
      <w:r w:rsidR="00253817" w:rsidRPr="005425DD">
        <w:rPr>
          <w:rFonts w:ascii="Times New Roman" w:hAnsi="Times New Roman" w:cs="Times New Roman"/>
          <w:color w:val="000000"/>
          <w:sz w:val="28"/>
          <w:szCs w:val="28"/>
          <w:lang w:val="uk-UA"/>
        </w:rPr>
        <w:t xml:space="preserve"> </w:t>
      </w:r>
      <w:r w:rsidR="001C4094" w:rsidRPr="001C4094">
        <w:rPr>
          <w:rFonts w:ascii="Times New Roman" w:hAnsi="Times New Roman" w:cs="Times New Roman"/>
          <w:color w:val="000000"/>
          <w:sz w:val="28"/>
          <w:szCs w:val="28"/>
          <w:lang w:val="uk-UA"/>
        </w:rPr>
        <w:t>Покровське бюро прав</w:t>
      </w:r>
      <w:r w:rsidR="008C3C9B">
        <w:rPr>
          <w:rFonts w:ascii="Times New Roman" w:hAnsi="Times New Roman" w:cs="Times New Roman"/>
          <w:color w:val="000000"/>
          <w:sz w:val="28"/>
          <w:szCs w:val="28"/>
          <w:lang w:val="uk-UA"/>
        </w:rPr>
        <w:t>ничої</w:t>
      </w:r>
      <w:r w:rsidR="001C4094" w:rsidRPr="001C4094">
        <w:rPr>
          <w:rFonts w:ascii="Times New Roman" w:hAnsi="Times New Roman" w:cs="Times New Roman"/>
          <w:color w:val="000000"/>
          <w:sz w:val="28"/>
          <w:szCs w:val="28"/>
          <w:lang w:val="uk-UA"/>
        </w:rPr>
        <w:t xml:space="preserve"> допомоги</w:t>
      </w:r>
      <w:r w:rsidR="008C3C9B">
        <w:rPr>
          <w:rFonts w:ascii="Times New Roman" w:hAnsi="Times New Roman" w:cs="Times New Roman"/>
          <w:color w:val="000000"/>
          <w:sz w:val="28"/>
          <w:szCs w:val="28"/>
          <w:lang w:val="uk-UA"/>
        </w:rPr>
        <w:t xml:space="preserve"> (Олена ТІМЧЕНКО, за згодою)</w:t>
      </w:r>
      <w:r w:rsidR="008E3C29">
        <w:rPr>
          <w:rFonts w:ascii="Times New Roman" w:hAnsi="Times New Roman" w:cs="Times New Roman"/>
          <w:color w:val="000000"/>
          <w:sz w:val="28"/>
          <w:szCs w:val="28"/>
          <w:lang w:val="uk-UA"/>
        </w:rPr>
        <w:t xml:space="preserve">, </w:t>
      </w:r>
      <w:r w:rsidR="003C2F44">
        <w:rPr>
          <w:rFonts w:ascii="Times New Roman" w:hAnsi="Times New Roman" w:cs="Times New Roman"/>
          <w:color w:val="000000"/>
          <w:sz w:val="28"/>
          <w:szCs w:val="28"/>
          <w:lang w:val="uk-UA"/>
        </w:rPr>
        <w:t xml:space="preserve">відділу обліку та розподілу житла </w:t>
      </w:r>
      <w:r w:rsidR="003C2F44" w:rsidRPr="00521A58">
        <w:rPr>
          <w:rFonts w:ascii="Times New Roman" w:hAnsi="Times New Roman" w:cs="Times New Roman"/>
          <w:color w:val="000000"/>
          <w:sz w:val="28"/>
          <w:szCs w:val="28"/>
          <w:lang w:val="uk-UA"/>
        </w:rPr>
        <w:t xml:space="preserve">виконавчого комітету Покровської міської ради Дніпропетровської </w:t>
      </w:r>
      <w:r w:rsidR="003C2F44" w:rsidRPr="00F01E82">
        <w:rPr>
          <w:rFonts w:ascii="Times New Roman" w:hAnsi="Times New Roman" w:cs="Times New Roman"/>
          <w:color w:val="000000"/>
          <w:sz w:val="28"/>
          <w:szCs w:val="28"/>
          <w:lang w:val="uk-UA"/>
        </w:rPr>
        <w:t>області (</w:t>
      </w:r>
      <w:r w:rsidR="008E3C29" w:rsidRPr="00F01E82">
        <w:rPr>
          <w:rFonts w:ascii="Times New Roman" w:hAnsi="Times New Roman" w:cs="Times New Roman"/>
          <w:color w:val="000000"/>
          <w:sz w:val="28"/>
          <w:szCs w:val="28"/>
          <w:lang w:val="uk-UA"/>
        </w:rPr>
        <w:t>Галина КРУТІНЬ</w:t>
      </w:r>
      <w:r w:rsidR="003C2F44" w:rsidRPr="00F01E82">
        <w:rPr>
          <w:rFonts w:ascii="Times New Roman" w:hAnsi="Times New Roman" w:cs="Times New Roman"/>
          <w:color w:val="000000"/>
          <w:sz w:val="28"/>
          <w:szCs w:val="28"/>
          <w:lang w:val="uk-UA"/>
        </w:rPr>
        <w:t xml:space="preserve">), </w:t>
      </w:r>
      <w:r w:rsidR="00C81172" w:rsidRPr="00F01E82">
        <w:rPr>
          <w:rFonts w:ascii="Times New Roman" w:hAnsi="Times New Roman" w:cs="Times New Roman"/>
          <w:color w:val="000000"/>
          <w:sz w:val="28"/>
          <w:szCs w:val="28"/>
          <w:lang w:val="uk-UA"/>
        </w:rPr>
        <w:t xml:space="preserve">управлінню житлово-комунального господарства та будівництва </w:t>
      </w:r>
      <w:r w:rsidR="008E3C29" w:rsidRPr="00F01E82">
        <w:rPr>
          <w:rFonts w:ascii="Times New Roman" w:hAnsi="Times New Roman" w:cs="Times New Roman"/>
          <w:color w:val="000000"/>
          <w:sz w:val="28"/>
          <w:szCs w:val="28"/>
          <w:lang w:val="uk-UA"/>
        </w:rPr>
        <w:t xml:space="preserve">  </w:t>
      </w:r>
      <w:r w:rsidR="00C81172" w:rsidRPr="00F01E82">
        <w:rPr>
          <w:rFonts w:ascii="Times New Roman" w:hAnsi="Times New Roman" w:cs="Times New Roman"/>
          <w:color w:val="000000"/>
          <w:sz w:val="28"/>
          <w:szCs w:val="28"/>
          <w:lang w:val="uk-UA"/>
        </w:rPr>
        <w:t>виконавчого комітету Покровської міської ради Дніпропетровської області (</w:t>
      </w:r>
      <w:r w:rsidR="008E3C29" w:rsidRPr="00F01E82">
        <w:rPr>
          <w:rFonts w:ascii="Times New Roman" w:hAnsi="Times New Roman" w:cs="Times New Roman"/>
          <w:color w:val="000000"/>
          <w:sz w:val="28"/>
          <w:szCs w:val="28"/>
          <w:lang w:val="uk-UA"/>
        </w:rPr>
        <w:t>Віктор РЕБЕНОК</w:t>
      </w:r>
      <w:r w:rsidR="00C81172" w:rsidRPr="00F01E82">
        <w:rPr>
          <w:rFonts w:ascii="Times New Roman" w:hAnsi="Times New Roman" w:cs="Times New Roman"/>
          <w:color w:val="000000"/>
          <w:sz w:val="28"/>
          <w:szCs w:val="28"/>
          <w:lang w:val="uk-UA"/>
        </w:rPr>
        <w:t xml:space="preserve">), </w:t>
      </w:r>
      <w:r w:rsidR="008E3C29" w:rsidRPr="00F01E82">
        <w:rPr>
          <w:rFonts w:ascii="Times New Roman" w:hAnsi="Times New Roman" w:cs="Times New Roman"/>
          <w:color w:val="000000"/>
          <w:sz w:val="28"/>
          <w:szCs w:val="28"/>
          <w:lang w:val="uk-UA"/>
        </w:rPr>
        <w:t xml:space="preserve">  </w:t>
      </w:r>
      <w:r w:rsidR="00C81172" w:rsidRPr="00F01E82">
        <w:rPr>
          <w:rFonts w:ascii="Times New Roman" w:hAnsi="Times New Roman" w:cs="Times New Roman"/>
          <w:color w:val="000000"/>
          <w:sz w:val="28"/>
          <w:szCs w:val="28"/>
          <w:lang w:val="uk-UA"/>
        </w:rPr>
        <w:t>ДПТНЗ «Центр підготовки та перепідготовки робітничих кадрів» (</w:t>
      </w:r>
      <w:r w:rsidR="008E3C29" w:rsidRPr="00F01E82">
        <w:rPr>
          <w:rFonts w:ascii="Times New Roman" w:hAnsi="Times New Roman" w:cs="Times New Roman"/>
          <w:color w:val="000000"/>
          <w:sz w:val="28"/>
          <w:szCs w:val="28"/>
          <w:lang w:val="uk-UA"/>
        </w:rPr>
        <w:t>Наталія ДЯЧЕНКО, за згодою</w:t>
      </w:r>
      <w:r w:rsidR="00C81172" w:rsidRPr="00F01E82">
        <w:rPr>
          <w:rFonts w:ascii="Times New Roman" w:hAnsi="Times New Roman" w:cs="Times New Roman"/>
          <w:color w:val="000000"/>
          <w:sz w:val="28"/>
          <w:szCs w:val="28"/>
          <w:lang w:val="uk-UA"/>
        </w:rPr>
        <w:t>)</w:t>
      </w:r>
      <w:r w:rsidR="001C4094" w:rsidRPr="00F01E82">
        <w:rPr>
          <w:rFonts w:ascii="Times New Roman" w:hAnsi="Times New Roman" w:cs="Times New Roman"/>
          <w:color w:val="000000"/>
          <w:sz w:val="28"/>
          <w:szCs w:val="28"/>
          <w:lang w:val="uk-UA"/>
        </w:rPr>
        <w:t xml:space="preserve">  </w:t>
      </w:r>
      <w:r w:rsidR="00253817" w:rsidRPr="00F01E82">
        <w:rPr>
          <w:rFonts w:ascii="Times New Roman" w:hAnsi="Times New Roman" w:cs="Times New Roman"/>
          <w:color w:val="000000"/>
          <w:sz w:val="28"/>
          <w:szCs w:val="28"/>
          <w:lang w:val="uk-UA"/>
        </w:rPr>
        <w:t xml:space="preserve">щоквартально до </w:t>
      </w:r>
      <w:r w:rsidR="007F2515" w:rsidRPr="00F01E82">
        <w:rPr>
          <w:rFonts w:ascii="Times New Roman" w:hAnsi="Times New Roman" w:cs="Times New Roman"/>
          <w:color w:val="000000"/>
          <w:sz w:val="28"/>
          <w:szCs w:val="28"/>
          <w:lang w:val="uk-UA"/>
        </w:rPr>
        <w:t>1</w:t>
      </w:r>
      <w:r w:rsidR="00EB49F7" w:rsidRPr="00F01E82">
        <w:rPr>
          <w:rFonts w:ascii="Times New Roman" w:hAnsi="Times New Roman" w:cs="Times New Roman"/>
          <w:color w:val="000000"/>
          <w:sz w:val="28"/>
          <w:szCs w:val="28"/>
          <w:lang w:val="uk-UA"/>
        </w:rPr>
        <w:t>0</w:t>
      </w:r>
      <w:r w:rsidR="00253817" w:rsidRPr="00F01E82">
        <w:rPr>
          <w:rFonts w:ascii="Times New Roman" w:hAnsi="Times New Roman" w:cs="Times New Roman"/>
          <w:color w:val="000000"/>
          <w:sz w:val="28"/>
          <w:szCs w:val="28"/>
          <w:lang w:val="uk-UA"/>
        </w:rPr>
        <w:t xml:space="preserve"> числа наступного місяця подавати</w:t>
      </w:r>
      <w:r w:rsidR="00253817" w:rsidRPr="005425DD">
        <w:rPr>
          <w:rFonts w:ascii="Times New Roman" w:hAnsi="Times New Roman" w:cs="Times New Roman"/>
          <w:color w:val="000000"/>
          <w:sz w:val="28"/>
          <w:szCs w:val="28"/>
          <w:lang w:val="uk-UA"/>
        </w:rPr>
        <w:t xml:space="preserve"> інформацію про хід виконання </w:t>
      </w:r>
      <w:r w:rsidR="00253817" w:rsidRPr="00E7630D">
        <w:rPr>
          <w:rFonts w:ascii="Times New Roman" w:hAnsi="Times New Roman" w:cs="Times New Roman"/>
          <w:color w:val="000000"/>
          <w:sz w:val="28"/>
          <w:szCs w:val="28"/>
          <w:lang w:val="uk-UA"/>
        </w:rPr>
        <w:t>Програми управлінню праці та соціального захисту населення</w:t>
      </w:r>
      <w:r w:rsidR="00513C2C" w:rsidRPr="00E7630D">
        <w:rPr>
          <w:rFonts w:ascii="Times New Roman" w:hAnsi="Times New Roman" w:cs="Times New Roman"/>
          <w:color w:val="000000"/>
          <w:sz w:val="28"/>
          <w:szCs w:val="28"/>
          <w:lang w:val="uk-UA"/>
        </w:rPr>
        <w:t xml:space="preserve"> виконавчого комітету Покровської міської ради Дніпропетровської області</w:t>
      </w:r>
      <w:r w:rsidR="00253817" w:rsidRPr="00E7630D">
        <w:rPr>
          <w:rFonts w:ascii="Times New Roman" w:hAnsi="Times New Roman" w:cs="Times New Roman"/>
          <w:color w:val="000000"/>
          <w:sz w:val="28"/>
          <w:szCs w:val="28"/>
          <w:lang w:val="uk-UA"/>
        </w:rPr>
        <w:t xml:space="preserve">. </w:t>
      </w:r>
    </w:p>
    <w:p w14:paraId="60025FB8" w14:textId="01C9DD0C" w:rsidR="00253817" w:rsidRPr="00733882" w:rsidRDefault="00733882" w:rsidP="000B5A68">
      <w:pPr>
        <w:ind w:firstLine="2"/>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ab/>
      </w:r>
      <w:r w:rsidR="00136BCE">
        <w:rPr>
          <w:rFonts w:ascii="Times New Roman" w:hAnsi="Times New Roman" w:cs="Times New Roman"/>
          <w:color w:val="000000"/>
          <w:sz w:val="28"/>
          <w:szCs w:val="28"/>
          <w:lang w:val="uk-UA"/>
        </w:rPr>
        <w:t>4</w:t>
      </w:r>
      <w:r w:rsidR="00253817" w:rsidRPr="005425DD">
        <w:rPr>
          <w:rFonts w:ascii="Times New Roman" w:hAnsi="Times New Roman" w:cs="Times New Roman"/>
          <w:color w:val="000000"/>
          <w:sz w:val="28"/>
          <w:szCs w:val="28"/>
          <w:lang w:val="uk-UA"/>
        </w:rPr>
        <w:t>.</w:t>
      </w:r>
      <w:r w:rsidR="00BA60C1" w:rsidRPr="005425DD">
        <w:rPr>
          <w:rFonts w:ascii="Times New Roman" w:hAnsi="Times New Roman" w:cs="Times New Roman"/>
          <w:color w:val="000000"/>
          <w:sz w:val="28"/>
          <w:szCs w:val="28"/>
          <w:lang w:val="uk-UA"/>
        </w:rPr>
        <w:t xml:space="preserve"> </w:t>
      </w:r>
      <w:r w:rsidR="00253817" w:rsidRPr="005425DD">
        <w:rPr>
          <w:rFonts w:ascii="Times New Roman" w:hAnsi="Times New Roman" w:cs="Times New Roman"/>
          <w:color w:val="000000"/>
          <w:sz w:val="28"/>
          <w:szCs w:val="28"/>
          <w:lang w:val="uk-UA"/>
        </w:rPr>
        <w:t>Координацію роботи по виконанню Програми покласти на управління праці та соціального захисту населення виконавчого комітету Покровської міської ради (</w:t>
      </w:r>
      <w:r w:rsidR="001153A3" w:rsidRPr="005425DD">
        <w:rPr>
          <w:rFonts w:ascii="Times New Roman" w:hAnsi="Times New Roman" w:cs="Times New Roman"/>
          <w:color w:val="000000"/>
          <w:sz w:val="28"/>
          <w:szCs w:val="28"/>
          <w:lang w:val="uk-UA"/>
        </w:rPr>
        <w:t>Тетяна ІГНАТЮК</w:t>
      </w:r>
      <w:r w:rsidR="00253817" w:rsidRPr="005425DD">
        <w:rPr>
          <w:rFonts w:ascii="Times New Roman" w:hAnsi="Times New Roman" w:cs="Times New Roman"/>
          <w:color w:val="000000"/>
          <w:sz w:val="28"/>
          <w:szCs w:val="28"/>
          <w:lang w:val="uk-UA"/>
        </w:rPr>
        <w:t>), контроль -  на заступник</w:t>
      </w:r>
      <w:r w:rsidR="00E96A4F">
        <w:rPr>
          <w:rFonts w:ascii="Times New Roman" w:hAnsi="Times New Roman" w:cs="Times New Roman"/>
          <w:color w:val="000000"/>
          <w:sz w:val="28"/>
          <w:szCs w:val="28"/>
          <w:lang w:val="uk-UA"/>
        </w:rPr>
        <w:t>ів</w:t>
      </w:r>
      <w:r w:rsidR="00253817" w:rsidRPr="005425DD">
        <w:rPr>
          <w:rFonts w:ascii="Times New Roman" w:hAnsi="Times New Roman" w:cs="Times New Roman"/>
          <w:color w:val="000000"/>
          <w:sz w:val="28"/>
          <w:szCs w:val="28"/>
          <w:lang w:val="uk-UA"/>
        </w:rPr>
        <w:t xml:space="preserve"> міського голови </w:t>
      </w:r>
      <w:r w:rsidR="00E96A4F">
        <w:rPr>
          <w:rFonts w:ascii="Times New Roman" w:hAnsi="Times New Roman" w:cs="Times New Roman"/>
          <w:color w:val="000000"/>
          <w:sz w:val="28"/>
          <w:szCs w:val="28"/>
          <w:lang w:val="uk-UA"/>
        </w:rPr>
        <w:t>за напрямками роботи</w:t>
      </w:r>
      <w:r w:rsidR="00253817" w:rsidRPr="005425DD">
        <w:rPr>
          <w:rFonts w:ascii="Times New Roman" w:hAnsi="Times New Roman" w:cs="Times New Roman"/>
          <w:color w:val="000000"/>
          <w:sz w:val="28"/>
          <w:szCs w:val="28"/>
          <w:lang w:val="uk-UA"/>
        </w:rPr>
        <w:t>, постійні 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r w:rsidR="00253817" w:rsidRPr="00733882">
        <w:rPr>
          <w:rFonts w:ascii="Times New Roman" w:hAnsi="Times New Roman" w:cs="Times New Roman"/>
          <w:sz w:val="28"/>
          <w:szCs w:val="28"/>
          <w:lang w:val="uk-UA"/>
        </w:rPr>
        <w:t xml:space="preserve">. </w:t>
      </w:r>
    </w:p>
    <w:p w14:paraId="580BCA66" w14:textId="77777777" w:rsidR="00EE03E0" w:rsidRDefault="00733882" w:rsidP="00D72013">
      <w:pPr>
        <w:jc w:val="both"/>
        <w:rPr>
          <w:rFonts w:ascii="Times New Roman" w:hAnsi="Times New Roman" w:cs="Times New Roman"/>
          <w:sz w:val="28"/>
          <w:szCs w:val="28"/>
          <w:lang w:val="uk-UA"/>
        </w:rPr>
      </w:pPr>
      <w:r w:rsidRPr="00733882">
        <w:rPr>
          <w:rFonts w:ascii="Arial" w:hAnsi="Arial" w:cs="Arial"/>
          <w:b/>
          <w:bCs/>
          <w:caps/>
          <w:color w:val="FFFFFF"/>
          <w:lang w:val="uk-UA"/>
        </w:rPr>
        <w:t>К</w:t>
      </w:r>
      <w:r w:rsidR="00D72013" w:rsidRPr="00D72013">
        <w:rPr>
          <w:rFonts w:ascii="Times New Roman" w:hAnsi="Times New Roman" w:cs="Times New Roman"/>
          <w:sz w:val="28"/>
          <w:szCs w:val="28"/>
          <w:lang w:val="uk-UA"/>
        </w:rPr>
        <w:t xml:space="preserve"> </w:t>
      </w:r>
    </w:p>
    <w:p w14:paraId="2F4C9A8B" w14:textId="77777777" w:rsidR="00EE03E0" w:rsidRDefault="00EE03E0" w:rsidP="00D72013">
      <w:pPr>
        <w:jc w:val="both"/>
        <w:rPr>
          <w:rFonts w:ascii="Times New Roman" w:hAnsi="Times New Roman" w:cs="Times New Roman"/>
          <w:sz w:val="28"/>
          <w:szCs w:val="28"/>
          <w:lang w:val="uk-UA"/>
        </w:rPr>
      </w:pPr>
    </w:p>
    <w:p w14:paraId="09EA587B" w14:textId="77777777" w:rsidR="00EE03E0" w:rsidRDefault="00EE03E0" w:rsidP="00D72013">
      <w:pPr>
        <w:jc w:val="both"/>
        <w:rPr>
          <w:rFonts w:ascii="Times New Roman" w:hAnsi="Times New Roman" w:cs="Times New Roman"/>
          <w:sz w:val="28"/>
          <w:szCs w:val="28"/>
          <w:lang w:val="uk-UA"/>
        </w:rPr>
      </w:pPr>
    </w:p>
    <w:p w14:paraId="0B706586" w14:textId="77777777" w:rsidR="00EE03E0" w:rsidRDefault="00EE03E0" w:rsidP="00D72013">
      <w:pPr>
        <w:jc w:val="both"/>
        <w:rPr>
          <w:rFonts w:ascii="Times New Roman" w:hAnsi="Times New Roman" w:cs="Times New Roman"/>
          <w:sz w:val="28"/>
          <w:szCs w:val="28"/>
          <w:lang w:val="uk-UA"/>
        </w:rPr>
      </w:pPr>
    </w:p>
    <w:p w14:paraId="20405DBA" w14:textId="02E7A0D9" w:rsidR="00733882" w:rsidRPr="00733882" w:rsidRDefault="00733882" w:rsidP="00EE03E0">
      <w:pPr>
        <w:jc w:val="both"/>
        <w:rPr>
          <w:rFonts w:ascii="Arial" w:eastAsia="Times New Roman" w:hAnsi="Arial" w:cs="Arial"/>
          <w:caps/>
          <w:color w:val="FFFFFF"/>
          <w:kern w:val="36"/>
          <w:sz w:val="48"/>
          <w:szCs w:val="48"/>
          <w:lang w:val="uk-UA" w:eastAsia="ru-RU" w:bidi="ar-SA"/>
        </w:rPr>
      </w:pPr>
      <w:r w:rsidRPr="00733882">
        <w:rPr>
          <w:rFonts w:ascii="Arial" w:hAnsi="Arial" w:cs="Arial"/>
          <w:b/>
          <w:bCs/>
          <w:caps/>
          <w:color w:val="FFFFFF"/>
          <w:lang w:val="uk-UA"/>
        </w:rPr>
        <w:t>ДЕРЖАВНОЇ РЕГУЛЯТОРНЇ ПОЛІТИКИ</w:t>
      </w:r>
    </w:p>
    <w:p w14:paraId="210477E1" w14:textId="77777777" w:rsidR="00253817" w:rsidRPr="00180767" w:rsidRDefault="00253817" w:rsidP="009B53AA">
      <w:pPr>
        <w:ind w:firstLine="567"/>
        <w:jc w:val="both"/>
        <w:rPr>
          <w:rFonts w:ascii="Times New Roman" w:hAnsi="Times New Roman" w:cs="Times New Roman"/>
          <w:sz w:val="28"/>
          <w:szCs w:val="28"/>
          <w:lang w:val="uk-UA"/>
        </w:rPr>
      </w:pPr>
    </w:p>
    <w:p w14:paraId="655C8A08" w14:textId="77777777" w:rsidR="00D74D31" w:rsidRDefault="0098172B" w:rsidP="0028208D">
      <w:pPr>
        <w:tabs>
          <w:tab w:val="left" w:pos="5670"/>
        </w:tabs>
        <w:spacing w:line="216" w:lineRule="auto"/>
        <w:rPr>
          <w:rFonts w:hint="eastAsia"/>
          <w:color w:val="000000"/>
          <w:lang w:val="uk-UA"/>
        </w:rPr>
      </w:pPr>
      <w:r w:rsidRPr="00FE2DDA">
        <w:rPr>
          <w:rFonts w:ascii="Times New Roman" w:eastAsia="Times New Roman" w:hAnsi="Times New Roman" w:cs="Times New Roman"/>
          <w:sz w:val="28"/>
          <w:szCs w:val="28"/>
          <w:lang w:val="uk-UA"/>
        </w:rPr>
        <w:t xml:space="preserve">                     </w:t>
      </w:r>
      <w:r w:rsidRPr="00FE2DDA">
        <w:rPr>
          <w:rFonts w:ascii="Times New Roman" w:eastAsia="Liberation Serif" w:hAnsi="Times New Roman" w:cs="Times New Roman"/>
          <w:sz w:val="28"/>
          <w:szCs w:val="28"/>
          <w:lang w:val="uk-UA"/>
        </w:rPr>
        <w:t xml:space="preserve">                                 </w:t>
      </w:r>
      <w:r w:rsidR="001153A3">
        <w:rPr>
          <w:color w:val="000000"/>
          <w:lang w:val="uk-UA"/>
        </w:rPr>
        <w:t xml:space="preserve">                                   </w:t>
      </w:r>
    </w:p>
    <w:p w14:paraId="67926DA3" w14:textId="77777777" w:rsidR="00D74D31" w:rsidRDefault="00D74D31" w:rsidP="0028208D">
      <w:pPr>
        <w:tabs>
          <w:tab w:val="left" w:pos="5670"/>
        </w:tabs>
        <w:spacing w:line="216" w:lineRule="auto"/>
        <w:rPr>
          <w:rFonts w:hint="eastAsia"/>
          <w:color w:val="000000"/>
          <w:lang w:val="uk-UA"/>
        </w:rPr>
      </w:pPr>
    </w:p>
    <w:p w14:paraId="4143775C" w14:textId="77777777" w:rsidR="00D74D31" w:rsidRDefault="00D74D31" w:rsidP="0028208D">
      <w:pPr>
        <w:tabs>
          <w:tab w:val="left" w:pos="5670"/>
        </w:tabs>
        <w:spacing w:line="216" w:lineRule="auto"/>
        <w:rPr>
          <w:rFonts w:hint="eastAsia"/>
          <w:color w:val="000000"/>
          <w:lang w:val="uk-UA"/>
        </w:rPr>
      </w:pPr>
    </w:p>
    <w:p w14:paraId="3D118A4A" w14:textId="77777777" w:rsidR="00D74D31" w:rsidRDefault="00D74D31" w:rsidP="0028208D">
      <w:pPr>
        <w:tabs>
          <w:tab w:val="left" w:pos="5670"/>
        </w:tabs>
        <w:spacing w:line="216" w:lineRule="auto"/>
        <w:rPr>
          <w:rFonts w:hint="eastAsia"/>
          <w:color w:val="000000"/>
          <w:lang w:val="uk-UA"/>
        </w:rPr>
      </w:pPr>
    </w:p>
    <w:p w14:paraId="5B58DDEE" w14:textId="77777777" w:rsidR="00D74D31" w:rsidRDefault="00D74D31" w:rsidP="0028208D">
      <w:pPr>
        <w:tabs>
          <w:tab w:val="left" w:pos="5670"/>
        </w:tabs>
        <w:spacing w:line="216" w:lineRule="auto"/>
        <w:rPr>
          <w:rFonts w:hint="eastAsia"/>
          <w:color w:val="000000"/>
          <w:lang w:val="uk-UA"/>
        </w:rPr>
      </w:pPr>
    </w:p>
    <w:p w14:paraId="692A3305" w14:textId="77777777" w:rsidR="00D74D31" w:rsidRDefault="00D74D31" w:rsidP="0028208D">
      <w:pPr>
        <w:tabs>
          <w:tab w:val="left" w:pos="5670"/>
        </w:tabs>
        <w:spacing w:line="216" w:lineRule="auto"/>
        <w:rPr>
          <w:rFonts w:hint="eastAsia"/>
          <w:color w:val="000000"/>
          <w:lang w:val="uk-UA"/>
        </w:rPr>
      </w:pPr>
    </w:p>
    <w:p w14:paraId="3AF19A91" w14:textId="77777777" w:rsidR="00D74D31" w:rsidRDefault="00D74D31" w:rsidP="0028208D">
      <w:pPr>
        <w:tabs>
          <w:tab w:val="left" w:pos="5670"/>
        </w:tabs>
        <w:spacing w:line="216" w:lineRule="auto"/>
        <w:rPr>
          <w:rFonts w:hint="eastAsia"/>
          <w:color w:val="000000"/>
          <w:lang w:val="uk-UA"/>
        </w:rPr>
      </w:pPr>
    </w:p>
    <w:p w14:paraId="2277255F" w14:textId="77777777" w:rsidR="00D74D31" w:rsidRDefault="00D74D31" w:rsidP="0028208D">
      <w:pPr>
        <w:tabs>
          <w:tab w:val="left" w:pos="5670"/>
        </w:tabs>
        <w:spacing w:line="216" w:lineRule="auto"/>
        <w:rPr>
          <w:rFonts w:hint="eastAsia"/>
          <w:color w:val="000000"/>
          <w:lang w:val="uk-UA"/>
        </w:rPr>
      </w:pPr>
    </w:p>
    <w:p w14:paraId="1851ED8B" w14:textId="77777777" w:rsidR="00D74D31" w:rsidRDefault="00D74D31" w:rsidP="0028208D">
      <w:pPr>
        <w:tabs>
          <w:tab w:val="left" w:pos="5670"/>
        </w:tabs>
        <w:spacing w:line="216" w:lineRule="auto"/>
        <w:rPr>
          <w:rFonts w:hint="eastAsia"/>
          <w:color w:val="000000"/>
          <w:lang w:val="uk-UA"/>
        </w:rPr>
      </w:pPr>
    </w:p>
    <w:p w14:paraId="5C0050BA" w14:textId="6DA2DAC0" w:rsidR="00D74D31" w:rsidRDefault="00D74D31" w:rsidP="0028208D">
      <w:pPr>
        <w:tabs>
          <w:tab w:val="left" w:pos="5670"/>
        </w:tabs>
        <w:spacing w:line="216" w:lineRule="auto"/>
        <w:rPr>
          <w:rFonts w:hint="eastAsia"/>
          <w:color w:val="000000"/>
          <w:lang w:val="uk-UA"/>
        </w:rPr>
      </w:pPr>
    </w:p>
    <w:p w14:paraId="1BAED6B0" w14:textId="1D6ED6CF" w:rsidR="00136BCE" w:rsidRDefault="00136BCE" w:rsidP="0028208D">
      <w:pPr>
        <w:tabs>
          <w:tab w:val="left" w:pos="5670"/>
        </w:tabs>
        <w:spacing w:line="216" w:lineRule="auto"/>
        <w:rPr>
          <w:rFonts w:hint="eastAsia"/>
          <w:color w:val="000000"/>
          <w:lang w:val="uk-UA"/>
        </w:rPr>
      </w:pPr>
    </w:p>
    <w:p w14:paraId="403397DE" w14:textId="1656033B" w:rsidR="00136BCE" w:rsidRDefault="00136BCE" w:rsidP="0028208D">
      <w:pPr>
        <w:tabs>
          <w:tab w:val="left" w:pos="5670"/>
        </w:tabs>
        <w:spacing w:line="216" w:lineRule="auto"/>
        <w:rPr>
          <w:rFonts w:hint="eastAsia"/>
          <w:color w:val="000000"/>
          <w:lang w:val="uk-UA"/>
        </w:rPr>
      </w:pPr>
    </w:p>
    <w:p w14:paraId="7CC6B144" w14:textId="6D8B7ECD" w:rsidR="00136BCE" w:rsidRDefault="00136BCE" w:rsidP="0028208D">
      <w:pPr>
        <w:tabs>
          <w:tab w:val="left" w:pos="5670"/>
        </w:tabs>
        <w:spacing w:line="216" w:lineRule="auto"/>
        <w:rPr>
          <w:rFonts w:hint="eastAsia"/>
          <w:color w:val="000000"/>
          <w:lang w:val="uk-UA"/>
        </w:rPr>
      </w:pPr>
    </w:p>
    <w:p w14:paraId="1B8C7D7B" w14:textId="77B686A9" w:rsidR="00136BCE" w:rsidRDefault="00136BCE" w:rsidP="0028208D">
      <w:pPr>
        <w:tabs>
          <w:tab w:val="left" w:pos="5670"/>
        </w:tabs>
        <w:spacing w:line="216" w:lineRule="auto"/>
        <w:rPr>
          <w:rFonts w:hint="eastAsia"/>
          <w:color w:val="000000"/>
          <w:lang w:val="uk-UA"/>
        </w:rPr>
      </w:pPr>
    </w:p>
    <w:p w14:paraId="3058FD54" w14:textId="77777777" w:rsidR="00136BCE" w:rsidRDefault="00136BCE" w:rsidP="0028208D">
      <w:pPr>
        <w:tabs>
          <w:tab w:val="left" w:pos="5670"/>
        </w:tabs>
        <w:spacing w:line="216" w:lineRule="auto"/>
        <w:rPr>
          <w:rFonts w:hint="eastAsia"/>
          <w:color w:val="000000"/>
          <w:lang w:val="uk-UA"/>
        </w:rPr>
      </w:pPr>
    </w:p>
    <w:p w14:paraId="2B6795EC" w14:textId="77777777" w:rsidR="00D74D31" w:rsidRDefault="00D74D31" w:rsidP="0028208D">
      <w:pPr>
        <w:tabs>
          <w:tab w:val="left" w:pos="5670"/>
        </w:tabs>
        <w:spacing w:line="216" w:lineRule="auto"/>
        <w:rPr>
          <w:rFonts w:hint="eastAsia"/>
          <w:color w:val="000000"/>
          <w:lang w:val="uk-UA"/>
        </w:rPr>
      </w:pPr>
    </w:p>
    <w:p w14:paraId="59A7ADC9" w14:textId="77777777" w:rsidR="00D74D31" w:rsidRDefault="00D74D31" w:rsidP="0028208D">
      <w:pPr>
        <w:tabs>
          <w:tab w:val="left" w:pos="5670"/>
        </w:tabs>
        <w:spacing w:line="216" w:lineRule="auto"/>
        <w:rPr>
          <w:rFonts w:hint="eastAsia"/>
          <w:color w:val="000000"/>
          <w:lang w:val="uk-UA"/>
        </w:rPr>
      </w:pPr>
    </w:p>
    <w:p w14:paraId="1C084176" w14:textId="77777777" w:rsidR="00D74D31" w:rsidRDefault="00D74D31" w:rsidP="0028208D">
      <w:pPr>
        <w:tabs>
          <w:tab w:val="left" w:pos="5670"/>
        </w:tabs>
        <w:spacing w:line="216" w:lineRule="auto"/>
        <w:rPr>
          <w:rFonts w:hint="eastAsia"/>
          <w:color w:val="000000"/>
          <w:lang w:val="uk-UA"/>
        </w:rPr>
      </w:pPr>
    </w:p>
    <w:p w14:paraId="459CFB7B" w14:textId="77777777" w:rsidR="00974891" w:rsidRDefault="00F01E82" w:rsidP="0028208D">
      <w:pPr>
        <w:tabs>
          <w:tab w:val="left" w:pos="5670"/>
        </w:tabs>
        <w:spacing w:line="216" w:lineRule="auto"/>
        <w:rPr>
          <w:color w:val="000000"/>
          <w:lang w:val="uk-UA"/>
        </w:rPr>
      </w:pPr>
      <w:r>
        <w:rPr>
          <w:color w:val="000000"/>
          <w:lang w:val="uk-UA"/>
        </w:rPr>
        <w:t xml:space="preserve"> </w:t>
      </w:r>
      <w:r w:rsidR="00D74D31">
        <w:rPr>
          <w:color w:val="000000"/>
          <w:lang w:val="uk-UA"/>
        </w:rPr>
        <w:t xml:space="preserve">                                                                                                     </w:t>
      </w:r>
    </w:p>
    <w:p w14:paraId="6F0E46B5" w14:textId="77777777" w:rsidR="00974891" w:rsidRDefault="00974891" w:rsidP="0028208D">
      <w:pPr>
        <w:tabs>
          <w:tab w:val="left" w:pos="5670"/>
        </w:tabs>
        <w:spacing w:line="216" w:lineRule="auto"/>
        <w:rPr>
          <w:color w:val="000000"/>
          <w:lang w:val="uk-UA"/>
        </w:rPr>
      </w:pPr>
    </w:p>
    <w:p w14:paraId="6272CB0F" w14:textId="77777777" w:rsidR="00974891" w:rsidRDefault="00974891" w:rsidP="0028208D">
      <w:pPr>
        <w:tabs>
          <w:tab w:val="left" w:pos="5670"/>
        </w:tabs>
        <w:spacing w:line="216" w:lineRule="auto"/>
        <w:rPr>
          <w:color w:val="000000"/>
          <w:lang w:val="uk-UA"/>
        </w:rPr>
      </w:pPr>
    </w:p>
    <w:p w14:paraId="337D44AE" w14:textId="77777777" w:rsidR="00974891" w:rsidRDefault="00974891" w:rsidP="0028208D">
      <w:pPr>
        <w:tabs>
          <w:tab w:val="left" w:pos="5670"/>
        </w:tabs>
        <w:spacing w:line="216" w:lineRule="auto"/>
        <w:rPr>
          <w:color w:val="000000"/>
          <w:lang w:val="uk-UA"/>
        </w:rPr>
      </w:pPr>
    </w:p>
    <w:p w14:paraId="5FA252ED" w14:textId="77777777" w:rsidR="00974891" w:rsidRDefault="00974891" w:rsidP="0028208D">
      <w:pPr>
        <w:tabs>
          <w:tab w:val="left" w:pos="5670"/>
        </w:tabs>
        <w:spacing w:line="216" w:lineRule="auto"/>
        <w:rPr>
          <w:color w:val="000000"/>
          <w:lang w:val="uk-UA"/>
        </w:rPr>
      </w:pPr>
    </w:p>
    <w:p w14:paraId="454D8B32" w14:textId="77777777" w:rsidR="00974891" w:rsidRDefault="00974891" w:rsidP="0028208D">
      <w:pPr>
        <w:tabs>
          <w:tab w:val="left" w:pos="5670"/>
        </w:tabs>
        <w:spacing w:line="216" w:lineRule="auto"/>
        <w:rPr>
          <w:color w:val="000000"/>
          <w:lang w:val="uk-UA"/>
        </w:rPr>
      </w:pPr>
    </w:p>
    <w:p w14:paraId="53D160BE" w14:textId="77777777" w:rsidR="00974891" w:rsidRDefault="00974891" w:rsidP="0028208D">
      <w:pPr>
        <w:tabs>
          <w:tab w:val="left" w:pos="5670"/>
        </w:tabs>
        <w:spacing w:line="216" w:lineRule="auto"/>
        <w:rPr>
          <w:color w:val="000000"/>
          <w:lang w:val="uk-UA"/>
        </w:rPr>
      </w:pPr>
    </w:p>
    <w:p w14:paraId="20C90121" w14:textId="77777777" w:rsidR="00974891" w:rsidRDefault="00974891" w:rsidP="0028208D">
      <w:pPr>
        <w:tabs>
          <w:tab w:val="left" w:pos="5670"/>
        </w:tabs>
        <w:spacing w:line="216" w:lineRule="auto"/>
        <w:rPr>
          <w:color w:val="000000"/>
          <w:lang w:val="uk-UA"/>
        </w:rPr>
      </w:pPr>
    </w:p>
    <w:p w14:paraId="73AB08D8" w14:textId="77777777" w:rsidR="00974891" w:rsidRDefault="00974891" w:rsidP="0028208D">
      <w:pPr>
        <w:tabs>
          <w:tab w:val="left" w:pos="5670"/>
        </w:tabs>
        <w:spacing w:line="216" w:lineRule="auto"/>
        <w:rPr>
          <w:color w:val="000000"/>
          <w:lang w:val="uk-UA"/>
        </w:rPr>
      </w:pPr>
    </w:p>
    <w:p w14:paraId="3187E436" w14:textId="3BF5D468" w:rsidR="006341D2" w:rsidRPr="00607ADE" w:rsidRDefault="00974891" w:rsidP="0028208D">
      <w:pPr>
        <w:tabs>
          <w:tab w:val="left" w:pos="5670"/>
        </w:tabs>
        <w:spacing w:line="216" w:lineRule="auto"/>
        <w:rPr>
          <w:rFonts w:ascii="Times New Roman" w:eastAsia="Andale Sans UI" w:hAnsi="Times New Roman" w:cs="Times New Roman"/>
          <w:color w:val="000000"/>
          <w:sz w:val="28"/>
          <w:szCs w:val="28"/>
          <w:lang w:val="uk-UA" w:eastAsia="ru-RU" w:bidi="ar-SA"/>
        </w:rPr>
      </w:pPr>
      <w:r>
        <w:rPr>
          <w:color w:val="000000"/>
          <w:lang w:val="uk-UA"/>
        </w:rPr>
        <w:lastRenderedPageBreak/>
        <w:t xml:space="preserve">                                                                                                           </w:t>
      </w:r>
      <w:bookmarkStart w:id="0" w:name="_GoBack"/>
      <w:bookmarkEnd w:id="0"/>
      <w:r w:rsidR="00D74D31">
        <w:rPr>
          <w:rFonts w:ascii="Times New Roman" w:hAnsi="Times New Roman" w:cs="Times New Roman"/>
          <w:color w:val="000000"/>
          <w:sz w:val="28"/>
          <w:szCs w:val="28"/>
          <w:lang w:val="uk-UA"/>
        </w:rPr>
        <w:t>ЗАТВЕРДЖЕНО</w:t>
      </w:r>
    </w:p>
    <w:p w14:paraId="60607757" w14:textId="7B43FA18" w:rsidR="001153A3" w:rsidRDefault="006341D2" w:rsidP="006A57CC">
      <w:pPr>
        <w:ind w:left="5670"/>
        <w:rPr>
          <w:rFonts w:ascii="Liberation Sans Narrow" w:eastAsia="Liberation Sans Narrow" w:hAnsi="Liberation Sans Narrow" w:cs="Liberation Sans Narrow"/>
          <w:color w:val="000000"/>
          <w:sz w:val="28"/>
          <w:szCs w:val="28"/>
          <w:lang w:val="uk-UA"/>
        </w:rPr>
      </w:pPr>
      <w:r w:rsidRPr="00607ADE">
        <w:rPr>
          <w:rFonts w:ascii="Times New Roman" w:hAnsi="Times New Roman" w:cs="Times New Roman"/>
          <w:color w:val="000000"/>
          <w:sz w:val="28"/>
          <w:szCs w:val="28"/>
          <w:lang w:val="uk-UA"/>
        </w:rPr>
        <w:t xml:space="preserve">рішення </w:t>
      </w:r>
      <w:r w:rsidR="00D74D31">
        <w:rPr>
          <w:rFonts w:ascii="Times New Roman" w:hAnsi="Times New Roman" w:cs="Times New Roman"/>
          <w:color w:val="000000"/>
          <w:sz w:val="28"/>
          <w:szCs w:val="28"/>
          <w:lang w:val="uk-UA"/>
        </w:rPr>
        <w:t>___ сесії</w:t>
      </w:r>
      <w:r w:rsidRPr="00607ADE">
        <w:rPr>
          <w:rFonts w:ascii="Times New Roman" w:hAnsi="Times New Roman" w:cs="Times New Roman"/>
          <w:color w:val="000000"/>
          <w:sz w:val="28"/>
          <w:szCs w:val="28"/>
          <w:lang w:val="uk-UA"/>
        </w:rPr>
        <w:t xml:space="preserve"> міської ради</w:t>
      </w:r>
      <w:r w:rsidR="006A57CC" w:rsidRPr="00607ADE">
        <w:rPr>
          <w:rFonts w:ascii="Times New Roman" w:hAnsi="Times New Roman" w:cs="Times New Roman"/>
          <w:color w:val="000000"/>
          <w:sz w:val="28"/>
          <w:szCs w:val="28"/>
          <w:lang w:val="uk-UA"/>
        </w:rPr>
        <w:t xml:space="preserve"> </w:t>
      </w:r>
      <w:r w:rsidRPr="00607ADE">
        <w:rPr>
          <w:rFonts w:ascii="Times New Roman" w:hAnsi="Times New Roman" w:cs="Times New Roman"/>
          <w:color w:val="000000"/>
          <w:sz w:val="28"/>
          <w:szCs w:val="28"/>
          <w:lang w:val="uk-UA"/>
        </w:rPr>
        <w:t xml:space="preserve">                                                                                            _____________№ _________</w:t>
      </w:r>
      <w:r w:rsidR="001153A3" w:rsidRPr="006A57CC">
        <w:rPr>
          <w:rFonts w:ascii="Times New Roman" w:hAnsi="Times New Roman" w:cs="Times New Roman"/>
          <w:color w:val="3465A4"/>
          <w:sz w:val="20"/>
          <w:szCs w:val="20"/>
          <w:lang w:val="uk-UA"/>
        </w:rPr>
        <w:tab/>
      </w:r>
      <w:r w:rsidR="001153A3" w:rsidRPr="006A57CC">
        <w:rPr>
          <w:rFonts w:ascii="Times New Roman" w:hAnsi="Times New Roman" w:cs="Times New Roman"/>
          <w:color w:val="3465A4"/>
          <w:sz w:val="20"/>
          <w:szCs w:val="20"/>
          <w:lang w:val="uk-UA"/>
        </w:rPr>
        <w:tab/>
      </w:r>
      <w:r w:rsidR="001153A3">
        <w:rPr>
          <w:color w:val="3465A4"/>
          <w:sz w:val="20"/>
          <w:szCs w:val="20"/>
          <w:lang w:val="uk-UA"/>
        </w:rPr>
        <w:tab/>
      </w:r>
      <w:r w:rsidR="001153A3">
        <w:rPr>
          <w:color w:val="3465A4"/>
          <w:sz w:val="20"/>
          <w:szCs w:val="20"/>
          <w:lang w:val="uk-UA"/>
        </w:rPr>
        <w:tab/>
      </w:r>
      <w:r w:rsidR="001153A3">
        <w:rPr>
          <w:color w:val="3465A4"/>
          <w:sz w:val="20"/>
          <w:szCs w:val="20"/>
          <w:lang w:val="uk-UA"/>
        </w:rPr>
        <w:tab/>
      </w:r>
      <w:r w:rsidR="001153A3">
        <w:rPr>
          <w:color w:val="3465A4"/>
          <w:sz w:val="20"/>
          <w:szCs w:val="20"/>
          <w:lang w:val="uk-UA"/>
        </w:rPr>
        <w:tab/>
      </w:r>
      <w:r w:rsidR="001153A3">
        <w:rPr>
          <w:color w:val="3465A4"/>
          <w:sz w:val="20"/>
          <w:szCs w:val="20"/>
          <w:lang w:val="uk-UA"/>
        </w:rPr>
        <w:tab/>
      </w:r>
    </w:p>
    <w:p w14:paraId="4A50D9DB" w14:textId="48C76FA4" w:rsidR="00466330" w:rsidRPr="00184034" w:rsidRDefault="001153A3" w:rsidP="006341D2">
      <w:pPr>
        <w:jc w:val="center"/>
        <w:rPr>
          <w:rFonts w:ascii="Times New Roman" w:hAnsi="Times New Roman" w:cs="Times New Roman"/>
          <w:b/>
          <w:bCs/>
          <w:color w:val="000000"/>
          <w:sz w:val="28"/>
          <w:szCs w:val="28"/>
          <w:lang w:val="uk-UA"/>
        </w:rPr>
      </w:pPr>
      <w:r w:rsidRPr="00184034">
        <w:rPr>
          <w:rFonts w:ascii="Times New Roman" w:hAnsi="Times New Roman" w:cs="Times New Roman"/>
          <w:b/>
          <w:bCs/>
          <w:color w:val="000000"/>
          <w:sz w:val="28"/>
          <w:szCs w:val="28"/>
          <w:lang w:val="uk-UA"/>
        </w:rPr>
        <w:t>Комплексн</w:t>
      </w:r>
      <w:r w:rsidR="00466330" w:rsidRPr="00184034">
        <w:rPr>
          <w:rFonts w:ascii="Times New Roman" w:hAnsi="Times New Roman" w:cs="Times New Roman"/>
          <w:b/>
          <w:bCs/>
          <w:color w:val="000000"/>
          <w:sz w:val="28"/>
          <w:szCs w:val="28"/>
          <w:lang w:val="uk-UA"/>
        </w:rPr>
        <w:t>а</w:t>
      </w:r>
      <w:r w:rsidRPr="00184034">
        <w:rPr>
          <w:rFonts w:ascii="Times New Roman" w:hAnsi="Times New Roman" w:cs="Times New Roman"/>
          <w:b/>
          <w:bCs/>
          <w:color w:val="000000"/>
          <w:sz w:val="28"/>
          <w:szCs w:val="28"/>
          <w:lang w:val="uk-UA"/>
        </w:rPr>
        <w:t xml:space="preserve"> </w:t>
      </w:r>
      <w:r w:rsidR="00CA2E08">
        <w:rPr>
          <w:rFonts w:ascii="Times New Roman" w:hAnsi="Times New Roman" w:cs="Times New Roman"/>
          <w:b/>
          <w:bCs/>
          <w:color w:val="000000"/>
          <w:sz w:val="28"/>
          <w:szCs w:val="28"/>
          <w:lang w:val="uk-UA"/>
        </w:rPr>
        <w:t>п</w:t>
      </w:r>
      <w:r w:rsidR="006341D2" w:rsidRPr="00184034">
        <w:rPr>
          <w:rFonts w:ascii="Times New Roman" w:hAnsi="Times New Roman" w:cs="Times New Roman"/>
          <w:b/>
          <w:bCs/>
          <w:color w:val="000000"/>
          <w:sz w:val="28"/>
          <w:szCs w:val="28"/>
          <w:lang w:val="uk-UA"/>
        </w:rPr>
        <w:t>рограм</w:t>
      </w:r>
      <w:r w:rsidR="00466330" w:rsidRPr="00184034">
        <w:rPr>
          <w:rFonts w:ascii="Times New Roman" w:hAnsi="Times New Roman" w:cs="Times New Roman"/>
          <w:b/>
          <w:bCs/>
          <w:color w:val="000000"/>
          <w:sz w:val="28"/>
          <w:szCs w:val="28"/>
          <w:lang w:val="uk-UA"/>
        </w:rPr>
        <w:t>а</w:t>
      </w:r>
    </w:p>
    <w:p w14:paraId="13FDF4BF" w14:textId="2705C851" w:rsidR="001153A3" w:rsidRPr="00184034" w:rsidRDefault="001153A3" w:rsidP="006341D2">
      <w:pPr>
        <w:jc w:val="center"/>
        <w:rPr>
          <w:rFonts w:ascii="Times New Roman" w:hAnsi="Times New Roman" w:cs="Times New Roman"/>
          <w:b/>
          <w:bCs/>
          <w:sz w:val="28"/>
          <w:szCs w:val="28"/>
          <w:lang w:val="uk-UA"/>
        </w:rPr>
      </w:pPr>
      <w:r w:rsidRPr="00184034">
        <w:rPr>
          <w:rFonts w:ascii="Times New Roman" w:hAnsi="Times New Roman" w:cs="Times New Roman"/>
          <w:b/>
          <w:bCs/>
          <w:color w:val="000000"/>
          <w:sz w:val="28"/>
          <w:szCs w:val="28"/>
          <w:lang w:val="uk-UA"/>
        </w:rPr>
        <w:t xml:space="preserve"> </w:t>
      </w:r>
      <w:r w:rsidR="0040635B" w:rsidRPr="00184034">
        <w:rPr>
          <w:rFonts w:ascii="Times New Roman" w:hAnsi="Times New Roman" w:cs="Times New Roman"/>
          <w:b/>
          <w:bCs/>
          <w:sz w:val="28"/>
          <w:szCs w:val="28"/>
          <w:lang w:val="uk-UA"/>
        </w:rPr>
        <w:t>соціального</w:t>
      </w:r>
      <w:r w:rsidR="0040635B" w:rsidRPr="00184034">
        <w:rPr>
          <w:rFonts w:ascii="Times New Roman" w:hAnsi="Times New Roman" w:cs="Times New Roman"/>
          <w:b/>
          <w:bCs/>
          <w:spacing w:val="8"/>
          <w:sz w:val="28"/>
          <w:szCs w:val="28"/>
          <w:lang w:val="uk-UA"/>
        </w:rPr>
        <w:t xml:space="preserve"> </w:t>
      </w:r>
      <w:r w:rsidR="0040635B" w:rsidRPr="00184034">
        <w:rPr>
          <w:rFonts w:ascii="Times New Roman" w:hAnsi="Times New Roman" w:cs="Times New Roman"/>
          <w:b/>
          <w:bCs/>
          <w:sz w:val="28"/>
          <w:szCs w:val="28"/>
          <w:lang w:val="uk-UA"/>
        </w:rPr>
        <w:t>захисту та підтримки</w:t>
      </w:r>
      <w:r w:rsidR="0040635B" w:rsidRPr="00184034">
        <w:rPr>
          <w:rFonts w:ascii="Times New Roman" w:hAnsi="Times New Roman" w:cs="Times New Roman"/>
          <w:b/>
          <w:bCs/>
          <w:spacing w:val="8"/>
          <w:sz w:val="28"/>
          <w:szCs w:val="28"/>
          <w:lang w:val="uk-UA"/>
        </w:rPr>
        <w:t xml:space="preserve"> </w:t>
      </w:r>
      <w:r w:rsidR="00A92A9D" w:rsidRPr="00A92A9D">
        <w:rPr>
          <w:rFonts w:ascii="Times New Roman" w:hAnsi="Times New Roman" w:cs="Times New Roman"/>
          <w:b/>
          <w:bCs/>
          <w:spacing w:val="8"/>
          <w:sz w:val="28"/>
          <w:szCs w:val="28"/>
          <w:lang w:val="uk-UA"/>
        </w:rPr>
        <w:t xml:space="preserve">військовослужбовців, </w:t>
      </w:r>
      <w:r w:rsidR="00A92A9D" w:rsidRPr="00A92A9D">
        <w:rPr>
          <w:rFonts w:ascii="Times New Roman" w:hAnsi="Times New Roman" w:cs="Times New Roman"/>
          <w:b/>
          <w:bCs/>
          <w:color w:val="000000"/>
          <w:sz w:val="28"/>
          <w:szCs w:val="28"/>
          <w:lang w:val="uk-UA"/>
        </w:rPr>
        <w:t xml:space="preserve">ветеранів війни, Захисників та Захисниць України, </w:t>
      </w:r>
      <w:r w:rsidR="00A92A9D" w:rsidRPr="00A92A9D">
        <w:rPr>
          <w:rFonts w:ascii="Times New Roman" w:hAnsi="Times New Roman" w:cs="Times New Roman"/>
          <w:b/>
          <w:bCs/>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A92A9D">
        <w:rPr>
          <w:rFonts w:ascii="Times New Roman" w:hAnsi="Times New Roman" w:cs="Times New Roman"/>
          <w:b/>
          <w:bCs/>
          <w:sz w:val="28"/>
          <w:szCs w:val="28"/>
          <w:lang w:val="uk-UA"/>
        </w:rPr>
        <w:t xml:space="preserve"> </w:t>
      </w:r>
      <w:r w:rsidRPr="00A92A9D">
        <w:rPr>
          <w:rFonts w:ascii="Times New Roman" w:hAnsi="Times New Roman" w:cs="Times New Roman"/>
          <w:b/>
          <w:bCs/>
          <w:spacing w:val="-87"/>
          <w:sz w:val="28"/>
          <w:szCs w:val="28"/>
          <w:lang w:val="uk-UA"/>
        </w:rPr>
        <w:t xml:space="preserve">         </w:t>
      </w:r>
      <w:r w:rsidRPr="00A92A9D">
        <w:rPr>
          <w:rFonts w:ascii="Times New Roman" w:hAnsi="Times New Roman" w:cs="Times New Roman"/>
          <w:b/>
          <w:bCs/>
          <w:sz w:val="28"/>
          <w:szCs w:val="28"/>
          <w:lang w:val="uk-UA"/>
        </w:rPr>
        <w:t>Покровської міської територіальної громади на 2024</w:t>
      </w:r>
      <w:r w:rsidRPr="00184034">
        <w:rPr>
          <w:rFonts w:ascii="Times New Roman" w:hAnsi="Times New Roman" w:cs="Times New Roman"/>
          <w:b/>
          <w:bCs/>
          <w:sz w:val="28"/>
          <w:szCs w:val="28"/>
          <w:lang w:val="uk-UA"/>
        </w:rPr>
        <w:t>–202</w:t>
      </w:r>
      <w:r w:rsidR="008E3C29">
        <w:rPr>
          <w:rFonts w:ascii="Times New Roman" w:hAnsi="Times New Roman" w:cs="Times New Roman"/>
          <w:b/>
          <w:bCs/>
          <w:sz w:val="28"/>
          <w:szCs w:val="28"/>
          <w:lang w:val="uk-UA"/>
        </w:rPr>
        <w:t>8</w:t>
      </w:r>
      <w:r w:rsidRPr="00184034">
        <w:rPr>
          <w:rFonts w:ascii="Times New Roman" w:hAnsi="Times New Roman" w:cs="Times New Roman"/>
          <w:b/>
          <w:bCs/>
          <w:sz w:val="28"/>
          <w:szCs w:val="28"/>
          <w:lang w:val="uk-UA"/>
        </w:rPr>
        <w:t xml:space="preserve"> роки</w:t>
      </w:r>
    </w:p>
    <w:p w14:paraId="30913413" w14:textId="5C5D7983" w:rsidR="00466330" w:rsidRPr="00184034" w:rsidRDefault="00466330" w:rsidP="006341D2">
      <w:pPr>
        <w:jc w:val="center"/>
        <w:rPr>
          <w:rFonts w:ascii="Times New Roman" w:hAnsi="Times New Roman" w:cs="Times New Roman"/>
          <w:b/>
          <w:bCs/>
          <w:sz w:val="28"/>
          <w:szCs w:val="28"/>
          <w:lang w:val="uk-UA"/>
        </w:rPr>
      </w:pPr>
      <w:r w:rsidRPr="00184034">
        <w:rPr>
          <w:rFonts w:ascii="Times New Roman" w:hAnsi="Times New Roman" w:cs="Times New Roman"/>
          <w:b/>
          <w:bCs/>
          <w:sz w:val="28"/>
          <w:szCs w:val="28"/>
          <w:lang w:val="uk-UA"/>
        </w:rPr>
        <w:t>І. Паспорт Програми</w:t>
      </w:r>
    </w:p>
    <w:p w14:paraId="10BF1B0C" w14:textId="77777777" w:rsidR="00466330" w:rsidRPr="005425DD" w:rsidRDefault="00466330" w:rsidP="006341D2">
      <w:pPr>
        <w:jc w:val="center"/>
        <w:rPr>
          <w:rFonts w:ascii="Times New Roman" w:hAnsi="Times New Roman" w:cs="Times New Roman"/>
          <w:sz w:val="28"/>
          <w:szCs w:val="28"/>
          <w:lang w:val="uk-UA"/>
        </w:rPr>
      </w:pPr>
    </w:p>
    <w:tbl>
      <w:tblPr>
        <w:tblW w:w="9764" w:type="dxa"/>
        <w:tblInd w:w="-130" w:type="dxa"/>
        <w:tblLayout w:type="fixed"/>
        <w:tblLook w:val="0000" w:firstRow="0" w:lastRow="0" w:firstColumn="0" w:lastColumn="0" w:noHBand="0" w:noVBand="0"/>
      </w:tblPr>
      <w:tblGrid>
        <w:gridCol w:w="626"/>
        <w:gridCol w:w="3043"/>
        <w:gridCol w:w="6095"/>
      </w:tblGrid>
      <w:tr w:rsidR="001153A3" w:rsidRPr="00974891" w14:paraId="18B6ED1C" w14:textId="77777777" w:rsidTr="003B5ED9">
        <w:trPr>
          <w:trHeight w:val="22"/>
        </w:trPr>
        <w:tc>
          <w:tcPr>
            <w:tcW w:w="626" w:type="dxa"/>
            <w:tcBorders>
              <w:top w:val="single" w:sz="4" w:space="0" w:color="000000"/>
              <w:left w:val="single" w:sz="4" w:space="0" w:color="000000"/>
              <w:bottom w:val="single" w:sz="4" w:space="0" w:color="000000"/>
            </w:tcBorders>
          </w:tcPr>
          <w:p w14:paraId="553F5D5E" w14:textId="77777777" w:rsidR="001153A3" w:rsidRPr="005425DD" w:rsidRDefault="001153A3" w:rsidP="00584753">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1</w:t>
            </w:r>
          </w:p>
        </w:tc>
        <w:tc>
          <w:tcPr>
            <w:tcW w:w="3043" w:type="dxa"/>
            <w:tcBorders>
              <w:top w:val="single" w:sz="4" w:space="0" w:color="000000"/>
              <w:left w:val="single" w:sz="4" w:space="0" w:color="000000"/>
              <w:bottom w:val="single" w:sz="4" w:space="0" w:color="000000"/>
            </w:tcBorders>
          </w:tcPr>
          <w:p w14:paraId="7AEDB8AF" w14:textId="176377F2" w:rsidR="001153A3" w:rsidRPr="005425DD" w:rsidRDefault="001153A3" w:rsidP="00584753">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 xml:space="preserve">Назва </w:t>
            </w:r>
            <w:r w:rsidR="00466330">
              <w:rPr>
                <w:rFonts w:ascii="Times New Roman" w:hAnsi="Times New Roman" w:cs="Times New Roman"/>
                <w:color w:val="000000"/>
                <w:sz w:val="28"/>
                <w:szCs w:val="28"/>
                <w:lang w:val="uk-UA"/>
              </w:rPr>
              <w:t>П</w:t>
            </w:r>
            <w:r w:rsidRPr="005425DD">
              <w:rPr>
                <w:rFonts w:ascii="Times New Roman" w:hAnsi="Times New Roman" w:cs="Times New Roman"/>
                <w:color w:val="000000"/>
                <w:sz w:val="28"/>
                <w:szCs w:val="28"/>
                <w:lang w:val="uk-UA"/>
              </w:rPr>
              <w:t>рограми</w:t>
            </w:r>
          </w:p>
        </w:tc>
        <w:tc>
          <w:tcPr>
            <w:tcW w:w="6095" w:type="dxa"/>
            <w:tcBorders>
              <w:top w:val="single" w:sz="4" w:space="0" w:color="000000"/>
              <w:left w:val="single" w:sz="4" w:space="0" w:color="000000"/>
              <w:bottom w:val="single" w:sz="4" w:space="0" w:color="000000"/>
              <w:right w:val="single" w:sz="4" w:space="0" w:color="000000"/>
            </w:tcBorders>
          </w:tcPr>
          <w:p w14:paraId="0CD3141A" w14:textId="36CEAD2B" w:rsidR="001153A3" w:rsidRPr="005425DD" w:rsidRDefault="00A45808" w:rsidP="001153A3">
            <w:pPr>
              <w:rPr>
                <w:rFonts w:ascii="Times New Roman" w:hAnsi="Times New Roman" w:cs="Times New Roman"/>
                <w:color w:val="000000"/>
                <w:sz w:val="28"/>
                <w:szCs w:val="28"/>
                <w:lang w:val="uk-UA"/>
              </w:rPr>
            </w:pPr>
            <w:r w:rsidRPr="005425DD">
              <w:rPr>
                <w:rFonts w:ascii="Times New Roman" w:hAnsi="Times New Roman" w:cs="Times New Roman"/>
                <w:sz w:val="28"/>
                <w:szCs w:val="28"/>
                <w:lang w:val="uk-UA"/>
              </w:rPr>
              <w:t xml:space="preserve">Комплексна </w:t>
            </w:r>
            <w:r w:rsidR="00CA2E08">
              <w:rPr>
                <w:rFonts w:ascii="Times New Roman" w:hAnsi="Times New Roman" w:cs="Times New Roman"/>
                <w:sz w:val="28"/>
                <w:szCs w:val="28"/>
                <w:lang w:val="uk-UA"/>
              </w:rPr>
              <w:t>п</w:t>
            </w:r>
            <w:r w:rsidRPr="005425DD">
              <w:rPr>
                <w:rFonts w:ascii="Times New Roman" w:hAnsi="Times New Roman" w:cs="Times New Roman"/>
                <w:sz w:val="28"/>
                <w:szCs w:val="28"/>
                <w:lang w:val="uk-UA"/>
              </w:rPr>
              <w:t xml:space="preserve">рограма </w:t>
            </w:r>
            <w:r w:rsidR="0040635B" w:rsidRPr="00FE2DDA">
              <w:rPr>
                <w:rFonts w:ascii="Times New Roman" w:hAnsi="Times New Roman" w:cs="Times New Roman"/>
                <w:sz w:val="28"/>
                <w:szCs w:val="28"/>
                <w:lang w:val="uk-UA"/>
              </w:rPr>
              <w:t>соціального</w:t>
            </w:r>
            <w:r w:rsidR="0040635B" w:rsidRPr="00FE2DDA">
              <w:rPr>
                <w:rFonts w:ascii="Times New Roman" w:hAnsi="Times New Roman" w:cs="Times New Roman"/>
                <w:spacing w:val="8"/>
                <w:sz w:val="28"/>
                <w:szCs w:val="28"/>
                <w:lang w:val="uk-UA"/>
              </w:rPr>
              <w:t xml:space="preserve"> </w:t>
            </w:r>
            <w:r w:rsidR="0040635B" w:rsidRPr="00FE2DDA">
              <w:rPr>
                <w:rFonts w:ascii="Times New Roman" w:hAnsi="Times New Roman" w:cs="Times New Roman"/>
                <w:sz w:val="28"/>
                <w:szCs w:val="28"/>
                <w:lang w:val="uk-UA"/>
              </w:rPr>
              <w:t xml:space="preserve">захисту </w:t>
            </w:r>
            <w:r w:rsidR="0040635B">
              <w:rPr>
                <w:rFonts w:ascii="Times New Roman" w:hAnsi="Times New Roman" w:cs="Times New Roman"/>
                <w:sz w:val="28"/>
                <w:szCs w:val="28"/>
                <w:lang w:val="uk-UA"/>
              </w:rPr>
              <w:t xml:space="preserve">та </w:t>
            </w:r>
            <w:r w:rsidR="0040635B" w:rsidRPr="00FE2DDA">
              <w:rPr>
                <w:rFonts w:ascii="Times New Roman" w:hAnsi="Times New Roman" w:cs="Times New Roman"/>
                <w:sz w:val="28"/>
                <w:szCs w:val="28"/>
                <w:lang w:val="uk-UA"/>
              </w:rPr>
              <w:t>підтримки</w:t>
            </w:r>
            <w:r w:rsidR="0040635B" w:rsidRPr="00FE2DDA">
              <w:rPr>
                <w:rFonts w:ascii="Times New Roman" w:hAnsi="Times New Roman" w:cs="Times New Roman"/>
                <w:spacing w:val="8"/>
                <w:sz w:val="28"/>
                <w:szCs w:val="28"/>
                <w:lang w:val="uk-UA"/>
              </w:rPr>
              <w:t xml:space="preserve">  </w:t>
            </w:r>
            <w:r w:rsidR="00A92A9D">
              <w:rPr>
                <w:rFonts w:ascii="Times New Roman" w:hAnsi="Times New Roman" w:cs="Times New Roman"/>
                <w:spacing w:val="8"/>
                <w:sz w:val="28"/>
                <w:szCs w:val="28"/>
                <w:lang w:val="uk-UA"/>
              </w:rPr>
              <w:t xml:space="preserve">військовослужбовців, </w:t>
            </w:r>
            <w:r w:rsidR="00A92A9D" w:rsidRPr="005425DD">
              <w:rPr>
                <w:rFonts w:ascii="Times New Roman" w:hAnsi="Times New Roman" w:cs="Times New Roman"/>
                <w:color w:val="000000"/>
                <w:sz w:val="28"/>
                <w:szCs w:val="28"/>
                <w:lang w:val="uk-UA"/>
              </w:rPr>
              <w:t xml:space="preserve">ветеранів війни, Захисників та Захисниць України, </w:t>
            </w:r>
            <w:r w:rsidR="00A92A9D"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92A9D" w:rsidRPr="005425DD">
              <w:rPr>
                <w:rFonts w:ascii="Times New Roman" w:hAnsi="Times New Roman" w:cs="Times New Roman"/>
                <w:sz w:val="28"/>
                <w:szCs w:val="28"/>
                <w:lang w:val="uk-UA"/>
              </w:rPr>
              <w:t xml:space="preserve"> </w:t>
            </w:r>
            <w:r w:rsidR="001153A3" w:rsidRPr="005425DD">
              <w:rPr>
                <w:rFonts w:ascii="Times New Roman" w:hAnsi="Times New Roman" w:cs="Times New Roman"/>
                <w:sz w:val="28"/>
                <w:szCs w:val="28"/>
                <w:lang w:val="uk-UA"/>
              </w:rPr>
              <w:t>Покровської міської територіальної громади на 2024–202</w:t>
            </w:r>
            <w:r w:rsidR="008E3C29">
              <w:rPr>
                <w:rFonts w:ascii="Times New Roman" w:hAnsi="Times New Roman" w:cs="Times New Roman"/>
                <w:sz w:val="28"/>
                <w:szCs w:val="28"/>
                <w:lang w:val="uk-UA"/>
              </w:rPr>
              <w:t>8</w:t>
            </w:r>
            <w:r w:rsidR="001153A3" w:rsidRPr="005425DD">
              <w:rPr>
                <w:rFonts w:ascii="Times New Roman" w:hAnsi="Times New Roman" w:cs="Times New Roman"/>
                <w:sz w:val="28"/>
                <w:szCs w:val="28"/>
                <w:lang w:val="uk-UA"/>
              </w:rPr>
              <w:t xml:space="preserve"> роки</w:t>
            </w:r>
            <w:r w:rsidR="00466330">
              <w:rPr>
                <w:rFonts w:ascii="Times New Roman" w:hAnsi="Times New Roman" w:cs="Times New Roman"/>
                <w:sz w:val="28"/>
                <w:szCs w:val="28"/>
                <w:lang w:val="uk-UA"/>
              </w:rPr>
              <w:t xml:space="preserve"> (далі – Програма)</w:t>
            </w:r>
          </w:p>
        </w:tc>
      </w:tr>
      <w:tr w:rsidR="006D5E07" w:rsidRPr="00974891" w14:paraId="5AAD9C47" w14:textId="77777777" w:rsidTr="003B5ED9">
        <w:trPr>
          <w:trHeight w:val="22"/>
        </w:trPr>
        <w:tc>
          <w:tcPr>
            <w:tcW w:w="626" w:type="dxa"/>
            <w:tcBorders>
              <w:top w:val="single" w:sz="4" w:space="0" w:color="000000"/>
              <w:left w:val="single" w:sz="4" w:space="0" w:color="000000"/>
              <w:bottom w:val="single" w:sz="4" w:space="0" w:color="000000"/>
            </w:tcBorders>
          </w:tcPr>
          <w:p w14:paraId="779CB696" w14:textId="4FEEDCB7" w:rsidR="006D5E07" w:rsidRPr="005425DD" w:rsidRDefault="006D5E07" w:rsidP="006D5E07">
            <w:pPr>
              <w:widowControl w:val="0"/>
              <w:ind w:hanging="2"/>
              <w:rPr>
                <w:rFonts w:ascii="Times New Roman" w:hAnsi="Times New Roman" w:cs="Times New Roman"/>
                <w:color w:val="000000"/>
                <w:sz w:val="28"/>
                <w:szCs w:val="28"/>
                <w:lang w:val="uk-UA"/>
              </w:rPr>
            </w:pPr>
            <w:r w:rsidRPr="00805185">
              <w:rPr>
                <w:sz w:val="26"/>
                <w:szCs w:val="26"/>
              </w:rPr>
              <w:t>2</w:t>
            </w:r>
          </w:p>
        </w:tc>
        <w:tc>
          <w:tcPr>
            <w:tcW w:w="3043" w:type="dxa"/>
            <w:tcBorders>
              <w:top w:val="single" w:sz="4" w:space="0" w:color="000000"/>
              <w:left w:val="single" w:sz="4" w:space="0" w:color="000000"/>
              <w:bottom w:val="single" w:sz="4" w:space="0" w:color="000000"/>
            </w:tcBorders>
          </w:tcPr>
          <w:p w14:paraId="52158F41" w14:textId="518205D2" w:rsidR="006D5E07" w:rsidRPr="006D5E07" w:rsidRDefault="006D5E07" w:rsidP="006D5E07">
            <w:pPr>
              <w:widowControl w:val="0"/>
              <w:ind w:hanging="2"/>
              <w:rPr>
                <w:rFonts w:ascii="Times New Roman" w:hAnsi="Times New Roman" w:cs="Times New Roman"/>
                <w:color w:val="000000"/>
                <w:sz w:val="28"/>
                <w:szCs w:val="28"/>
                <w:lang w:val="uk-UA"/>
              </w:rPr>
            </w:pPr>
            <w:proofErr w:type="spellStart"/>
            <w:r w:rsidRPr="006D5E07">
              <w:rPr>
                <w:rFonts w:ascii="Times New Roman" w:hAnsi="Times New Roman" w:cs="Times New Roman"/>
                <w:sz w:val="28"/>
                <w:szCs w:val="28"/>
              </w:rPr>
              <w:t>Підстава</w:t>
            </w:r>
            <w:proofErr w:type="spellEnd"/>
            <w:r w:rsidRPr="006D5E07">
              <w:rPr>
                <w:rFonts w:ascii="Times New Roman" w:hAnsi="Times New Roman" w:cs="Times New Roman"/>
                <w:sz w:val="28"/>
                <w:szCs w:val="28"/>
              </w:rPr>
              <w:t xml:space="preserve"> </w:t>
            </w:r>
            <w:proofErr w:type="spellStart"/>
            <w:r w:rsidRPr="006D5E07">
              <w:rPr>
                <w:rFonts w:ascii="Times New Roman" w:hAnsi="Times New Roman" w:cs="Times New Roman"/>
                <w:sz w:val="28"/>
                <w:szCs w:val="28"/>
              </w:rPr>
              <w:t>для</w:t>
            </w:r>
            <w:proofErr w:type="spellEnd"/>
            <w:r w:rsidRPr="006D5E07">
              <w:rPr>
                <w:rFonts w:ascii="Times New Roman" w:hAnsi="Times New Roman" w:cs="Times New Roman"/>
                <w:sz w:val="28"/>
                <w:szCs w:val="28"/>
              </w:rPr>
              <w:t xml:space="preserve"> </w:t>
            </w:r>
            <w:proofErr w:type="spellStart"/>
            <w:r w:rsidRPr="006D5E07">
              <w:rPr>
                <w:rFonts w:ascii="Times New Roman" w:hAnsi="Times New Roman" w:cs="Times New Roman"/>
                <w:sz w:val="28"/>
                <w:szCs w:val="28"/>
              </w:rPr>
              <w:t>розроблення</w:t>
            </w:r>
            <w:proofErr w:type="spellEnd"/>
            <w:r w:rsidRPr="006D5E07">
              <w:rPr>
                <w:rFonts w:ascii="Times New Roman" w:hAnsi="Times New Roman" w:cs="Times New Roman"/>
                <w:sz w:val="28"/>
                <w:szCs w:val="28"/>
              </w:rPr>
              <w:t xml:space="preserve"> </w:t>
            </w:r>
            <w:r>
              <w:rPr>
                <w:rFonts w:ascii="Times New Roman" w:hAnsi="Times New Roman" w:cs="Times New Roman"/>
                <w:sz w:val="28"/>
                <w:szCs w:val="28"/>
                <w:lang w:val="uk-UA"/>
              </w:rPr>
              <w:t>Програми</w:t>
            </w:r>
          </w:p>
        </w:tc>
        <w:tc>
          <w:tcPr>
            <w:tcW w:w="6095" w:type="dxa"/>
            <w:tcBorders>
              <w:top w:val="single" w:sz="4" w:space="0" w:color="000000"/>
              <w:left w:val="single" w:sz="4" w:space="0" w:color="000000"/>
              <w:bottom w:val="single" w:sz="4" w:space="0" w:color="000000"/>
              <w:right w:val="single" w:sz="4" w:space="0" w:color="000000"/>
            </w:tcBorders>
          </w:tcPr>
          <w:p w14:paraId="202586B5" w14:textId="5D2251FE" w:rsidR="006D5E07" w:rsidRPr="005425DD" w:rsidRDefault="006D5E07" w:rsidP="00C33BCA">
            <w:pPr>
              <w:pStyle w:val="ac"/>
              <w:spacing w:after="0"/>
              <w:jc w:val="both"/>
              <w:rPr>
                <w:sz w:val="28"/>
                <w:szCs w:val="28"/>
              </w:rPr>
            </w:pPr>
            <w:r w:rsidRPr="00805185">
              <w:rPr>
                <w:sz w:val="26"/>
                <w:szCs w:val="26"/>
              </w:rPr>
              <w:t xml:space="preserve">Конституція України, Закони України «Про місцеве самоврядування в Україні», </w:t>
            </w:r>
            <w:r w:rsidR="00726361" w:rsidRPr="00726361">
              <w:rPr>
                <w:color w:val="000000"/>
                <w:sz w:val="28"/>
                <w:szCs w:val="28"/>
                <w:lang w:eastAsia="uk-UA"/>
              </w:rPr>
              <w:t>«Про статус ветеранів війни, гарантії їх соціального захисту»</w:t>
            </w:r>
            <w:r w:rsidR="00726361">
              <w:rPr>
                <w:color w:val="000000"/>
                <w:sz w:val="28"/>
                <w:szCs w:val="28"/>
                <w:lang w:eastAsia="uk-UA"/>
              </w:rPr>
              <w:t xml:space="preserve">, </w:t>
            </w:r>
            <w:r w:rsidR="00726361" w:rsidRPr="00FD7FA8">
              <w:rPr>
                <w:color w:val="000000"/>
                <w:sz w:val="28"/>
                <w:szCs w:val="28"/>
              </w:rPr>
              <w:t>«Про соціальний і правовий захист військовослужбовців та членів їх сімей», «Про правовий статус осіб, зниклих безвісти за особливих обставин»</w:t>
            </w:r>
            <w:r w:rsidR="00B32EE7">
              <w:rPr>
                <w:color w:val="000000"/>
                <w:sz w:val="28"/>
                <w:szCs w:val="28"/>
              </w:rPr>
              <w:t xml:space="preserve">, </w:t>
            </w:r>
            <w:r w:rsidR="00881F9D" w:rsidRPr="00881F9D">
              <w:rPr>
                <w:color w:val="000000"/>
                <w:sz w:val="28"/>
                <w:szCs w:val="28"/>
              </w:rPr>
              <w:t>«Про правовий режим воєнного стану»</w:t>
            </w:r>
            <w:r w:rsidR="00881F9D">
              <w:rPr>
                <w:color w:val="000000"/>
                <w:sz w:val="28"/>
                <w:szCs w:val="28"/>
              </w:rPr>
              <w:t xml:space="preserve">, </w:t>
            </w:r>
            <w:r w:rsidR="00B32EE7">
              <w:rPr>
                <w:color w:val="000000"/>
                <w:sz w:val="28"/>
                <w:szCs w:val="28"/>
              </w:rPr>
              <w:t>«Про соціальні послуги»</w:t>
            </w:r>
          </w:p>
        </w:tc>
      </w:tr>
      <w:tr w:rsidR="006D5E07" w:rsidRPr="00974891" w14:paraId="594C7CA7" w14:textId="77777777" w:rsidTr="003B5ED9">
        <w:trPr>
          <w:trHeight w:val="22"/>
        </w:trPr>
        <w:tc>
          <w:tcPr>
            <w:tcW w:w="626" w:type="dxa"/>
            <w:tcBorders>
              <w:top w:val="single" w:sz="4" w:space="0" w:color="000000"/>
              <w:left w:val="single" w:sz="4" w:space="0" w:color="000000"/>
              <w:bottom w:val="single" w:sz="4" w:space="0" w:color="000000"/>
            </w:tcBorders>
          </w:tcPr>
          <w:p w14:paraId="3CB2FF79" w14:textId="489F7DD2" w:rsidR="006D5E07" w:rsidRPr="005425DD" w:rsidRDefault="006D5E07" w:rsidP="006D5E07">
            <w:pPr>
              <w:widowControl w:val="0"/>
              <w:ind w:hanging="2"/>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3</w:t>
            </w:r>
          </w:p>
        </w:tc>
        <w:tc>
          <w:tcPr>
            <w:tcW w:w="3043" w:type="dxa"/>
            <w:tcBorders>
              <w:top w:val="single" w:sz="4" w:space="0" w:color="000000"/>
              <w:left w:val="single" w:sz="4" w:space="0" w:color="000000"/>
              <w:bottom w:val="single" w:sz="4" w:space="0" w:color="000000"/>
            </w:tcBorders>
          </w:tcPr>
          <w:p w14:paraId="39FF968E" w14:textId="570426AB" w:rsidR="006D5E07" w:rsidRPr="005425DD" w:rsidRDefault="006D5E07" w:rsidP="006D5E07">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 xml:space="preserve">Ініціатор розроблення </w:t>
            </w:r>
            <w:r>
              <w:rPr>
                <w:rFonts w:ascii="Times New Roman" w:hAnsi="Times New Roman" w:cs="Times New Roman"/>
                <w:color w:val="000000"/>
                <w:sz w:val="28"/>
                <w:szCs w:val="28"/>
                <w:lang w:val="uk-UA"/>
              </w:rPr>
              <w:t>П</w:t>
            </w:r>
            <w:r w:rsidRPr="005425DD">
              <w:rPr>
                <w:rFonts w:ascii="Times New Roman" w:hAnsi="Times New Roman" w:cs="Times New Roman"/>
                <w:color w:val="000000"/>
                <w:sz w:val="28"/>
                <w:szCs w:val="28"/>
                <w:lang w:val="uk-UA"/>
              </w:rPr>
              <w:t>рограми</w:t>
            </w:r>
          </w:p>
        </w:tc>
        <w:tc>
          <w:tcPr>
            <w:tcW w:w="6095" w:type="dxa"/>
            <w:tcBorders>
              <w:top w:val="single" w:sz="4" w:space="0" w:color="000000"/>
              <w:left w:val="single" w:sz="4" w:space="0" w:color="000000"/>
              <w:bottom w:val="single" w:sz="4" w:space="0" w:color="000000"/>
              <w:right w:val="single" w:sz="4" w:space="0" w:color="000000"/>
            </w:tcBorders>
          </w:tcPr>
          <w:p w14:paraId="33943F48" w14:textId="2EC38236" w:rsidR="006D5E07" w:rsidRPr="009353FF" w:rsidRDefault="00726361" w:rsidP="006D5E07">
            <w:pPr>
              <w:widowControl w:val="0"/>
              <w:ind w:hanging="2"/>
              <w:rPr>
                <w:rFonts w:ascii="Times New Roman" w:hAnsi="Times New Roman" w:cs="Times New Roman"/>
                <w:color w:val="FF0000"/>
                <w:sz w:val="28"/>
                <w:szCs w:val="28"/>
                <w:lang w:val="uk-UA"/>
              </w:rPr>
            </w:pPr>
            <w:r>
              <w:rPr>
                <w:rFonts w:ascii="Times New Roman" w:hAnsi="Times New Roman" w:cs="Times New Roman"/>
                <w:color w:val="000000"/>
                <w:sz w:val="28"/>
                <w:szCs w:val="28"/>
                <w:lang w:val="uk-UA"/>
              </w:rPr>
              <w:t>В</w:t>
            </w:r>
            <w:r w:rsidR="006D5E07" w:rsidRPr="005425DD">
              <w:rPr>
                <w:rFonts w:ascii="Times New Roman" w:hAnsi="Times New Roman" w:cs="Times New Roman"/>
                <w:color w:val="000000"/>
                <w:sz w:val="28"/>
                <w:szCs w:val="28"/>
                <w:lang w:val="uk-UA"/>
              </w:rPr>
              <w:t>икон</w:t>
            </w:r>
            <w:r w:rsidR="006D5E07">
              <w:rPr>
                <w:rFonts w:ascii="Times New Roman" w:hAnsi="Times New Roman" w:cs="Times New Roman"/>
                <w:color w:val="000000"/>
                <w:sz w:val="28"/>
                <w:szCs w:val="28"/>
                <w:lang w:val="uk-UA"/>
              </w:rPr>
              <w:t>авч</w:t>
            </w:r>
            <w:r>
              <w:rPr>
                <w:rFonts w:ascii="Times New Roman" w:hAnsi="Times New Roman" w:cs="Times New Roman"/>
                <w:color w:val="000000"/>
                <w:sz w:val="28"/>
                <w:szCs w:val="28"/>
                <w:lang w:val="uk-UA"/>
              </w:rPr>
              <w:t>ий</w:t>
            </w:r>
            <w:r w:rsidR="006D5E07">
              <w:rPr>
                <w:rFonts w:ascii="Times New Roman" w:hAnsi="Times New Roman" w:cs="Times New Roman"/>
                <w:color w:val="000000"/>
                <w:sz w:val="28"/>
                <w:szCs w:val="28"/>
                <w:lang w:val="uk-UA"/>
              </w:rPr>
              <w:t xml:space="preserve"> комітет </w:t>
            </w:r>
            <w:r w:rsidR="006D5E07" w:rsidRPr="005425DD">
              <w:rPr>
                <w:rFonts w:ascii="Times New Roman" w:hAnsi="Times New Roman" w:cs="Times New Roman"/>
                <w:color w:val="000000"/>
                <w:sz w:val="28"/>
                <w:szCs w:val="28"/>
                <w:lang w:val="uk-UA"/>
              </w:rPr>
              <w:t xml:space="preserve"> Покровської міської ради Дніпропетровської області</w:t>
            </w:r>
          </w:p>
        </w:tc>
      </w:tr>
      <w:tr w:rsidR="006D5E07" w:rsidRPr="00974891" w14:paraId="06CB04F7" w14:textId="77777777" w:rsidTr="003B5ED9">
        <w:trPr>
          <w:trHeight w:val="22"/>
        </w:trPr>
        <w:tc>
          <w:tcPr>
            <w:tcW w:w="626" w:type="dxa"/>
            <w:tcBorders>
              <w:top w:val="single" w:sz="4" w:space="0" w:color="000000"/>
              <w:left w:val="single" w:sz="4" w:space="0" w:color="000000"/>
              <w:bottom w:val="single" w:sz="4" w:space="0" w:color="000000"/>
            </w:tcBorders>
          </w:tcPr>
          <w:p w14:paraId="66570827" w14:textId="160A9077" w:rsidR="006D5E07" w:rsidRPr="005425DD" w:rsidRDefault="006D5E07" w:rsidP="006D5E07">
            <w:pPr>
              <w:widowControl w:val="0"/>
              <w:ind w:hanging="2"/>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p>
        </w:tc>
        <w:tc>
          <w:tcPr>
            <w:tcW w:w="3043" w:type="dxa"/>
            <w:tcBorders>
              <w:top w:val="single" w:sz="4" w:space="0" w:color="000000"/>
              <w:left w:val="single" w:sz="4" w:space="0" w:color="000000"/>
              <w:bottom w:val="single" w:sz="4" w:space="0" w:color="000000"/>
            </w:tcBorders>
          </w:tcPr>
          <w:p w14:paraId="33E0B92E" w14:textId="6DDB52B9" w:rsidR="006D5E07" w:rsidRPr="005425DD" w:rsidRDefault="006D5E07" w:rsidP="006D5E07">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 xml:space="preserve">Розробник </w:t>
            </w:r>
            <w:r>
              <w:rPr>
                <w:rFonts w:ascii="Times New Roman" w:hAnsi="Times New Roman" w:cs="Times New Roman"/>
                <w:color w:val="000000"/>
                <w:sz w:val="28"/>
                <w:szCs w:val="28"/>
                <w:lang w:val="uk-UA"/>
              </w:rPr>
              <w:t>П</w:t>
            </w:r>
            <w:r w:rsidRPr="005425DD">
              <w:rPr>
                <w:rFonts w:ascii="Times New Roman" w:hAnsi="Times New Roman" w:cs="Times New Roman"/>
                <w:color w:val="000000"/>
                <w:sz w:val="28"/>
                <w:szCs w:val="28"/>
                <w:lang w:val="uk-UA"/>
              </w:rPr>
              <w:t>рограми</w:t>
            </w:r>
          </w:p>
        </w:tc>
        <w:tc>
          <w:tcPr>
            <w:tcW w:w="6095" w:type="dxa"/>
            <w:tcBorders>
              <w:top w:val="single" w:sz="4" w:space="0" w:color="000000"/>
              <w:left w:val="single" w:sz="4" w:space="0" w:color="000000"/>
              <w:bottom w:val="single" w:sz="4" w:space="0" w:color="000000"/>
              <w:right w:val="single" w:sz="4" w:space="0" w:color="000000"/>
            </w:tcBorders>
          </w:tcPr>
          <w:p w14:paraId="4F2CDA99" w14:textId="1AFA1D21" w:rsidR="006D5E07" w:rsidRPr="005425DD" w:rsidRDefault="006D5E07" w:rsidP="006D5E07">
            <w:pPr>
              <w:widowControl w:val="0"/>
              <w:ind w:hanging="2"/>
              <w:jc w:val="both"/>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Управління праці та соціального захисту населення викон</w:t>
            </w:r>
            <w:r>
              <w:rPr>
                <w:rFonts w:ascii="Times New Roman" w:hAnsi="Times New Roman" w:cs="Times New Roman"/>
                <w:color w:val="000000"/>
                <w:sz w:val="28"/>
                <w:szCs w:val="28"/>
                <w:lang w:val="uk-UA"/>
              </w:rPr>
              <w:t xml:space="preserve">авчого комітету </w:t>
            </w:r>
            <w:r w:rsidRPr="005425DD">
              <w:rPr>
                <w:rFonts w:ascii="Times New Roman" w:hAnsi="Times New Roman" w:cs="Times New Roman"/>
                <w:color w:val="000000"/>
                <w:sz w:val="28"/>
                <w:szCs w:val="28"/>
                <w:lang w:val="uk-UA"/>
              </w:rPr>
              <w:t xml:space="preserve"> Покровської міської ради Дніпропетровської області</w:t>
            </w:r>
          </w:p>
        </w:tc>
      </w:tr>
      <w:tr w:rsidR="006D5E07" w:rsidRPr="00974891" w14:paraId="56A5F2B2" w14:textId="77777777" w:rsidTr="003B5ED9">
        <w:trPr>
          <w:trHeight w:val="22"/>
        </w:trPr>
        <w:tc>
          <w:tcPr>
            <w:tcW w:w="626" w:type="dxa"/>
            <w:tcBorders>
              <w:top w:val="single" w:sz="4" w:space="0" w:color="000000"/>
              <w:left w:val="single" w:sz="4" w:space="0" w:color="000000"/>
              <w:bottom w:val="single" w:sz="4" w:space="0" w:color="000000"/>
            </w:tcBorders>
          </w:tcPr>
          <w:p w14:paraId="358A21FE" w14:textId="08F8FEB2" w:rsidR="006D5E07" w:rsidRPr="005425DD" w:rsidRDefault="006D5E07" w:rsidP="006D5E07">
            <w:pPr>
              <w:widowControl w:val="0"/>
              <w:ind w:hanging="2"/>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5</w:t>
            </w:r>
          </w:p>
        </w:tc>
        <w:tc>
          <w:tcPr>
            <w:tcW w:w="3043" w:type="dxa"/>
            <w:tcBorders>
              <w:top w:val="single" w:sz="4" w:space="0" w:color="000000"/>
              <w:left w:val="single" w:sz="4" w:space="0" w:color="000000"/>
              <w:bottom w:val="single" w:sz="4" w:space="0" w:color="000000"/>
            </w:tcBorders>
          </w:tcPr>
          <w:p w14:paraId="0F46D1D6" w14:textId="5B44111F" w:rsidR="006D5E07" w:rsidRPr="005425DD" w:rsidRDefault="006D5E07" w:rsidP="006D5E07">
            <w:pPr>
              <w:widowControl w:val="0"/>
              <w:ind w:hanging="2"/>
              <w:rPr>
                <w:rFonts w:ascii="Times New Roman" w:hAnsi="Times New Roman" w:cs="Times New Roman"/>
                <w:color w:val="000000"/>
                <w:sz w:val="28"/>
                <w:szCs w:val="28"/>
                <w:lang w:val="uk-UA"/>
              </w:rPr>
            </w:pPr>
            <w:proofErr w:type="spellStart"/>
            <w:r w:rsidRPr="005425DD">
              <w:rPr>
                <w:rFonts w:ascii="Times New Roman" w:hAnsi="Times New Roman" w:cs="Times New Roman"/>
                <w:color w:val="000000"/>
                <w:sz w:val="28"/>
                <w:szCs w:val="28"/>
                <w:lang w:val="uk-UA"/>
              </w:rPr>
              <w:t>Співрозробники</w:t>
            </w:r>
            <w:proofErr w:type="spellEnd"/>
            <w:r w:rsidRPr="005425DD">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П</w:t>
            </w:r>
            <w:r w:rsidRPr="005425DD">
              <w:rPr>
                <w:rFonts w:ascii="Times New Roman" w:hAnsi="Times New Roman" w:cs="Times New Roman"/>
                <w:color w:val="000000"/>
                <w:sz w:val="28"/>
                <w:szCs w:val="28"/>
                <w:lang w:val="uk-UA"/>
              </w:rPr>
              <w:t>рограми</w:t>
            </w:r>
          </w:p>
        </w:tc>
        <w:tc>
          <w:tcPr>
            <w:tcW w:w="6095" w:type="dxa"/>
            <w:tcBorders>
              <w:top w:val="single" w:sz="4" w:space="0" w:color="000000"/>
              <w:left w:val="single" w:sz="4" w:space="0" w:color="000000"/>
              <w:bottom w:val="single" w:sz="4" w:space="0" w:color="000000"/>
              <w:right w:val="single" w:sz="4" w:space="0" w:color="000000"/>
            </w:tcBorders>
          </w:tcPr>
          <w:p w14:paraId="2AECB9F0" w14:textId="7088AE76" w:rsidR="006D5E07" w:rsidRPr="003B5ED9" w:rsidRDefault="006D5E07" w:rsidP="006D5E07">
            <w:pPr>
              <w:widowControl w:val="0"/>
              <w:ind w:hanging="2"/>
              <w:jc w:val="both"/>
              <w:rPr>
                <w:rFonts w:ascii="Times New Roman" w:hAnsi="Times New Roman" w:cs="Times New Roman"/>
                <w:color w:val="000000"/>
                <w:sz w:val="28"/>
                <w:szCs w:val="28"/>
                <w:lang w:val="uk-UA"/>
              </w:rPr>
            </w:pPr>
            <w:r w:rsidRPr="003B5ED9">
              <w:rPr>
                <w:rFonts w:ascii="Times New Roman" w:hAnsi="Times New Roman" w:cs="Times New Roman"/>
                <w:color w:val="000000"/>
                <w:sz w:val="28"/>
                <w:szCs w:val="28"/>
                <w:lang w:val="uk-UA"/>
              </w:rPr>
              <w:t xml:space="preserve">Управління освіти виконавчого комітету Покровської міської ради Дніпропетровської області, відділ культури, туризму, національностей і релігій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територіальний центр соціального обслуговування (надання соціальних послуг) Покровської міської ради Дніпропетровської області, </w:t>
            </w:r>
            <w:r w:rsidRPr="003B5ED9">
              <w:rPr>
                <w:rFonts w:ascii="Times New Roman" w:hAnsi="Times New Roman" w:cs="Times New Roman"/>
                <w:sz w:val="28"/>
                <w:szCs w:val="28"/>
                <w:lang w:val="uk-UA" w:eastAsia="uk-UA"/>
              </w:rPr>
              <w:t xml:space="preserve">Покровське управління </w:t>
            </w:r>
            <w:r w:rsidRPr="003B5ED9">
              <w:rPr>
                <w:rFonts w:ascii="Times New Roman" w:hAnsi="Times New Roman" w:cs="Times New Roman"/>
                <w:sz w:val="28"/>
                <w:szCs w:val="28"/>
                <w:lang w:val="uk-UA"/>
              </w:rPr>
              <w:t>Нікопольської філії Дніпропетровського обласного центру зайнятості,</w:t>
            </w:r>
            <w:r w:rsidRPr="003B5ED9">
              <w:rPr>
                <w:rFonts w:ascii="Times New Roman" w:hAnsi="Times New Roman" w:cs="Times New Roman"/>
                <w:color w:val="000000"/>
                <w:sz w:val="28"/>
                <w:szCs w:val="28"/>
                <w:lang w:val="uk-UA"/>
              </w:rPr>
              <w:t xml:space="preserve"> КНП «Центр первинної медико-</w:t>
            </w:r>
            <w:r w:rsidRPr="003B5ED9">
              <w:rPr>
                <w:rFonts w:ascii="Times New Roman" w:hAnsi="Times New Roman" w:cs="Times New Roman"/>
                <w:color w:val="000000"/>
                <w:sz w:val="28"/>
                <w:szCs w:val="28"/>
                <w:lang w:val="uk-UA"/>
              </w:rPr>
              <w:lastRenderedPageBreak/>
              <w:t>санітарної допомоги Покровської міської ради Дніпропетровської області», КП «Центральна  міська лікарня Покровської міської ради Дніпропетровської області»</w:t>
            </w:r>
            <w:r w:rsidR="001D21A9" w:rsidRPr="003B5ED9">
              <w:rPr>
                <w:rFonts w:ascii="Times New Roman" w:hAnsi="Times New Roman" w:cs="Times New Roman"/>
                <w:color w:val="000000"/>
                <w:sz w:val="28"/>
                <w:szCs w:val="28"/>
                <w:lang w:val="uk-UA"/>
              </w:rPr>
              <w:t>, відділ обліку та розподілу житла виконавчого комітету Покровської міської ради Дніпропетровської області, управління житлово-комунального господарства та будівництва   виконавчого комітету Покровської міської ради Дніпропетровської області,   ДПТНЗ «Центр підготовки та перепідготовки робітничих кадрів»</w:t>
            </w:r>
          </w:p>
        </w:tc>
      </w:tr>
      <w:tr w:rsidR="006D5E07" w:rsidRPr="00974891" w14:paraId="6892FE5C" w14:textId="77777777" w:rsidTr="003B5ED9">
        <w:trPr>
          <w:trHeight w:val="22"/>
        </w:trPr>
        <w:tc>
          <w:tcPr>
            <w:tcW w:w="626" w:type="dxa"/>
            <w:tcBorders>
              <w:top w:val="single" w:sz="4" w:space="0" w:color="000000"/>
              <w:left w:val="single" w:sz="4" w:space="0" w:color="000000"/>
              <w:bottom w:val="single" w:sz="4" w:space="0" w:color="000000"/>
            </w:tcBorders>
          </w:tcPr>
          <w:p w14:paraId="375C6D95" w14:textId="320FDFF7" w:rsidR="006D5E07" w:rsidRPr="005425DD" w:rsidRDefault="006D5E07" w:rsidP="006D5E07">
            <w:pPr>
              <w:widowControl w:val="0"/>
              <w:ind w:hanging="2"/>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6</w:t>
            </w:r>
          </w:p>
        </w:tc>
        <w:tc>
          <w:tcPr>
            <w:tcW w:w="3043" w:type="dxa"/>
            <w:tcBorders>
              <w:top w:val="single" w:sz="4" w:space="0" w:color="000000"/>
              <w:left w:val="single" w:sz="4" w:space="0" w:color="000000"/>
              <w:bottom w:val="single" w:sz="4" w:space="0" w:color="000000"/>
            </w:tcBorders>
          </w:tcPr>
          <w:p w14:paraId="6FE4BB94" w14:textId="20BD1933" w:rsidR="006D5E07" w:rsidRPr="005425DD" w:rsidRDefault="006D5E07" w:rsidP="006D5E07">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Відповідальні за виконання заходів</w:t>
            </w:r>
            <w:r>
              <w:rPr>
                <w:rFonts w:ascii="Times New Roman" w:hAnsi="Times New Roman" w:cs="Times New Roman"/>
                <w:color w:val="000000"/>
                <w:sz w:val="28"/>
                <w:szCs w:val="28"/>
                <w:lang w:val="uk-UA"/>
              </w:rPr>
              <w:t xml:space="preserve"> Програми</w:t>
            </w:r>
          </w:p>
        </w:tc>
        <w:tc>
          <w:tcPr>
            <w:tcW w:w="6095" w:type="dxa"/>
            <w:tcBorders>
              <w:top w:val="single" w:sz="4" w:space="0" w:color="000000"/>
              <w:left w:val="single" w:sz="4" w:space="0" w:color="000000"/>
              <w:bottom w:val="single" w:sz="4" w:space="0" w:color="000000"/>
              <w:right w:val="single" w:sz="4" w:space="0" w:color="000000"/>
            </w:tcBorders>
          </w:tcPr>
          <w:p w14:paraId="7A6B642A" w14:textId="7AB467A6" w:rsidR="00F52E85" w:rsidRPr="003B5ED9" w:rsidRDefault="006D5E07" w:rsidP="00C33BCA">
            <w:pPr>
              <w:jc w:val="both"/>
              <w:rPr>
                <w:rFonts w:hint="eastAsia"/>
                <w:sz w:val="28"/>
                <w:szCs w:val="28"/>
                <w:lang w:val="uk-UA"/>
              </w:rPr>
            </w:pPr>
            <w:r w:rsidRPr="003B5ED9">
              <w:rPr>
                <w:rFonts w:ascii="Times New Roman" w:hAnsi="Times New Roman" w:cs="Times New Roman"/>
                <w:color w:val="000000"/>
                <w:sz w:val="28"/>
                <w:szCs w:val="28"/>
                <w:lang w:val="uk-UA"/>
              </w:rPr>
              <w:t xml:space="preserve">Управління освіти виконавчого комітету Покровської міської ради Дніпропетровської області, відділ культури, туризму, національностей і релігій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територіальний центр соціального обслуговування (надання соціальних послуг) Покровської міської ради Дніпропетровської області, </w:t>
            </w:r>
            <w:r w:rsidRPr="003B5ED9">
              <w:rPr>
                <w:rFonts w:ascii="Times New Roman" w:hAnsi="Times New Roman" w:cs="Times New Roman"/>
                <w:sz w:val="28"/>
                <w:szCs w:val="28"/>
                <w:lang w:val="uk-UA" w:eastAsia="uk-UA"/>
              </w:rPr>
              <w:t xml:space="preserve">Покровське управління </w:t>
            </w:r>
            <w:r w:rsidRPr="003B5ED9">
              <w:rPr>
                <w:rFonts w:ascii="Times New Roman" w:hAnsi="Times New Roman" w:cs="Times New Roman"/>
                <w:sz w:val="28"/>
                <w:szCs w:val="28"/>
                <w:lang w:val="uk-UA"/>
              </w:rPr>
              <w:t>Нікопольської філії Дніпропетровського обласного центру зайнятості,</w:t>
            </w:r>
            <w:r w:rsidRPr="003B5ED9">
              <w:rPr>
                <w:rFonts w:ascii="Times New Roman" w:hAnsi="Times New Roman" w:cs="Times New Roman"/>
                <w:color w:val="000000"/>
                <w:sz w:val="28"/>
                <w:szCs w:val="28"/>
                <w:lang w:val="uk-UA"/>
              </w:rPr>
              <w:t xml:space="preserve"> КНП «Центр первинної медико-санітарної допомоги Покровської міської ради Дніпропетровської області», КП «Центральна  міська лікарня Покровської міської ради Дніпропетровської області», управління праці та соціального захисту населення виконавчого комітету Покровської міської ради Дніпропетровської області</w:t>
            </w:r>
            <w:r w:rsidR="001D21A9" w:rsidRPr="003B5ED9">
              <w:rPr>
                <w:rFonts w:ascii="Times New Roman" w:hAnsi="Times New Roman" w:cs="Times New Roman"/>
                <w:color w:val="000000"/>
                <w:sz w:val="28"/>
                <w:szCs w:val="28"/>
                <w:lang w:val="uk-UA"/>
              </w:rPr>
              <w:t xml:space="preserve">, відділ обліку та розподілу житла виконавчого комітету Покровської міської ради Дніпропетровської області, управління житлово-комунального господарства та будівництва   виконавчого комітету Покровської міської ради Дніпропетровської області,   ДПТНЗ «Центр підготовки та перепідготовки робітничих кадрів», </w:t>
            </w:r>
            <w:r w:rsidR="00F52E85" w:rsidRPr="003B5ED9">
              <w:rPr>
                <w:rFonts w:ascii="Times New Roman" w:hAnsi="Times New Roman" w:cs="Times New Roman"/>
                <w:sz w:val="28"/>
                <w:szCs w:val="28"/>
                <w:lang w:val="uk-UA"/>
              </w:rPr>
              <w:t xml:space="preserve">громадська організація «Міська спілка воїнів-учасників антитерористичної операції </w:t>
            </w:r>
            <w:proofErr w:type="spellStart"/>
            <w:r w:rsidR="00F52E85" w:rsidRPr="003B5ED9">
              <w:rPr>
                <w:rFonts w:ascii="Times New Roman" w:hAnsi="Times New Roman" w:cs="Times New Roman"/>
                <w:sz w:val="28"/>
                <w:szCs w:val="28"/>
                <w:lang w:val="uk-UA"/>
              </w:rPr>
              <w:t>м.Покров</w:t>
            </w:r>
            <w:proofErr w:type="spellEnd"/>
            <w:r w:rsidR="00F52E85" w:rsidRPr="003B5ED9">
              <w:rPr>
                <w:rFonts w:ascii="Times New Roman" w:hAnsi="Times New Roman" w:cs="Times New Roman"/>
                <w:sz w:val="28"/>
                <w:szCs w:val="28"/>
                <w:lang w:val="uk-UA"/>
              </w:rPr>
              <w:t xml:space="preserve">», Покровська міська організації ветеранів Афганістану УСВА, рада </w:t>
            </w:r>
            <w:r w:rsidR="00F01E82" w:rsidRPr="003B5ED9">
              <w:rPr>
                <w:rFonts w:ascii="Times New Roman" w:hAnsi="Times New Roman" w:cs="Times New Roman"/>
                <w:sz w:val="28"/>
                <w:szCs w:val="28"/>
                <w:lang w:val="uk-UA"/>
              </w:rPr>
              <w:t>Покровської міської організації ветеранів</w:t>
            </w:r>
          </w:p>
          <w:p w14:paraId="34FCFD6D" w14:textId="04EE9F2A" w:rsidR="006D5E07" w:rsidRPr="003B5ED9" w:rsidRDefault="006D5E07" w:rsidP="00C33BCA">
            <w:pPr>
              <w:widowControl w:val="0"/>
              <w:ind w:left="-2"/>
              <w:jc w:val="both"/>
              <w:rPr>
                <w:rFonts w:ascii="Times New Roman" w:hAnsi="Times New Roman" w:cs="Times New Roman"/>
                <w:color w:val="FF0000"/>
                <w:sz w:val="28"/>
                <w:szCs w:val="28"/>
                <w:lang w:val="uk-UA"/>
              </w:rPr>
            </w:pPr>
          </w:p>
        </w:tc>
      </w:tr>
      <w:tr w:rsidR="006D5E07" w:rsidRPr="00974891" w14:paraId="2D126E67" w14:textId="77777777" w:rsidTr="003B5ED9">
        <w:trPr>
          <w:trHeight w:val="22"/>
        </w:trPr>
        <w:tc>
          <w:tcPr>
            <w:tcW w:w="626" w:type="dxa"/>
            <w:tcBorders>
              <w:top w:val="single" w:sz="4" w:space="0" w:color="000000"/>
              <w:left w:val="single" w:sz="4" w:space="0" w:color="000000"/>
              <w:bottom w:val="single" w:sz="4" w:space="0" w:color="000000"/>
            </w:tcBorders>
          </w:tcPr>
          <w:p w14:paraId="6A34FF5D" w14:textId="4A3B31CE" w:rsidR="006D5E07" w:rsidRPr="005425DD" w:rsidRDefault="006D5E07" w:rsidP="006D5E07">
            <w:pPr>
              <w:widowControl w:val="0"/>
              <w:ind w:hanging="2"/>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7</w:t>
            </w:r>
          </w:p>
        </w:tc>
        <w:tc>
          <w:tcPr>
            <w:tcW w:w="3043" w:type="dxa"/>
            <w:tcBorders>
              <w:top w:val="single" w:sz="4" w:space="0" w:color="000000"/>
              <w:left w:val="single" w:sz="4" w:space="0" w:color="000000"/>
              <w:bottom w:val="single" w:sz="4" w:space="0" w:color="000000"/>
            </w:tcBorders>
          </w:tcPr>
          <w:p w14:paraId="0E357ADD" w14:textId="6DA52E93" w:rsidR="006D5E07" w:rsidRPr="005425DD" w:rsidRDefault="006D5E07" w:rsidP="006D5E07">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 xml:space="preserve">Мета </w:t>
            </w:r>
            <w:r>
              <w:rPr>
                <w:rFonts w:ascii="Times New Roman" w:hAnsi="Times New Roman" w:cs="Times New Roman"/>
                <w:color w:val="000000"/>
                <w:sz w:val="28"/>
                <w:szCs w:val="28"/>
                <w:lang w:val="uk-UA"/>
              </w:rPr>
              <w:t>П</w:t>
            </w:r>
            <w:r w:rsidRPr="005425DD">
              <w:rPr>
                <w:rFonts w:ascii="Times New Roman" w:hAnsi="Times New Roman" w:cs="Times New Roman"/>
                <w:color w:val="000000"/>
                <w:sz w:val="28"/>
                <w:szCs w:val="28"/>
                <w:lang w:val="uk-UA"/>
              </w:rPr>
              <w:t>рограми</w:t>
            </w:r>
          </w:p>
        </w:tc>
        <w:tc>
          <w:tcPr>
            <w:tcW w:w="6095" w:type="dxa"/>
            <w:tcBorders>
              <w:top w:val="single" w:sz="4" w:space="0" w:color="000000"/>
              <w:left w:val="single" w:sz="4" w:space="0" w:color="000000"/>
              <w:bottom w:val="single" w:sz="4" w:space="0" w:color="000000"/>
              <w:right w:val="single" w:sz="4" w:space="0" w:color="000000"/>
            </w:tcBorders>
          </w:tcPr>
          <w:p w14:paraId="1C601500" w14:textId="185D118C" w:rsidR="006D5E07" w:rsidRPr="00F4649E" w:rsidRDefault="006D5E07" w:rsidP="006D5E07">
            <w:pPr>
              <w:widowControl w:val="0"/>
              <w:ind w:hanging="2"/>
              <w:jc w:val="both"/>
              <w:rPr>
                <w:rFonts w:ascii="Times New Roman" w:hAnsi="Times New Roman" w:cs="Times New Roman"/>
                <w:color w:val="FF0000"/>
                <w:sz w:val="28"/>
                <w:szCs w:val="28"/>
                <w:lang w:val="uk-UA"/>
              </w:rPr>
            </w:pPr>
            <w:r w:rsidRPr="0065205E">
              <w:rPr>
                <w:rFonts w:ascii="Times New Roman" w:hAnsi="Times New Roman" w:cs="Times New Roman"/>
                <w:sz w:val="28"/>
                <w:szCs w:val="28"/>
                <w:lang w:val="uk-UA"/>
              </w:rPr>
              <w:t>Вдосконалення  та посилення рівня соціального</w:t>
            </w:r>
            <w:r w:rsidRPr="0065205E">
              <w:rPr>
                <w:rFonts w:ascii="Times New Roman" w:hAnsi="Times New Roman" w:cs="Times New Roman"/>
                <w:spacing w:val="8"/>
                <w:sz w:val="28"/>
                <w:szCs w:val="28"/>
                <w:lang w:val="uk-UA"/>
              </w:rPr>
              <w:t xml:space="preserve"> </w:t>
            </w:r>
            <w:r w:rsidRPr="0065205E">
              <w:rPr>
                <w:rFonts w:ascii="Times New Roman" w:hAnsi="Times New Roman" w:cs="Times New Roman"/>
                <w:sz w:val="28"/>
                <w:szCs w:val="28"/>
                <w:lang w:val="uk-UA"/>
              </w:rPr>
              <w:lastRenderedPageBreak/>
              <w:t>захисту та підтримки</w:t>
            </w:r>
            <w:r w:rsidRPr="0065205E">
              <w:rPr>
                <w:rFonts w:ascii="Times New Roman" w:hAnsi="Times New Roman" w:cs="Times New Roman"/>
                <w:spacing w:val="8"/>
                <w:sz w:val="28"/>
                <w:szCs w:val="28"/>
                <w:lang w:val="uk-UA"/>
              </w:rPr>
              <w:t xml:space="preserve"> </w:t>
            </w:r>
            <w:r w:rsidR="00A92A9D">
              <w:rPr>
                <w:rFonts w:ascii="Times New Roman" w:hAnsi="Times New Roman" w:cs="Times New Roman"/>
                <w:spacing w:val="8"/>
                <w:sz w:val="28"/>
                <w:szCs w:val="28"/>
                <w:lang w:val="uk-UA"/>
              </w:rPr>
              <w:t xml:space="preserve">військовослужбовців, </w:t>
            </w:r>
            <w:r w:rsidR="00A92A9D" w:rsidRPr="005425DD">
              <w:rPr>
                <w:rFonts w:ascii="Times New Roman" w:hAnsi="Times New Roman" w:cs="Times New Roman"/>
                <w:color w:val="000000"/>
                <w:sz w:val="28"/>
                <w:szCs w:val="28"/>
                <w:lang w:val="uk-UA"/>
              </w:rPr>
              <w:t xml:space="preserve">ветеранів війни, Захисників та Захисниць України, </w:t>
            </w:r>
            <w:r w:rsidR="00A92A9D"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92A9D" w:rsidRPr="005425DD">
              <w:rPr>
                <w:rFonts w:ascii="Times New Roman" w:hAnsi="Times New Roman" w:cs="Times New Roman"/>
                <w:sz w:val="28"/>
                <w:szCs w:val="28"/>
                <w:lang w:val="uk-UA"/>
              </w:rPr>
              <w:t xml:space="preserve"> </w:t>
            </w:r>
            <w:proofErr w:type="spellStart"/>
            <w:r w:rsidRPr="005425DD">
              <w:rPr>
                <w:rFonts w:ascii="Times New Roman" w:hAnsi="Times New Roman" w:cs="Times New Roman"/>
                <w:sz w:val="28"/>
                <w:szCs w:val="28"/>
                <w:lang w:val="uk-UA"/>
              </w:rPr>
              <w:t>України</w:t>
            </w:r>
            <w:proofErr w:type="spellEnd"/>
            <w:r w:rsidRPr="005425DD">
              <w:rPr>
                <w:rFonts w:ascii="Times New Roman" w:hAnsi="Times New Roman" w:cs="Times New Roman"/>
                <w:sz w:val="28"/>
                <w:szCs w:val="28"/>
                <w:lang w:val="uk-UA"/>
              </w:rPr>
              <w:t xml:space="preserve">  </w:t>
            </w:r>
            <w:r w:rsidRPr="005425DD">
              <w:rPr>
                <w:rFonts w:ascii="Times New Roman" w:hAnsi="Times New Roman" w:cs="Times New Roman"/>
                <w:spacing w:val="-87"/>
                <w:sz w:val="28"/>
                <w:szCs w:val="28"/>
                <w:lang w:val="uk-UA"/>
              </w:rPr>
              <w:t xml:space="preserve">         </w:t>
            </w:r>
            <w:r w:rsidRPr="005425DD">
              <w:rPr>
                <w:rFonts w:ascii="Times New Roman" w:hAnsi="Times New Roman" w:cs="Times New Roman"/>
                <w:sz w:val="28"/>
                <w:szCs w:val="28"/>
                <w:lang w:val="uk-UA"/>
              </w:rPr>
              <w:t>Покровської міської територіальної громади</w:t>
            </w:r>
          </w:p>
        </w:tc>
      </w:tr>
      <w:tr w:rsidR="006D5E07" w:rsidRPr="003A79F9" w14:paraId="7DEB71F8" w14:textId="77777777" w:rsidTr="003B5ED9">
        <w:trPr>
          <w:trHeight w:val="22"/>
        </w:trPr>
        <w:tc>
          <w:tcPr>
            <w:tcW w:w="626" w:type="dxa"/>
            <w:tcBorders>
              <w:top w:val="single" w:sz="4" w:space="0" w:color="000000"/>
              <w:left w:val="single" w:sz="4" w:space="0" w:color="000000"/>
              <w:bottom w:val="single" w:sz="4" w:space="0" w:color="000000"/>
            </w:tcBorders>
          </w:tcPr>
          <w:p w14:paraId="3722313F" w14:textId="035ADFE0" w:rsidR="006D5E07" w:rsidRPr="005425DD" w:rsidRDefault="006D5E07" w:rsidP="006D5E07">
            <w:pPr>
              <w:widowControl w:val="0"/>
              <w:ind w:hanging="2"/>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8</w:t>
            </w:r>
          </w:p>
        </w:tc>
        <w:tc>
          <w:tcPr>
            <w:tcW w:w="3043" w:type="dxa"/>
            <w:tcBorders>
              <w:top w:val="single" w:sz="4" w:space="0" w:color="000000"/>
              <w:left w:val="single" w:sz="4" w:space="0" w:color="000000"/>
              <w:bottom w:val="single" w:sz="4" w:space="0" w:color="000000"/>
            </w:tcBorders>
          </w:tcPr>
          <w:p w14:paraId="35C810D5" w14:textId="42956F31" w:rsidR="006D5E07" w:rsidRPr="005425DD" w:rsidRDefault="006D5E07" w:rsidP="006D5E07">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Термін реалізації Програми</w:t>
            </w:r>
          </w:p>
        </w:tc>
        <w:tc>
          <w:tcPr>
            <w:tcW w:w="6095" w:type="dxa"/>
            <w:tcBorders>
              <w:top w:val="single" w:sz="4" w:space="0" w:color="000000"/>
              <w:left w:val="single" w:sz="4" w:space="0" w:color="000000"/>
              <w:bottom w:val="single" w:sz="4" w:space="0" w:color="000000"/>
              <w:right w:val="single" w:sz="4" w:space="0" w:color="000000"/>
            </w:tcBorders>
          </w:tcPr>
          <w:p w14:paraId="573A9824" w14:textId="1FB4B3F3" w:rsidR="006D5E07" w:rsidRPr="005425DD" w:rsidRDefault="006D5E07" w:rsidP="006D5E07">
            <w:pPr>
              <w:widowControl w:val="0"/>
              <w:ind w:hanging="2"/>
              <w:jc w:val="both"/>
              <w:rPr>
                <w:rFonts w:ascii="Times New Roman" w:hAnsi="Times New Roman" w:cs="Times New Roman"/>
                <w:color w:val="FF0000"/>
                <w:sz w:val="28"/>
                <w:szCs w:val="28"/>
                <w:lang w:val="uk-UA"/>
              </w:rPr>
            </w:pPr>
            <w:r w:rsidRPr="005425DD">
              <w:rPr>
                <w:rFonts w:ascii="Times New Roman" w:hAnsi="Times New Roman" w:cs="Times New Roman"/>
                <w:color w:val="000000"/>
                <w:sz w:val="28"/>
                <w:szCs w:val="28"/>
                <w:lang w:val="uk-UA"/>
              </w:rPr>
              <w:t>2024 – 202</w:t>
            </w:r>
            <w:r w:rsidR="00245700">
              <w:rPr>
                <w:rFonts w:ascii="Times New Roman" w:hAnsi="Times New Roman" w:cs="Times New Roman"/>
                <w:color w:val="000000"/>
                <w:sz w:val="28"/>
                <w:szCs w:val="28"/>
                <w:lang w:val="uk-UA"/>
              </w:rPr>
              <w:t>8</w:t>
            </w:r>
            <w:r w:rsidRPr="005425DD">
              <w:rPr>
                <w:rFonts w:ascii="Times New Roman" w:hAnsi="Times New Roman" w:cs="Times New Roman"/>
                <w:color w:val="000000"/>
                <w:sz w:val="28"/>
                <w:szCs w:val="28"/>
                <w:lang w:val="uk-UA"/>
              </w:rPr>
              <w:t xml:space="preserve"> роки</w:t>
            </w:r>
          </w:p>
        </w:tc>
      </w:tr>
      <w:tr w:rsidR="006D5E07" w:rsidRPr="00974891" w14:paraId="4FD16B59" w14:textId="77777777" w:rsidTr="003B5ED9">
        <w:trPr>
          <w:trHeight w:val="392"/>
        </w:trPr>
        <w:tc>
          <w:tcPr>
            <w:tcW w:w="626" w:type="dxa"/>
            <w:tcBorders>
              <w:top w:val="single" w:sz="4" w:space="0" w:color="000000"/>
              <w:left w:val="single" w:sz="4" w:space="0" w:color="000000"/>
              <w:bottom w:val="single" w:sz="4" w:space="0" w:color="000000"/>
            </w:tcBorders>
          </w:tcPr>
          <w:p w14:paraId="4C802F94" w14:textId="7301E883" w:rsidR="006D5E07" w:rsidRPr="005425DD" w:rsidRDefault="006D5E07" w:rsidP="006D5E07">
            <w:pPr>
              <w:widowControl w:val="0"/>
              <w:ind w:hanging="2"/>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9</w:t>
            </w:r>
          </w:p>
        </w:tc>
        <w:tc>
          <w:tcPr>
            <w:tcW w:w="3043" w:type="dxa"/>
            <w:tcBorders>
              <w:top w:val="single" w:sz="4" w:space="0" w:color="000000"/>
              <w:left w:val="single" w:sz="4" w:space="0" w:color="000000"/>
              <w:bottom w:val="single" w:sz="4" w:space="0" w:color="000000"/>
            </w:tcBorders>
          </w:tcPr>
          <w:p w14:paraId="6CAE1D99" w14:textId="0541187A" w:rsidR="006D5E07" w:rsidRPr="005425DD" w:rsidRDefault="006D5E07" w:rsidP="006D5E07">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 xml:space="preserve">Основні джерела фінансування заходів </w:t>
            </w:r>
            <w:r>
              <w:rPr>
                <w:rFonts w:ascii="Times New Roman" w:hAnsi="Times New Roman" w:cs="Times New Roman"/>
                <w:color w:val="000000"/>
                <w:sz w:val="28"/>
                <w:szCs w:val="28"/>
                <w:lang w:val="uk-UA"/>
              </w:rPr>
              <w:t>П</w:t>
            </w:r>
            <w:r w:rsidRPr="005425DD">
              <w:rPr>
                <w:rFonts w:ascii="Times New Roman" w:hAnsi="Times New Roman" w:cs="Times New Roman"/>
                <w:color w:val="000000"/>
                <w:sz w:val="28"/>
                <w:szCs w:val="28"/>
                <w:lang w:val="uk-UA"/>
              </w:rPr>
              <w:t>рограми</w:t>
            </w:r>
          </w:p>
        </w:tc>
        <w:tc>
          <w:tcPr>
            <w:tcW w:w="6095" w:type="dxa"/>
            <w:tcBorders>
              <w:top w:val="single" w:sz="4" w:space="0" w:color="000000"/>
              <w:left w:val="single" w:sz="4" w:space="0" w:color="000000"/>
              <w:bottom w:val="single" w:sz="4" w:space="0" w:color="000000"/>
              <w:right w:val="single" w:sz="4" w:space="0" w:color="000000"/>
            </w:tcBorders>
          </w:tcPr>
          <w:p w14:paraId="6EB278CE" w14:textId="741D94F9" w:rsidR="006D5E07" w:rsidRPr="005425DD" w:rsidRDefault="006D5E07" w:rsidP="00C33BCA">
            <w:pPr>
              <w:widowControl w:val="0"/>
              <w:ind w:hanging="2"/>
              <w:jc w:val="both"/>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Бюджет Покровської міської територіальної громади та інші кошти не заборонені законодавством</w:t>
            </w:r>
          </w:p>
        </w:tc>
      </w:tr>
      <w:tr w:rsidR="006D5E07" w:rsidRPr="00974891" w14:paraId="60C49693" w14:textId="77777777" w:rsidTr="003B5ED9">
        <w:trPr>
          <w:trHeight w:val="458"/>
        </w:trPr>
        <w:tc>
          <w:tcPr>
            <w:tcW w:w="626" w:type="dxa"/>
            <w:tcBorders>
              <w:top w:val="single" w:sz="4" w:space="0" w:color="000000"/>
              <w:left w:val="single" w:sz="4" w:space="0" w:color="000000"/>
              <w:bottom w:val="single" w:sz="4" w:space="0" w:color="000000"/>
            </w:tcBorders>
          </w:tcPr>
          <w:p w14:paraId="3010208E" w14:textId="2ECE78D5" w:rsidR="006D5E07" w:rsidRPr="005425DD" w:rsidRDefault="006D5E07" w:rsidP="006D5E07">
            <w:pPr>
              <w:widowControl w:val="0"/>
              <w:ind w:hanging="2"/>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10</w:t>
            </w:r>
          </w:p>
        </w:tc>
        <w:tc>
          <w:tcPr>
            <w:tcW w:w="3043" w:type="dxa"/>
            <w:tcBorders>
              <w:top w:val="single" w:sz="4" w:space="0" w:color="000000"/>
              <w:left w:val="single" w:sz="4" w:space="0" w:color="000000"/>
              <w:bottom w:val="single" w:sz="4" w:space="0" w:color="000000"/>
            </w:tcBorders>
          </w:tcPr>
          <w:p w14:paraId="75BDBEA6" w14:textId="46A4215F" w:rsidR="006D5E07" w:rsidRPr="005425DD" w:rsidRDefault="006D5E07" w:rsidP="006D5E07">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Загальний обсяг фінансування</w:t>
            </w:r>
            <w:r>
              <w:rPr>
                <w:rFonts w:ascii="Times New Roman" w:hAnsi="Times New Roman" w:cs="Times New Roman"/>
                <w:color w:val="000000"/>
                <w:sz w:val="28"/>
                <w:szCs w:val="28"/>
                <w:lang w:val="uk-UA"/>
              </w:rPr>
              <w:t xml:space="preserve"> Програми</w:t>
            </w:r>
          </w:p>
        </w:tc>
        <w:tc>
          <w:tcPr>
            <w:tcW w:w="6095" w:type="dxa"/>
            <w:tcBorders>
              <w:top w:val="single" w:sz="4" w:space="0" w:color="000000"/>
              <w:left w:val="single" w:sz="4" w:space="0" w:color="000000"/>
              <w:bottom w:val="single" w:sz="4" w:space="0" w:color="000000"/>
              <w:right w:val="single" w:sz="4" w:space="0" w:color="000000"/>
            </w:tcBorders>
          </w:tcPr>
          <w:p w14:paraId="0B47E90F" w14:textId="61E447E7" w:rsidR="006D5E07" w:rsidRPr="005425DD" w:rsidRDefault="006D5E07" w:rsidP="00C33BCA">
            <w:pPr>
              <w:widowControl w:val="0"/>
              <w:ind w:hanging="2"/>
              <w:jc w:val="both"/>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Затверджується рішенням міської ради на відповідний рік</w:t>
            </w:r>
          </w:p>
        </w:tc>
      </w:tr>
      <w:tr w:rsidR="006D5E07" w:rsidRPr="00974891" w14:paraId="6EC86D6A" w14:textId="77777777" w:rsidTr="003B5ED9">
        <w:trPr>
          <w:trHeight w:val="22"/>
        </w:trPr>
        <w:tc>
          <w:tcPr>
            <w:tcW w:w="626" w:type="dxa"/>
            <w:tcBorders>
              <w:top w:val="single" w:sz="4" w:space="0" w:color="000000"/>
              <w:left w:val="single" w:sz="4" w:space="0" w:color="000000"/>
              <w:bottom w:val="single" w:sz="4" w:space="0" w:color="000000"/>
            </w:tcBorders>
          </w:tcPr>
          <w:p w14:paraId="70D17318" w14:textId="52686BC3" w:rsidR="006D5E07" w:rsidRPr="005425DD" w:rsidRDefault="006D5E07" w:rsidP="006D5E07">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1</w:t>
            </w:r>
            <w:r>
              <w:rPr>
                <w:rFonts w:ascii="Times New Roman" w:hAnsi="Times New Roman" w:cs="Times New Roman"/>
                <w:color w:val="000000"/>
                <w:sz w:val="28"/>
                <w:szCs w:val="28"/>
                <w:lang w:val="uk-UA"/>
              </w:rPr>
              <w:t>1</w:t>
            </w:r>
          </w:p>
        </w:tc>
        <w:tc>
          <w:tcPr>
            <w:tcW w:w="3043" w:type="dxa"/>
            <w:tcBorders>
              <w:top w:val="single" w:sz="4" w:space="0" w:color="000000"/>
              <w:left w:val="single" w:sz="4" w:space="0" w:color="000000"/>
              <w:bottom w:val="single" w:sz="4" w:space="0" w:color="000000"/>
            </w:tcBorders>
          </w:tcPr>
          <w:p w14:paraId="2E395CED" w14:textId="29BE0372" w:rsidR="006D5E07" w:rsidRPr="005425DD" w:rsidRDefault="006D5E07" w:rsidP="006D5E07">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Очікувані результати виконання</w:t>
            </w:r>
            <w:r>
              <w:rPr>
                <w:rFonts w:ascii="Times New Roman" w:hAnsi="Times New Roman" w:cs="Times New Roman"/>
                <w:color w:val="000000"/>
                <w:sz w:val="28"/>
                <w:szCs w:val="28"/>
                <w:lang w:val="uk-UA"/>
              </w:rPr>
              <w:t xml:space="preserve"> Програми</w:t>
            </w:r>
          </w:p>
        </w:tc>
        <w:tc>
          <w:tcPr>
            <w:tcW w:w="6095" w:type="dxa"/>
            <w:tcBorders>
              <w:top w:val="single" w:sz="4" w:space="0" w:color="000000"/>
              <w:left w:val="single" w:sz="4" w:space="0" w:color="000000"/>
              <w:bottom w:val="single" w:sz="4" w:space="0" w:color="000000"/>
              <w:right w:val="single" w:sz="4" w:space="0" w:color="000000"/>
            </w:tcBorders>
          </w:tcPr>
          <w:p w14:paraId="69AEB7A7" w14:textId="36E98939" w:rsidR="006D5E07" w:rsidRPr="005425DD" w:rsidRDefault="006D5E07" w:rsidP="006D5E07">
            <w:pPr>
              <w:widowControl w:val="0"/>
              <w:ind w:hanging="2"/>
              <w:jc w:val="both"/>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 xml:space="preserve">Реалізація заходів Програми забезпечить отримання </w:t>
            </w:r>
            <w:r w:rsidR="00A92A9D">
              <w:rPr>
                <w:rFonts w:ascii="Times New Roman" w:hAnsi="Times New Roman" w:cs="Times New Roman"/>
                <w:spacing w:val="8"/>
                <w:sz w:val="28"/>
                <w:szCs w:val="28"/>
                <w:lang w:val="uk-UA"/>
              </w:rPr>
              <w:t xml:space="preserve">військовослужбовцями, </w:t>
            </w:r>
            <w:r w:rsidR="00A92A9D" w:rsidRPr="005425DD">
              <w:rPr>
                <w:rFonts w:ascii="Times New Roman" w:hAnsi="Times New Roman" w:cs="Times New Roman"/>
                <w:color w:val="000000"/>
                <w:sz w:val="28"/>
                <w:szCs w:val="28"/>
                <w:lang w:val="uk-UA"/>
              </w:rPr>
              <w:t>ветеран</w:t>
            </w:r>
            <w:r w:rsidR="00A92A9D">
              <w:rPr>
                <w:rFonts w:ascii="Times New Roman" w:hAnsi="Times New Roman" w:cs="Times New Roman"/>
                <w:color w:val="000000"/>
                <w:sz w:val="28"/>
                <w:szCs w:val="28"/>
                <w:lang w:val="uk-UA"/>
              </w:rPr>
              <w:t>ами</w:t>
            </w:r>
            <w:r w:rsidR="00A92A9D" w:rsidRPr="005425DD">
              <w:rPr>
                <w:rFonts w:ascii="Times New Roman" w:hAnsi="Times New Roman" w:cs="Times New Roman"/>
                <w:color w:val="000000"/>
                <w:sz w:val="28"/>
                <w:szCs w:val="28"/>
                <w:lang w:val="uk-UA"/>
              </w:rPr>
              <w:t xml:space="preserve"> війни, Захисник</w:t>
            </w:r>
            <w:r w:rsidR="00A92A9D">
              <w:rPr>
                <w:rFonts w:ascii="Times New Roman" w:hAnsi="Times New Roman" w:cs="Times New Roman"/>
                <w:color w:val="000000"/>
                <w:sz w:val="28"/>
                <w:szCs w:val="28"/>
                <w:lang w:val="uk-UA"/>
              </w:rPr>
              <w:t>ами</w:t>
            </w:r>
            <w:r w:rsidR="00A92A9D" w:rsidRPr="005425DD">
              <w:rPr>
                <w:rFonts w:ascii="Times New Roman" w:hAnsi="Times New Roman" w:cs="Times New Roman"/>
                <w:color w:val="000000"/>
                <w:sz w:val="28"/>
                <w:szCs w:val="28"/>
                <w:lang w:val="uk-UA"/>
              </w:rPr>
              <w:t xml:space="preserve"> та Захисниц</w:t>
            </w:r>
            <w:r w:rsidR="00A92A9D">
              <w:rPr>
                <w:rFonts w:ascii="Times New Roman" w:hAnsi="Times New Roman" w:cs="Times New Roman"/>
                <w:color w:val="000000"/>
                <w:sz w:val="28"/>
                <w:szCs w:val="28"/>
                <w:lang w:val="uk-UA"/>
              </w:rPr>
              <w:t>ями</w:t>
            </w:r>
            <w:r w:rsidR="00A92A9D" w:rsidRPr="005425DD">
              <w:rPr>
                <w:rFonts w:ascii="Times New Roman" w:hAnsi="Times New Roman" w:cs="Times New Roman"/>
                <w:color w:val="000000"/>
                <w:sz w:val="28"/>
                <w:szCs w:val="28"/>
                <w:lang w:val="uk-UA"/>
              </w:rPr>
              <w:t xml:space="preserve"> України, </w:t>
            </w:r>
            <w:r w:rsidR="00A92A9D" w:rsidRPr="00EF3193">
              <w:rPr>
                <w:rFonts w:ascii="Times New Roman" w:hAnsi="Times New Roman" w:cs="Times New Roman"/>
                <w:sz w:val="28"/>
                <w:szCs w:val="28"/>
                <w:bdr w:val="none" w:sz="0" w:space="0" w:color="auto" w:frame="1"/>
                <w:shd w:val="clear" w:color="auto" w:fill="FFFFFF"/>
                <w:lang w:val="uk-UA" w:eastAsia="ru-RU"/>
              </w:rPr>
              <w:t>сім</w:t>
            </w:r>
            <w:r w:rsidR="00A92A9D">
              <w:rPr>
                <w:rFonts w:ascii="Times New Roman" w:hAnsi="Times New Roman" w:cs="Times New Roman"/>
                <w:sz w:val="28"/>
                <w:szCs w:val="28"/>
                <w:bdr w:val="none" w:sz="0" w:space="0" w:color="auto" w:frame="1"/>
                <w:shd w:val="clear" w:color="auto" w:fill="FFFFFF"/>
                <w:lang w:val="uk-UA" w:eastAsia="ru-RU"/>
              </w:rPr>
              <w:t>’ями</w:t>
            </w:r>
            <w:r w:rsidR="00A92A9D" w:rsidRPr="00EF3193">
              <w:rPr>
                <w:rFonts w:ascii="Times New Roman" w:hAnsi="Times New Roman" w:cs="Times New Roman"/>
                <w:sz w:val="28"/>
                <w:szCs w:val="28"/>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r w:rsidRPr="005425DD">
              <w:rPr>
                <w:rFonts w:ascii="Times New Roman" w:hAnsi="Times New Roman" w:cs="Times New Roman"/>
                <w:sz w:val="28"/>
                <w:szCs w:val="28"/>
                <w:lang w:val="uk-UA"/>
              </w:rPr>
              <w:t xml:space="preserve"> </w:t>
            </w:r>
            <w:r w:rsidRPr="005425DD">
              <w:rPr>
                <w:rFonts w:ascii="Times New Roman" w:hAnsi="Times New Roman" w:cs="Times New Roman"/>
                <w:spacing w:val="-87"/>
                <w:sz w:val="28"/>
                <w:szCs w:val="28"/>
                <w:lang w:val="uk-UA"/>
              </w:rPr>
              <w:t xml:space="preserve">         </w:t>
            </w:r>
            <w:r w:rsidRPr="005425DD">
              <w:rPr>
                <w:rFonts w:ascii="Times New Roman" w:hAnsi="Times New Roman" w:cs="Times New Roman"/>
                <w:sz w:val="28"/>
                <w:szCs w:val="28"/>
                <w:lang w:val="uk-UA"/>
              </w:rPr>
              <w:t>Покровської міської територіальної громади</w:t>
            </w:r>
            <w:r w:rsidRPr="005425DD">
              <w:rPr>
                <w:rFonts w:ascii="Times New Roman" w:hAnsi="Times New Roman" w:cs="Times New Roman"/>
                <w:color w:val="000000"/>
                <w:sz w:val="28"/>
                <w:szCs w:val="28"/>
                <w:lang w:val="uk-UA"/>
              </w:rPr>
              <w:t xml:space="preserve"> різних видів соціальних послуг та створення доступного середовища, що сприятиме зростанню рівня та якості </w:t>
            </w:r>
            <w:r>
              <w:rPr>
                <w:rFonts w:ascii="Times New Roman" w:hAnsi="Times New Roman" w:cs="Times New Roman"/>
                <w:color w:val="000000"/>
                <w:sz w:val="28"/>
                <w:szCs w:val="28"/>
                <w:lang w:val="uk-UA"/>
              </w:rPr>
              <w:t xml:space="preserve">їх </w:t>
            </w:r>
            <w:r w:rsidRPr="005425DD">
              <w:rPr>
                <w:rFonts w:ascii="Times New Roman" w:hAnsi="Times New Roman" w:cs="Times New Roman"/>
                <w:color w:val="000000"/>
                <w:sz w:val="28"/>
                <w:szCs w:val="28"/>
                <w:lang w:val="uk-UA"/>
              </w:rPr>
              <w:t xml:space="preserve">життя шляхом забезпечення  державних соціальних гарантій та впровадження додаткових  форм адресної підтримки, поліпшенню соціальної ситуації в </w:t>
            </w:r>
            <w:r w:rsidRPr="005425DD">
              <w:rPr>
                <w:rFonts w:ascii="Times New Roman" w:hAnsi="Times New Roman" w:cs="Times New Roman"/>
                <w:sz w:val="28"/>
                <w:szCs w:val="28"/>
                <w:lang w:val="uk-UA"/>
              </w:rPr>
              <w:t>територіальній громаді</w:t>
            </w:r>
          </w:p>
        </w:tc>
      </w:tr>
      <w:tr w:rsidR="006D5E07" w:rsidRPr="00974891" w14:paraId="2E67CCEA" w14:textId="77777777" w:rsidTr="003B5ED9">
        <w:trPr>
          <w:trHeight w:val="22"/>
        </w:trPr>
        <w:tc>
          <w:tcPr>
            <w:tcW w:w="626" w:type="dxa"/>
            <w:tcBorders>
              <w:top w:val="single" w:sz="4" w:space="0" w:color="000000"/>
              <w:left w:val="single" w:sz="4" w:space="0" w:color="000000"/>
              <w:bottom w:val="single" w:sz="4" w:space="0" w:color="000000"/>
            </w:tcBorders>
          </w:tcPr>
          <w:p w14:paraId="1A1A5CFE" w14:textId="58FC6789" w:rsidR="006D5E07" w:rsidRPr="005425DD" w:rsidRDefault="006D5E07" w:rsidP="006D5E07">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1</w:t>
            </w:r>
            <w:r>
              <w:rPr>
                <w:rFonts w:ascii="Times New Roman" w:hAnsi="Times New Roman" w:cs="Times New Roman"/>
                <w:color w:val="000000"/>
                <w:sz w:val="28"/>
                <w:szCs w:val="28"/>
                <w:lang w:val="uk-UA"/>
              </w:rPr>
              <w:t>2</w:t>
            </w:r>
          </w:p>
        </w:tc>
        <w:tc>
          <w:tcPr>
            <w:tcW w:w="3043" w:type="dxa"/>
            <w:tcBorders>
              <w:top w:val="single" w:sz="4" w:space="0" w:color="000000"/>
              <w:left w:val="single" w:sz="4" w:space="0" w:color="000000"/>
              <w:bottom w:val="single" w:sz="4" w:space="0" w:color="000000"/>
            </w:tcBorders>
          </w:tcPr>
          <w:p w14:paraId="006E3BE4" w14:textId="2D4E7189" w:rsidR="006D5E07" w:rsidRPr="005425DD" w:rsidRDefault="006D5E07" w:rsidP="006D5E07">
            <w:pPr>
              <w:widowControl w:val="0"/>
              <w:ind w:hanging="2"/>
              <w:rPr>
                <w:rFonts w:ascii="Times New Roman" w:hAnsi="Times New Roman" w:cs="Times New Roman"/>
                <w:color w:val="000000"/>
                <w:sz w:val="28"/>
                <w:szCs w:val="28"/>
                <w:lang w:val="uk-UA"/>
              </w:rPr>
            </w:pPr>
            <w:r w:rsidRPr="005425DD">
              <w:rPr>
                <w:rFonts w:ascii="Times New Roman" w:hAnsi="Times New Roman" w:cs="Times New Roman"/>
                <w:color w:val="000000"/>
                <w:sz w:val="28"/>
                <w:szCs w:val="28"/>
                <w:lang w:val="uk-UA"/>
              </w:rPr>
              <w:t>Загальний контроль за виконанням</w:t>
            </w:r>
            <w:r>
              <w:rPr>
                <w:rFonts w:ascii="Times New Roman" w:hAnsi="Times New Roman" w:cs="Times New Roman"/>
                <w:color w:val="000000"/>
                <w:sz w:val="28"/>
                <w:szCs w:val="28"/>
                <w:lang w:val="uk-UA"/>
              </w:rPr>
              <w:t xml:space="preserve"> Програми</w:t>
            </w:r>
          </w:p>
        </w:tc>
        <w:tc>
          <w:tcPr>
            <w:tcW w:w="6095" w:type="dxa"/>
            <w:tcBorders>
              <w:top w:val="single" w:sz="4" w:space="0" w:color="000000"/>
              <w:left w:val="single" w:sz="4" w:space="0" w:color="000000"/>
              <w:bottom w:val="single" w:sz="4" w:space="0" w:color="000000"/>
              <w:right w:val="single" w:sz="4" w:space="0" w:color="000000"/>
            </w:tcBorders>
          </w:tcPr>
          <w:p w14:paraId="1FFC5579" w14:textId="3FD0426D" w:rsidR="006D5E07" w:rsidRPr="005425DD" w:rsidRDefault="006D5E07" w:rsidP="009B3F68">
            <w:pPr>
              <w:widowControl w:val="0"/>
              <w:ind w:hanging="2"/>
              <w:jc w:val="both"/>
              <w:rPr>
                <w:rFonts w:ascii="Times New Roman" w:hAnsi="Times New Roman" w:cs="Times New Roman"/>
                <w:color w:val="000000"/>
                <w:sz w:val="28"/>
                <w:szCs w:val="28"/>
                <w:lang w:val="uk-UA"/>
              </w:rPr>
            </w:pPr>
            <w:r w:rsidRPr="00E7630D">
              <w:rPr>
                <w:rFonts w:ascii="Times New Roman" w:hAnsi="Times New Roman" w:cs="Times New Roman"/>
                <w:sz w:val="28"/>
                <w:szCs w:val="28"/>
                <w:lang w:val="uk-UA"/>
              </w:rPr>
              <w:t>Постійні депутатські комісії з питань соціального захисту населення та молодіжної політики, освіти та охорони здоров’я,   культури та спорту</w:t>
            </w:r>
            <w:r>
              <w:rPr>
                <w:rFonts w:ascii="Times New Roman" w:hAnsi="Times New Roman" w:cs="Times New Roman"/>
                <w:sz w:val="28"/>
                <w:szCs w:val="28"/>
                <w:lang w:val="uk-UA"/>
              </w:rPr>
              <w:t xml:space="preserve"> та </w:t>
            </w:r>
            <w:r w:rsidRPr="00E7630D">
              <w:rPr>
                <w:rFonts w:ascii="Times New Roman" w:hAnsi="Times New Roman" w:cs="Times New Roman"/>
                <w:sz w:val="28"/>
                <w:szCs w:val="28"/>
                <w:lang w:val="uk-UA"/>
              </w:rPr>
              <w:t>з питань соціально-економічного розвитку, планування, бюджету, фінансів, реалізації державної регуляторної політики</w:t>
            </w:r>
            <w:r w:rsidR="00D31740">
              <w:rPr>
                <w:rFonts w:ascii="Times New Roman" w:hAnsi="Times New Roman" w:cs="Times New Roman"/>
                <w:sz w:val="28"/>
                <w:szCs w:val="28"/>
                <w:lang w:val="uk-UA"/>
              </w:rPr>
              <w:t xml:space="preserve">, </w:t>
            </w:r>
            <w:r w:rsidR="00D31740" w:rsidRPr="00DC5C29">
              <w:rPr>
                <w:rFonts w:ascii="Times New Roman" w:hAnsi="Times New Roman" w:cs="Times New Roman"/>
                <w:color w:val="000000"/>
                <w:sz w:val="28"/>
                <w:szCs w:val="28"/>
                <w:lang w:val="uk-UA"/>
              </w:rPr>
              <w:t>заступник</w:t>
            </w:r>
            <w:r w:rsidR="00D31740">
              <w:rPr>
                <w:rFonts w:ascii="Times New Roman" w:hAnsi="Times New Roman" w:cs="Times New Roman"/>
                <w:color w:val="000000"/>
                <w:sz w:val="28"/>
                <w:szCs w:val="28"/>
                <w:lang w:val="uk-UA"/>
              </w:rPr>
              <w:t>и</w:t>
            </w:r>
            <w:r w:rsidR="00D31740" w:rsidRPr="00DC5C29">
              <w:rPr>
                <w:rFonts w:ascii="Times New Roman" w:hAnsi="Times New Roman" w:cs="Times New Roman"/>
                <w:color w:val="000000"/>
                <w:sz w:val="28"/>
                <w:szCs w:val="28"/>
                <w:lang w:val="uk-UA"/>
              </w:rPr>
              <w:t xml:space="preserve"> міського голови за напрямками роботи</w:t>
            </w:r>
          </w:p>
        </w:tc>
      </w:tr>
    </w:tbl>
    <w:p w14:paraId="270209CD" w14:textId="143ECAA7" w:rsidR="001153A3" w:rsidRPr="00180767" w:rsidRDefault="001153A3" w:rsidP="0098172B">
      <w:pPr>
        <w:rPr>
          <w:rFonts w:ascii="Times New Roman" w:hAnsi="Times New Roman" w:cs="Times New Roman"/>
          <w:sz w:val="28"/>
          <w:szCs w:val="28"/>
          <w:lang w:val="uk-UA"/>
        </w:rPr>
      </w:pPr>
    </w:p>
    <w:p w14:paraId="7F31CB7D" w14:textId="6C5B2802" w:rsidR="00180767" w:rsidRDefault="00A45808" w:rsidP="0098172B">
      <w:pPr>
        <w:shd w:val="clear" w:color="auto" w:fill="FFFFFF"/>
        <w:jc w:val="center"/>
        <w:rPr>
          <w:rFonts w:ascii="Times New Roman" w:hAnsi="Times New Roman" w:cs="Times New Roman"/>
          <w:sz w:val="28"/>
          <w:szCs w:val="28"/>
          <w:lang w:val="uk-UA"/>
        </w:rPr>
      </w:pPr>
      <w:r w:rsidRPr="005425DD">
        <w:rPr>
          <w:rFonts w:ascii="Times New Roman" w:hAnsi="Times New Roman" w:cs="Times New Roman"/>
          <w:sz w:val="28"/>
          <w:szCs w:val="28"/>
          <w:lang w:val="uk-UA"/>
        </w:rPr>
        <w:t xml:space="preserve">        </w:t>
      </w:r>
    </w:p>
    <w:p w14:paraId="68A24C3D" w14:textId="75F94BCE" w:rsidR="00EF3193" w:rsidRDefault="00A45808" w:rsidP="00EF3193">
      <w:pPr>
        <w:shd w:val="clear" w:color="auto" w:fill="FFFFFF"/>
        <w:jc w:val="center"/>
        <w:rPr>
          <w:rFonts w:ascii="Times New Roman" w:eastAsia="Times New Roman" w:hAnsi="Times New Roman" w:cs="Times New Roman"/>
          <w:b/>
          <w:bCs/>
          <w:sz w:val="28"/>
          <w:szCs w:val="28"/>
          <w:bdr w:val="none" w:sz="0" w:space="0" w:color="auto" w:frame="1"/>
          <w:lang w:val="uk-UA" w:eastAsia="ru-RU"/>
        </w:rPr>
      </w:pPr>
      <w:r w:rsidRPr="00466330">
        <w:rPr>
          <w:rFonts w:ascii="Times New Roman" w:hAnsi="Times New Roman" w:cs="Times New Roman"/>
          <w:b/>
          <w:bCs/>
          <w:sz w:val="28"/>
          <w:szCs w:val="28"/>
          <w:lang w:val="uk-UA"/>
        </w:rPr>
        <w:t xml:space="preserve">  </w:t>
      </w:r>
      <w:r w:rsidR="00466330" w:rsidRPr="00466330">
        <w:rPr>
          <w:rFonts w:ascii="Times New Roman" w:hAnsi="Times New Roman" w:cs="Times New Roman"/>
          <w:b/>
          <w:bCs/>
          <w:sz w:val="28"/>
          <w:szCs w:val="28"/>
          <w:lang w:val="uk-UA"/>
        </w:rPr>
        <w:t>І</w:t>
      </w:r>
      <w:r w:rsidR="0098172B" w:rsidRPr="00466330">
        <w:rPr>
          <w:rFonts w:ascii="Times New Roman" w:eastAsia="Times New Roman" w:hAnsi="Times New Roman" w:cs="Times New Roman"/>
          <w:b/>
          <w:bCs/>
          <w:sz w:val="28"/>
          <w:szCs w:val="28"/>
          <w:bdr w:val="none" w:sz="0" w:space="0" w:color="auto" w:frame="1"/>
          <w:lang w:val="uk-UA" w:eastAsia="ru-RU"/>
        </w:rPr>
        <w:t>І</w:t>
      </w:r>
      <w:r w:rsidR="0098172B" w:rsidRPr="004F5425">
        <w:rPr>
          <w:rFonts w:ascii="Times New Roman" w:eastAsia="Times New Roman" w:hAnsi="Times New Roman" w:cs="Times New Roman"/>
          <w:b/>
          <w:bCs/>
          <w:sz w:val="28"/>
          <w:szCs w:val="28"/>
          <w:bdr w:val="none" w:sz="0" w:space="0" w:color="auto" w:frame="1"/>
          <w:lang w:val="uk-UA" w:eastAsia="ru-RU"/>
        </w:rPr>
        <w:t>. Загальні положення</w:t>
      </w:r>
    </w:p>
    <w:p w14:paraId="77DE0B74" w14:textId="77777777" w:rsidR="003B5ED9" w:rsidRPr="004F5425" w:rsidRDefault="003B5ED9" w:rsidP="00EF3193">
      <w:pPr>
        <w:shd w:val="clear" w:color="auto" w:fill="FFFFFF"/>
        <w:jc w:val="center"/>
        <w:rPr>
          <w:rFonts w:ascii="Times New Roman" w:eastAsia="Times New Roman" w:hAnsi="Times New Roman" w:cs="Times New Roman"/>
          <w:sz w:val="28"/>
          <w:szCs w:val="28"/>
          <w:lang w:val="uk-UA" w:eastAsia="ru-RU"/>
        </w:rPr>
      </w:pPr>
    </w:p>
    <w:p w14:paraId="358012CA" w14:textId="5E3AC647" w:rsidR="002129CA" w:rsidRPr="00EF3193" w:rsidRDefault="002129CA" w:rsidP="00EF3193">
      <w:pPr>
        <w:shd w:val="clear" w:color="auto" w:fill="FFFFFF"/>
        <w:ind w:firstLine="567"/>
        <w:jc w:val="both"/>
        <w:rPr>
          <w:rFonts w:ascii="Times New Roman" w:eastAsia="Times New Roman" w:hAnsi="Times New Roman" w:cs="Times New Roman"/>
          <w:color w:val="333333"/>
          <w:sz w:val="28"/>
          <w:szCs w:val="28"/>
          <w:lang w:val="uk-UA" w:eastAsia="ru-RU"/>
        </w:rPr>
      </w:pPr>
      <w:r w:rsidRPr="005425DD">
        <w:rPr>
          <w:rFonts w:ascii="Times New Roman" w:hAnsi="Times New Roman" w:cs="Times New Roman"/>
          <w:sz w:val="28"/>
          <w:szCs w:val="28"/>
          <w:lang w:val="uk-UA"/>
        </w:rPr>
        <w:t>Комплексн</w:t>
      </w:r>
      <w:r w:rsidR="00236832">
        <w:rPr>
          <w:rFonts w:ascii="Times New Roman" w:hAnsi="Times New Roman" w:cs="Times New Roman"/>
          <w:sz w:val="28"/>
          <w:szCs w:val="28"/>
          <w:lang w:val="uk-UA"/>
        </w:rPr>
        <w:t>а</w:t>
      </w:r>
      <w:r w:rsidRPr="005425DD">
        <w:rPr>
          <w:rFonts w:ascii="Times New Roman" w:hAnsi="Times New Roman" w:cs="Times New Roman"/>
          <w:sz w:val="28"/>
          <w:szCs w:val="28"/>
          <w:lang w:val="uk-UA"/>
        </w:rPr>
        <w:t xml:space="preserve"> програм</w:t>
      </w:r>
      <w:r w:rsidR="00236832">
        <w:rPr>
          <w:rFonts w:ascii="Times New Roman" w:hAnsi="Times New Roman" w:cs="Times New Roman"/>
          <w:sz w:val="28"/>
          <w:szCs w:val="28"/>
          <w:lang w:val="uk-UA"/>
        </w:rPr>
        <w:t>а</w:t>
      </w:r>
      <w:r w:rsidRPr="005425DD">
        <w:rPr>
          <w:rFonts w:ascii="Times New Roman" w:hAnsi="Times New Roman" w:cs="Times New Roman"/>
          <w:sz w:val="28"/>
          <w:szCs w:val="28"/>
          <w:lang w:val="uk-UA"/>
        </w:rPr>
        <w:t xml:space="preserve"> </w:t>
      </w:r>
      <w:r w:rsidR="00236832" w:rsidRPr="00FE2DDA">
        <w:rPr>
          <w:rFonts w:ascii="Times New Roman" w:hAnsi="Times New Roman" w:cs="Times New Roman"/>
          <w:sz w:val="28"/>
          <w:szCs w:val="28"/>
          <w:lang w:val="uk-UA"/>
        </w:rPr>
        <w:t>соціального</w:t>
      </w:r>
      <w:r w:rsidR="00236832" w:rsidRPr="00FE2DDA">
        <w:rPr>
          <w:rFonts w:ascii="Times New Roman" w:hAnsi="Times New Roman" w:cs="Times New Roman"/>
          <w:spacing w:val="8"/>
          <w:sz w:val="28"/>
          <w:szCs w:val="28"/>
          <w:lang w:val="uk-UA"/>
        </w:rPr>
        <w:t xml:space="preserve"> </w:t>
      </w:r>
      <w:r w:rsidR="00236832" w:rsidRPr="00FE2DDA">
        <w:rPr>
          <w:rFonts w:ascii="Times New Roman" w:hAnsi="Times New Roman" w:cs="Times New Roman"/>
          <w:sz w:val="28"/>
          <w:szCs w:val="28"/>
          <w:lang w:val="uk-UA"/>
        </w:rPr>
        <w:t xml:space="preserve">захисту </w:t>
      </w:r>
      <w:r w:rsidR="00236832">
        <w:rPr>
          <w:rFonts w:ascii="Times New Roman" w:hAnsi="Times New Roman" w:cs="Times New Roman"/>
          <w:sz w:val="28"/>
          <w:szCs w:val="28"/>
          <w:lang w:val="uk-UA"/>
        </w:rPr>
        <w:t xml:space="preserve">та </w:t>
      </w:r>
      <w:r w:rsidR="00236832" w:rsidRPr="00FE2DDA">
        <w:rPr>
          <w:rFonts w:ascii="Times New Roman" w:hAnsi="Times New Roman" w:cs="Times New Roman"/>
          <w:sz w:val="28"/>
          <w:szCs w:val="28"/>
          <w:lang w:val="uk-UA"/>
        </w:rPr>
        <w:t>підтримки</w:t>
      </w:r>
      <w:r w:rsidR="00236832" w:rsidRPr="00FE2DDA">
        <w:rPr>
          <w:rFonts w:ascii="Times New Roman" w:hAnsi="Times New Roman" w:cs="Times New Roman"/>
          <w:spacing w:val="8"/>
          <w:sz w:val="28"/>
          <w:szCs w:val="28"/>
          <w:lang w:val="uk-UA"/>
        </w:rPr>
        <w:t xml:space="preserve"> </w:t>
      </w:r>
      <w:r w:rsidR="00A92A9D">
        <w:rPr>
          <w:rFonts w:ascii="Times New Roman" w:hAnsi="Times New Roman" w:cs="Times New Roman"/>
          <w:spacing w:val="8"/>
          <w:sz w:val="28"/>
          <w:szCs w:val="28"/>
          <w:lang w:val="uk-UA"/>
        </w:rPr>
        <w:t xml:space="preserve">військовослужбовців, </w:t>
      </w:r>
      <w:r w:rsidR="00A92A9D" w:rsidRPr="005425DD">
        <w:rPr>
          <w:rFonts w:ascii="Times New Roman" w:hAnsi="Times New Roman" w:cs="Times New Roman"/>
          <w:color w:val="000000"/>
          <w:sz w:val="28"/>
          <w:szCs w:val="28"/>
          <w:lang w:val="uk-UA"/>
        </w:rPr>
        <w:t xml:space="preserve">ветеранів війни, Захисників та Захисниць України, </w:t>
      </w:r>
      <w:r w:rsidR="00A92A9D"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236832" w:rsidRPr="005425DD">
        <w:rPr>
          <w:rFonts w:ascii="Times New Roman" w:hAnsi="Times New Roman" w:cs="Times New Roman"/>
          <w:sz w:val="28"/>
          <w:szCs w:val="28"/>
          <w:lang w:val="uk-UA"/>
        </w:rPr>
        <w:t xml:space="preserve">  </w:t>
      </w:r>
      <w:r w:rsidR="00236832" w:rsidRPr="005425DD">
        <w:rPr>
          <w:rFonts w:ascii="Times New Roman" w:hAnsi="Times New Roman" w:cs="Times New Roman"/>
          <w:spacing w:val="-87"/>
          <w:sz w:val="28"/>
          <w:szCs w:val="28"/>
          <w:lang w:val="uk-UA"/>
        </w:rPr>
        <w:t xml:space="preserve">         </w:t>
      </w:r>
      <w:r w:rsidR="00236832" w:rsidRPr="005425DD">
        <w:rPr>
          <w:rFonts w:ascii="Times New Roman" w:hAnsi="Times New Roman" w:cs="Times New Roman"/>
          <w:sz w:val="28"/>
          <w:szCs w:val="28"/>
          <w:lang w:val="uk-UA"/>
        </w:rPr>
        <w:t>Покровської міської територіальної громади на 2024–202</w:t>
      </w:r>
      <w:r w:rsidR="009B3F68">
        <w:rPr>
          <w:rFonts w:ascii="Times New Roman" w:hAnsi="Times New Roman" w:cs="Times New Roman"/>
          <w:sz w:val="28"/>
          <w:szCs w:val="28"/>
          <w:lang w:val="uk-UA"/>
        </w:rPr>
        <w:t>8</w:t>
      </w:r>
      <w:r w:rsidR="00236832" w:rsidRPr="005425DD">
        <w:rPr>
          <w:rFonts w:ascii="Times New Roman" w:hAnsi="Times New Roman" w:cs="Times New Roman"/>
          <w:sz w:val="28"/>
          <w:szCs w:val="28"/>
          <w:lang w:val="uk-UA"/>
        </w:rPr>
        <w:t xml:space="preserve"> роки  </w:t>
      </w:r>
      <w:r w:rsidRPr="00236832">
        <w:rPr>
          <w:rFonts w:ascii="Times New Roman" w:hAnsi="Times New Roman" w:cs="Times New Roman"/>
          <w:color w:val="000000"/>
          <w:sz w:val="28"/>
          <w:szCs w:val="28"/>
          <w:lang w:val="uk-UA"/>
        </w:rPr>
        <w:t xml:space="preserve">(далі </w:t>
      </w:r>
      <w:r w:rsidRPr="00236832">
        <w:rPr>
          <w:rFonts w:ascii="Times New Roman" w:hAnsi="Times New Roman" w:cs="Times New Roman"/>
          <w:color w:val="000000"/>
          <w:sz w:val="28"/>
          <w:szCs w:val="28"/>
          <w:lang w:val="uk-UA" w:eastAsia="uk-UA"/>
        </w:rPr>
        <w:t>–</w:t>
      </w:r>
      <w:r w:rsidRPr="00236832">
        <w:rPr>
          <w:rFonts w:ascii="Times New Roman" w:hAnsi="Times New Roman" w:cs="Times New Roman"/>
          <w:color w:val="000000"/>
          <w:sz w:val="28"/>
          <w:szCs w:val="28"/>
          <w:lang w:val="uk-UA"/>
        </w:rPr>
        <w:t xml:space="preserve"> Програма) </w:t>
      </w:r>
      <w:r w:rsidRPr="00236832">
        <w:rPr>
          <w:rFonts w:ascii="Times New Roman" w:hAnsi="Times New Roman" w:cs="Times New Roman"/>
          <w:color w:val="000000"/>
          <w:sz w:val="28"/>
          <w:szCs w:val="28"/>
          <w:lang w:val="uk-UA" w:eastAsia="uk-UA"/>
        </w:rPr>
        <w:t>–</w:t>
      </w:r>
      <w:r w:rsidRPr="00236832">
        <w:rPr>
          <w:rFonts w:ascii="Times New Roman" w:hAnsi="Times New Roman" w:cs="Times New Roman"/>
          <w:color w:val="000000"/>
          <w:sz w:val="28"/>
          <w:szCs w:val="28"/>
          <w:lang w:val="uk-UA"/>
        </w:rPr>
        <w:t xml:space="preserve"> це комплекс заходів, що здійснюється на місцевому рівні з метою фінансової, соціальної, психологічної підтримки </w:t>
      </w:r>
      <w:r w:rsidR="009B3F68">
        <w:rPr>
          <w:rFonts w:ascii="Times New Roman" w:hAnsi="Times New Roman" w:cs="Times New Roman"/>
          <w:spacing w:val="8"/>
          <w:sz w:val="28"/>
          <w:szCs w:val="28"/>
          <w:lang w:val="uk-UA"/>
        </w:rPr>
        <w:t xml:space="preserve">військовослужбовців, </w:t>
      </w:r>
      <w:r w:rsidRPr="005425DD">
        <w:rPr>
          <w:rFonts w:ascii="Times New Roman" w:hAnsi="Times New Roman" w:cs="Times New Roman"/>
          <w:color w:val="000000"/>
          <w:sz w:val="28"/>
          <w:szCs w:val="28"/>
          <w:lang w:val="uk-UA"/>
        </w:rPr>
        <w:t xml:space="preserve">ветеранів війни, </w:t>
      </w:r>
      <w:r w:rsidRPr="00236832">
        <w:rPr>
          <w:rFonts w:ascii="Times New Roman" w:hAnsi="Times New Roman" w:cs="Times New Roman"/>
          <w:color w:val="000000"/>
          <w:sz w:val="28"/>
          <w:szCs w:val="28"/>
          <w:lang w:val="uk-UA"/>
        </w:rPr>
        <w:t xml:space="preserve">Захисників та Захисниць України,  </w:t>
      </w:r>
      <w:r w:rsidR="00236832" w:rsidRPr="005425DD">
        <w:rPr>
          <w:rFonts w:ascii="Times New Roman" w:hAnsi="Times New Roman" w:cs="Times New Roman"/>
          <w:sz w:val="28"/>
          <w:szCs w:val="28"/>
          <w:lang w:val="uk-UA"/>
        </w:rPr>
        <w:lastRenderedPageBreak/>
        <w:t xml:space="preserve">членів сімей загиблих (померлих) ветеранів  війни, Захисників та Захисниць України </w:t>
      </w:r>
      <w:r w:rsidRPr="00236832">
        <w:rPr>
          <w:rFonts w:ascii="Times New Roman" w:hAnsi="Times New Roman" w:cs="Times New Roman"/>
          <w:color w:val="000000"/>
          <w:sz w:val="28"/>
          <w:szCs w:val="28"/>
          <w:lang w:val="uk-UA"/>
        </w:rPr>
        <w:t xml:space="preserve">сприяння вирішенню соціально-побутових проблем. </w:t>
      </w:r>
    </w:p>
    <w:p w14:paraId="0D5D8F73" w14:textId="15BA6184" w:rsidR="002129CA" w:rsidRPr="00CA2E08" w:rsidRDefault="002129CA" w:rsidP="002129CA">
      <w:pPr>
        <w:ind w:firstLine="567"/>
        <w:jc w:val="both"/>
        <w:rPr>
          <w:rFonts w:ascii="Times New Roman" w:hAnsi="Times New Roman" w:cs="Times New Roman"/>
          <w:color w:val="000000"/>
          <w:sz w:val="28"/>
          <w:szCs w:val="28"/>
          <w:lang w:val="uk-UA"/>
        </w:rPr>
      </w:pPr>
      <w:r w:rsidRPr="00CA2E08">
        <w:rPr>
          <w:rFonts w:ascii="Times New Roman" w:hAnsi="Times New Roman" w:cs="Times New Roman"/>
          <w:color w:val="000000"/>
          <w:sz w:val="28"/>
          <w:szCs w:val="28"/>
          <w:lang w:val="uk-UA"/>
        </w:rPr>
        <w:t>Для цілей Програми під термінами  «Захисники та Захисниці України», «ветерани війни», «члени сімей загиблих (померлих) Захисників та Захисниць України», розуміються особи, яким установлено один із статусів:</w:t>
      </w:r>
    </w:p>
    <w:p w14:paraId="5954EDDE" w14:textId="77777777" w:rsidR="002129CA" w:rsidRPr="00CA2E08" w:rsidRDefault="002129CA" w:rsidP="00922507">
      <w:pPr>
        <w:ind w:firstLine="567"/>
        <w:jc w:val="both"/>
        <w:rPr>
          <w:rFonts w:ascii="Times New Roman" w:hAnsi="Times New Roman" w:cs="Times New Roman"/>
          <w:color w:val="000000"/>
          <w:sz w:val="28"/>
          <w:szCs w:val="28"/>
          <w:lang w:val="uk-UA"/>
        </w:rPr>
      </w:pPr>
      <w:r w:rsidRPr="00CA2E08">
        <w:rPr>
          <w:rFonts w:ascii="Times New Roman" w:hAnsi="Times New Roman" w:cs="Times New Roman"/>
          <w:color w:val="000000"/>
          <w:sz w:val="28"/>
          <w:szCs w:val="28"/>
          <w:lang w:val="uk-UA"/>
        </w:rPr>
        <w:t>учасника бойових дій – відповідно до пунктів 19 –21 частини першої  статті 6 Закону України «Про статус ветеранів війни, гарантії їх соціального захисту»;</w:t>
      </w:r>
    </w:p>
    <w:p w14:paraId="2A36353E" w14:textId="7C22787D" w:rsidR="002129CA" w:rsidRPr="00CA2E08" w:rsidRDefault="002129CA" w:rsidP="00922507">
      <w:pPr>
        <w:ind w:firstLine="567"/>
        <w:jc w:val="both"/>
        <w:rPr>
          <w:rFonts w:ascii="Times New Roman" w:hAnsi="Times New Roman" w:cs="Times New Roman"/>
          <w:color w:val="000000"/>
          <w:sz w:val="28"/>
          <w:szCs w:val="28"/>
          <w:lang w:val="uk-UA"/>
        </w:rPr>
      </w:pPr>
      <w:r w:rsidRPr="00CA2E08">
        <w:rPr>
          <w:rFonts w:ascii="Times New Roman" w:hAnsi="Times New Roman" w:cs="Times New Roman"/>
          <w:color w:val="000000"/>
          <w:sz w:val="28"/>
          <w:szCs w:val="28"/>
          <w:lang w:val="uk-UA"/>
        </w:rPr>
        <w:t xml:space="preserve">особи </w:t>
      </w:r>
      <w:r w:rsidR="00CA2E08" w:rsidRPr="00CA2E08">
        <w:rPr>
          <w:rFonts w:ascii="Times New Roman" w:hAnsi="Times New Roman" w:cs="Times New Roman"/>
          <w:color w:val="000000"/>
          <w:sz w:val="28"/>
          <w:szCs w:val="28"/>
          <w:lang w:val="uk-UA"/>
        </w:rPr>
        <w:t xml:space="preserve">з </w:t>
      </w:r>
      <w:r w:rsidRPr="00CA2E08">
        <w:rPr>
          <w:rFonts w:ascii="Times New Roman" w:hAnsi="Times New Roman" w:cs="Times New Roman"/>
          <w:color w:val="000000"/>
          <w:sz w:val="28"/>
          <w:szCs w:val="28"/>
          <w:lang w:val="uk-UA"/>
        </w:rPr>
        <w:t>інвалідністю внаслідок війни — відповідно до пунктів 10 – 14 частини другої статті 7 Закону України «Про статус ветеранів війни, гарантії їх соціального захисту»;</w:t>
      </w:r>
    </w:p>
    <w:p w14:paraId="7CA54BF5" w14:textId="77777777" w:rsidR="002129CA" w:rsidRPr="00CA2E08" w:rsidRDefault="002129CA" w:rsidP="002129CA">
      <w:pPr>
        <w:ind w:firstLine="708"/>
        <w:jc w:val="both"/>
        <w:rPr>
          <w:rFonts w:ascii="Times New Roman" w:hAnsi="Times New Roman" w:cs="Times New Roman"/>
          <w:color w:val="000000"/>
          <w:sz w:val="28"/>
          <w:szCs w:val="28"/>
          <w:lang w:val="uk-UA"/>
        </w:rPr>
      </w:pPr>
      <w:r w:rsidRPr="00CA2E08">
        <w:rPr>
          <w:rFonts w:ascii="Times New Roman" w:hAnsi="Times New Roman" w:cs="Times New Roman"/>
          <w:color w:val="000000"/>
          <w:sz w:val="28"/>
          <w:szCs w:val="28"/>
          <w:lang w:val="uk-UA"/>
        </w:rPr>
        <w:t>учасника війни – відповідно до пункту 13 статті 9 Закону України «Про статус ветеранів війни, гарантії їх соціального захисту»;</w:t>
      </w:r>
    </w:p>
    <w:p w14:paraId="6C5FFE4C" w14:textId="77777777" w:rsidR="002129CA" w:rsidRPr="00CA2E08" w:rsidRDefault="002129CA" w:rsidP="002129CA">
      <w:pPr>
        <w:ind w:firstLine="708"/>
        <w:jc w:val="both"/>
        <w:rPr>
          <w:rFonts w:ascii="Times New Roman" w:hAnsi="Times New Roman" w:cs="Times New Roman"/>
          <w:color w:val="000000"/>
          <w:sz w:val="28"/>
          <w:szCs w:val="28"/>
          <w:lang w:val="uk-UA"/>
        </w:rPr>
      </w:pPr>
      <w:r w:rsidRPr="00CA2E08">
        <w:rPr>
          <w:rFonts w:ascii="Times New Roman" w:hAnsi="Times New Roman" w:cs="Times New Roman"/>
          <w:color w:val="000000"/>
          <w:sz w:val="28"/>
          <w:szCs w:val="28"/>
          <w:lang w:val="uk-UA"/>
        </w:rPr>
        <w:t>члена сім’ї загиблого (померлого) ветерана війни – відповідно до абзаців першого та четвертого пункту 1 статті 10 Закону України «Про статус ветеранів війни, гарантії їх соціального захисту»;</w:t>
      </w:r>
    </w:p>
    <w:p w14:paraId="39AB9309" w14:textId="77777777" w:rsidR="002129CA" w:rsidRPr="00CA2E08" w:rsidRDefault="002129CA" w:rsidP="002129CA">
      <w:pPr>
        <w:ind w:firstLine="708"/>
        <w:jc w:val="both"/>
        <w:rPr>
          <w:rFonts w:ascii="Times New Roman" w:hAnsi="Times New Roman" w:cs="Times New Roman"/>
          <w:color w:val="000000"/>
          <w:sz w:val="28"/>
          <w:szCs w:val="28"/>
          <w:lang w:val="uk-UA"/>
        </w:rPr>
      </w:pPr>
      <w:r w:rsidRPr="00CA2E08">
        <w:rPr>
          <w:rFonts w:ascii="Times New Roman" w:hAnsi="Times New Roman" w:cs="Times New Roman"/>
          <w:color w:val="000000"/>
          <w:sz w:val="28"/>
          <w:szCs w:val="28"/>
          <w:lang w:val="uk-UA"/>
        </w:rPr>
        <w:t>члена сім’ї загиблого (померлого) Захисника чи Захисниці України – відповідно до статті 10 України «Про статус ветеранів війни, гарантії їх соціального захисту».</w:t>
      </w:r>
    </w:p>
    <w:p w14:paraId="063489A1" w14:textId="7EB6727F" w:rsidR="002129CA" w:rsidRPr="00CA2E08" w:rsidRDefault="002129CA" w:rsidP="002129CA">
      <w:pPr>
        <w:tabs>
          <w:tab w:val="num" w:pos="0"/>
        </w:tabs>
        <w:ind w:firstLineChars="202" w:firstLine="566"/>
        <w:jc w:val="both"/>
        <w:rPr>
          <w:rFonts w:ascii="Times New Roman" w:hAnsi="Times New Roman" w:cs="Times New Roman"/>
          <w:color w:val="000000"/>
          <w:sz w:val="28"/>
          <w:szCs w:val="28"/>
          <w:lang w:val="uk-UA"/>
        </w:rPr>
      </w:pPr>
      <w:r w:rsidRPr="00CA2E08">
        <w:rPr>
          <w:rFonts w:ascii="Times New Roman" w:hAnsi="Times New Roman" w:cs="Times New Roman"/>
          <w:color w:val="000000"/>
          <w:sz w:val="28"/>
          <w:szCs w:val="28"/>
          <w:lang w:val="uk-UA"/>
        </w:rPr>
        <w:t xml:space="preserve">Програма спрямована на забезпечення реалізації законів України «Про статус ветеранів війни, гарантії їх соціального захисту», «Про соціальний і правовий захист військовослужбовців та членів їх сімей», </w:t>
      </w:r>
      <w:r w:rsidR="00F40FBA" w:rsidRPr="00CA2E08">
        <w:rPr>
          <w:rFonts w:ascii="Times New Roman" w:hAnsi="Times New Roman" w:cs="Times New Roman"/>
          <w:color w:val="000000"/>
          <w:sz w:val="28"/>
          <w:szCs w:val="28"/>
          <w:lang w:val="uk-UA"/>
        </w:rPr>
        <w:t xml:space="preserve"> </w:t>
      </w:r>
      <w:r w:rsidRPr="00CA2E08">
        <w:rPr>
          <w:rFonts w:ascii="Times New Roman" w:hAnsi="Times New Roman" w:cs="Times New Roman"/>
          <w:color w:val="000000"/>
          <w:sz w:val="28"/>
          <w:szCs w:val="28"/>
          <w:lang w:val="uk-UA"/>
        </w:rPr>
        <w:t>«Про правовий статус осіб, зниклих безвісти за особливих обставин»</w:t>
      </w:r>
      <w:r w:rsidR="00B32EE7" w:rsidRPr="00CA2E08">
        <w:rPr>
          <w:rFonts w:ascii="Times New Roman" w:hAnsi="Times New Roman" w:cs="Times New Roman"/>
          <w:color w:val="000000"/>
          <w:sz w:val="28"/>
          <w:szCs w:val="28"/>
          <w:lang w:val="uk-UA"/>
        </w:rPr>
        <w:t>, «Про соціальні послуги»</w:t>
      </w:r>
      <w:r w:rsidR="00EF3193" w:rsidRPr="00CA2E08">
        <w:rPr>
          <w:rFonts w:ascii="Times New Roman" w:hAnsi="Times New Roman" w:cs="Times New Roman"/>
          <w:color w:val="000000"/>
          <w:sz w:val="28"/>
          <w:szCs w:val="28"/>
          <w:lang w:val="uk-UA"/>
        </w:rPr>
        <w:t>.</w:t>
      </w:r>
      <w:r w:rsidRPr="00CA2E08">
        <w:rPr>
          <w:rFonts w:ascii="Times New Roman" w:hAnsi="Times New Roman" w:cs="Times New Roman"/>
          <w:color w:val="000000"/>
          <w:sz w:val="28"/>
          <w:szCs w:val="28"/>
          <w:lang w:val="uk-UA"/>
        </w:rPr>
        <w:t xml:space="preserve"> </w:t>
      </w:r>
    </w:p>
    <w:p w14:paraId="657020C4" w14:textId="77777777" w:rsidR="003A79F9" w:rsidRDefault="003A79F9" w:rsidP="0098172B">
      <w:pPr>
        <w:shd w:val="clear" w:color="auto" w:fill="FFFFFF"/>
        <w:jc w:val="center"/>
        <w:rPr>
          <w:rFonts w:ascii="Times New Roman" w:eastAsia="Times New Roman" w:hAnsi="Times New Roman" w:cs="Times New Roman"/>
          <w:b/>
          <w:bCs/>
          <w:color w:val="333333"/>
          <w:sz w:val="28"/>
          <w:szCs w:val="28"/>
          <w:bdr w:val="none" w:sz="0" w:space="0" w:color="auto" w:frame="1"/>
          <w:lang w:val="uk-UA" w:eastAsia="ru-RU"/>
        </w:rPr>
      </w:pPr>
    </w:p>
    <w:p w14:paraId="368B4920" w14:textId="1C6A5774" w:rsidR="0098172B" w:rsidRDefault="00466330" w:rsidP="0098172B">
      <w:pPr>
        <w:shd w:val="clear" w:color="auto" w:fill="FFFFFF"/>
        <w:jc w:val="center"/>
        <w:rPr>
          <w:rFonts w:ascii="Times New Roman" w:eastAsia="Times New Roman" w:hAnsi="Times New Roman" w:cs="Times New Roman"/>
          <w:b/>
          <w:bCs/>
          <w:sz w:val="28"/>
          <w:szCs w:val="28"/>
          <w:bdr w:val="none" w:sz="0" w:space="0" w:color="auto" w:frame="1"/>
          <w:lang w:val="uk-UA" w:eastAsia="ru-RU"/>
        </w:rPr>
      </w:pPr>
      <w:r>
        <w:rPr>
          <w:rFonts w:ascii="Times New Roman" w:eastAsia="Times New Roman" w:hAnsi="Times New Roman" w:cs="Times New Roman"/>
          <w:b/>
          <w:bCs/>
          <w:sz w:val="28"/>
          <w:szCs w:val="28"/>
          <w:bdr w:val="none" w:sz="0" w:space="0" w:color="auto" w:frame="1"/>
          <w:lang w:val="uk-UA" w:eastAsia="ru-RU"/>
        </w:rPr>
        <w:t>І</w:t>
      </w:r>
      <w:r w:rsidR="0098172B" w:rsidRPr="004F5425">
        <w:rPr>
          <w:rFonts w:ascii="Times New Roman" w:eastAsia="Times New Roman" w:hAnsi="Times New Roman" w:cs="Times New Roman"/>
          <w:b/>
          <w:bCs/>
          <w:sz w:val="28"/>
          <w:szCs w:val="28"/>
          <w:bdr w:val="none" w:sz="0" w:space="0" w:color="auto" w:frame="1"/>
          <w:lang w:val="uk-UA" w:eastAsia="ru-RU"/>
        </w:rPr>
        <w:t>ІІ. Проблем</w:t>
      </w:r>
      <w:r w:rsidR="002129CA" w:rsidRPr="004F5425">
        <w:rPr>
          <w:rFonts w:ascii="Times New Roman" w:eastAsia="Times New Roman" w:hAnsi="Times New Roman" w:cs="Times New Roman"/>
          <w:b/>
          <w:bCs/>
          <w:sz w:val="28"/>
          <w:szCs w:val="28"/>
          <w:bdr w:val="none" w:sz="0" w:space="0" w:color="auto" w:frame="1"/>
          <w:lang w:val="uk-UA" w:eastAsia="ru-RU"/>
        </w:rPr>
        <w:t>и</w:t>
      </w:r>
      <w:r w:rsidR="0098172B" w:rsidRPr="004F5425">
        <w:rPr>
          <w:rFonts w:ascii="Times New Roman" w:eastAsia="Times New Roman" w:hAnsi="Times New Roman" w:cs="Times New Roman"/>
          <w:b/>
          <w:bCs/>
          <w:sz w:val="28"/>
          <w:szCs w:val="28"/>
          <w:bdr w:val="none" w:sz="0" w:space="0" w:color="auto" w:frame="1"/>
          <w:lang w:val="uk-UA" w:eastAsia="ru-RU"/>
        </w:rPr>
        <w:t>, на розв’язання як</w:t>
      </w:r>
      <w:r w:rsidR="00563F0D" w:rsidRPr="004F5425">
        <w:rPr>
          <w:rFonts w:ascii="Times New Roman" w:eastAsia="Times New Roman" w:hAnsi="Times New Roman" w:cs="Times New Roman"/>
          <w:b/>
          <w:bCs/>
          <w:sz w:val="28"/>
          <w:szCs w:val="28"/>
          <w:bdr w:val="none" w:sz="0" w:space="0" w:color="auto" w:frame="1"/>
          <w:lang w:val="uk-UA" w:eastAsia="ru-RU"/>
        </w:rPr>
        <w:t>их</w:t>
      </w:r>
      <w:r w:rsidR="0098172B" w:rsidRPr="004F5425">
        <w:rPr>
          <w:rFonts w:ascii="Times New Roman" w:eastAsia="Times New Roman" w:hAnsi="Times New Roman" w:cs="Times New Roman"/>
          <w:b/>
          <w:bCs/>
          <w:sz w:val="28"/>
          <w:szCs w:val="28"/>
          <w:bdr w:val="none" w:sz="0" w:space="0" w:color="auto" w:frame="1"/>
          <w:lang w:val="uk-UA" w:eastAsia="ru-RU"/>
        </w:rPr>
        <w:t xml:space="preserve"> спрямована Програма</w:t>
      </w:r>
    </w:p>
    <w:p w14:paraId="36A9CFCA" w14:textId="77777777" w:rsidR="003B5ED9" w:rsidRPr="004F5425" w:rsidRDefault="003B5ED9" w:rsidP="0098172B">
      <w:pPr>
        <w:shd w:val="clear" w:color="auto" w:fill="FFFFFF"/>
        <w:jc w:val="center"/>
        <w:rPr>
          <w:rFonts w:ascii="Times New Roman" w:eastAsia="Times New Roman" w:hAnsi="Times New Roman" w:cs="Times New Roman"/>
          <w:sz w:val="28"/>
          <w:szCs w:val="28"/>
          <w:lang w:val="ru-RU" w:eastAsia="ru-RU"/>
        </w:rPr>
      </w:pPr>
    </w:p>
    <w:p w14:paraId="2B8C6854" w14:textId="16838E34" w:rsidR="0098172B" w:rsidRPr="00EF3193" w:rsidRDefault="0098172B" w:rsidP="00EF3193">
      <w:pPr>
        <w:pStyle w:val="ab"/>
        <w:ind w:firstLine="708"/>
        <w:jc w:val="both"/>
        <w:rPr>
          <w:rFonts w:ascii="Times New Roman" w:hAnsi="Times New Roman" w:cs="Times New Roman"/>
          <w:sz w:val="28"/>
          <w:szCs w:val="28"/>
          <w:lang w:val="ru-RU" w:eastAsia="ru-RU"/>
        </w:rPr>
      </w:pPr>
      <w:r w:rsidRPr="00EF3193">
        <w:rPr>
          <w:rFonts w:ascii="Times New Roman" w:hAnsi="Times New Roman" w:cs="Times New Roman"/>
          <w:sz w:val="28"/>
          <w:szCs w:val="28"/>
          <w:bdr w:val="none" w:sz="0" w:space="0" w:color="auto" w:frame="1"/>
          <w:shd w:val="clear" w:color="auto" w:fill="FFFFFF"/>
          <w:lang w:val="uk-UA" w:eastAsia="ru-RU"/>
        </w:rPr>
        <w:t>У зв’язку із широкомасштабною військовою агресією російської федерації проти України</w:t>
      </w:r>
      <w:r w:rsidR="009D4E21" w:rsidRPr="00EF3193">
        <w:rPr>
          <w:rFonts w:ascii="Times New Roman" w:hAnsi="Times New Roman" w:cs="Times New Roman"/>
          <w:sz w:val="28"/>
          <w:szCs w:val="28"/>
          <w:bdr w:val="none" w:sz="0" w:space="0" w:color="auto" w:frame="1"/>
          <w:shd w:val="clear" w:color="auto" w:fill="FFFFFF"/>
          <w:lang w:val="uk-UA" w:eastAsia="ru-RU"/>
        </w:rPr>
        <w:t xml:space="preserve"> </w:t>
      </w:r>
      <w:r w:rsidRPr="00EF3193">
        <w:rPr>
          <w:rFonts w:ascii="Times New Roman" w:hAnsi="Times New Roman" w:cs="Times New Roman"/>
          <w:sz w:val="28"/>
          <w:szCs w:val="28"/>
          <w:bdr w:val="none" w:sz="0" w:space="0" w:color="auto" w:frame="1"/>
          <w:lang w:val="uk-UA" w:eastAsia="ru-RU"/>
        </w:rPr>
        <w:t>одним із першочергових завдань органів місцевого самоврядування є комплексна підтримка</w:t>
      </w:r>
      <w:r w:rsidR="009D4E21" w:rsidRPr="00EF3193">
        <w:rPr>
          <w:rFonts w:ascii="Times New Roman" w:hAnsi="Times New Roman" w:cs="Times New Roman"/>
          <w:sz w:val="28"/>
          <w:szCs w:val="28"/>
          <w:bdr w:val="none" w:sz="0" w:space="0" w:color="auto" w:frame="1"/>
          <w:lang w:val="uk-UA" w:eastAsia="ru-RU"/>
        </w:rPr>
        <w:t xml:space="preserve"> </w:t>
      </w:r>
      <w:r w:rsidR="00386D07">
        <w:rPr>
          <w:rFonts w:ascii="Times New Roman" w:hAnsi="Times New Roman" w:cs="Times New Roman"/>
          <w:spacing w:val="8"/>
          <w:sz w:val="28"/>
          <w:szCs w:val="28"/>
          <w:lang w:val="uk-UA"/>
        </w:rPr>
        <w:t xml:space="preserve">військовослужбовців, </w:t>
      </w:r>
      <w:r w:rsidR="00386D07" w:rsidRPr="005425DD">
        <w:rPr>
          <w:rFonts w:ascii="Times New Roman" w:hAnsi="Times New Roman" w:cs="Times New Roman"/>
          <w:color w:val="000000"/>
          <w:sz w:val="28"/>
          <w:szCs w:val="28"/>
          <w:lang w:val="uk-UA"/>
        </w:rPr>
        <w:t xml:space="preserve">ветеранів війни, Захисників та Захисниць України, </w:t>
      </w:r>
      <w:r w:rsidR="00386D07"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EF3193">
        <w:rPr>
          <w:rFonts w:ascii="Times New Roman" w:hAnsi="Times New Roman" w:cs="Times New Roman"/>
          <w:sz w:val="28"/>
          <w:szCs w:val="28"/>
          <w:bdr w:val="none" w:sz="0" w:space="0" w:color="auto" w:frame="1"/>
          <w:shd w:val="clear" w:color="auto" w:fill="FFFFFF"/>
          <w:lang w:val="uk-UA" w:eastAsia="ru-RU"/>
        </w:rPr>
        <w:t>,</w:t>
      </w:r>
      <w:r w:rsidRPr="00EF3193">
        <w:rPr>
          <w:rFonts w:ascii="Times New Roman" w:hAnsi="Times New Roman" w:cs="Times New Roman"/>
          <w:sz w:val="28"/>
          <w:szCs w:val="28"/>
          <w:bdr w:val="none" w:sz="0" w:space="0" w:color="auto" w:frame="1"/>
          <w:lang w:val="uk-UA" w:eastAsia="ru-RU"/>
        </w:rPr>
        <w:t> </w:t>
      </w:r>
      <w:r w:rsidR="00236832" w:rsidRPr="00EF3193">
        <w:rPr>
          <w:rFonts w:ascii="Times New Roman" w:hAnsi="Times New Roman" w:cs="Times New Roman"/>
          <w:sz w:val="28"/>
          <w:szCs w:val="28"/>
          <w:bdr w:val="none" w:sz="0" w:space="0" w:color="auto" w:frame="1"/>
          <w:lang w:val="uk-UA" w:eastAsia="ru-RU"/>
        </w:rPr>
        <w:t xml:space="preserve"> </w:t>
      </w:r>
      <w:r w:rsidRPr="00EF3193">
        <w:rPr>
          <w:rFonts w:ascii="Times New Roman" w:hAnsi="Times New Roman" w:cs="Times New Roman"/>
          <w:sz w:val="28"/>
          <w:szCs w:val="28"/>
          <w:bdr w:val="none" w:sz="0" w:space="0" w:color="auto" w:frame="1"/>
          <w:lang w:val="uk-UA" w:eastAsia="ru-RU"/>
        </w:rPr>
        <w:t>насамперед у частині медичного обслуговування, поліпшення фінансово-матеріального стану зазначених категорій осіб, сприяння вирішенню їх соціально-побутових проблем, вшанування пам’яті загиблих героїв.</w:t>
      </w:r>
    </w:p>
    <w:p w14:paraId="150771DD" w14:textId="77777777" w:rsidR="002129CA" w:rsidRPr="00CA2E08" w:rsidRDefault="002129CA" w:rsidP="00EF3193">
      <w:pPr>
        <w:pStyle w:val="ab"/>
        <w:ind w:firstLine="708"/>
        <w:jc w:val="both"/>
        <w:rPr>
          <w:rFonts w:ascii="Times New Roman" w:hAnsi="Times New Roman" w:cs="Times New Roman"/>
          <w:color w:val="000000"/>
          <w:sz w:val="28"/>
          <w:szCs w:val="28"/>
          <w:shd w:val="clear" w:color="auto" w:fill="FFFFFF"/>
          <w:lang w:val="uk-UA"/>
        </w:rPr>
      </w:pPr>
      <w:r w:rsidRPr="00CA2E08">
        <w:rPr>
          <w:rFonts w:ascii="Times New Roman" w:hAnsi="Times New Roman" w:cs="Times New Roman"/>
          <w:color w:val="000000"/>
          <w:sz w:val="28"/>
          <w:szCs w:val="28"/>
          <w:shd w:val="clear" w:color="auto" w:fill="FFFFFF"/>
          <w:lang w:val="uk-UA"/>
        </w:rPr>
        <w:t xml:space="preserve">Програма зумовлена необхідністю забезпечення позитивних зобов'язань держави </w:t>
      </w:r>
      <w:r w:rsidRPr="00CA2E08">
        <w:rPr>
          <w:rFonts w:ascii="Times New Roman" w:hAnsi="Times New Roman" w:cs="Times New Roman"/>
          <w:color w:val="000000"/>
          <w:sz w:val="28"/>
          <w:szCs w:val="28"/>
          <w:lang w:val="uk-UA"/>
        </w:rPr>
        <w:t xml:space="preserve">та органів місцевого самоврядування </w:t>
      </w:r>
      <w:r w:rsidRPr="00CA2E08">
        <w:rPr>
          <w:rFonts w:ascii="Times New Roman" w:hAnsi="Times New Roman" w:cs="Times New Roman"/>
          <w:color w:val="000000"/>
          <w:sz w:val="28"/>
          <w:szCs w:val="28"/>
          <w:shd w:val="clear" w:color="auto" w:fill="FFFFFF"/>
          <w:lang w:val="uk-UA"/>
        </w:rPr>
        <w:t>перед своїми громадянами, які відстоювали конституційні засади демократії, права і свободи людини, активну благодійну, гуманістичну, громадську діяльність в Україні, самовіддане служіння Українському народу, виявлені під час подій, пов'язаних із захистом незалежності, суверенітету і територіальної цілісності України, в тому числі під час Революції Гідності, в ході антитерористичної операції, операції Об'єднаних сил, під час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14:paraId="59A7F337" w14:textId="3CCE3B65" w:rsidR="002129CA" w:rsidRPr="005425DD" w:rsidRDefault="002129CA" w:rsidP="002129CA">
      <w:pPr>
        <w:tabs>
          <w:tab w:val="num" w:pos="0"/>
        </w:tabs>
        <w:ind w:firstLine="709"/>
        <w:jc w:val="both"/>
        <w:rPr>
          <w:rFonts w:ascii="Times New Roman" w:hAnsi="Times New Roman" w:cs="Times New Roman"/>
          <w:color w:val="202122"/>
          <w:sz w:val="28"/>
          <w:szCs w:val="28"/>
          <w:lang w:val="uk-UA"/>
        </w:rPr>
      </w:pPr>
      <w:r w:rsidRPr="005425DD">
        <w:rPr>
          <w:rFonts w:ascii="Times New Roman" w:hAnsi="Times New Roman" w:cs="Times New Roman"/>
          <w:color w:val="000000"/>
          <w:sz w:val="28"/>
          <w:szCs w:val="28"/>
          <w:lang w:val="uk-UA"/>
        </w:rPr>
        <w:t xml:space="preserve">Програма передбачає реалізацію низки заходів, скерованих на вирішення нагальних питань соціального захисту і реабілітації </w:t>
      </w:r>
      <w:r w:rsidR="00386D07">
        <w:rPr>
          <w:rFonts w:ascii="Times New Roman" w:hAnsi="Times New Roman" w:cs="Times New Roman"/>
          <w:spacing w:val="8"/>
          <w:sz w:val="28"/>
          <w:szCs w:val="28"/>
          <w:lang w:val="uk-UA"/>
        </w:rPr>
        <w:t xml:space="preserve">військовослужбовців, </w:t>
      </w:r>
      <w:r w:rsidR="00386D07" w:rsidRPr="005425DD">
        <w:rPr>
          <w:rFonts w:ascii="Times New Roman" w:hAnsi="Times New Roman" w:cs="Times New Roman"/>
          <w:color w:val="000000"/>
          <w:sz w:val="28"/>
          <w:szCs w:val="28"/>
          <w:lang w:val="uk-UA"/>
        </w:rPr>
        <w:lastRenderedPageBreak/>
        <w:t xml:space="preserve">ветеранів війни, Захисників та Захисниць України, </w:t>
      </w:r>
      <w:r w:rsidR="00386D07"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5425DD">
        <w:rPr>
          <w:rFonts w:ascii="Times New Roman" w:hAnsi="Times New Roman" w:cs="Times New Roman"/>
          <w:color w:val="000000"/>
          <w:sz w:val="28"/>
          <w:szCs w:val="28"/>
          <w:lang w:val="uk-UA"/>
        </w:rPr>
        <w:t xml:space="preserve">, підтримку їхнього належного морально-психологічного стану; а також підвищення ефективності взаємодії місцевих органів влади та створення в суспільстві атмосфери співчуття, підтримки й поважного ставлення до членів сімей загиблих та </w:t>
      </w:r>
      <w:r w:rsidRPr="005425DD">
        <w:rPr>
          <w:rFonts w:ascii="Times New Roman" w:hAnsi="Times New Roman" w:cs="Times New Roman"/>
          <w:color w:val="000000"/>
          <w:sz w:val="28"/>
          <w:szCs w:val="28"/>
          <w:shd w:val="clear" w:color="auto" w:fill="FFFFFF"/>
          <w:lang w:val="uk-UA"/>
        </w:rPr>
        <w:t>Захисників й Захисниць України.</w:t>
      </w:r>
    </w:p>
    <w:p w14:paraId="1B2A6D35" w14:textId="77777777" w:rsidR="002129CA" w:rsidRPr="005425DD" w:rsidRDefault="002129CA" w:rsidP="002129CA">
      <w:pPr>
        <w:pStyle w:val="a7"/>
        <w:shd w:val="clear" w:color="auto" w:fill="FFFFFF"/>
        <w:ind w:firstLine="709"/>
        <w:jc w:val="both"/>
        <w:rPr>
          <w:rStyle w:val="a9"/>
          <w:rFonts w:ascii="Times New Roman" w:hAnsi="Times New Roman"/>
          <w:i/>
          <w:iCs/>
          <w:sz w:val="28"/>
          <w:szCs w:val="28"/>
          <w:lang w:val="uk-UA"/>
        </w:rPr>
      </w:pPr>
      <w:r w:rsidRPr="005425DD">
        <w:rPr>
          <w:sz w:val="28"/>
          <w:szCs w:val="28"/>
          <w:lang w:val="uk-UA"/>
        </w:rPr>
        <w:t>Поточна ситуація в Україні зумовлює значне збільшення кількості сімей, які опинилися в складних життєвих обставинах, зниження їх життєвого рівня та погіршення морально-психологічного стану.</w:t>
      </w:r>
      <w:r w:rsidRPr="005425DD">
        <w:rPr>
          <w:rStyle w:val="a9"/>
          <w:rFonts w:ascii="Times New Roman" w:hAnsi="Times New Roman"/>
          <w:i/>
          <w:iCs/>
          <w:sz w:val="28"/>
          <w:szCs w:val="28"/>
          <w:lang w:val="uk-UA"/>
        </w:rPr>
        <w:t xml:space="preserve"> </w:t>
      </w:r>
    </w:p>
    <w:p w14:paraId="45F3BCFE" w14:textId="222BDB31" w:rsidR="002129CA" w:rsidRPr="005425DD" w:rsidRDefault="002129CA" w:rsidP="00A4539E">
      <w:pPr>
        <w:shd w:val="clear" w:color="auto" w:fill="FFFFFF"/>
        <w:ind w:firstLine="709"/>
        <w:jc w:val="both"/>
        <w:rPr>
          <w:rFonts w:ascii="Times New Roman" w:hAnsi="Times New Roman" w:cs="Times New Roman"/>
          <w:sz w:val="28"/>
          <w:szCs w:val="28"/>
          <w:lang w:val="uk-UA"/>
        </w:rPr>
      </w:pPr>
      <w:r w:rsidRPr="005425DD">
        <w:rPr>
          <w:rFonts w:ascii="Times New Roman" w:hAnsi="Times New Roman" w:cs="Times New Roman"/>
          <w:sz w:val="28"/>
          <w:szCs w:val="28"/>
          <w:lang w:val="uk-UA"/>
        </w:rPr>
        <w:t xml:space="preserve">Тому, виникає необхідність надання додаткових соціальних гарантій </w:t>
      </w:r>
      <w:r w:rsidR="00386D07">
        <w:rPr>
          <w:rFonts w:ascii="Times New Roman" w:hAnsi="Times New Roman" w:cs="Times New Roman"/>
          <w:spacing w:val="8"/>
          <w:sz w:val="28"/>
          <w:szCs w:val="28"/>
          <w:lang w:val="uk-UA"/>
        </w:rPr>
        <w:t xml:space="preserve">військовослужбовців, </w:t>
      </w:r>
      <w:r w:rsidR="00386D07" w:rsidRPr="005425DD">
        <w:rPr>
          <w:rFonts w:ascii="Times New Roman" w:hAnsi="Times New Roman" w:cs="Times New Roman"/>
          <w:color w:val="000000"/>
          <w:sz w:val="28"/>
          <w:szCs w:val="28"/>
          <w:lang w:val="uk-UA"/>
        </w:rPr>
        <w:t xml:space="preserve">ветеранів війни, Захисників та Захисниць України, </w:t>
      </w:r>
      <w:r w:rsidR="00386D07"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A4539E" w:rsidRPr="005425DD">
        <w:rPr>
          <w:rFonts w:ascii="Times New Roman" w:hAnsi="Times New Roman" w:cs="Times New Roman"/>
          <w:color w:val="000000"/>
          <w:sz w:val="28"/>
          <w:szCs w:val="28"/>
          <w:lang w:val="uk-UA" w:eastAsia="uk-UA"/>
        </w:rPr>
        <w:t xml:space="preserve"> </w:t>
      </w:r>
      <w:r w:rsidRPr="005425DD">
        <w:rPr>
          <w:rFonts w:ascii="Times New Roman" w:hAnsi="Times New Roman" w:cs="Times New Roman"/>
          <w:sz w:val="28"/>
          <w:szCs w:val="28"/>
          <w:lang w:val="uk-UA"/>
        </w:rPr>
        <w:t xml:space="preserve"> у частині поліпшення </w:t>
      </w:r>
      <w:r w:rsidR="00A4539E">
        <w:rPr>
          <w:rFonts w:ascii="Times New Roman" w:hAnsi="Times New Roman" w:cs="Times New Roman"/>
          <w:sz w:val="28"/>
          <w:szCs w:val="28"/>
          <w:lang w:val="uk-UA"/>
        </w:rPr>
        <w:t xml:space="preserve">їх </w:t>
      </w:r>
      <w:r w:rsidRPr="005425DD">
        <w:rPr>
          <w:rFonts w:ascii="Times New Roman" w:hAnsi="Times New Roman" w:cs="Times New Roman"/>
          <w:sz w:val="28"/>
          <w:szCs w:val="28"/>
          <w:lang w:val="uk-UA"/>
        </w:rPr>
        <w:t>фінансово-матеріального стану, забезпечення їх потреб у соціальному обслуговуванні та психологічній підтримці.</w:t>
      </w:r>
    </w:p>
    <w:p w14:paraId="311174D0" w14:textId="77777777" w:rsidR="003A79F9" w:rsidRDefault="003A79F9" w:rsidP="0098172B">
      <w:pPr>
        <w:shd w:val="clear" w:color="auto" w:fill="FFFFFF"/>
        <w:jc w:val="center"/>
        <w:rPr>
          <w:rFonts w:ascii="Times New Roman" w:eastAsia="Times New Roman" w:hAnsi="Times New Roman" w:cs="Times New Roman"/>
          <w:b/>
          <w:bCs/>
          <w:color w:val="333333"/>
          <w:sz w:val="28"/>
          <w:szCs w:val="28"/>
          <w:bdr w:val="none" w:sz="0" w:space="0" w:color="auto" w:frame="1"/>
          <w:lang w:val="uk-UA" w:eastAsia="ru-RU"/>
        </w:rPr>
      </w:pPr>
    </w:p>
    <w:p w14:paraId="01916C30" w14:textId="2B953946" w:rsidR="0098172B" w:rsidRDefault="00466330" w:rsidP="0098172B">
      <w:pPr>
        <w:shd w:val="clear" w:color="auto" w:fill="FFFFFF"/>
        <w:jc w:val="center"/>
        <w:rPr>
          <w:rFonts w:ascii="Times New Roman" w:eastAsia="Times New Roman" w:hAnsi="Times New Roman" w:cs="Times New Roman"/>
          <w:b/>
          <w:bCs/>
          <w:color w:val="333333"/>
          <w:sz w:val="28"/>
          <w:szCs w:val="28"/>
          <w:bdr w:val="none" w:sz="0" w:space="0" w:color="auto" w:frame="1"/>
          <w:lang w:val="uk-UA" w:eastAsia="ru-RU"/>
        </w:rPr>
      </w:pPr>
      <w:r w:rsidRPr="005425DD">
        <w:rPr>
          <w:rFonts w:ascii="Times New Roman" w:eastAsia="Times New Roman" w:hAnsi="Times New Roman" w:cs="Times New Roman"/>
          <w:b/>
          <w:bCs/>
          <w:color w:val="333333"/>
          <w:sz w:val="28"/>
          <w:szCs w:val="28"/>
          <w:bdr w:val="none" w:sz="0" w:space="0" w:color="auto" w:frame="1"/>
          <w:lang w:val="uk-UA" w:eastAsia="ru-RU"/>
        </w:rPr>
        <w:t>IV</w:t>
      </w:r>
      <w:r w:rsidR="0098172B" w:rsidRPr="005425DD">
        <w:rPr>
          <w:rFonts w:ascii="Times New Roman" w:eastAsia="Times New Roman" w:hAnsi="Times New Roman" w:cs="Times New Roman"/>
          <w:b/>
          <w:bCs/>
          <w:color w:val="333333"/>
          <w:sz w:val="28"/>
          <w:szCs w:val="28"/>
          <w:bdr w:val="none" w:sz="0" w:space="0" w:color="auto" w:frame="1"/>
          <w:lang w:val="uk-UA" w:eastAsia="ru-RU"/>
        </w:rPr>
        <w:t>. Мета Програми</w:t>
      </w:r>
    </w:p>
    <w:p w14:paraId="16C2F172" w14:textId="77777777" w:rsidR="003B5ED9" w:rsidRPr="00180767" w:rsidRDefault="003B5ED9" w:rsidP="0098172B">
      <w:pPr>
        <w:shd w:val="clear" w:color="auto" w:fill="FFFFFF"/>
        <w:jc w:val="center"/>
        <w:rPr>
          <w:rFonts w:ascii="Times New Roman" w:eastAsia="Times New Roman" w:hAnsi="Times New Roman" w:cs="Times New Roman"/>
          <w:color w:val="333333"/>
          <w:sz w:val="28"/>
          <w:szCs w:val="28"/>
          <w:lang w:val="uk-UA" w:eastAsia="ru-RU"/>
        </w:rPr>
      </w:pPr>
    </w:p>
    <w:p w14:paraId="3FAC850E" w14:textId="073DB90C" w:rsidR="004F5425" w:rsidRPr="004F5425" w:rsidRDefault="0098172B" w:rsidP="004F5425">
      <w:pPr>
        <w:shd w:val="clear" w:color="auto" w:fill="FFFFFF"/>
        <w:ind w:right="-142" w:firstLine="567"/>
        <w:jc w:val="both"/>
        <w:rPr>
          <w:rFonts w:ascii="Times New Roman" w:hAnsi="Times New Roman" w:cs="Times New Roman"/>
          <w:sz w:val="28"/>
          <w:szCs w:val="28"/>
          <w:lang w:val="uk-UA"/>
        </w:rPr>
      </w:pPr>
      <w:r w:rsidRPr="005425DD">
        <w:rPr>
          <w:rFonts w:ascii="Times New Roman" w:eastAsia="Times New Roman" w:hAnsi="Times New Roman" w:cs="Times New Roman"/>
          <w:color w:val="333333"/>
          <w:sz w:val="28"/>
          <w:szCs w:val="28"/>
          <w:lang w:eastAsia="ru-RU"/>
        </w:rPr>
        <w:t> </w:t>
      </w:r>
      <w:r w:rsidR="004F5425" w:rsidRPr="004F5425">
        <w:rPr>
          <w:rFonts w:ascii="Times New Roman" w:hAnsi="Times New Roman" w:cs="Times New Roman"/>
          <w:sz w:val="28"/>
          <w:szCs w:val="28"/>
          <w:lang w:val="uk-UA"/>
        </w:rPr>
        <w:t xml:space="preserve">Мета Програми полягає у сприянні реабілітації, інтеграції та соціального захисту </w:t>
      </w:r>
      <w:r w:rsidR="00386D07">
        <w:rPr>
          <w:rFonts w:ascii="Times New Roman" w:hAnsi="Times New Roman" w:cs="Times New Roman"/>
          <w:spacing w:val="8"/>
          <w:sz w:val="28"/>
          <w:szCs w:val="28"/>
          <w:lang w:val="uk-UA"/>
        </w:rPr>
        <w:t xml:space="preserve">військовослужбовців, </w:t>
      </w:r>
      <w:r w:rsidR="00386D07" w:rsidRPr="005425DD">
        <w:rPr>
          <w:rFonts w:ascii="Times New Roman" w:hAnsi="Times New Roman" w:cs="Times New Roman"/>
          <w:color w:val="000000"/>
          <w:sz w:val="28"/>
          <w:szCs w:val="28"/>
          <w:lang w:val="uk-UA"/>
        </w:rPr>
        <w:t xml:space="preserve">ветеранів війни, Захисників та Захисниць України, </w:t>
      </w:r>
      <w:r w:rsidR="00386D07"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386D07" w:rsidRPr="004F5425">
        <w:rPr>
          <w:rFonts w:ascii="Times New Roman" w:hAnsi="Times New Roman" w:cs="Times New Roman"/>
          <w:sz w:val="28"/>
          <w:szCs w:val="28"/>
          <w:lang w:val="uk-UA"/>
        </w:rPr>
        <w:t xml:space="preserve"> </w:t>
      </w:r>
      <w:r w:rsidR="004F5425" w:rsidRPr="004F5425">
        <w:rPr>
          <w:rFonts w:ascii="Times New Roman" w:hAnsi="Times New Roman" w:cs="Times New Roman"/>
          <w:sz w:val="28"/>
          <w:szCs w:val="28"/>
          <w:lang w:val="uk-UA"/>
        </w:rPr>
        <w:t>громади шляхом підвищення ефективності функціонування системи соціальної допомоги, включення додаткових заходів соціальної підтримки, вирішення проблем матеріально-технічного, медичного спрямування, надання послуг професійної адаптації, залучення до активного цивільного життя, а також посилення співпраці з інститутами громадянського суспільства.</w:t>
      </w:r>
    </w:p>
    <w:p w14:paraId="58794A84" w14:textId="77777777" w:rsidR="004F5425" w:rsidRPr="00CA2E08" w:rsidRDefault="004F5425" w:rsidP="004F5425">
      <w:pPr>
        <w:shd w:val="clear" w:color="auto" w:fill="FFFFFF"/>
        <w:ind w:right="-142" w:firstLine="567"/>
        <w:jc w:val="both"/>
        <w:rPr>
          <w:rFonts w:ascii="Times New Roman" w:hAnsi="Times New Roman" w:cs="Times New Roman"/>
          <w:sz w:val="28"/>
          <w:szCs w:val="28"/>
          <w:lang w:val="uk-UA"/>
        </w:rPr>
      </w:pPr>
      <w:r w:rsidRPr="00CA2E08">
        <w:rPr>
          <w:rFonts w:ascii="Times New Roman" w:hAnsi="Times New Roman" w:cs="Times New Roman"/>
          <w:sz w:val="28"/>
          <w:szCs w:val="28"/>
          <w:lang w:val="uk-UA"/>
        </w:rPr>
        <w:t xml:space="preserve">В умовах діючих механізмів та обсягів бюджетного фінансування необхідно забезпечити: </w:t>
      </w:r>
    </w:p>
    <w:p w14:paraId="402CA164" w14:textId="77777777" w:rsidR="004F5425" w:rsidRPr="00CA2E08" w:rsidRDefault="004F5425" w:rsidP="004F5425">
      <w:pPr>
        <w:shd w:val="clear" w:color="auto" w:fill="FFFFFF"/>
        <w:ind w:right="-142" w:firstLine="567"/>
        <w:jc w:val="both"/>
        <w:rPr>
          <w:rFonts w:ascii="Times New Roman" w:hAnsi="Times New Roman" w:cs="Times New Roman"/>
          <w:sz w:val="28"/>
          <w:szCs w:val="28"/>
          <w:lang w:val="uk-UA"/>
        </w:rPr>
      </w:pPr>
      <w:r w:rsidRPr="00CA2E08">
        <w:rPr>
          <w:rFonts w:ascii="Times New Roman" w:hAnsi="Times New Roman" w:cs="Times New Roman"/>
          <w:sz w:val="28"/>
          <w:szCs w:val="28"/>
          <w:lang w:val="uk-UA"/>
        </w:rPr>
        <w:t>ефективне функціонування системи надання доступної і якісної медичної та психосоціальної реабілітації;</w:t>
      </w:r>
    </w:p>
    <w:p w14:paraId="0B384156" w14:textId="5BDDE3DD" w:rsidR="004F5425" w:rsidRPr="00CA2E08" w:rsidRDefault="004F5425" w:rsidP="004F5425">
      <w:pPr>
        <w:shd w:val="clear" w:color="auto" w:fill="FFFFFF"/>
        <w:ind w:right="-142" w:firstLine="567"/>
        <w:jc w:val="both"/>
        <w:rPr>
          <w:rFonts w:ascii="Times New Roman" w:hAnsi="Times New Roman" w:cs="Times New Roman"/>
          <w:sz w:val="28"/>
          <w:szCs w:val="28"/>
          <w:lang w:val="uk-UA"/>
        </w:rPr>
      </w:pPr>
      <w:r w:rsidRPr="00CA2E08">
        <w:rPr>
          <w:rFonts w:ascii="Times New Roman" w:hAnsi="Times New Roman" w:cs="Times New Roman"/>
          <w:sz w:val="28"/>
          <w:szCs w:val="28"/>
          <w:lang w:val="uk-UA"/>
        </w:rPr>
        <w:t xml:space="preserve">забезпечення реалізації прав і задоволення потреб </w:t>
      </w:r>
      <w:r w:rsidR="00386D07" w:rsidRPr="00CA2E08">
        <w:rPr>
          <w:rFonts w:ascii="Times New Roman" w:hAnsi="Times New Roman" w:cs="Times New Roman"/>
          <w:spacing w:val="8"/>
          <w:sz w:val="28"/>
          <w:szCs w:val="28"/>
          <w:lang w:val="uk-UA"/>
        </w:rPr>
        <w:t xml:space="preserve">військовослужбовців, </w:t>
      </w:r>
      <w:r w:rsidR="00386D07" w:rsidRPr="00CA2E08">
        <w:rPr>
          <w:rFonts w:ascii="Times New Roman" w:hAnsi="Times New Roman" w:cs="Times New Roman"/>
          <w:color w:val="000000"/>
          <w:sz w:val="28"/>
          <w:szCs w:val="28"/>
          <w:lang w:val="uk-UA"/>
        </w:rPr>
        <w:t xml:space="preserve">ветеранів війни, Захисників та Захисниць України, </w:t>
      </w:r>
      <w:r w:rsidR="00386D07" w:rsidRPr="00CA2E08">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CA2E08">
        <w:rPr>
          <w:rFonts w:ascii="Times New Roman" w:hAnsi="Times New Roman" w:cs="Times New Roman"/>
          <w:sz w:val="28"/>
          <w:szCs w:val="28"/>
          <w:lang w:val="uk-UA"/>
        </w:rPr>
        <w:t>, створення необхідних умов інтеграції їх у суспільне життя та посилення їх соціального захисту;</w:t>
      </w:r>
    </w:p>
    <w:p w14:paraId="082F4914" w14:textId="1FF5072C" w:rsidR="004F5425" w:rsidRPr="00CA2E08" w:rsidRDefault="004F5425" w:rsidP="004F5425">
      <w:pPr>
        <w:shd w:val="clear" w:color="auto" w:fill="FFFFFF"/>
        <w:ind w:right="-142" w:firstLine="567"/>
        <w:jc w:val="both"/>
        <w:rPr>
          <w:rFonts w:ascii="Times New Roman" w:hAnsi="Times New Roman" w:cs="Times New Roman"/>
          <w:sz w:val="28"/>
          <w:szCs w:val="28"/>
          <w:lang w:val="uk-UA"/>
        </w:rPr>
      </w:pPr>
      <w:r w:rsidRPr="00CA2E08">
        <w:rPr>
          <w:rFonts w:ascii="Times New Roman" w:hAnsi="Times New Roman" w:cs="Times New Roman"/>
          <w:sz w:val="28"/>
          <w:szCs w:val="28"/>
          <w:lang w:val="uk-UA"/>
        </w:rPr>
        <w:t xml:space="preserve">підвищення ефективності використання та адресності спрямування фінансових ресурсів, які залучаються для забезпечення підтримки </w:t>
      </w:r>
      <w:r w:rsidR="00386D07" w:rsidRPr="00CA2E08">
        <w:rPr>
          <w:rFonts w:ascii="Times New Roman" w:hAnsi="Times New Roman" w:cs="Times New Roman"/>
          <w:spacing w:val="8"/>
          <w:sz w:val="28"/>
          <w:szCs w:val="28"/>
          <w:lang w:val="uk-UA"/>
        </w:rPr>
        <w:t xml:space="preserve">військовослужбовців, </w:t>
      </w:r>
      <w:r w:rsidR="00386D07" w:rsidRPr="00CA2E08">
        <w:rPr>
          <w:rFonts w:ascii="Times New Roman" w:hAnsi="Times New Roman" w:cs="Times New Roman"/>
          <w:color w:val="000000"/>
          <w:sz w:val="28"/>
          <w:szCs w:val="28"/>
          <w:lang w:val="uk-UA"/>
        </w:rPr>
        <w:t xml:space="preserve">ветеранів війни, Захисників та Захисниць України, </w:t>
      </w:r>
      <w:r w:rsidR="00386D07" w:rsidRPr="00CA2E08">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CA2E08">
        <w:rPr>
          <w:rFonts w:ascii="Times New Roman" w:hAnsi="Times New Roman" w:cs="Times New Roman"/>
          <w:sz w:val="28"/>
          <w:szCs w:val="28"/>
          <w:lang w:val="uk-UA"/>
        </w:rPr>
        <w:t>;</w:t>
      </w:r>
    </w:p>
    <w:p w14:paraId="191326A9" w14:textId="77777777" w:rsidR="004F5425" w:rsidRPr="00CA2E08" w:rsidRDefault="004F5425" w:rsidP="004F5425">
      <w:pPr>
        <w:shd w:val="clear" w:color="auto" w:fill="FFFFFF"/>
        <w:ind w:right="-142" w:firstLine="567"/>
        <w:jc w:val="both"/>
        <w:rPr>
          <w:rFonts w:ascii="Times New Roman" w:hAnsi="Times New Roman" w:cs="Times New Roman"/>
          <w:sz w:val="28"/>
          <w:szCs w:val="28"/>
          <w:lang w:val="uk-UA"/>
        </w:rPr>
      </w:pPr>
      <w:r w:rsidRPr="00CA2E08">
        <w:rPr>
          <w:rFonts w:ascii="Times New Roman" w:hAnsi="Times New Roman" w:cs="Times New Roman"/>
          <w:sz w:val="28"/>
          <w:szCs w:val="28"/>
          <w:lang w:val="uk-UA"/>
        </w:rPr>
        <w:t>створення умов для розширення соціальних гарантій, забезпечення державних гарантій щодо рівного доступу до соціальних послуг особам, які їх потребують;</w:t>
      </w:r>
    </w:p>
    <w:p w14:paraId="0EBEE32F" w14:textId="77777777" w:rsidR="004F5425" w:rsidRPr="00CA2E08" w:rsidRDefault="004F5425" w:rsidP="004F5425">
      <w:pPr>
        <w:ind w:right="-142" w:firstLine="567"/>
        <w:jc w:val="both"/>
        <w:rPr>
          <w:rFonts w:ascii="Times New Roman" w:hAnsi="Times New Roman" w:cs="Times New Roman"/>
          <w:sz w:val="28"/>
          <w:szCs w:val="28"/>
          <w:lang w:val="uk-UA"/>
        </w:rPr>
      </w:pPr>
      <w:r w:rsidRPr="00CA2E08">
        <w:rPr>
          <w:rFonts w:ascii="Times New Roman" w:hAnsi="Times New Roman" w:cs="Times New Roman"/>
          <w:sz w:val="28"/>
          <w:szCs w:val="28"/>
          <w:lang w:val="uk-UA"/>
        </w:rPr>
        <w:t>адаптацію Захисників та Захисниць України громади до цивільного життя, їх інтеграцію в суспільство, родину, громаду, трудові колективи;</w:t>
      </w:r>
    </w:p>
    <w:p w14:paraId="4C1E47FB" w14:textId="099307B5" w:rsidR="004F5425" w:rsidRPr="00CA2E08" w:rsidRDefault="004F5425" w:rsidP="004F5425">
      <w:pPr>
        <w:ind w:right="-142" w:firstLine="567"/>
        <w:jc w:val="both"/>
        <w:rPr>
          <w:rFonts w:ascii="Times New Roman" w:hAnsi="Times New Roman" w:cs="Times New Roman"/>
          <w:sz w:val="28"/>
          <w:szCs w:val="28"/>
          <w:lang w:val="uk-UA"/>
        </w:rPr>
      </w:pPr>
      <w:r w:rsidRPr="00CA2E08">
        <w:rPr>
          <w:rFonts w:ascii="Times New Roman" w:hAnsi="Times New Roman" w:cs="Times New Roman"/>
          <w:sz w:val="28"/>
          <w:szCs w:val="28"/>
          <w:lang w:val="uk-UA"/>
        </w:rPr>
        <w:lastRenderedPageBreak/>
        <w:t xml:space="preserve">забезпечення фізичного та ментального здоров’я </w:t>
      </w:r>
      <w:r w:rsidR="00386D07" w:rsidRPr="00CA2E08">
        <w:rPr>
          <w:rFonts w:ascii="Times New Roman" w:hAnsi="Times New Roman" w:cs="Times New Roman"/>
          <w:spacing w:val="8"/>
          <w:sz w:val="28"/>
          <w:szCs w:val="28"/>
          <w:lang w:val="uk-UA"/>
        </w:rPr>
        <w:t xml:space="preserve">військовослужбовців, </w:t>
      </w:r>
      <w:r w:rsidR="00386D07" w:rsidRPr="00CA2E08">
        <w:rPr>
          <w:rFonts w:ascii="Times New Roman" w:hAnsi="Times New Roman" w:cs="Times New Roman"/>
          <w:color w:val="000000"/>
          <w:sz w:val="28"/>
          <w:szCs w:val="28"/>
          <w:lang w:val="uk-UA"/>
        </w:rPr>
        <w:t xml:space="preserve">ветеранів війни, Захисників та Захисниць України, </w:t>
      </w:r>
      <w:r w:rsidR="00386D07" w:rsidRPr="00CA2E08">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CA2E08">
        <w:rPr>
          <w:rFonts w:ascii="Times New Roman" w:hAnsi="Times New Roman" w:cs="Times New Roman"/>
          <w:sz w:val="28"/>
          <w:szCs w:val="28"/>
          <w:lang w:val="uk-UA"/>
        </w:rPr>
        <w:t>;</w:t>
      </w:r>
    </w:p>
    <w:p w14:paraId="40BC5415" w14:textId="7B91937C" w:rsidR="004F5425" w:rsidRPr="00CA2E08" w:rsidRDefault="004F5425" w:rsidP="004F5425">
      <w:pPr>
        <w:shd w:val="clear" w:color="auto" w:fill="FFFFFF"/>
        <w:ind w:right="-142" w:firstLine="567"/>
        <w:jc w:val="both"/>
        <w:rPr>
          <w:rFonts w:ascii="Times New Roman" w:hAnsi="Times New Roman" w:cs="Times New Roman"/>
          <w:sz w:val="28"/>
          <w:szCs w:val="28"/>
          <w:lang w:val="uk-UA"/>
        </w:rPr>
      </w:pPr>
      <w:r w:rsidRPr="00CA2E08">
        <w:rPr>
          <w:rFonts w:ascii="Times New Roman" w:hAnsi="Times New Roman" w:cs="Times New Roman"/>
          <w:sz w:val="28"/>
          <w:szCs w:val="28"/>
          <w:lang w:val="uk-UA"/>
        </w:rPr>
        <w:t xml:space="preserve">розвиток на території громади інформаційного та громадянського суспільства, зокрема: створення широких можливостей для задоволення потреб </w:t>
      </w:r>
      <w:r w:rsidR="00386D07" w:rsidRPr="00CA2E08">
        <w:rPr>
          <w:rFonts w:ascii="Times New Roman" w:hAnsi="Times New Roman" w:cs="Times New Roman"/>
          <w:spacing w:val="8"/>
          <w:sz w:val="28"/>
          <w:szCs w:val="28"/>
          <w:lang w:val="uk-UA"/>
        </w:rPr>
        <w:t xml:space="preserve">військовослужбовців, </w:t>
      </w:r>
      <w:r w:rsidR="00386D07" w:rsidRPr="00CA2E08">
        <w:rPr>
          <w:rFonts w:ascii="Times New Roman" w:hAnsi="Times New Roman" w:cs="Times New Roman"/>
          <w:color w:val="000000"/>
          <w:sz w:val="28"/>
          <w:szCs w:val="28"/>
          <w:lang w:val="uk-UA"/>
        </w:rPr>
        <w:t xml:space="preserve">ветеранів війни, Захисників та Захисниць України, </w:t>
      </w:r>
      <w:r w:rsidR="00386D07" w:rsidRPr="00CA2E08">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386D07" w:rsidRPr="00CA2E08">
        <w:rPr>
          <w:rFonts w:ascii="Times New Roman" w:hAnsi="Times New Roman" w:cs="Times New Roman"/>
          <w:sz w:val="28"/>
          <w:szCs w:val="28"/>
          <w:lang w:val="uk-UA"/>
        </w:rPr>
        <w:t xml:space="preserve"> </w:t>
      </w:r>
      <w:r w:rsidRPr="00CA2E08">
        <w:rPr>
          <w:rFonts w:ascii="Times New Roman" w:hAnsi="Times New Roman" w:cs="Times New Roman"/>
          <w:sz w:val="28"/>
          <w:szCs w:val="28"/>
          <w:lang w:val="uk-UA"/>
        </w:rPr>
        <w:t>в отриманні інформаційних послуг; співпраця органів влади з інститутами громадянського суспільства, заохочення ініціатив громадськості.</w:t>
      </w:r>
    </w:p>
    <w:p w14:paraId="13F272B0" w14:textId="4989A798" w:rsidR="004F5425" w:rsidRPr="00CA2E08" w:rsidRDefault="004F5425" w:rsidP="004F5425">
      <w:pPr>
        <w:shd w:val="clear" w:color="auto" w:fill="FFFFFF"/>
        <w:ind w:right="-142" w:firstLine="567"/>
        <w:jc w:val="both"/>
        <w:rPr>
          <w:rFonts w:ascii="Times New Roman" w:hAnsi="Times New Roman" w:cs="Times New Roman"/>
          <w:sz w:val="28"/>
          <w:szCs w:val="28"/>
          <w:lang w:val="uk-UA"/>
        </w:rPr>
      </w:pPr>
      <w:r w:rsidRPr="00CA2E08">
        <w:rPr>
          <w:rFonts w:ascii="Times New Roman" w:hAnsi="Times New Roman" w:cs="Times New Roman"/>
          <w:sz w:val="28"/>
          <w:szCs w:val="28"/>
          <w:lang w:val="uk-UA"/>
        </w:rPr>
        <w:t xml:space="preserve">Розв’язання цих та ряду інших проблем потребує скоординованих дій </w:t>
      </w:r>
      <w:r w:rsidR="003C71FF" w:rsidRPr="00CA2E08">
        <w:rPr>
          <w:rFonts w:ascii="Times New Roman" w:hAnsi="Times New Roman" w:cs="Times New Roman"/>
          <w:sz w:val="28"/>
          <w:szCs w:val="28"/>
          <w:lang w:val="uk-UA"/>
        </w:rPr>
        <w:t xml:space="preserve">міської </w:t>
      </w:r>
      <w:r w:rsidRPr="00CA2E08">
        <w:rPr>
          <w:rFonts w:ascii="Times New Roman" w:hAnsi="Times New Roman" w:cs="Times New Roman"/>
          <w:sz w:val="28"/>
          <w:szCs w:val="28"/>
          <w:lang w:val="uk-UA"/>
        </w:rPr>
        <w:t xml:space="preserve"> ради,</w:t>
      </w:r>
      <w:r w:rsidR="003C71FF" w:rsidRPr="00CA2E08">
        <w:rPr>
          <w:rFonts w:ascii="Times New Roman" w:hAnsi="Times New Roman" w:cs="Times New Roman"/>
          <w:sz w:val="28"/>
          <w:szCs w:val="28"/>
          <w:lang w:val="uk-UA"/>
        </w:rPr>
        <w:t xml:space="preserve"> її виконавчого комітету,</w:t>
      </w:r>
      <w:r w:rsidRPr="00CA2E08">
        <w:rPr>
          <w:rFonts w:ascii="Times New Roman" w:hAnsi="Times New Roman" w:cs="Times New Roman"/>
          <w:sz w:val="28"/>
          <w:szCs w:val="28"/>
          <w:lang w:val="uk-UA"/>
        </w:rPr>
        <w:t xml:space="preserve"> </w:t>
      </w:r>
      <w:r w:rsidR="003C71FF" w:rsidRPr="00CA2E08">
        <w:rPr>
          <w:rFonts w:ascii="Times New Roman" w:hAnsi="Times New Roman" w:cs="Times New Roman"/>
          <w:sz w:val="28"/>
          <w:szCs w:val="28"/>
          <w:lang w:val="uk-UA"/>
        </w:rPr>
        <w:t xml:space="preserve">підприємств, </w:t>
      </w:r>
      <w:r w:rsidRPr="00CA2E08">
        <w:rPr>
          <w:rFonts w:ascii="Times New Roman" w:hAnsi="Times New Roman" w:cs="Times New Roman"/>
          <w:sz w:val="28"/>
          <w:szCs w:val="28"/>
          <w:lang w:val="uk-UA"/>
        </w:rPr>
        <w:t>установ</w:t>
      </w:r>
      <w:r w:rsidR="003C71FF" w:rsidRPr="00CA2E08">
        <w:rPr>
          <w:rFonts w:ascii="Times New Roman" w:hAnsi="Times New Roman" w:cs="Times New Roman"/>
          <w:sz w:val="28"/>
          <w:szCs w:val="28"/>
          <w:lang w:val="uk-UA"/>
        </w:rPr>
        <w:t xml:space="preserve"> та закладів територіальної громади</w:t>
      </w:r>
      <w:r w:rsidR="00CF5ED7" w:rsidRPr="00CA2E08">
        <w:rPr>
          <w:rFonts w:ascii="Times New Roman" w:hAnsi="Times New Roman" w:cs="Times New Roman"/>
          <w:sz w:val="28"/>
          <w:szCs w:val="28"/>
          <w:lang w:val="uk-UA"/>
        </w:rPr>
        <w:t>, громадських організацій, фондів та меценатів</w:t>
      </w:r>
      <w:r w:rsidRPr="00CA2E08">
        <w:rPr>
          <w:rFonts w:ascii="Times New Roman" w:hAnsi="Times New Roman" w:cs="Times New Roman"/>
          <w:sz w:val="28"/>
          <w:szCs w:val="28"/>
          <w:lang w:val="uk-UA"/>
        </w:rPr>
        <w:t>.</w:t>
      </w:r>
    </w:p>
    <w:p w14:paraId="5726813C" w14:textId="77777777" w:rsidR="004F5425" w:rsidRPr="00CA2E08" w:rsidRDefault="004F5425" w:rsidP="004F5425">
      <w:pPr>
        <w:shd w:val="clear" w:color="auto" w:fill="FFFFFF"/>
        <w:ind w:right="-142" w:firstLine="567"/>
        <w:jc w:val="both"/>
        <w:rPr>
          <w:rFonts w:ascii="Times New Roman" w:hAnsi="Times New Roman" w:cs="Times New Roman"/>
          <w:sz w:val="28"/>
          <w:szCs w:val="28"/>
          <w:lang w:val="uk-UA"/>
        </w:rPr>
      </w:pPr>
      <w:bookmarkStart w:id="1" w:name="n30"/>
      <w:bookmarkStart w:id="2" w:name="n31"/>
      <w:bookmarkStart w:id="3" w:name="n19"/>
      <w:bookmarkEnd w:id="1"/>
      <w:bookmarkEnd w:id="2"/>
      <w:bookmarkEnd w:id="3"/>
      <w:r w:rsidRPr="00CA2E08">
        <w:rPr>
          <w:rFonts w:ascii="Times New Roman" w:hAnsi="Times New Roman" w:cs="Times New Roman"/>
          <w:sz w:val="28"/>
          <w:szCs w:val="28"/>
          <w:lang w:val="uk-UA"/>
        </w:rPr>
        <w:t>Реалізація Програми ґрунтується на системі загальноєвропейських принципів: відкритості, рівності можливостей, реалістичності, дієвому та відповідальному підході до її виконання, що дасть змогу досягнути мети та забезпечить:</w:t>
      </w:r>
    </w:p>
    <w:p w14:paraId="7B38B695" w14:textId="77777777" w:rsidR="004F5425" w:rsidRPr="00CA2E08" w:rsidRDefault="004F5425" w:rsidP="004F5425">
      <w:pPr>
        <w:shd w:val="clear" w:color="auto" w:fill="FFFFFF"/>
        <w:ind w:right="-142" w:firstLine="567"/>
        <w:jc w:val="both"/>
        <w:rPr>
          <w:rFonts w:ascii="Times New Roman" w:hAnsi="Times New Roman" w:cs="Times New Roman"/>
          <w:sz w:val="28"/>
          <w:szCs w:val="28"/>
          <w:lang w:val="uk-UA"/>
        </w:rPr>
      </w:pPr>
      <w:bookmarkStart w:id="4" w:name="n20"/>
      <w:bookmarkEnd w:id="4"/>
      <w:r w:rsidRPr="00CA2E08">
        <w:rPr>
          <w:rFonts w:ascii="Times New Roman" w:hAnsi="Times New Roman" w:cs="Times New Roman"/>
          <w:sz w:val="28"/>
          <w:szCs w:val="28"/>
          <w:lang w:val="uk-UA"/>
        </w:rPr>
        <w:t>спільну та скоординовану діяльність органу місцевого самоврядування з інститутами громадянського суспільства;</w:t>
      </w:r>
    </w:p>
    <w:p w14:paraId="49C15F86" w14:textId="77777777" w:rsidR="004F5425" w:rsidRPr="00CA2E08" w:rsidRDefault="004F5425" w:rsidP="004F5425">
      <w:pPr>
        <w:shd w:val="clear" w:color="auto" w:fill="FFFFFF"/>
        <w:ind w:right="-142" w:firstLine="567"/>
        <w:jc w:val="both"/>
        <w:rPr>
          <w:rFonts w:ascii="Times New Roman" w:hAnsi="Times New Roman" w:cs="Times New Roman"/>
          <w:sz w:val="28"/>
          <w:szCs w:val="28"/>
          <w:lang w:val="uk-UA"/>
        </w:rPr>
      </w:pPr>
      <w:bookmarkStart w:id="5" w:name="n21"/>
      <w:bookmarkStart w:id="6" w:name="n22"/>
      <w:bookmarkStart w:id="7" w:name="n23"/>
      <w:bookmarkEnd w:id="5"/>
      <w:bookmarkEnd w:id="6"/>
      <w:bookmarkEnd w:id="7"/>
      <w:r w:rsidRPr="00CA2E08">
        <w:rPr>
          <w:rFonts w:ascii="Times New Roman" w:hAnsi="Times New Roman" w:cs="Times New Roman"/>
          <w:sz w:val="28"/>
          <w:szCs w:val="28"/>
          <w:lang w:val="uk-UA"/>
        </w:rPr>
        <w:t>застосування кращих досягнень практики формування та реалізації політики у соціальній сфері.</w:t>
      </w:r>
    </w:p>
    <w:p w14:paraId="1A7A7904" w14:textId="50F41B68" w:rsidR="004F5425" w:rsidRPr="00CA2E08" w:rsidRDefault="004F5425" w:rsidP="004F5425">
      <w:pPr>
        <w:ind w:right="-142" w:firstLine="567"/>
        <w:jc w:val="both"/>
        <w:rPr>
          <w:rFonts w:ascii="Times New Roman" w:hAnsi="Times New Roman" w:cs="Times New Roman"/>
          <w:sz w:val="28"/>
          <w:szCs w:val="28"/>
          <w:lang w:val="uk-UA"/>
        </w:rPr>
      </w:pPr>
      <w:bookmarkStart w:id="8" w:name="n13"/>
      <w:bookmarkStart w:id="9" w:name="n14"/>
      <w:bookmarkStart w:id="10" w:name="n15"/>
      <w:bookmarkEnd w:id="8"/>
      <w:bookmarkEnd w:id="9"/>
      <w:bookmarkEnd w:id="10"/>
      <w:r w:rsidRPr="00CA2E08">
        <w:rPr>
          <w:rFonts w:ascii="Times New Roman" w:hAnsi="Times New Roman" w:cs="Times New Roman"/>
          <w:sz w:val="28"/>
          <w:szCs w:val="28"/>
          <w:lang w:val="uk-UA"/>
        </w:rPr>
        <w:t xml:space="preserve">Реалізація Програми дасть можливість напрацювати нові механізми підтримки </w:t>
      </w:r>
      <w:r w:rsidR="00386D07" w:rsidRPr="00CA2E08">
        <w:rPr>
          <w:rFonts w:ascii="Times New Roman" w:hAnsi="Times New Roman" w:cs="Times New Roman"/>
          <w:spacing w:val="8"/>
          <w:sz w:val="28"/>
          <w:szCs w:val="28"/>
          <w:lang w:val="uk-UA"/>
        </w:rPr>
        <w:t xml:space="preserve">військовослужбовців, </w:t>
      </w:r>
      <w:r w:rsidR="00386D07" w:rsidRPr="00CA2E08">
        <w:rPr>
          <w:rFonts w:ascii="Times New Roman" w:hAnsi="Times New Roman" w:cs="Times New Roman"/>
          <w:color w:val="000000"/>
          <w:sz w:val="28"/>
          <w:szCs w:val="28"/>
          <w:lang w:val="uk-UA"/>
        </w:rPr>
        <w:t xml:space="preserve">ветеранів війни, Захисників та Захисниць України, </w:t>
      </w:r>
      <w:r w:rsidR="00386D07" w:rsidRPr="00CA2E08">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CA2E08">
        <w:rPr>
          <w:rFonts w:ascii="Times New Roman" w:hAnsi="Times New Roman" w:cs="Times New Roman"/>
          <w:sz w:val="28"/>
          <w:szCs w:val="28"/>
          <w:lang w:val="uk-UA"/>
        </w:rPr>
        <w:t>, зокрема, сприяти їхній соціальній реінтеграції в частині адаптації та повернення до мирного життя.</w:t>
      </w:r>
    </w:p>
    <w:p w14:paraId="61038C9A" w14:textId="6274654A" w:rsidR="0098172B" w:rsidRPr="005425DD" w:rsidRDefault="0098172B" w:rsidP="004F5425">
      <w:pPr>
        <w:shd w:val="clear" w:color="auto" w:fill="FFFFFF"/>
        <w:spacing w:before="225" w:after="225"/>
        <w:ind w:firstLine="709"/>
        <w:jc w:val="both"/>
        <w:rPr>
          <w:rFonts w:ascii="Times New Roman" w:eastAsia="Times New Roman" w:hAnsi="Times New Roman" w:cs="Times New Roman"/>
          <w:color w:val="333333"/>
          <w:sz w:val="28"/>
          <w:szCs w:val="28"/>
          <w:lang w:val="ru-RU" w:eastAsia="ru-RU"/>
        </w:rPr>
      </w:pPr>
      <w:r w:rsidRPr="00CA2E08">
        <w:rPr>
          <w:rFonts w:ascii="Times New Roman" w:eastAsia="Times New Roman" w:hAnsi="Times New Roman" w:cs="Times New Roman"/>
          <w:color w:val="333333"/>
          <w:sz w:val="28"/>
          <w:szCs w:val="28"/>
          <w:lang w:val="uk-UA" w:eastAsia="ru-RU"/>
        </w:rPr>
        <w:t> </w:t>
      </w:r>
      <w:r w:rsidRPr="00CA2E08">
        <w:rPr>
          <w:rFonts w:ascii="Times New Roman" w:eastAsia="Times New Roman" w:hAnsi="Times New Roman" w:cs="Times New Roman"/>
          <w:b/>
          <w:bCs/>
          <w:color w:val="333333"/>
          <w:sz w:val="28"/>
          <w:szCs w:val="28"/>
          <w:bdr w:val="none" w:sz="0" w:space="0" w:color="auto" w:frame="1"/>
          <w:lang w:val="uk-UA" w:eastAsia="ru-RU"/>
        </w:rPr>
        <w:t>V.</w:t>
      </w:r>
      <w:r w:rsidR="004F5425" w:rsidRPr="00CA2E08">
        <w:rPr>
          <w:rFonts w:ascii="Times New Roman" w:eastAsia="Times New Roman" w:hAnsi="Times New Roman" w:cs="Times New Roman"/>
          <w:b/>
          <w:bCs/>
          <w:color w:val="333333"/>
          <w:sz w:val="28"/>
          <w:szCs w:val="28"/>
          <w:bdr w:val="none" w:sz="0" w:space="0" w:color="auto" w:frame="1"/>
          <w:lang w:val="uk-UA" w:eastAsia="ru-RU"/>
        </w:rPr>
        <w:t xml:space="preserve"> </w:t>
      </w:r>
      <w:r w:rsidRPr="00CA2E08">
        <w:rPr>
          <w:rFonts w:ascii="Times New Roman" w:eastAsia="Times New Roman" w:hAnsi="Times New Roman" w:cs="Times New Roman"/>
          <w:b/>
          <w:bCs/>
          <w:color w:val="333333"/>
          <w:sz w:val="28"/>
          <w:szCs w:val="28"/>
          <w:bdr w:val="none" w:sz="0" w:space="0" w:color="auto" w:frame="1"/>
          <w:lang w:val="uk-UA" w:eastAsia="ru-RU"/>
        </w:rPr>
        <w:t>Завдання і заходи Програми та результатив</w:t>
      </w:r>
      <w:r w:rsidRPr="005425DD">
        <w:rPr>
          <w:rFonts w:ascii="Times New Roman" w:eastAsia="Times New Roman" w:hAnsi="Times New Roman" w:cs="Times New Roman"/>
          <w:b/>
          <w:bCs/>
          <w:color w:val="333333"/>
          <w:sz w:val="28"/>
          <w:szCs w:val="28"/>
          <w:bdr w:val="none" w:sz="0" w:space="0" w:color="auto" w:frame="1"/>
          <w:lang w:val="uk-UA" w:eastAsia="ru-RU"/>
        </w:rPr>
        <w:t>ні показники</w:t>
      </w:r>
    </w:p>
    <w:p w14:paraId="0F731D2E" w14:textId="1D14A2B3" w:rsidR="0098172B" w:rsidRPr="004F5425" w:rsidRDefault="0098172B" w:rsidP="004F5425">
      <w:pPr>
        <w:shd w:val="clear" w:color="auto" w:fill="FFFFFF"/>
        <w:spacing w:before="225" w:after="225"/>
        <w:ind w:firstLine="567"/>
        <w:jc w:val="both"/>
        <w:rPr>
          <w:rFonts w:ascii="Times New Roman" w:eastAsia="Times New Roman" w:hAnsi="Times New Roman" w:cs="Times New Roman"/>
          <w:sz w:val="28"/>
          <w:szCs w:val="28"/>
          <w:lang w:val="ru-RU" w:eastAsia="ru-RU"/>
        </w:rPr>
      </w:pPr>
      <w:r w:rsidRPr="004F5425">
        <w:rPr>
          <w:rFonts w:ascii="Times New Roman" w:eastAsia="Times New Roman" w:hAnsi="Times New Roman" w:cs="Times New Roman"/>
          <w:sz w:val="28"/>
          <w:szCs w:val="28"/>
          <w:bdr w:val="none" w:sz="0" w:space="0" w:color="auto" w:frame="1"/>
          <w:lang w:val="uk-UA" w:eastAsia="ru-RU"/>
        </w:rPr>
        <w:t xml:space="preserve">Виконання заходів Програми передбачає здійснення ряду заходів, спрямованих на реалізацію державної соціальної політики, охоплення максимальної кількості </w:t>
      </w:r>
      <w:r w:rsidR="00386D07">
        <w:rPr>
          <w:rFonts w:ascii="Times New Roman" w:hAnsi="Times New Roman" w:cs="Times New Roman"/>
          <w:spacing w:val="8"/>
          <w:sz w:val="28"/>
          <w:szCs w:val="28"/>
          <w:lang w:val="uk-UA"/>
        </w:rPr>
        <w:t xml:space="preserve">військовослужбовців, </w:t>
      </w:r>
      <w:r w:rsidR="00386D07" w:rsidRPr="005425DD">
        <w:rPr>
          <w:rFonts w:ascii="Times New Roman" w:hAnsi="Times New Roman" w:cs="Times New Roman"/>
          <w:color w:val="000000"/>
          <w:sz w:val="28"/>
          <w:szCs w:val="28"/>
          <w:lang w:val="uk-UA"/>
        </w:rPr>
        <w:t xml:space="preserve">ветеранів війни, Захисників та Захисниць України, </w:t>
      </w:r>
      <w:r w:rsidR="00386D07"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951398" w:rsidRPr="00B811CB">
        <w:rPr>
          <w:rFonts w:ascii="Times New Roman" w:hAnsi="Times New Roman" w:cs="Times New Roman"/>
          <w:sz w:val="28"/>
          <w:szCs w:val="28"/>
          <w:lang w:val="uk-UA"/>
        </w:rPr>
        <w:t xml:space="preserve"> </w:t>
      </w:r>
      <w:r w:rsidRPr="004F5425">
        <w:rPr>
          <w:rFonts w:ascii="Times New Roman" w:eastAsia="Times New Roman" w:hAnsi="Times New Roman" w:cs="Times New Roman"/>
          <w:sz w:val="28"/>
          <w:szCs w:val="28"/>
          <w:bdr w:val="none" w:sz="0" w:space="0" w:color="auto" w:frame="1"/>
          <w:lang w:val="uk-UA" w:eastAsia="ru-RU"/>
        </w:rPr>
        <w:t>шляхом соціальної адаптації, психологічної підтримки та забезпечення матеріальної підтримки таких осіб, додержання державних соціальних гарантій та впровадження додаткових форм адресної підтримки</w:t>
      </w:r>
      <w:r w:rsidR="004F5425">
        <w:rPr>
          <w:rFonts w:ascii="Times New Roman" w:eastAsia="Times New Roman" w:hAnsi="Times New Roman" w:cs="Times New Roman"/>
          <w:sz w:val="28"/>
          <w:szCs w:val="28"/>
          <w:bdr w:val="none" w:sz="0" w:space="0" w:color="auto" w:frame="1"/>
          <w:lang w:val="uk-UA" w:eastAsia="ru-RU"/>
        </w:rPr>
        <w:t>.</w:t>
      </w:r>
    </w:p>
    <w:p w14:paraId="1ACF1D23" w14:textId="77777777" w:rsidR="0098172B" w:rsidRPr="004F5425" w:rsidRDefault="0098172B" w:rsidP="0098172B">
      <w:pPr>
        <w:shd w:val="clear" w:color="auto" w:fill="FFFFFF"/>
        <w:ind w:firstLine="567"/>
        <w:jc w:val="both"/>
        <w:rPr>
          <w:rFonts w:ascii="Times New Roman" w:eastAsia="Times New Roman" w:hAnsi="Times New Roman" w:cs="Times New Roman"/>
          <w:sz w:val="28"/>
          <w:szCs w:val="28"/>
          <w:lang w:val="ru-RU" w:eastAsia="ru-RU"/>
        </w:rPr>
      </w:pPr>
      <w:r w:rsidRPr="004F5425">
        <w:rPr>
          <w:rFonts w:ascii="Times New Roman" w:eastAsia="Times New Roman" w:hAnsi="Times New Roman" w:cs="Times New Roman"/>
          <w:sz w:val="28"/>
          <w:szCs w:val="28"/>
          <w:bdr w:val="none" w:sz="0" w:space="0" w:color="auto" w:frame="1"/>
          <w:lang w:val="uk-UA" w:eastAsia="ru-RU"/>
        </w:rPr>
        <w:t>Виконання Програми сприятиме:</w:t>
      </w:r>
    </w:p>
    <w:p w14:paraId="169D8F0D" w14:textId="460A5C94" w:rsidR="0098172B" w:rsidRPr="004F5425" w:rsidRDefault="0098172B" w:rsidP="0098172B">
      <w:pPr>
        <w:shd w:val="clear" w:color="auto" w:fill="FFFFFF"/>
        <w:ind w:firstLine="567"/>
        <w:jc w:val="both"/>
        <w:rPr>
          <w:rFonts w:ascii="Times New Roman" w:eastAsia="Times New Roman" w:hAnsi="Times New Roman" w:cs="Times New Roman"/>
          <w:sz w:val="28"/>
          <w:szCs w:val="28"/>
          <w:lang w:val="ru-RU" w:eastAsia="ru-RU"/>
        </w:rPr>
      </w:pPr>
      <w:r w:rsidRPr="004F5425">
        <w:rPr>
          <w:rFonts w:ascii="Times New Roman" w:eastAsia="Times New Roman" w:hAnsi="Times New Roman" w:cs="Times New Roman"/>
          <w:sz w:val="28"/>
          <w:szCs w:val="28"/>
          <w:bdr w:val="none" w:sz="0" w:space="0" w:color="auto" w:frame="1"/>
          <w:lang w:val="uk-UA" w:eastAsia="ru-RU"/>
        </w:rPr>
        <w:t xml:space="preserve">посиленню соціального захисту </w:t>
      </w:r>
      <w:r w:rsidR="00386D07">
        <w:rPr>
          <w:rFonts w:ascii="Times New Roman" w:hAnsi="Times New Roman" w:cs="Times New Roman"/>
          <w:spacing w:val="8"/>
          <w:sz w:val="28"/>
          <w:szCs w:val="28"/>
          <w:lang w:val="uk-UA"/>
        </w:rPr>
        <w:t xml:space="preserve">військовослужбовців, </w:t>
      </w:r>
      <w:r w:rsidR="00386D07" w:rsidRPr="005425DD">
        <w:rPr>
          <w:rFonts w:ascii="Times New Roman" w:hAnsi="Times New Roman" w:cs="Times New Roman"/>
          <w:color w:val="000000"/>
          <w:sz w:val="28"/>
          <w:szCs w:val="28"/>
          <w:lang w:val="uk-UA"/>
        </w:rPr>
        <w:t xml:space="preserve">ветеранів війни, Захисників та Захисниць України, </w:t>
      </w:r>
      <w:r w:rsidR="00386D07" w:rsidRPr="00EF3193">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4F5425">
        <w:rPr>
          <w:rFonts w:ascii="Times New Roman" w:eastAsia="Times New Roman" w:hAnsi="Times New Roman" w:cs="Times New Roman"/>
          <w:sz w:val="28"/>
          <w:szCs w:val="28"/>
          <w:bdr w:val="none" w:sz="0" w:space="0" w:color="auto" w:frame="1"/>
          <w:shd w:val="clear" w:color="auto" w:fill="FFFFFF"/>
          <w:lang w:val="uk-UA" w:eastAsia="ru-RU"/>
        </w:rPr>
        <w:t>;</w:t>
      </w:r>
    </w:p>
    <w:p w14:paraId="35859634" w14:textId="08B06521" w:rsidR="0098172B" w:rsidRDefault="0098172B" w:rsidP="0098172B">
      <w:pPr>
        <w:shd w:val="clear" w:color="auto" w:fill="FFFFFF"/>
        <w:ind w:firstLine="567"/>
        <w:jc w:val="both"/>
        <w:rPr>
          <w:rFonts w:ascii="Times New Roman" w:eastAsia="Times New Roman" w:hAnsi="Times New Roman" w:cs="Times New Roman"/>
          <w:sz w:val="28"/>
          <w:szCs w:val="28"/>
          <w:bdr w:val="none" w:sz="0" w:space="0" w:color="auto" w:frame="1"/>
          <w:lang w:val="uk-UA" w:eastAsia="ru-RU"/>
        </w:rPr>
      </w:pPr>
      <w:r w:rsidRPr="004F5425">
        <w:rPr>
          <w:rFonts w:ascii="Times New Roman" w:eastAsia="Times New Roman" w:hAnsi="Times New Roman" w:cs="Times New Roman"/>
          <w:sz w:val="28"/>
          <w:szCs w:val="28"/>
          <w:bdr w:val="none" w:sz="0" w:space="0" w:color="auto" w:frame="1"/>
          <w:lang w:val="uk-UA" w:eastAsia="ru-RU"/>
        </w:rPr>
        <w:t>підвищенню рівня довіри до владних інститутів у суспільстві, позитивного ставлення до військовослужбовців та їх сімей, патріотичного виховання молодого покоління.</w:t>
      </w:r>
    </w:p>
    <w:p w14:paraId="72244D05" w14:textId="26C449D2" w:rsidR="00C33BCA" w:rsidRDefault="00C33BCA" w:rsidP="0098172B">
      <w:pPr>
        <w:shd w:val="clear" w:color="auto" w:fill="FFFFFF"/>
        <w:ind w:firstLine="567"/>
        <w:jc w:val="both"/>
        <w:rPr>
          <w:rFonts w:ascii="Times New Roman" w:eastAsia="Times New Roman" w:hAnsi="Times New Roman" w:cs="Times New Roman"/>
          <w:sz w:val="28"/>
          <w:szCs w:val="28"/>
          <w:bdr w:val="none" w:sz="0" w:space="0" w:color="auto" w:frame="1"/>
          <w:lang w:val="uk-UA" w:eastAsia="ru-RU"/>
        </w:rPr>
      </w:pPr>
    </w:p>
    <w:p w14:paraId="5350BDCD" w14:textId="77777777" w:rsidR="00E96A4F" w:rsidRDefault="00E96A4F" w:rsidP="0098172B">
      <w:pPr>
        <w:shd w:val="clear" w:color="auto" w:fill="FFFFFF"/>
        <w:ind w:firstLine="567"/>
        <w:jc w:val="both"/>
        <w:rPr>
          <w:rFonts w:ascii="Times New Roman" w:eastAsia="Times New Roman" w:hAnsi="Times New Roman" w:cs="Times New Roman"/>
          <w:sz w:val="28"/>
          <w:szCs w:val="28"/>
          <w:bdr w:val="none" w:sz="0" w:space="0" w:color="auto" w:frame="1"/>
          <w:lang w:val="uk-UA" w:eastAsia="ru-RU"/>
        </w:rPr>
      </w:pPr>
    </w:p>
    <w:p w14:paraId="0E69C45F" w14:textId="265EA432" w:rsidR="00774CB4" w:rsidRPr="00774CB4" w:rsidRDefault="00774CB4" w:rsidP="00774CB4">
      <w:pPr>
        <w:shd w:val="clear" w:color="auto" w:fill="FFFFFF"/>
        <w:jc w:val="center"/>
        <w:rPr>
          <w:rFonts w:ascii="Arial" w:eastAsia="Times New Roman" w:hAnsi="Arial" w:cs="Arial"/>
          <w:color w:val="333333"/>
          <w:sz w:val="21"/>
          <w:szCs w:val="21"/>
          <w:lang w:val="ru-RU" w:eastAsia="ru-RU"/>
        </w:rPr>
      </w:pPr>
      <w:r>
        <w:rPr>
          <w:rFonts w:ascii="Times New Roman" w:eastAsia="Times New Roman" w:hAnsi="Times New Roman" w:cs="Times New Roman"/>
          <w:b/>
          <w:bCs/>
          <w:color w:val="333333"/>
          <w:sz w:val="28"/>
          <w:szCs w:val="28"/>
          <w:bdr w:val="none" w:sz="0" w:space="0" w:color="auto" w:frame="1"/>
          <w:lang w:eastAsia="ru-RU"/>
        </w:rPr>
        <w:lastRenderedPageBreak/>
        <w:t>V</w:t>
      </w:r>
      <w:r w:rsidR="00466330">
        <w:rPr>
          <w:rFonts w:ascii="Times New Roman" w:eastAsia="Times New Roman" w:hAnsi="Times New Roman" w:cs="Times New Roman"/>
          <w:b/>
          <w:bCs/>
          <w:color w:val="333333"/>
          <w:sz w:val="28"/>
          <w:szCs w:val="28"/>
          <w:bdr w:val="none" w:sz="0" w:space="0" w:color="auto" w:frame="1"/>
          <w:lang w:val="uk-UA" w:eastAsia="ru-RU"/>
        </w:rPr>
        <w:t>І</w:t>
      </w:r>
      <w:r w:rsidRPr="00774CB4">
        <w:rPr>
          <w:rFonts w:ascii="Times New Roman" w:eastAsia="Times New Roman" w:hAnsi="Times New Roman" w:cs="Times New Roman"/>
          <w:b/>
          <w:bCs/>
          <w:color w:val="333333"/>
          <w:sz w:val="28"/>
          <w:szCs w:val="28"/>
          <w:bdr w:val="none" w:sz="0" w:space="0" w:color="auto" w:frame="1"/>
          <w:lang w:val="ru-RU" w:eastAsia="ru-RU"/>
        </w:rPr>
        <w:t xml:space="preserve">. </w:t>
      </w:r>
      <w:r w:rsidRPr="004734B9">
        <w:rPr>
          <w:rFonts w:ascii="Times New Roman" w:eastAsia="Times New Roman" w:hAnsi="Times New Roman" w:cs="Times New Roman"/>
          <w:b/>
          <w:bCs/>
          <w:color w:val="333333"/>
          <w:sz w:val="28"/>
          <w:szCs w:val="28"/>
          <w:bdr w:val="none" w:sz="0" w:space="0" w:color="auto" w:frame="1"/>
          <w:lang w:val="uk-UA" w:eastAsia="ru-RU"/>
        </w:rPr>
        <w:t>Шляхи реалізації Програми, обсяги та джерела фінансування;</w:t>
      </w:r>
    </w:p>
    <w:p w14:paraId="0A9F1DD9" w14:textId="3AB1431E" w:rsidR="00774CB4" w:rsidRDefault="00774CB4" w:rsidP="00774CB4">
      <w:pPr>
        <w:shd w:val="clear" w:color="auto" w:fill="FFFFFF"/>
        <w:jc w:val="center"/>
        <w:rPr>
          <w:rFonts w:ascii="Times New Roman" w:eastAsia="Times New Roman" w:hAnsi="Times New Roman" w:cs="Times New Roman"/>
          <w:b/>
          <w:bCs/>
          <w:color w:val="333333"/>
          <w:sz w:val="28"/>
          <w:szCs w:val="28"/>
          <w:bdr w:val="none" w:sz="0" w:space="0" w:color="auto" w:frame="1"/>
          <w:lang w:val="uk-UA" w:eastAsia="ru-RU"/>
        </w:rPr>
      </w:pPr>
      <w:r w:rsidRPr="004734B9">
        <w:rPr>
          <w:rFonts w:ascii="Times New Roman" w:eastAsia="Times New Roman" w:hAnsi="Times New Roman" w:cs="Times New Roman"/>
          <w:b/>
          <w:bCs/>
          <w:color w:val="333333"/>
          <w:sz w:val="28"/>
          <w:szCs w:val="28"/>
          <w:bdr w:val="none" w:sz="0" w:space="0" w:color="auto" w:frame="1"/>
          <w:lang w:val="uk-UA" w:eastAsia="ru-RU"/>
        </w:rPr>
        <w:t>строки виконання Програми</w:t>
      </w:r>
    </w:p>
    <w:p w14:paraId="3D68A03A" w14:textId="77777777" w:rsidR="00774CB4" w:rsidRPr="00774CB4" w:rsidRDefault="00774CB4" w:rsidP="00774CB4">
      <w:pPr>
        <w:shd w:val="clear" w:color="auto" w:fill="FFFFFF"/>
        <w:jc w:val="center"/>
        <w:rPr>
          <w:rFonts w:ascii="Arial" w:eastAsia="Times New Roman" w:hAnsi="Arial" w:cs="Arial"/>
          <w:color w:val="333333"/>
          <w:sz w:val="21"/>
          <w:szCs w:val="21"/>
          <w:lang w:val="ru-RU" w:eastAsia="ru-RU"/>
        </w:rPr>
      </w:pPr>
    </w:p>
    <w:p w14:paraId="156D220A" w14:textId="705505BB" w:rsidR="00951398" w:rsidRPr="00CA2E08" w:rsidRDefault="00951398" w:rsidP="00951398">
      <w:pPr>
        <w:suppressAutoHyphens w:val="0"/>
        <w:autoSpaceDE w:val="0"/>
        <w:autoSpaceDN w:val="0"/>
        <w:adjustRightInd w:val="0"/>
        <w:ind w:firstLine="708"/>
        <w:jc w:val="both"/>
        <w:rPr>
          <w:rFonts w:ascii="Times New Roman" w:hAnsi="Times New Roman" w:cs="Times New Roman"/>
          <w:kern w:val="0"/>
          <w:sz w:val="28"/>
          <w:szCs w:val="28"/>
          <w:lang w:val="uk-UA" w:eastAsia="en-US" w:bidi="ar-SA"/>
        </w:rPr>
      </w:pPr>
      <w:r w:rsidRPr="00CA2E08">
        <w:rPr>
          <w:rFonts w:ascii="Times New Roman" w:hAnsi="Times New Roman" w:cs="Times New Roman"/>
          <w:kern w:val="0"/>
          <w:sz w:val="28"/>
          <w:szCs w:val="28"/>
          <w:lang w:val="uk-UA" w:eastAsia="en-US" w:bidi="ar-SA"/>
        </w:rPr>
        <w:t>Програма – це комплекс заходів, що здійснюються на рівні</w:t>
      </w:r>
      <w:r w:rsidR="00E04D37" w:rsidRPr="00CA2E08">
        <w:rPr>
          <w:rFonts w:ascii="Times New Roman" w:hAnsi="Times New Roman" w:cs="Times New Roman"/>
          <w:kern w:val="0"/>
          <w:sz w:val="28"/>
          <w:szCs w:val="28"/>
          <w:lang w:val="uk-UA" w:eastAsia="en-US" w:bidi="ar-SA"/>
        </w:rPr>
        <w:t xml:space="preserve"> територіальної громади</w:t>
      </w:r>
      <w:r w:rsidRPr="00CA2E08">
        <w:rPr>
          <w:rFonts w:ascii="Times New Roman" w:hAnsi="Times New Roman" w:cs="Times New Roman"/>
          <w:kern w:val="0"/>
          <w:sz w:val="28"/>
          <w:szCs w:val="28"/>
          <w:lang w:val="uk-UA" w:eastAsia="en-US" w:bidi="ar-SA"/>
        </w:rPr>
        <w:t xml:space="preserve"> для підтримки </w:t>
      </w:r>
      <w:r w:rsidR="00386D07" w:rsidRPr="00CA2E08">
        <w:rPr>
          <w:rFonts w:ascii="Times New Roman" w:hAnsi="Times New Roman" w:cs="Times New Roman"/>
          <w:spacing w:val="8"/>
          <w:sz w:val="28"/>
          <w:szCs w:val="28"/>
          <w:lang w:val="uk-UA"/>
        </w:rPr>
        <w:t xml:space="preserve">військовослужбовців, </w:t>
      </w:r>
      <w:r w:rsidR="00386D07" w:rsidRPr="00CA2E08">
        <w:rPr>
          <w:rFonts w:ascii="Times New Roman" w:hAnsi="Times New Roman" w:cs="Times New Roman"/>
          <w:color w:val="000000"/>
          <w:sz w:val="28"/>
          <w:szCs w:val="28"/>
          <w:lang w:val="uk-UA"/>
        </w:rPr>
        <w:t xml:space="preserve">ветеранів війни, Захисників та Захисниць України, </w:t>
      </w:r>
      <w:r w:rsidR="00386D07" w:rsidRPr="00CA2E08">
        <w:rPr>
          <w:rFonts w:ascii="Times New Roman" w:hAnsi="Times New Roman" w:cs="Times New Roman"/>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CA2E08">
        <w:rPr>
          <w:rFonts w:ascii="Times New Roman" w:hAnsi="Times New Roman" w:cs="Times New Roman"/>
          <w:kern w:val="0"/>
          <w:sz w:val="28"/>
          <w:szCs w:val="28"/>
          <w:lang w:val="uk-UA" w:eastAsia="en-US" w:bidi="ar-SA"/>
        </w:rPr>
        <w:t>.</w:t>
      </w:r>
    </w:p>
    <w:p w14:paraId="16BFA6E3" w14:textId="780203A0" w:rsidR="00951398" w:rsidRPr="00CA2E08" w:rsidRDefault="00951398" w:rsidP="00951398">
      <w:pPr>
        <w:suppressAutoHyphens w:val="0"/>
        <w:autoSpaceDE w:val="0"/>
        <w:autoSpaceDN w:val="0"/>
        <w:adjustRightInd w:val="0"/>
        <w:ind w:firstLine="708"/>
        <w:jc w:val="both"/>
        <w:rPr>
          <w:rFonts w:ascii="Times New Roman" w:hAnsi="Times New Roman" w:cs="Times New Roman"/>
          <w:kern w:val="0"/>
          <w:sz w:val="28"/>
          <w:szCs w:val="28"/>
          <w:lang w:val="uk-UA" w:eastAsia="en-US" w:bidi="ar-SA"/>
        </w:rPr>
      </w:pPr>
      <w:r w:rsidRPr="00CA2E08">
        <w:rPr>
          <w:rFonts w:ascii="Times New Roman" w:hAnsi="Times New Roman" w:cs="Times New Roman"/>
          <w:kern w:val="0"/>
          <w:sz w:val="28"/>
          <w:szCs w:val="28"/>
          <w:lang w:val="uk-UA" w:eastAsia="en-US" w:bidi="ar-SA"/>
        </w:rPr>
        <w:t>Фінансування заходів Програми здійснюється за рахунок коштів бюджету</w:t>
      </w:r>
    </w:p>
    <w:p w14:paraId="45BA8B27" w14:textId="02AA97BA" w:rsidR="002653F4" w:rsidRPr="00A24ADE" w:rsidRDefault="00951398" w:rsidP="002653F4">
      <w:pPr>
        <w:suppressAutoHyphens w:val="0"/>
        <w:autoSpaceDE w:val="0"/>
        <w:autoSpaceDN w:val="0"/>
        <w:adjustRightInd w:val="0"/>
        <w:jc w:val="both"/>
        <w:rPr>
          <w:rFonts w:ascii="Times New Roman" w:hAnsi="Times New Roman" w:cs="Times New Roman"/>
          <w:kern w:val="0"/>
          <w:sz w:val="28"/>
          <w:szCs w:val="28"/>
          <w:lang w:val="uk-UA" w:eastAsia="en-US" w:bidi="ar-SA"/>
        </w:rPr>
      </w:pPr>
      <w:r w:rsidRPr="00CA2E08">
        <w:rPr>
          <w:rFonts w:ascii="Times New Roman" w:hAnsi="Times New Roman" w:cs="Times New Roman"/>
          <w:kern w:val="0"/>
          <w:sz w:val="28"/>
          <w:szCs w:val="28"/>
          <w:lang w:val="uk-UA" w:eastAsia="en-US" w:bidi="ar-SA"/>
        </w:rPr>
        <w:t>Покровської міської територіальної громади</w:t>
      </w:r>
      <w:r w:rsidR="00E04D37" w:rsidRPr="00CA2E08">
        <w:rPr>
          <w:rFonts w:ascii="Times New Roman" w:hAnsi="Times New Roman" w:cs="Times New Roman"/>
          <w:kern w:val="0"/>
          <w:sz w:val="28"/>
          <w:szCs w:val="28"/>
          <w:lang w:val="uk-UA" w:eastAsia="en-US" w:bidi="ar-SA"/>
        </w:rPr>
        <w:t xml:space="preserve">, інших коштів, не заборонених </w:t>
      </w:r>
      <w:r w:rsidR="00E04D37" w:rsidRPr="00A24ADE">
        <w:rPr>
          <w:rFonts w:ascii="Times New Roman" w:hAnsi="Times New Roman" w:cs="Times New Roman"/>
          <w:kern w:val="0"/>
          <w:sz w:val="28"/>
          <w:szCs w:val="28"/>
          <w:lang w:val="uk-UA" w:eastAsia="en-US" w:bidi="ar-SA"/>
        </w:rPr>
        <w:t>чинним законодавством</w:t>
      </w:r>
      <w:r w:rsidR="00CA2E08" w:rsidRPr="00A24ADE">
        <w:rPr>
          <w:rFonts w:ascii="Times New Roman" w:hAnsi="Times New Roman" w:cs="Times New Roman"/>
          <w:kern w:val="0"/>
          <w:sz w:val="28"/>
          <w:szCs w:val="28"/>
          <w:lang w:val="uk-UA" w:eastAsia="en-US" w:bidi="ar-SA"/>
        </w:rPr>
        <w:t xml:space="preserve"> </w:t>
      </w:r>
      <w:r w:rsidR="002653F4" w:rsidRPr="00A24ADE">
        <w:rPr>
          <w:rFonts w:ascii="Times New Roman" w:hAnsi="Times New Roman" w:cs="Times New Roman"/>
          <w:kern w:val="0"/>
          <w:sz w:val="28"/>
          <w:szCs w:val="28"/>
          <w:lang w:val="x-none" w:eastAsia="en-US" w:bidi="ar-SA"/>
        </w:rPr>
        <w:t xml:space="preserve">у </w:t>
      </w:r>
      <w:r w:rsidR="002653F4" w:rsidRPr="00A24ADE">
        <w:rPr>
          <w:rFonts w:ascii="Times New Roman" w:hAnsi="Times New Roman" w:cs="Times New Roman"/>
          <w:kern w:val="0"/>
          <w:sz w:val="28"/>
          <w:szCs w:val="28"/>
          <w:lang w:val="uk-UA" w:eastAsia="en-US" w:bidi="ar-SA"/>
        </w:rPr>
        <w:t xml:space="preserve">відповідності до правових засад регулювання, організації, ведення бухгалтерського обліку та складання фінансової звітності в Україні </w:t>
      </w:r>
      <w:r w:rsidR="00A24ADE" w:rsidRPr="00A24ADE">
        <w:rPr>
          <w:rFonts w:ascii="Times New Roman" w:hAnsi="Times New Roman" w:cs="Times New Roman"/>
          <w:kern w:val="0"/>
          <w:sz w:val="28"/>
          <w:szCs w:val="28"/>
          <w:lang w:val="uk-UA" w:eastAsia="en-US" w:bidi="ar-SA"/>
        </w:rPr>
        <w:t>і</w:t>
      </w:r>
      <w:r w:rsidR="002653F4" w:rsidRPr="00A24ADE">
        <w:rPr>
          <w:rFonts w:ascii="Times New Roman" w:hAnsi="Times New Roman" w:cs="Times New Roman"/>
          <w:kern w:val="0"/>
          <w:sz w:val="28"/>
          <w:szCs w:val="28"/>
          <w:lang w:val="uk-UA" w:eastAsia="en-US" w:bidi="ar-SA"/>
        </w:rPr>
        <w:t xml:space="preserve"> правових та економічних засад здійснення закупівель товарів, робіт і послуг для забезпечення потреб держави, територіальних громад та об’єднаних територіальних громад.</w:t>
      </w:r>
    </w:p>
    <w:p w14:paraId="7AC8A2E5" w14:textId="65035776" w:rsidR="00951398" w:rsidRPr="00CA2E08" w:rsidRDefault="00951398" w:rsidP="00951398">
      <w:pPr>
        <w:suppressAutoHyphens w:val="0"/>
        <w:autoSpaceDE w:val="0"/>
        <w:autoSpaceDN w:val="0"/>
        <w:adjustRightInd w:val="0"/>
        <w:ind w:firstLine="708"/>
        <w:jc w:val="both"/>
        <w:rPr>
          <w:rFonts w:ascii="Times New Roman" w:hAnsi="Times New Roman" w:cs="Times New Roman"/>
          <w:kern w:val="0"/>
          <w:sz w:val="28"/>
          <w:szCs w:val="28"/>
          <w:lang w:val="uk-UA" w:eastAsia="en-US" w:bidi="ar-SA"/>
        </w:rPr>
      </w:pPr>
      <w:r w:rsidRPr="00CA2E08">
        <w:rPr>
          <w:rFonts w:ascii="Times New Roman" w:hAnsi="Times New Roman" w:cs="Times New Roman"/>
          <w:kern w:val="0"/>
          <w:sz w:val="28"/>
          <w:szCs w:val="28"/>
          <w:lang w:val="uk-UA" w:eastAsia="en-US" w:bidi="ar-SA"/>
        </w:rPr>
        <w:t>Видатки на виконання заходів Програми щороку визначатимуться при формуванні показників бюджету Покровської міської територіальної громади.</w:t>
      </w:r>
    </w:p>
    <w:p w14:paraId="1BAC0D54" w14:textId="4890EA11" w:rsidR="00951398" w:rsidRPr="00CA2E08" w:rsidRDefault="00951398" w:rsidP="00951398">
      <w:pPr>
        <w:shd w:val="clear" w:color="auto" w:fill="FFFFFF"/>
        <w:ind w:firstLine="567"/>
        <w:jc w:val="both"/>
        <w:rPr>
          <w:rFonts w:ascii="Times New Roman" w:hAnsi="Times New Roman" w:cs="Times New Roman"/>
          <w:kern w:val="0"/>
          <w:sz w:val="28"/>
          <w:szCs w:val="28"/>
          <w:lang w:val="uk-UA" w:eastAsia="en-US" w:bidi="ar-SA"/>
        </w:rPr>
      </w:pPr>
      <w:r w:rsidRPr="00CA2E08">
        <w:rPr>
          <w:rFonts w:ascii="Times New Roman" w:hAnsi="Times New Roman" w:cs="Times New Roman"/>
          <w:kern w:val="0"/>
          <w:sz w:val="28"/>
          <w:szCs w:val="28"/>
          <w:lang w:val="uk-UA" w:eastAsia="en-US" w:bidi="ar-SA"/>
        </w:rPr>
        <w:t>Дія Програми розрахована на 202</w:t>
      </w:r>
      <w:r w:rsidR="00386D07" w:rsidRPr="00CA2E08">
        <w:rPr>
          <w:rFonts w:ascii="Times New Roman" w:hAnsi="Times New Roman" w:cs="Times New Roman"/>
          <w:kern w:val="0"/>
          <w:sz w:val="28"/>
          <w:szCs w:val="28"/>
          <w:lang w:val="uk-UA" w:eastAsia="en-US" w:bidi="ar-SA"/>
        </w:rPr>
        <w:t>4</w:t>
      </w:r>
      <w:r w:rsidRPr="00CA2E08">
        <w:rPr>
          <w:rFonts w:ascii="Times New Roman" w:hAnsi="Times New Roman" w:cs="Times New Roman"/>
          <w:kern w:val="0"/>
          <w:sz w:val="28"/>
          <w:szCs w:val="28"/>
          <w:lang w:val="uk-UA" w:eastAsia="en-US" w:bidi="ar-SA"/>
        </w:rPr>
        <w:t xml:space="preserve"> - 202</w:t>
      </w:r>
      <w:r w:rsidR="00386D07" w:rsidRPr="00CA2E08">
        <w:rPr>
          <w:rFonts w:ascii="Times New Roman" w:hAnsi="Times New Roman" w:cs="Times New Roman"/>
          <w:kern w:val="0"/>
          <w:sz w:val="28"/>
          <w:szCs w:val="28"/>
          <w:lang w:val="uk-UA" w:eastAsia="en-US" w:bidi="ar-SA"/>
        </w:rPr>
        <w:t>8</w:t>
      </w:r>
      <w:r w:rsidRPr="00CA2E08">
        <w:rPr>
          <w:rFonts w:ascii="Times New Roman" w:hAnsi="Times New Roman" w:cs="Times New Roman"/>
          <w:kern w:val="0"/>
          <w:sz w:val="28"/>
          <w:szCs w:val="28"/>
          <w:lang w:val="uk-UA" w:eastAsia="en-US" w:bidi="ar-SA"/>
        </w:rPr>
        <w:t xml:space="preserve"> роки.</w:t>
      </w:r>
    </w:p>
    <w:p w14:paraId="5CB22A80" w14:textId="77777777" w:rsidR="00E302F7" w:rsidRPr="00CA2E08" w:rsidRDefault="0098172B" w:rsidP="00E302F7">
      <w:pPr>
        <w:shd w:val="clear" w:color="auto" w:fill="FFFFFF"/>
        <w:spacing w:before="225" w:after="225"/>
        <w:ind w:firstLine="567"/>
        <w:jc w:val="both"/>
        <w:rPr>
          <w:rFonts w:ascii="Times New Roman" w:eastAsia="Times New Roman" w:hAnsi="Times New Roman" w:cs="Times New Roman"/>
          <w:color w:val="333333"/>
          <w:sz w:val="28"/>
          <w:szCs w:val="28"/>
          <w:lang w:val="uk-UA" w:eastAsia="ru-RU"/>
        </w:rPr>
      </w:pPr>
      <w:r w:rsidRPr="00CA2E08">
        <w:rPr>
          <w:rFonts w:ascii="Times New Roman" w:eastAsia="Times New Roman" w:hAnsi="Times New Roman" w:cs="Times New Roman"/>
          <w:color w:val="333333"/>
          <w:sz w:val="28"/>
          <w:szCs w:val="28"/>
          <w:lang w:val="uk-UA" w:eastAsia="ru-RU"/>
        </w:rPr>
        <w:t> </w:t>
      </w:r>
    </w:p>
    <w:p w14:paraId="6C1CB896" w14:textId="17CDE39D" w:rsidR="0098172B" w:rsidRPr="005425DD" w:rsidRDefault="0098172B" w:rsidP="00E302F7">
      <w:pPr>
        <w:shd w:val="clear" w:color="auto" w:fill="FFFFFF"/>
        <w:spacing w:before="225" w:after="225"/>
        <w:ind w:firstLine="567"/>
        <w:jc w:val="both"/>
        <w:rPr>
          <w:rFonts w:ascii="Times New Roman" w:eastAsia="Times New Roman" w:hAnsi="Times New Roman" w:cs="Times New Roman"/>
          <w:color w:val="333333"/>
          <w:sz w:val="28"/>
          <w:szCs w:val="28"/>
          <w:lang w:val="ru-RU" w:eastAsia="ru-RU"/>
        </w:rPr>
      </w:pPr>
      <w:r w:rsidRPr="005425DD">
        <w:rPr>
          <w:rFonts w:ascii="Times New Roman" w:eastAsia="Times New Roman" w:hAnsi="Times New Roman" w:cs="Times New Roman"/>
          <w:b/>
          <w:bCs/>
          <w:color w:val="333333"/>
          <w:sz w:val="28"/>
          <w:szCs w:val="28"/>
          <w:bdr w:val="none" w:sz="0" w:space="0" w:color="auto" w:frame="1"/>
          <w:lang w:val="uk-UA" w:eastAsia="ru-RU"/>
        </w:rPr>
        <w:t>VІ</w:t>
      </w:r>
      <w:r w:rsidR="00466330">
        <w:rPr>
          <w:rFonts w:ascii="Times New Roman" w:eastAsia="Times New Roman" w:hAnsi="Times New Roman" w:cs="Times New Roman"/>
          <w:b/>
          <w:bCs/>
          <w:color w:val="333333"/>
          <w:sz w:val="28"/>
          <w:szCs w:val="28"/>
          <w:bdr w:val="none" w:sz="0" w:space="0" w:color="auto" w:frame="1"/>
          <w:lang w:val="uk-UA" w:eastAsia="ru-RU"/>
        </w:rPr>
        <w:t>І</w:t>
      </w:r>
      <w:r w:rsidRPr="005425DD">
        <w:rPr>
          <w:rFonts w:ascii="Times New Roman" w:eastAsia="Times New Roman" w:hAnsi="Times New Roman" w:cs="Times New Roman"/>
          <w:b/>
          <w:bCs/>
          <w:color w:val="333333"/>
          <w:sz w:val="28"/>
          <w:szCs w:val="28"/>
          <w:bdr w:val="none" w:sz="0" w:space="0" w:color="auto" w:frame="1"/>
          <w:lang w:val="uk-UA" w:eastAsia="ru-RU"/>
        </w:rPr>
        <w:t>. Координація і контроль за реалізацією заходів Програми</w:t>
      </w:r>
    </w:p>
    <w:p w14:paraId="69E0A5F9" w14:textId="0F23790F" w:rsidR="00BD4FB7" w:rsidRPr="00733882" w:rsidRDefault="0098172B" w:rsidP="00B57243">
      <w:pPr>
        <w:shd w:val="clear" w:color="auto" w:fill="FFFFFF"/>
        <w:spacing w:before="225" w:after="225"/>
        <w:ind w:firstLine="709"/>
        <w:jc w:val="both"/>
        <w:rPr>
          <w:rFonts w:ascii="Times New Roman" w:hAnsi="Times New Roman" w:cs="Times New Roman"/>
          <w:sz w:val="28"/>
          <w:szCs w:val="28"/>
          <w:lang w:val="uk-UA"/>
        </w:rPr>
      </w:pPr>
      <w:r w:rsidRPr="00DC5C29">
        <w:rPr>
          <w:rFonts w:ascii="Times New Roman" w:eastAsia="Times New Roman" w:hAnsi="Times New Roman" w:cs="Times New Roman"/>
          <w:sz w:val="28"/>
          <w:szCs w:val="28"/>
          <w:bdr w:val="none" w:sz="0" w:space="0" w:color="auto" w:frame="1"/>
          <w:lang w:val="uk-UA" w:eastAsia="ru-RU"/>
        </w:rPr>
        <w:t>Координація виконання заходів Програми поклада</w:t>
      </w:r>
      <w:r w:rsidR="00D9488D">
        <w:rPr>
          <w:rFonts w:ascii="Times New Roman" w:eastAsia="Times New Roman" w:hAnsi="Times New Roman" w:cs="Times New Roman"/>
          <w:sz w:val="28"/>
          <w:szCs w:val="28"/>
          <w:bdr w:val="none" w:sz="0" w:space="0" w:color="auto" w:frame="1"/>
          <w:lang w:val="uk-UA" w:eastAsia="ru-RU"/>
        </w:rPr>
        <w:t>є</w:t>
      </w:r>
      <w:r w:rsidRPr="00DC5C29">
        <w:rPr>
          <w:rFonts w:ascii="Times New Roman" w:eastAsia="Times New Roman" w:hAnsi="Times New Roman" w:cs="Times New Roman"/>
          <w:sz w:val="28"/>
          <w:szCs w:val="28"/>
          <w:bdr w:val="none" w:sz="0" w:space="0" w:color="auto" w:frame="1"/>
          <w:lang w:val="uk-UA" w:eastAsia="ru-RU"/>
        </w:rPr>
        <w:t xml:space="preserve">ться на </w:t>
      </w:r>
      <w:r w:rsidR="00BD4FB7" w:rsidRPr="00DC5C29">
        <w:rPr>
          <w:rFonts w:ascii="Times New Roman" w:hAnsi="Times New Roman" w:cs="Times New Roman"/>
          <w:sz w:val="28"/>
          <w:szCs w:val="28"/>
          <w:lang w:val="uk-UA"/>
        </w:rPr>
        <w:t xml:space="preserve"> </w:t>
      </w:r>
      <w:r w:rsidR="00BD4FB7" w:rsidRPr="00DC5C29">
        <w:rPr>
          <w:rFonts w:ascii="Times New Roman" w:hAnsi="Times New Roman" w:cs="Times New Roman"/>
          <w:color w:val="000000"/>
          <w:sz w:val="28"/>
          <w:szCs w:val="28"/>
          <w:lang w:val="uk-UA"/>
        </w:rPr>
        <w:t>управління праці та соціального захисту населення виконавчого комітету Покровської міської ради</w:t>
      </w:r>
      <w:r w:rsidR="00D9488D">
        <w:rPr>
          <w:rFonts w:ascii="Times New Roman" w:hAnsi="Times New Roman" w:cs="Times New Roman"/>
          <w:color w:val="000000"/>
          <w:sz w:val="28"/>
          <w:szCs w:val="28"/>
          <w:lang w:val="uk-UA"/>
        </w:rPr>
        <w:t xml:space="preserve">, </w:t>
      </w:r>
      <w:r w:rsidR="00D9488D" w:rsidRPr="00DC5C29">
        <w:rPr>
          <w:rFonts w:ascii="Times New Roman" w:eastAsia="Times New Roman" w:hAnsi="Times New Roman" w:cs="Times New Roman"/>
          <w:sz w:val="28"/>
          <w:szCs w:val="28"/>
          <w:bdr w:val="none" w:sz="0" w:space="0" w:color="auto" w:frame="1"/>
          <w:lang w:val="uk-UA" w:eastAsia="ru-RU"/>
        </w:rPr>
        <w:t xml:space="preserve"> контроль</w:t>
      </w:r>
      <w:r w:rsidR="00BD4FB7" w:rsidRPr="00DC5C29">
        <w:rPr>
          <w:rFonts w:ascii="Times New Roman" w:hAnsi="Times New Roman" w:cs="Times New Roman"/>
          <w:color w:val="000000"/>
          <w:sz w:val="28"/>
          <w:szCs w:val="28"/>
          <w:lang w:val="uk-UA"/>
        </w:rPr>
        <w:t xml:space="preserve"> </w:t>
      </w:r>
      <w:r w:rsidR="00E96A4F">
        <w:rPr>
          <w:rFonts w:ascii="Times New Roman" w:hAnsi="Times New Roman" w:cs="Times New Roman"/>
          <w:color w:val="000000"/>
          <w:sz w:val="28"/>
          <w:szCs w:val="28"/>
          <w:lang w:val="uk-UA"/>
        </w:rPr>
        <w:t xml:space="preserve">- </w:t>
      </w:r>
      <w:r w:rsidR="00D9488D">
        <w:rPr>
          <w:rFonts w:ascii="Times New Roman" w:hAnsi="Times New Roman" w:cs="Times New Roman"/>
          <w:color w:val="000000"/>
          <w:sz w:val="28"/>
          <w:szCs w:val="28"/>
          <w:lang w:val="uk-UA"/>
        </w:rPr>
        <w:t xml:space="preserve">на </w:t>
      </w:r>
      <w:r w:rsidR="005A0D52" w:rsidRPr="00DC5C29">
        <w:rPr>
          <w:rFonts w:ascii="Times New Roman" w:hAnsi="Times New Roman" w:cs="Times New Roman"/>
          <w:color w:val="000000"/>
          <w:sz w:val="28"/>
          <w:szCs w:val="28"/>
          <w:lang w:val="uk-UA"/>
        </w:rPr>
        <w:t>заступників міського голови за напрямками роботи,</w:t>
      </w:r>
      <w:r w:rsidR="00BD4FB7" w:rsidRPr="00DC5C29">
        <w:rPr>
          <w:rFonts w:ascii="Times New Roman" w:hAnsi="Times New Roman" w:cs="Times New Roman"/>
          <w:color w:val="000000"/>
          <w:sz w:val="28"/>
          <w:szCs w:val="28"/>
          <w:lang w:val="uk-UA"/>
        </w:rPr>
        <w:t xml:space="preserve"> </w:t>
      </w:r>
      <w:r w:rsidR="00D9488D" w:rsidRPr="00DC5C29">
        <w:rPr>
          <w:rFonts w:ascii="Times New Roman" w:hAnsi="Times New Roman" w:cs="Times New Roman"/>
          <w:color w:val="000000"/>
          <w:sz w:val="28"/>
          <w:szCs w:val="28"/>
          <w:lang w:val="uk-UA"/>
        </w:rPr>
        <w:t>постійні</w:t>
      </w:r>
      <w:r w:rsidR="00D9488D">
        <w:rPr>
          <w:rFonts w:ascii="Times New Roman" w:hAnsi="Times New Roman" w:cs="Times New Roman"/>
          <w:color w:val="000000"/>
          <w:sz w:val="28"/>
          <w:szCs w:val="28"/>
          <w:lang w:val="uk-UA"/>
        </w:rPr>
        <w:t xml:space="preserve"> </w:t>
      </w:r>
      <w:r w:rsidR="00BD4FB7" w:rsidRPr="00DC5C29">
        <w:rPr>
          <w:rFonts w:ascii="Times New Roman" w:hAnsi="Times New Roman" w:cs="Times New Roman"/>
          <w:color w:val="000000"/>
          <w:sz w:val="28"/>
          <w:szCs w:val="28"/>
          <w:lang w:val="uk-UA"/>
        </w:rPr>
        <w:t xml:space="preserve">депутатські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 </w:t>
      </w:r>
      <w:r w:rsidR="00BD4FB7" w:rsidRPr="00DC5C29">
        <w:rPr>
          <w:rFonts w:ascii="Times New Roman" w:hAnsi="Times New Roman" w:cs="Times New Roman"/>
          <w:sz w:val="28"/>
          <w:szCs w:val="28"/>
          <w:lang w:val="uk-UA"/>
        </w:rPr>
        <w:t>.</w:t>
      </w:r>
      <w:r w:rsidR="00BD4FB7" w:rsidRPr="00733882">
        <w:rPr>
          <w:rFonts w:ascii="Times New Roman" w:hAnsi="Times New Roman" w:cs="Times New Roman"/>
          <w:sz w:val="28"/>
          <w:szCs w:val="28"/>
          <w:lang w:val="uk-UA"/>
        </w:rPr>
        <w:t xml:space="preserve"> </w:t>
      </w:r>
    </w:p>
    <w:p w14:paraId="140103B2" w14:textId="5EE7FDBA" w:rsidR="00042ACB" w:rsidRPr="00136BCE" w:rsidRDefault="0098172B" w:rsidP="00E96A4F">
      <w:pPr>
        <w:shd w:val="clear" w:color="auto" w:fill="FFFFFF"/>
        <w:spacing w:before="225" w:after="225"/>
        <w:jc w:val="both"/>
        <w:rPr>
          <w:rFonts w:ascii="Times New Roman" w:hAnsi="Times New Roman" w:cs="Times New Roman"/>
          <w:sz w:val="28"/>
          <w:szCs w:val="28"/>
          <w:lang w:val="uk-UA"/>
        </w:rPr>
        <w:sectPr w:rsidR="00042ACB" w:rsidRPr="00136BCE" w:rsidSect="0098172B">
          <w:pgSz w:w="11906" w:h="16838"/>
          <w:pgMar w:top="1134" w:right="567" w:bottom="1134" w:left="1701" w:header="709" w:footer="709" w:gutter="0"/>
          <w:cols w:space="708"/>
          <w:docGrid w:linePitch="360"/>
        </w:sectPr>
      </w:pPr>
      <w:r w:rsidRPr="005425DD">
        <w:rPr>
          <w:rFonts w:ascii="Times New Roman" w:eastAsia="Times New Roman" w:hAnsi="Times New Roman" w:cs="Times New Roman"/>
          <w:color w:val="333333"/>
          <w:sz w:val="28"/>
          <w:szCs w:val="28"/>
          <w:lang w:eastAsia="ru-RU"/>
        </w:rPr>
        <w:t> </w:t>
      </w:r>
      <w:r w:rsidR="00E96A4F" w:rsidRPr="00A24ADE">
        <w:rPr>
          <w:rFonts w:ascii="Times New Roman" w:eastAsia="Times New Roman" w:hAnsi="Times New Roman" w:cs="Times New Roman"/>
          <w:sz w:val="28"/>
          <w:szCs w:val="28"/>
          <w:lang w:val="uk-UA" w:eastAsia="ru-RU"/>
        </w:rPr>
        <w:t>Звіт про</w:t>
      </w:r>
      <w:r w:rsidR="00E96A4F" w:rsidRPr="00A24ADE">
        <w:rPr>
          <w:rFonts w:ascii="Times New Roman" w:hAnsi="Times New Roman" w:cs="Times New Roman"/>
          <w:color w:val="000000"/>
          <w:sz w:val="28"/>
          <w:szCs w:val="28"/>
          <w:lang w:val="uk-UA"/>
        </w:rPr>
        <w:t xml:space="preserve"> хід виконання Програми заслуховується щорічно на засіданні виконавчого комітету Покровської міської ради Дніпропетровської області.</w:t>
      </w:r>
    </w:p>
    <w:p w14:paraId="28617FB3" w14:textId="77777777" w:rsidR="00405E20" w:rsidRDefault="00405E20" w:rsidP="00042ACB">
      <w:pPr>
        <w:tabs>
          <w:tab w:val="left" w:pos="1980"/>
        </w:tabs>
        <w:spacing w:line="216" w:lineRule="auto"/>
        <w:ind w:left="1" w:hanging="3"/>
        <w:jc w:val="center"/>
        <w:rPr>
          <w:rFonts w:ascii="Times New Roman" w:hAnsi="Times New Roman" w:cs="Times New Roman"/>
          <w:b/>
          <w:color w:val="FF0000"/>
          <w:sz w:val="28"/>
          <w:szCs w:val="28"/>
          <w:lang w:val="uk-UA"/>
        </w:rPr>
      </w:pPr>
    </w:p>
    <w:p w14:paraId="483F198F" w14:textId="0688E69D" w:rsidR="00405E20" w:rsidRDefault="00405E20" w:rsidP="00E04D37">
      <w:pPr>
        <w:tabs>
          <w:tab w:val="left" w:pos="5670"/>
        </w:tabs>
        <w:spacing w:line="216" w:lineRule="auto"/>
        <w:jc w:val="center"/>
        <w:rPr>
          <w:rFonts w:ascii="Times New Roman" w:hAnsi="Times New Roman" w:cs="Times New Roman"/>
          <w:b/>
          <w:color w:val="FF0000"/>
          <w:sz w:val="28"/>
          <w:szCs w:val="28"/>
          <w:lang w:val="uk-UA"/>
        </w:rPr>
      </w:pPr>
      <w:r>
        <w:rPr>
          <w:rFonts w:ascii="Times New Roman" w:hAnsi="Times New Roman" w:cs="Times New Roman"/>
          <w:color w:val="000000"/>
          <w:sz w:val="28"/>
          <w:szCs w:val="28"/>
          <w:lang w:val="uk-UA"/>
        </w:rPr>
        <w:t xml:space="preserve">                                                                                                                                                   </w:t>
      </w:r>
    </w:p>
    <w:p w14:paraId="350C2B26" w14:textId="044A6AEA" w:rsidR="00042ACB" w:rsidRDefault="00042ACB" w:rsidP="00042ACB">
      <w:pPr>
        <w:tabs>
          <w:tab w:val="left" w:pos="1980"/>
        </w:tabs>
        <w:spacing w:line="216" w:lineRule="auto"/>
        <w:ind w:left="1" w:hanging="3"/>
        <w:jc w:val="center"/>
        <w:rPr>
          <w:rFonts w:ascii="Times New Roman" w:hAnsi="Times New Roman" w:cs="Times New Roman"/>
          <w:b/>
          <w:sz w:val="28"/>
          <w:szCs w:val="28"/>
          <w:lang w:val="uk-UA"/>
        </w:rPr>
      </w:pPr>
      <w:r w:rsidRPr="00E04D37">
        <w:rPr>
          <w:rFonts w:ascii="Times New Roman" w:hAnsi="Times New Roman" w:cs="Times New Roman"/>
          <w:b/>
          <w:sz w:val="28"/>
          <w:szCs w:val="28"/>
          <w:lang w:val="uk-UA"/>
        </w:rPr>
        <w:t xml:space="preserve"> </w:t>
      </w:r>
      <w:r w:rsidR="00E04D37" w:rsidRPr="00E04D37">
        <w:rPr>
          <w:rFonts w:ascii="Times New Roman" w:hAnsi="Times New Roman" w:cs="Times New Roman"/>
          <w:b/>
          <w:sz w:val="28"/>
          <w:szCs w:val="28"/>
        </w:rPr>
        <w:t>VIII</w:t>
      </w:r>
      <w:r w:rsidR="00E04D37" w:rsidRPr="00E04D37">
        <w:rPr>
          <w:rFonts w:ascii="Times New Roman" w:hAnsi="Times New Roman" w:cs="Times New Roman"/>
          <w:b/>
          <w:sz w:val="28"/>
          <w:szCs w:val="28"/>
          <w:lang w:val="uk-UA"/>
        </w:rPr>
        <w:t xml:space="preserve">. </w:t>
      </w:r>
      <w:r w:rsidRPr="00E04D37">
        <w:rPr>
          <w:rFonts w:ascii="Times New Roman" w:hAnsi="Times New Roman" w:cs="Times New Roman"/>
          <w:b/>
          <w:sz w:val="28"/>
          <w:szCs w:val="28"/>
          <w:lang w:val="uk-UA"/>
        </w:rPr>
        <w:t xml:space="preserve">Заходи </w:t>
      </w:r>
      <w:r w:rsidR="0005473A" w:rsidRPr="00184034">
        <w:rPr>
          <w:rFonts w:ascii="Times New Roman" w:hAnsi="Times New Roman" w:cs="Times New Roman"/>
          <w:b/>
          <w:sz w:val="28"/>
          <w:szCs w:val="28"/>
          <w:lang w:val="uk-UA"/>
        </w:rPr>
        <w:t>Комплексн</w:t>
      </w:r>
      <w:r w:rsidR="00F95385" w:rsidRPr="00184034">
        <w:rPr>
          <w:rFonts w:ascii="Times New Roman" w:hAnsi="Times New Roman" w:cs="Times New Roman"/>
          <w:b/>
          <w:sz w:val="28"/>
          <w:szCs w:val="28"/>
          <w:lang w:val="uk-UA"/>
        </w:rPr>
        <w:t>ої</w:t>
      </w:r>
      <w:r w:rsidR="0005473A" w:rsidRPr="00184034">
        <w:rPr>
          <w:rFonts w:ascii="Times New Roman" w:hAnsi="Times New Roman" w:cs="Times New Roman"/>
          <w:b/>
          <w:sz w:val="28"/>
          <w:szCs w:val="28"/>
          <w:lang w:val="uk-UA"/>
        </w:rPr>
        <w:t xml:space="preserve"> </w:t>
      </w:r>
      <w:r w:rsidR="008E0FCB">
        <w:rPr>
          <w:rFonts w:ascii="Times New Roman" w:hAnsi="Times New Roman" w:cs="Times New Roman"/>
          <w:b/>
          <w:sz w:val="28"/>
          <w:szCs w:val="28"/>
          <w:lang w:val="uk-UA"/>
        </w:rPr>
        <w:t>п</w:t>
      </w:r>
      <w:r w:rsidR="0005473A" w:rsidRPr="00184034">
        <w:rPr>
          <w:rFonts w:ascii="Times New Roman" w:hAnsi="Times New Roman" w:cs="Times New Roman"/>
          <w:b/>
          <w:sz w:val="28"/>
          <w:szCs w:val="28"/>
          <w:lang w:val="uk-UA"/>
        </w:rPr>
        <w:t>рограм</w:t>
      </w:r>
      <w:r w:rsidR="00F95385" w:rsidRPr="00184034">
        <w:rPr>
          <w:rFonts w:ascii="Times New Roman" w:hAnsi="Times New Roman" w:cs="Times New Roman"/>
          <w:b/>
          <w:sz w:val="28"/>
          <w:szCs w:val="28"/>
          <w:lang w:val="uk-UA"/>
        </w:rPr>
        <w:t>и</w:t>
      </w:r>
      <w:r w:rsidR="0005473A" w:rsidRPr="00184034">
        <w:rPr>
          <w:rFonts w:ascii="Times New Roman" w:hAnsi="Times New Roman" w:cs="Times New Roman"/>
          <w:b/>
          <w:sz w:val="28"/>
          <w:szCs w:val="28"/>
          <w:lang w:val="uk-UA"/>
        </w:rPr>
        <w:t xml:space="preserve"> </w:t>
      </w:r>
      <w:r w:rsidR="0040635B" w:rsidRPr="00184034">
        <w:rPr>
          <w:rFonts w:ascii="Times New Roman" w:hAnsi="Times New Roman" w:cs="Times New Roman"/>
          <w:b/>
          <w:sz w:val="28"/>
          <w:szCs w:val="28"/>
          <w:lang w:val="uk-UA"/>
        </w:rPr>
        <w:t>соціального</w:t>
      </w:r>
      <w:r w:rsidR="0040635B" w:rsidRPr="00184034">
        <w:rPr>
          <w:rFonts w:ascii="Times New Roman" w:hAnsi="Times New Roman" w:cs="Times New Roman"/>
          <w:b/>
          <w:spacing w:val="8"/>
          <w:sz w:val="28"/>
          <w:szCs w:val="28"/>
          <w:lang w:val="uk-UA"/>
        </w:rPr>
        <w:t xml:space="preserve"> </w:t>
      </w:r>
      <w:r w:rsidR="0040635B" w:rsidRPr="00184034">
        <w:rPr>
          <w:rFonts w:ascii="Times New Roman" w:hAnsi="Times New Roman" w:cs="Times New Roman"/>
          <w:b/>
          <w:sz w:val="28"/>
          <w:szCs w:val="28"/>
          <w:lang w:val="uk-UA"/>
        </w:rPr>
        <w:t xml:space="preserve">захисту та </w:t>
      </w:r>
      <w:proofErr w:type="gramStart"/>
      <w:r w:rsidR="0040635B" w:rsidRPr="00184034">
        <w:rPr>
          <w:rFonts w:ascii="Times New Roman" w:hAnsi="Times New Roman" w:cs="Times New Roman"/>
          <w:b/>
          <w:sz w:val="28"/>
          <w:szCs w:val="28"/>
          <w:lang w:val="uk-UA"/>
        </w:rPr>
        <w:t>підтримки</w:t>
      </w:r>
      <w:r w:rsidR="0040635B" w:rsidRPr="00184034">
        <w:rPr>
          <w:rFonts w:ascii="Times New Roman" w:hAnsi="Times New Roman" w:cs="Times New Roman"/>
          <w:b/>
          <w:spacing w:val="8"/>
          <w:sz w:val="28"/>
          <w:szCs w:val="28"/>
          <w:lang w:val="uk-UA"/>
        </w:rPr>
        <w:t xml:space="preserve">  </w:t>
      </w:r>
      <w:r w:rsidR="007025BD" w:rsidRPr="007025BD">
        <w:rPr>
          <w:rFonts w:ascii="Times New Roman" w:hAnsi="Times New Roman" w:cs="Times New Roman"/>
          <w:b/>
          <w:bCs/>
          <w:spacing w:val="8"/>
          <w:sz w:val="28"/>
          <w:szCs w:val="28"/>
          <w:lang w:val="uk-UA"/>
        </w:rPr>
        <w:t>військовослужбовців</w:t>
      </w:r>
      <w:proofErr w:type="gramEnd"/>
      <w:r w:rsidR="007025BD" w:rsidRPr="007025BD">
        <w:rPr>
          <w:rFonts w:ascii="Times New Roman" w:hAnsi="Times New Roman" w:cs="Times New Roman"/>
          <w:b/>
          <w:bCs/>
          <w:spacing w:val="8"/>
          <w:sz w:val="28"/>
          <w:szCs w:val="28"/>
          <w:lang w:val="uk-UA"/>
        </w:rPr>
        <w:t xml:space="preserve">, </w:t>
      </w:r>
      <w:r w:rsidR="007025BD" w:rsidRPr="007025BD">
        <w:rPr>
          <w:rFonts w:ascii="Times New Roman" w:hAnsi="Times New Roman" w:cs="Times New Roman"/>
          <w:b/>
          <w:bCs/>
          <w:color w:val="000000"/>
          <w:sz w:val="28"/>
          <w:szCs w:val="28"/>
          <w:lang w:val="uk-UA"/>
        </w:rPr>
        <w:t xml:space="preserve">ветеранів війни, Захисників та Захисниць України, </w:t>
      </w:r>
      <w:r w:rsidR="007025BD" w:rsidRPr="007025BD">
        <w:rPr>
          <w:rFonts w:ascii="Times New Roman" w:hAnsi="Times New Roman" w:cs="Times New Roman"/>
          <w:b/>
          <w:bCs/>
          <w:sz w:val="28"/>
          <w:szCs w:val="28"/>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007025BD" w:rsidRPr="00184034">
        <w:rPr>
          <w:rFonts w:ascii="Times New Roman" w:hAnsi="Times New Roman" w:cs="Times New Roman"/>
          <w:b/>
          <w:sz w:val="28"/>
          <w:szCs w:val="28"/>
          <w:lang w:val="uk-UA"/>
        </w:rPr>
        <w:t xml:space="preserve"> </w:t>
      </w:r>
      <w:r w:rsidR="0005473A" w:rsidRPr="00184034">
        <w:rPr>
          <w:rFonts w:ascii="Times New Roman" w:hAnsi="Times New Roman" w:cs="Times New Roman"/>
          <w:b/>
          <w:sz w:val="28"/>
          <w:szCs w:val="28"/>
          <w:lang w:val="uk-UA"/>
        </w:rPr>
        <w:t>Покровської міської територіальної громади на 2024–2026 роки</w:t>
      </w:r>
    </w:p>
    <w:p w14:paraId="49DB2C1E" w14:textId="77777777" w:rsidR="003B5ED9" w:rsidRPr="00184034" w:rsidRDefault="003B5ED9" w:rsidP="00042ACB">
      <w:pPr>
        <w:tabs>
          <w:tab w:val="left" w:pos="1980"/>
        </w:tabs>
        <w:spacing w:line="216" w:lineRule="auto"/>
        <w:ind w:left="1" w:hanging="3"/>
        <w:jc w:val="center"/>
        <w:rPr>
          <w:rFonts w:ascii="Times New Roman" w:hAnsi="Times New Roman" w:cs="Times New Roman"/>
          <w:b/>
          <w:lang w:val="uk-UA"/>
        </w:rPr>
      </w:pPr>
    </w:p>
    <w:tbl>
      <w:tblPr>
        <w:tblW w:w="17508" w:type="dxa"/>
        <w:tblInd w:w="-267" w:type="dxa"/>
        <w:tblLayout w:type="fixed"/>
        <w:tblLook w:val="0000" w:firstRow="0" w:lastRow="0" w:firstColumn="0" w:lastColumn="0" w:noHBand="0" w:noVBand="0"/>
      </w:tblPr>
      <w:tblGrid>
        <w:gridCol w:w="671"/>
        <w:gridCol w:w="6537"/>
        <w:gridCol w:w="2552"/>
        <w:gridCol w:w="6094"/>
        <w:gridCol w:w="238"/>
        <w:gridCol w:w="236"/>
        <w:gridCol w:w="236"/>
        <w:gridCol w:w="236"/>
        <w:gridCol w:w="236"/>
        <w:gridCol w:w="236"/>
        <w:gridCol w:w="236"/>
      </w:tblGrid>
      <w:tr w:rsidR="00EE4A4C" w:rsidRPr="009B5115" w14:paraId="191074DA" w14:textId="77777777" w:rsidTr="00EA75ED">
        <w:tc>
          <w:tcPr>
            <w:tcW w:w="671" w:type="dxa"/>
            <w:vMerge w:val="restart"/>
            <w:tcBorders>
              <w:top w:val="single" w:sz="4" w:space="0" w:color="000000"/>
              <w:left w:val="single" w:sz="4" w:space="0" w:color="000000"/>
              <w:bottom w:val="single" w:sz="4" w:space="0" w:color="000000"/>
            </w:tcBorders>
          </w:tcPr>
          <w:p w14:paraId="2EE0337D" w14:textId="77777777"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 xml:space="preserve">№ </w:t>
            </w:r>
          </w:p>
          <w:p w14:paraId="6A23FE5A" w14:textId="77777777"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з\п</w:t>
            </w:r>
          </w:p>
        </w:tc>
        <w:tc>
          <w:tcPr>
            <w:tcW w:w="6537" w:type="dxa"/>
            <w:vMerge w:val="restart"/>
            <w:tcBorders>
              <w:top w:val="single" w:sz="4" w:space="0" w:color="000000"/>
              <w:left w:val="single" w:sz="4" w:space="0" w:color="000000"/>
              <w:bottom w:val="single" w:sz="4" w:space="0" w:color="000000"/>
            </w:tcBorders>
          </w:tcPr>
          <w:p w14:paraId="01E1A887" w14:textId="77777777"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Зміст заходу</w:t>
            </w:r>
          </w:p>
        </w:tc>
        <w:tc>
          <w:tcPr>
            <w:tcW w:w="2552" w:type="dxa"/>
            <w:vMerge w:val="restart"/>
            <w:tcBorders>
              <w:top w:val="single" w:sz="4" w:space="0" w:color="000000"/>
              <w:left w:val="single" w:sz="4" w:space="0" w:color="000000"/>
              <w:bottom w:val="single" w:sz="4" w:space="0" w:color="000000"/>
            </w:tcBorders>
          </w:tcPr>
          <w:p w14:paraId="490AF0C0" w14:textId="77777777"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Відповідальні виконавці</w:t>
            </w:r>
          </w:p>
        </w:tc>
        <w:tc>
          <w:tcPr>
            <w:tcW w:w="6094" w:type="dxa"/>
            <w:vMerge w:val="restart"/>
            <w:tcBorders>
              <w:top w:val="single" w:sz="4" w:space="0" w:color="000000"/>
              <w:left w:val="single" w:sz="4" w:space="0" w:color="000000"/>
              <w:right w:val="single" w:sz="4" w:space="0" w:color="000000"/>
            </w:tcBorders>
          </w:tcPr>
          <w:p w14:paraId="4048626A" w14:textId="6D68E79E" w:rsidR="00EE4A4C" w:rsidRPr="009B5115" w:rsidRDefault="00EE4A4C" w:rsidP="00584753">
            <w:pPr>
              <w:widowControl w:val="0"/>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Очікувані результати</w:t>
            </w:r>
          </w:p>
        </w:tc>
        <w:tc>
          <w:tcPr>
            <w:tcW w:w="238" w:type="dxa"/>
            <w:tcBorders>
              <w:left w:val="single" w:sz="4" w:space="0" w:color="000000"/>
            </w:tcBorders>
          </w:tcPr>
          <w:p w14:paraId="45194CE2"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76A7494C"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0AB3E897"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32EEA5A0"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0854AA85"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331E570E"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2DFE8A68" w14:textId="77777777" w:rsidR="00EE4A4C" w:rsidRPr="009B5115" w:rsidRDefault="00EE4A4C" w:rsidP="00584753">
            <w:pPr>
              <w:widowControl w:val="0"/>
              <w:ind w:hanging="2"/>
              <w:rPr>
                <w:rFonts w:ascii="Times New Roman" w:eastAsia="Liberation Sans Narrow" w:hAnsi="Times New Roman" w:cs="Times New Roman"/>
                <w:lang w:val="uk-UA"/>
              </w:rPr>
            </w:pPr>
          </w:p>
        </w:tc>
      </w:tr>
      <w:tr w:rsidR="00EE4A4C" w:rsidRPr="009B5115" w14:paraId="32CDADD0" w14:textId="77777777" w:rsidTr="00EA75ED">
        <w:tc>
          <w:tcPr>
            <w:tcW w:w="671" w:type="dxa"/>
            <w:vMerge/>
            <w:tcBorders>
              <w:top w:val="single" w:sz="4" w:space="0" w:color="000000"/>
              <w:left w:val="single" w:sz="4" w:space="0" w:color="000000"/>
              <w:bottom w:val="single" w:sz="4" w:space="0" w:color="000000"/>
            </w:tcBorders>
          </w:tcPr>
          <w:p w14:paraId="275F8419" w14:textId="77777777" w:rsidR="00EE4A4C" w:rsidRPr="009B5115" w:rsidRDefault="00EE4A4C" w:rsidP="00584753">
            <w:pPr>
              <w:widowControl w:val="0"/>
              <w:spacing w:line="276" w:lineRule="auto"/>
              <w:ind w:hanging="2"/>
              <w:rPr>
                <w:rFonts w:ascii="Times New Roman" w:eastAsia="Liberation Sans Narrow" w:hAnsi="Times New Roman" w:cs="Times New Roman"/>
                <w:lang w:val="uk-UA"/>
              </w:rPr>
            </w:pPr>
          </w:p>
        </w:tc>
        <w:tc>
          <w:tcPr>
            <w:tcW w:w="6537" w:type="dxa"/>
            <w:vMerge/>
            <w:tcBorders>
              <w:top w:val="single" w:sz="4" w:space="0" w:color="000000"/>
              <w:left w:val="single" w:sz="4" w:space="0" w:color="000000"/>
              <w:bottom w:val="single" w:sz="4" w:space="0" w:color="000000"/>
            </w:tcBorders>
          </w:tcPr>
          <w:p w14:paraId="165B6FB4" w14:textId="77777777" w:rsidR="00EE4A4C" w:rsidRPr="009B5115" w:rsidRDefault="00EE4A4C" w:rsidP="00584753">
            <w:pPr>
              <w:widowControl w:val="0"/>
              <w:spacing w:line="276" w:lineRule="auto"/>
              <w:ind w:hanging="2"/>
              <w:rPr>
                <w:rFonts w:ascii="Times New Roman" w:eastAsia="Liberation Sans Narrow" w:hAnsi="Times New Roman" w:cs="Times New Roman"/>
                <w:lang w:val="uk-UA"/>
              </w:rPr>
            </w:pPr>
          </w:p>
        </w:tc>
        <w:tc>
          <w:tcPr>
            <w:tcW w:w="2552" w:type="dxa"/>
            <w:vMerge/>
            <w:tcBorders>
              <w:top w:val="single" w:sz="4" w:space="0" w:color="000000"/>
              <w:left w:val="single" w:sz="4" w:space="0" w:color="000000"/>
              <w:bottom w:val="single" w:sz="4" w:space="0" w:color="000000"/>
            </w:tcBorders>
          </w:tcPr>
          <w:p w14:paraId="4CD8FDD8" w14:textId="77777777" w:rsidR="00EE4A4C" w:rsidRPr="009B5115" w:rsidRDefault="00EE4A4C" w:rsidP="00584753">
            <w:pPr>
              <w:widowControl w:val="0"/>
              <w:spacing w:line="276" w:lineRule="auto"/>
              <w:ind w:hanging="2"/>
              <w:rPr>
                <w:rFonts w:ascii="Times New Roman" w:eastAsia="Liberation Sans Narrow" w:hAnsi="Times New Roman" w:cs="Times New Roman"/>
                <w:lang w:val="uk-UA"/>
              </w:rPr>
            </w:pPr>
          </w:p>
        </w:tc>
        <w:tc>
          <w:tcPr>
            <w:tcW w:w="6094" w:type="dxa"/>
            <w:vMerge/>
            <w:tcBorders>
              <w:left w:val="single" w:sz="4" w:space="0" w:color="000000"/>
              <w:bottom w:val="single" w:sz="4" w:space="0" w:color="000000"/>
              <w:right w:val="single" w:sz="4" w:space="0" w:color="000000"/>
            </w:tcBorders>
          </w:tcPr>
          <w:p w14:paraId="3CF264EA" w14:textId="77777777" w:rsidR="00EE4A4C" w:rsidRPr="009B5115" w:rsidRDefault="00EE4A4C" w:rsidP="00584753">
            <w:pPr>
              <w:widowControl w:val="0"/>
              <w:tabs>
                <w:tab w:val="left" w:pos="1305"/>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14:paraId="0245AEEE" w14:textId="77777777" w:rsidR="00EE4A4C" w:rsidRPr="009B5115" w:rsidRDefault="00EE4A4C" w:rsidP="00584753">
            <w:pPr>
              <w:widowControl w:val="0"/>
              <w:spacing w:line="216" w:lineRule="auto"/>
              <w:ind w:left="1" w:hanging="3"/>
              <w:rPr>
                <w:rFonts w:ascii="Times New Roman" w:eastAsia="Liberation Sans Narrow" w:hAnsi="Times New Roman" w:cs="Times New Roman"/>
                <w:lang w:val="uk-UA"/>
              </w:rPr>
            </w:pPr>
          </w:p>
        </w:tc>
        <w:tc>
          <w:tcPr>
            <w:tcW w:w="236" w:type="dxa"/>
          </w:tcPr>
          <w:p w14:paraId="46548AA5"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3457BFE6"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2569B0E0"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62B33E71"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116F5051"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7668F00A" w14:textId="77777777" w:rsidR="00EE4A4C" w:rsidRPr="009B5115" w:rsidRDefault="00EE4A4C" w:rsidP="00584753">
            <w:pPr>
              <w:widowControl w:val="0"/>
              <w:ind w:hanging="2"/>
              <w:rPr>
                <w:rFonts w:ascii="Times New Roman" w:eastAsia="Liberation Sans Narrow" w:hAnsi="Times New Roman" w:cs="Times New Roman"/>
                <w:lang w:val="uk-UA"/>
              </w:rPr>
            </w:pPr>
          </w:p>
        </w:tc>
      </w:tr>
      <w:tr w:rsidR="00EE4A4C" w:rsidRPr="009B5115" w14:paraId="0EE142F1" w14:textId="77777777" w:rsidTr="00EA75ED">
        <w:tc>
          <w:tcPr>
            <w:tcW w:w="671" w:type="dxa"/>
            <w:tcBorders>
              <w:top w:val="single" w:sz="4" w:space="0" w:color="000000"/>
              <w:left w:val="single" w:sz="4" w:space="0" w:color="000000"/>
              <w:bottom w:val="single" w:sz="4" w:space="0" w:color="000000"/>
            </w:tcBorders>
          </w:tcPr>
          <w:p w14:paraId="1791D9E9" w14:textId="77777777"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1</w:t>
            </w:r>
          </w:p>
        </w:tc>
        <w:tc>
          <w:tcPr>
            <w:tcW w:w="6537" w:type="dxa"/>
            <w:tcBorders>
              <w:top w:val="single" w:sz="4" w:space="0" w:color="000000"/>
              <w:left w:val="single" w:sz="4" w:space="0" w:color="000000"/>
              <w:bottom w:val="single" w:sz="4" w:space="0" w:color="000000"/>
            </w:tcBorders>
          </w:tcPr>
          <w:p w14:paraId="51616ED9" w14:textId="77777777"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2</w:t>
            </w:r>
          </w:p>
        </w:tc>
        <w:tc>
          <w:tcPr>
            <w:tcW w:w="2552" w:type="dxa"/>
            <w:tcBorders>
              <w:top w:val="single" w:sz="4" w:space="0" w:color="000000"/>
              <w:left w:val="single" w:sz="4" w:space="0" w:color="000000"/>
              <w:bottom w:val="single" w:sz="4" w:space="0" w:color="000000"/>
            </w:tcBorders>
          </w:tcPr>
          <w:p w14:paraId="21E6654F" w14:textId="77777777" w:rsidR="00EE4A4C" w:rsidRPr="009B5115" w:rsidRDefault="00EE4A4C" w:rsidP="00584753">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3</w:t>
            </w:r>
          </w:p>
        </w:tc>
        <w:tc>
          <w:tcPr>
            <w:tcW w:w="6094" w:type="dxa"/>
            <w:tcBorders>
              <w:top w:val="single" w:sz="4" w:space="0" w:color="000000"/>
              <w:left w:val="single" w:sz="4" w:space="0" w:color="000000"/>
              <w:bottom w:val="single" w:sz="4" w:space="0" w:color="000000"/>
              <w:right w:val="single" w:sz="4" w:space="0" w:color="000000"/>
            </w:tcBorders>
          </w:tcPr>
          <w:p w14:paraId="008492E2" w14:textId="6C8A8963" w:rsidR="00EE4A4C" w:rsidRPr="009B5115" w:rsidRDefault="00EE4A4C" w:rsidP="00584753">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4</w:t>
            </w:r>
          </w:p>
        </w:tc>
        <w:tc>
          <w:tcPr>
            <w:tcW w:w="238" w:type="dxa"/>
            <w:tcBorders>
              <w:left w:val="single" w:sz="4" w:space="0" w:color="000000"/>
            </w:tcBorders>
          </w:tcPr>
          <w:p w14:paraId="675CAD77" w14:textId="77777777" w:rsidR="00EE4A4C" w:rsidRPr="009B5115" w:rsidRDefault="00EE4A4C" w:rsidP="00584753">
            <w:pPr>
              <w:widowControl w:val="0"/>
              <w:spacing w:line="216" w:lineRule="auto"/>
              <w:ind w:left="1" w:hanging="3"/>
              <w:rPr>
                <w:rFonts w:ascii="Times New Roman" w:eastAsia="Liberation Sans Narrow" w:hAnsi="Times New Roman" w:cs="Times New Roman"/>
                <w:lang w:val="uk-UA"/>
              </w:rPr>
            </w:pPr>
          </w:p>
        </w:tc>
        <w:tc>
          <w:tcPr>
            <w:tcW w:w="236" w:type="dxa"/>
          </w:tcPr>
          <w:p w14:paraId="6977AF54"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2F8E2872"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7BB26BB6"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06DB1E35"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1F2278C0" w14:textId="77777777" w:rsidR="00EE4A4C" w:rsidRPr="009B5115" w:rsidRDefault="00EE4A4C" w:rsidP="00584753">
            <w:pPr>
              <w:widowControl w:val="0"/>
              <w:spacing w:line="216" w:lineRule="auto"/>
              <w:ind w:hanging="2"/>
              <w:rPr>
                <w:rFonts w:ascii="Times New Roman" w:eastAsia="Liberation Sans Narrow" w:hAnsi="Times New Roman" w:cs="Times New Roman"/>
                <w:lang w:val="uk-UA"/>
              </w:rPr>
            </w:pPr>
          </w:p>
        </w:tc>
        <w:tc>
          <w:tcPr>
            <w:tcW w:w="236" w:type="dxa"/>
          </w:tcPr>
          <w:p w14:paraId="087F18A6" w14:textId="77777777" w:rsidR="00EE4A4C" w:rsidRPr="009B5115" w:rsidRDefault="00EE4A4C" w:rsidP="00584753">
            <w:pPr>
              <w:widowControl w:val="0"/>
              <w:ind w:hanging="2"/>
              <w:rPr>
                <w:rFonts w:ascii="Times New Roman" w:eastAsia="Liberation Sans Narrow" w:hAnsi="Times New Roman" w:cs="Times New Roman"/>
                <w:lang w:val="uk-UA"/>
              </w:rPr>
            </w:pPr>
          </w:p>
        </w:tc>
      </w:tr>
      <w:tr w:rsidR="00F93A21" w:rsidRPr="009B5115" w14:paraId="14098E46" w14:textId="77777777" w:rsidTr="00593D68">
        <w:tc>
          <w:tcPr>
            <w:tcW w:w="15854" w:type="dxa"/>
            <w:gridSpan w:val="4"/>
            <w:tcBorders>
              <w:top w:val="single" w:sz="4" w:space="0" w:color="000000"/>
              <w:left w:val="single" w:sz="4" w:space="0" w:color="000000"/>
              <w:bottom w:val="single" w:sz="4" w:space="0" w:color="000000"/>
              <w:right w:val="single" w:sz="4" w:space="0" w:color="000000"/>
            </w:tcBorders>
          </w:tcPr>
          <w:p w14:paraId="6BB54E10" w14:textId="3A079CCD" w:rsidR="00F93A21" w:rsidRPr="00522CFA" w:rsidRDefault="00F93A21" w:rsidP="00F93A21">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МАТЕРІАЛЬНА ПІДТРИМКА</w:t>
            </w:r>
          </w:p>
        </w:tc>
        <w:tc>
          <w:tcPr>
            <w:tcW w:w="238" w:type="dxa"/>
            <w:tcBorders>
              <w:left w:val="single" w:sz="4" w:space="0" w:color="000000"/>
            </w:tcBorders>
          </w:tcPr>
          <w:p w14:paraId="2580B17D" w14:textId="77777777" w:rsidR="00F93A21" w:rsidRPr="009B5115" w:rsidRDefault="00F93A21" w:rsidP="00584753">
            <w:pPr>
              <w:widowControl w:val="0"/>
              <w:spacing w:line="216" w:lineRule="auto"/>
              <w:ind w:left="1" w:hanging="3"/>
              <w:rPr>
                <w:rFonts w:ascii="Times New Roman" w:eastAsia="Liberation Sans Narrow" w:hAnsi="Times New Roman" w:cs="Times New Roman"/>
                <w:lang w:val="uk-UA"/>
              </w:rPr>
            </w:pPr>
          </w:p>
        </w:tc>
        <w:tc>
          <w:tcPr>
            <w:tcW w:w="236" w:type="dxa"/>
          </w:tcPr>
          <w:p w14:paraId="5525D968" w14:textId="77777777"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14:paraId="2812522F" w14:textId="77777777"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14:paraId="61E7A206" w14:textId="77777777"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14:paraId="0E3FAEED" w14:textId="77777777"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14:paraId="3C267F68" w14:textId="77777777" w:rsidR="00F93A21" w:rsidRPr="009B5115" w:rsidRDefault="00F93A21" w:rsidP="00584753">
            <w:pPr>
              <w:widowControl w:val="0"/>
              <w:spacing w:line="216" w:lineRule="auto"/>
              <w:ind w:hanging="2"/>
              <w:rPr>
                <w:rFonts w:ascii="Times New Roman" w:eastAsia="Liberation Sans Narrow" w:hAnsi="Times New Roman" w:cs="Times New Roman"/>
                <w:lang w:val="uk-UA"/>
              </w:rPr>
            </w:pPr>
          </w:p>
        </w:tc>
        <w:tc>
          <w:tcPr>
            <w:tcW w:w="236" w:type="dxa"/>
          </w:tcPr>
          <w:p w14:paraId="2BF2934C" w14:textId="77777777" w:rsidR="00F93A21" w:rsidRPr="009B5115" w:rsidRDefault="00F93A21" w:rsidP="00584753">
            <w:pPr>
              <w:widowControl w:val="0"/>
              <w:ind w:hanging="2"/>
              <w:rPr>
                <w:rFonts w:ascii="Times New Roman" w:eastAsia="Liberation Sans Narrow" w:hAnsi="Times New Roman" w:cs="Times New Roman"/>
                <w:lang w:val="uk-UA"/>
              </w:rPr>
            </w:pPr>
          </w:p>
        </w:tc>
      </w:tr>
      <w:tr w:rsidR="00EE4A4C" w:rsidRPr="00974891" w14:paraId="69AF94E1" w14:textId="77777777" w:rsidTr="00EA75ED">
        <w:tc>
          <w:tcPr>
            <w:tcW w:w="671" w:type="dxa"/>
            <w:tcBorders>
              <w:top w:val="single" w:sz="4" w:space="0" w:color="000000"/>
              <w:left w:val="single" w:sz="4" w:space="0" w:color="000000"/>
              <w:bottom w:val="single" w:sz="4" w:space="0" w:color="000000"/>
            </w:tcBorders>
          </w:tcPr>
          <w:p w14:paraId="71DC6A01" w14:textId="4C90754F" w:rsidR="00EE4A4C" w:rsidRPr="009B5115" w:rsidRDefault="00EE4A4C" w:rsidP="00C01641">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1.1</w:t>
            </w:r>
          </w:p>
        </w:tc>
        <w:tc>
          <w:tcPr>
            <w:tcW w:w="6537" w:type="dxa"/>
            <w:tcBorders>
              <w:top w:val="single" w:sz="4" w:space="0" w:color="000000"/>
              <w:left w:val="single" w:sz="4" w:space="0" w:color="000000"/>
              <w:bottom w:val="single" w:sz="4" w:space="0" w:color="000000"/>
            </w:tcBorders>
          </w:tcPr>
          <w:p w14:paraId="2FDBAD5D" w14:textId="0B677816" w:rsidR="00EE4A4C" w:rsidRPr="009B5115" w:rsidRDefault="00EE4A4C" w:rsidP="00B654F5">
            <w:pPr>
              <w:widowControl w:val="0"/>
              <w:tabs>
                <w:tab w:val="left" w:pos="1980"/>
              </w:tabs>
              <w:spacing w:line="216" w:lineRule="auto"/>
              <w:ind w:right="57" w:hanging="2"/>
              <w:jc w:val="both"/>
              <w:rPr>
                <w:rFonts w:ascii="Times New Roman" w:eastAsia="Liberation Sans Narrow" w:hAnsi="Times New Roman" w:cs="Times New Roman"/>
                <w:highlight w:val="yellow"/>
                <w:lang w:val="uk-UA"/>
              </w:rPr>
            </w:pPr>
            <w:r w:rsidRPr="009B5115">
              <w:rPr>
                <w:rFonts w:ascii="Times New Roman" w:eastAsia="Liberation Sans Narrow;Times Ne" w:hAnsi="Times New Roman" w:cs="Times New Roman"/>
                <w:lang w:val="uk-UA"/>
              </w:rPr>
              <w:t>Забезпечення додаткової підтримки членів сімей загиблих (померлих) Захисників та Захисниць України у вигляді щомісячної адресної грошової допомоги кожному члену сім’ї за рахунок коштів міського бюджету</w:t>
            </w:r>
          </w:p>
        </w:tc>
        <w:tc>
          <w:tcPr>
            <w:tcW w:w="2552" w:type="dxa"/>
            <w:tcBorders>
              <w:top w:val="single" w:sz="4" w:space="0" w:color="000000"/>
              <w:left w:val="single" w:sz="4" w:space="0" w:color="000000"/>
              <w:bottom w:val="single" w:sz="4" w:space="0" w:color="000000"/>
            </w:tcBorders>
          </w:tcPr>
          <w:p w14:paraId="19968C26" w14:textId="5C48C650" w:rsidR="00EE4A4C" w:rsidRPr="009B5115" w:rsidRDefault="00E15EB9" w:rsidP="00A63504">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w:t>
            </w:r>
            <w:r w:rsidR="00506C48">
              <w:rPr>
                <w:rFonts w:ascii="Times New Roman" w:eastAsia="Liberation Sans Narrow;Times Ne" w:hAnsi="Times New Roman" w:cs="Times New Roman"/>
                <w:lang w:val="uk-UA"/>
              </w:rPr>
              <w:t xml:space="preserve"> ВПМР ДО</w:t>
            </w:r>
          </w:p>
        </w:tc>
        <w:tc>
          <w:tcPr>
            <w:tcW w:w="6094" w:type="dxa"/>
            <w:tcBorders>
              <w:top w:val="single" w:sz="4" w:space="0" w:color="000000"/>
              <w:left w:val="single" w:sz="4" w:space="0" w:color="000000"/>
              <w:bottom w:val="single" w:sz="4" w:space="0" w:color="000000"/>
              <w:right w:val="single" w:sz="4" w:space="0" w:color="000000"/>
            </w:tcBorders>
          </w:tcPr>
          <w:p w14:paraId="5F3BD50A" w14:textId="1DEAB515" w:rsidR="00EE4A4C" w:rsidRPr="009B5115" w:rsidRDefault="00EE4A4C" w:rsidP="00216EC4">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Times Ne" w:hAnsi="Times New Roman" w:cs="Times New Roman"/>
                <w:lang w:val="uk-UA"/>
              </w:rPr>
              <w:t>Здійснення додаткової соціальної підтримки членів сімей загиблих (померлих) Захисників та Захисниць України</w:t>
            </w:r>
          </w:p>
        </w:tc>
        <w:tc>
          <w:tcPr>
            <w:tcW w:w="238" w:type="dxa"/>
            <w:tcBorders>
              <w:left w:val="single" w:sz="4" w:space="0" w:color="000000"/>
            </w:tcBorders>
          </w:tcPr>
          <w:p w14:paraId="7E279B32" w14:textId="77777777" w:rsidR="00EE4A4C" w:rsidRPr="009B5115" w:rsidRDefault="00EE4A4C" w:rsidP="00C01641">
            <w:pPr>
              <w:widowControl w:val="0"/>
              <w:spacing w:line="216" w:lineRule="auto"/>
              <w:ind w:left="1" w:hanging="3"/>
              <w:rPr>
                <w:rFonts w:ascii="Times New Roman" w:eastAsia="Liberation Sans Narrow" w:hAnsi="Times New Roman" w:cs="Times New Roman"/>
                <w:lang w:val="uk-UA"/>
              </w:rPr>
            </w:pPr>
          </w:p>
        </w:tc>
        <w:tc>
          <w:tcPr>
            <w:tcW w:w="236" w:type="dxa"/>
          </w:tcPr>
          <w:p w14:paraId="5079BBAF"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6921FF6A"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5850735A"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2166287A"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672B8F8F"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0D2F467B" w14:textId="77777777" w:rsidR="00EE4A4C" w:rsidRPr="009B5115" w:rsidRDefault="00EE4A4C" w:rsidP="00C01641">
            <w:pPr>
              <w:widowControl w:val="0"/>
              <w:ind w:hanging="2"/>
              <w:rPr>
                <w:rFonts w:ascii="Times New Roman" w:eastAsia="Liberation Sans Narrow" w:hAnsi="Times New Roman" w:cs="Times New Roman"/>
                <w:lang w:val="uk-UA"/>
              </w:rPr>
            </w:pPr>
          </w:p>
        </w:tc>
      </w:tr>
      <w:tr w:rsidR="00EE4A4C" w:rsidRPr="00974891" w14:paraId="63D8E4A7" w14:textId="77777777" w:rsidTr="00EA75ED">
        <w:tc>
          <w:tcPr>
            <w:tcW w:w="671" w:type="dxa"/>
            <w:tcBorders>
              <w:top w:val="single" w:sz="4" w:space="0" w:color="000000"/>
              <w:left w:val="single" w:sz="4" w:space="0" w:color="000000"/>
              <w:bottom w:val="single" w:sz="4" w:space="0" w:color="000000"/>
            </w:tcBorders>
          </w:tcPr>
          <w:p w14:paraId="772D1EBA" w14:textId="2DE37757" w:rsidR="00EE4A4C" w:rsidRPr="009B5115" w:rsidRDefault="00EE4A4C" w:rsidP="00C01641">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1.2</w:t>
            </w:r>
          </w:p>
        </w:tc>
        <w:tc>
          <w:tcPr>
            <w:tcW w:w="6537" w:type="dxa"/>
            <w:tcBorders>
              <w:top w:val="single" w:sz="4" w:space="0" w:color="000000"/>
              <w:left w:val="single" w:sz="4" w:space="0" w:color="000000"/>
              <w:bottom w:val="single" w:sz="4" w:space="0" w:color="000000"/>
            </w:tcBorders>
          </w:tcPr>
          <w:p w14:paraId="1900C8B3" w14:textId="32F7A3A7" w:rsidR="00EE4A4C" w:rsidRPr="009B5115" w:rsidRDefault="00EE4A4C" w:rsidP="00B654F5">
            <w:pPr>
              <w:widowControl w:val="0"/>
              <w:tabs>
                <w:tab w:val="left" w:pos="1980"/>
              </w:tabs>
              <w:spacing w:line="216" w:lineRule="auto"/>
              <w:ind w:right="57" w:hanging="2"/>
              <w:jc w:val="both"/>
              <w:rPr>
                <w:rFonts w:ascii="Times New Roman" w:eastAsia="Liberation Sans Narrow" w:hAnsi="Times New Roman" w:cs="Times New Roman"/>
                <w:highlight w:val="yellow"/>
                <w:lang w:val="uk-UA"/>
              </w:rPr>
            </w:pPr>
            <w:r w:rsidRPr="009B5115">
              <w:rPr>
                <w:rFonts w:ascii="Times New Roman" w:eastAsia="Liberation Sans Narrow" w:hAnsi="Times New Roman" w:cs="Times New Roman"/>
                <w:lang w:val="uk-UA"/>
              </w:rPr>
              <w:t>Надання   адресної грошової допомоги особам з інвалідністю внаслідок бойових дій з числа Захисників та Захисниць України – мешканцям Покровської міської територіальної громади за рахунок коштів міського бюджету</w:t>
            </w:r>
          </w:p>
        </w:tc>
        <w:tc>
          <w:tcPr>
            <w:tcW w:w="2552" w:type="dxa"/>
            <w:tcBorders>
              <w:top w:val="single" w:sz="4" w:space="0" w:color="000000"/>
              <w:left w:val="single" w:sz="4" w:space="0" w:color="000000"/>
              <w:bottom w:val="single" w:sz="4" w:space="0" w:color="000000"/>
            </w:tcBorders>
          </w:tcPr>
          <w:p w14:paraId="4E2029B5" w14:textId="1101ED47" w:rsidR="00EE4A4C" w:rsidRPr="009B5115" w:rsidRDefault="00EE4A4C" w:rsidP="00A63504">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Викон</w:t>
            </w:r>
            <w:r w:rsidR="00E15EB9">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r w:rsidR="00E15EB9">
              <w:rPr>
                <w:rFonts w:ascii="Times New Roman" w:eastAsia="Liberation Sans Narrow" w:hAnsi="Times New Roman" w:cs="Times New Roman"/>
                <w:lang w:val="uk-UA"/>
              </w:rPr>
              <w:t>,</w:t>
            </w:r>
            <w:r w:rsidRPr="009B5115">
              <w:rPr>
                <w:rFonts w:ascii="Times New Roman" w:eastAsia="Liberation Sans Narrow" w:hAnsi="Times New Roman" w:cs="Times New Roman"/>
                <w:lang w:val="uk-UA"/>
              </w:rPr>
              <w:t xml:space="preserve"> </w:t>
            </w:r>
            <w:r w:rsidR="00506C48">
              <w:rPr>
                <w:rFonts w:ascii="Times New Roman" w:eastAsia="Liberation Sans Narrow;Times Ne" w:hAnsi="Times New Roman" w:cs="Times New Roman"/>
                <w:lang w:val="uk-UA"/>
              </w:rPr>
              <w:t>УПСЗН ВПМР ДО</w:t>
            </w:r>
          </w:p>
        </w:tc>
        <w:tc>
          <w:tcPr>
            <w:tcW w:w="6094" w:type="dxa"/>
            <w:tcBorders>
              <w:top w:val="single" w:sz="4" w:space="0" w:color="000000"/>
              <w:left w:val="single" w:sz="4" w:space="0" w:color="000000"/>
              <w:bottom w:val="single" w:sz="4" w:space="0" w:color="000000"/>
              <w:right w:val="single" w:sz="4" w:space="0" w:color="000000"/>
            </w:tcBorders>
          </w:tcPr>
          <w:p w14:paraId="6E44FFF0" w14:textId="5031989B" w:rsidR="00EE4A4C" w:rsidRPr="009B5115" w:rsidRDefault="00EE4A4C" w:rsidP="00216EC4">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Поліпшення соціального захисту осіб з інвалідністю внаслідок бойових дій з числа Захисників та Захисниць України</w:t>
            </w:r>
          </w:p>
        </w:tc>
        <w:tc>
          <w:tcPr>
            <w:tcW w:w="238" w:type="dxa"/>
            <w:tcBorders>
              <w:left w:val="single" w:sz="4" w:space="0" w:color="000000"/>
            </w:tcBorders>
          </w:tcPr>
          <w:p w14:paraId="166B046C" w14:textId="77777777" w:rsidR="00EE4A4C" w:rsidRPr="009B5115" w:rsidRDefault="00EE4A4C" w:rsidP="00C01641">
            <w:pPr>
              <w:widowControl w:val="0"/>
              <w:spacing w:line="216" w:lineRule="auto"/>
              <w:ind w:left="1" w:hanging="3"/>
              <w:rPr>
                <w:rFonts w:ascii="Times New Roman" w:eastAsia="Liberation Sans Narrow" w:hAnsi="Times New Roman" w:cs="Times New Roman"/>
                <w:lang w:val="uk-UA"/>
              </w:rPr>
            </w:pPr>
          </w:p>
        </w:tc>
        <w:tc>
          <w:tcPr>
            <w:tcW w:w="236" w:type="dxa"/>
          </w:tcPr>
          <w:p w14:paraId="229558F6"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568291E8"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6A24687D"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11C9833E"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7ABC905A"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2EFABAB1" w14:textId="77777777" w:rsidR="00EE4A4C" w:rsidRPr="009B5115" w:rsidRDefault="00EE4A4C" w:rsidP="00C01641">
            <w:pPr>
              <w:widowControl w:val="0"/>
              <w:ind w:hanging="2"/>
              <w:rPr>
                <w:rFonts w:ascii="Times New Roman" w:eastAsia="Liberation Sans Narrow" w:hAnsi="Times New Roman" w:cs="Times New Roman"/>
                <w:lang w:val="uk-UA"/>
              </w:rPr>
            </w:pPr>
          </w:p>
        </w:tc>
      </w:tr>
      <w:tr w:rsidR="00EE4A4C" w:rsidRPr="00974891" w14:paraId="46540F1D" w14:textId="77777777" w:rsidTr="00EA75ED">
        <w:tc>
          <w:tcPr>
            <w:tcW w:w="671" w:type="dxa"/>
            <w:tcBorders>
              <w:top w:val="single" w:sz="4" w:space="0" w:color="000000"/>
              <w:left w:val="single" w:sz="4" w:space="0" w:color="000000"/>
              <w:bottom w:val="single" w:sz="4" w:space="0" w:color="000000"/>
            </w:tcBorders>
          </w:tcPr>
          <w:p w14:paraId="7472FEA7" w14:textId="05D104F5" w:rsidR="00EE4A4C" w:rsidRPr="009B5115" w:rsidRDefault="00EE4A4C" w:rsidP="00C01641">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1.3</w:t>
            </w:r>
          </w:p>
        </w:tc>
        <w:tc>
          <w:tcPr>
            <w:tcW w:w="6537" w:type="dxa"/>
            <w:tcBorders>
              <w:top w:val="single" w:sz="4" w:space="0" w:color="000000"/>
              <w:left w:val="single" w:sz="4" w:space="0" w:color="000000"/>
              <w:bottom w:val="single" w:sz="4" w:space="0" w:color="000000"/>
            </w:tcBorders>
          </w:tcPr>
          <w:p w14:paraId="7AA03F61" w14:textId="6C9CE64E" w:rsidR="00EE4A4C" w:rsidRPr="009B5115" w:rsidRDefault="00EE4A4C" w:rsidP="00B654F5">
            <w:pPr>
              <w:widowControl w:val="0"/>
              <w:tabs>
                <w:tab w:val="left" w:pos="1980"/>
              </w:tabs>
              <w:spacing w:line="216" w:lineRule="auto"/>
              <w:ind w:right="57" w:hanging="2"/>
              <w:jc w:val="both"/>
              <w:rPr>
                <w:rFonts w:ascii="Times New Roman" w:hAnsi="Times New Roman" w:cs="Times New Roman"/>
                <w:lang w:val="uk-UA"/>
              </w:rPr>
            </w:pPr>
            <w:r w:rsidRPr="009B5115">
              <w:rPr>
                <w:rFonts w:ascii="Times New Roman" w:eastAsia="Liberation Sans Narrow" w:hAnsi="Times New Roman" w:cs="Times New Roman"/>
                <w:lang w:val="uk-UA"/>
              </w:rPr>
              <w:t xml:space="preserve">Надання одноразової адресної грошової допомоги учаснику бойових дій, який брав участь у Другій Світовій війні </w:t>
            </w:r>
            <w:proofErr w:type="spellStart"/>
            <w:r w:rsidRPr="009B5115">
              <w:rPr>
                <w:rFonts w:ascii="Times New Roman" w:eastAsia="Liberation Sans Narrow" w:hAnsi="Times New Roman" w:cs="Times New Roman"/>
                <w:lang w:val="uk-UA"/>
              </w:rPr>
              <w:t>С</w:t>
            </w:r>
            <w:r>
              <w:rPr>
                <w:rFonts w:ascii="Times New Roman" w:eastAsia="Liberation Sans Narrow" w:hAnsi="Times New Roman" w:cs="Times New Roman"/>
                <w:lang w:val="uk-UA"/>
              </w:rPr>
              <w:t>і</w:t>
            </w:r>
            <w:r w:rsidRPr="009B5115">
              <w:rPr>
                <w:rFonts w:ascii="Times New Roman" w:eastAsia="Liberation Sans Narrow" w:hAnsi="Times New Roman" w:cs="Times New Roman"/>
                <w:lang w:val="uk-UA"/>
              </w:rPr>
              <w:t>ліну</w:t>
            </w:r>
            <w:proofErr w:type="spellEnd"/>
            <w:r w:rsidRPr="009B5115">
              <w:rPr>
                <w:rFonts w:ascii="Times New Roman" w:eastAsia="Liberation Sans Narrow" w:hAnsi="Times New Roman" w:cs="Times New Roman"/>
                <w:lang w:val="uk-UA"/>
              </w:rPr>
              <w:t xml:space="preserve"> Михайлу Федоровичу – мешканцю Покровської міської територіальної громади за рахунок коштів міського бюджету</w:t>
            </w:r>
          </w:p>
        </w:tc>
        <w:tc>
          <w:tcPr>
            <w:tcW w:w="2552" w:type="dxa"/>
            <w:tcBorders>
              <w:top w:val="single" w:sz="4" w:space="0" w:color="000000"/>
              <w:left w:val="single" w:sz="4" w:space="0" w:color="000000"/>
              <w:bottom w:val="single" w:sz="4" w:space="0" w:color="000000"/>
            </w:tcBorders>
          </w:tcPr>
          <w:p w14:paraId="70AC7009" w14:textId="432CFD7D" w:rsidR="00EE4A4C" w:rsidRPr="009B5115" w:rsidRDefault="00E15EB9" w:rsidP="00A63504">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r>
              <w:rPr>
                <w:rFonts w:ascii="Times New Roman" w:eastAsia="Liberation Sans Narrow" w:hAnsi="Times New Roman" w:cs="Times New Roman"/>
                <w:lang w:val="uk-UA"/>
              </w:rPr>
              <w:t>,</w:t>
            </w:r>
            <w:r w:rsidRPr="009B5115">
              <w:rPr>
                <w:rFonts w:ascii="Times New Roman" w:eastAsia="Liberation Sans Narrow" w:hAnsi="Times New Roman" w:cs="Times New Roman"/>
                <w:lang w:val="uk-UA"/>
              </w:rPr>
              <w:t xml:space="preserve"> </w:t>
            </w:r>
            <w:r w:rsidR="00506C48">
              <w:rPr>
                <w:rFonts w:ascii="Times New Roman" w:eastAsia="Liberation Sans Narrow;Times Ne" w:hAnsi="Times New Roman" w:cs="Times New Roman"/>
                <w:lang w:val="uk-UA"/>
              </w:rPr>
              <w:t>УПСЗН ВПМР ДО</w:t>
            </w:r>
          </w:p>
        </w:tc>
        <w:tc>
          <w:tcPr>
            <w:tcW w:w="6094" w:type="dxa"/>
            <w:tcBorders>
              <w:top w:val="single" w:sz="4" w:space="0" w:color="000000"/>
              <w:left w:val="single" w:sz="4" w:space="0" w:color="000000"/>
              <w:bottom w:val="single" w:sz="4" w:space="0" w:color="000000"/>
              <w:right w:val="single" w:sz="4" w:space="0" w:color="000000"/>
            </w:tcBorders>
          </w:tcPr>
          <w:p w14:paraId="01C030F7" w14:textId="06A9B95A" w:rsidR="00EE4A4C" w:rsidRPr="009B5115" w:rsidRDefault="00EE4A4C" w:rsidP="00216EC4">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Поліпшення соціального захисту</w:t>
            </w:r>
            <w:r w:rsidR="00216EC4">
              <w:rPr>
                <w:rFonts w:ascii="Times New Roman" w:eastAsia="Liberation Sans Narrow" w:hAnsi="Times New Roman" w:cs="Times New Roman"/>
                <w:lang w:val="uk-UA"/>
              </w:rPr>
              <w:t xml:space="preserve">                           </w:t>
            </w:r>
            <w:r w:rsidRPr="009B5115">
              <w:rPr>
                <w:rFonts w:ascii="Times New Roman" w:eastAsia="Liberation Sans Narrow" w:hAnsi="Times New Roman" w:cs="Times New Roman"/>
                <w:lang w:val="uk-UA"/>
              </w:rPr>
              <w:t xml:space="preserve"> ветеранів Другої світової війни</w:t>
            </w:r>
          </w:p>
        </w:tc>
        <w:tc>
          <w:tcPr>
            <w:tcW w:w="238" w:type="dxa"/>
            <w:tcBorders>
              <w:left w:val="single" w:sz="4" w:space="0" w:color="000000"/>
            </w:tcBorders>
          </w:tcPr>
          <w:p w14:paraId="4F8708C6" w14:textId="77777777" w:rsidR="00EE4A4C" w:rsidRPr="009B5115" w:rsidRDefault="00EE4A4C" w:rsidP="00C01641">
            <w:pPr>
              <w:widowControl w:val="0"/>
              <w:spacing w:line="216" w:lineRule="auto"/>
              <w:ind w:left="1" w:hanging="3"/>
              <w:rPr>
                <w:rFonts w:ascii="Times New Roman" w:eastAsia="Liberation Sans Narrow" w:hAnsi="Times New Roman" w:cs="Times New Roman"/>
                <w:lang w:val="uk-UA"/>
              </w:rPr>
            </w:pPr>
          </w:p>
        </w:tc>
        <w:tc>
          <w:tcPr>
            <w:tcW w:w="236" w:type="dxa"/>
          </w:tcPr>
          <w:p w14:paraId="0A6870D8"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63BDCAEF"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031F2312"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5C9120C3"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46A2ADA9" w14:textId="77777777" w:rsidR="00EE4A4C" w:rsidRPr="009B5115" w:rsidRDefault="00EE4A4C" w:rsidP="00C01641">
            <w:pPr>
              <w:widowControl w:val="0"/>
              <w:spacing w:line="216" w:lineRule="auto"/>
              <w:ind w:hanging="2"/>
              <w:rPr>
                <w:rFonts w:ascii="Times New Roman" w:eastAsia="Liberation Sans Narrow" w:hAnsi="Times New Roman" w:cs="Times New Roman"/>
                <w:lang w:val="uk-UA"/>
              </w:rPr>
            </w:pPr>
          </w:p>
        </w:tc>
        <w:tc>
          <w:tcPr>
            <w:tcW w:w="236" w:type="dxa"/>
          </w:tcPr>
          <w:p w14:paraId="69ED0E8C" w14:textId="77777777" w:rsidR="00EE4A4C" w:rsidRPr="009B5115" w:rsidRDefault="00EE4A4C" w:rsidP="00C01641">
            <w:pPr>
              <w:widowControl w:val="0"/>
              <w:ind w:hanging="2"/>
              <w:rPr>
                <w:rFonts w:ascii="Times New Roman" w:eastAsia="Liberation Sans Narrow" w:hAnsi="Times New Roman" w:cs="Times New Roman"/>
                <w:lang w:val="uk-UA"/>
              </w:rPr>
            </w:pPr>
          </w:p>
        </w:tc>
      </w:tr>
      <w:tr w:rsidR="00665FBA" w:rsidRPr="00974891" w14:paraId="577846FE" w14:textId="77777777" w:rsidTr="00EA75ED">
        <w:tc>
          <w:tcPr>
            <w:tcW w:w="671" w:type="dxa"/>
            <w:tcBorders>
              <w:top w:val="single" w:sz="4" w:space="0" w:color="000000"/>
              <w:left w:val="single" w:sz="4" w:space="0" w:color="000000"/>
              <w:bottom w:val="single" w:sz="4" w:space="0" w:color="000000"/>
            </w:tcBorders>
          </w:tcPr>
          <w:p w14:paraId="21D4A7D9" w14:textId="3BC7985D"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1.4</w:t>
            </w:r>
          </w:p>
        </w:tc>
        <w:tc>
          <w:tcPr>
            <w:tcW w:w="6537" w:type="dxa"/>
            <w:tcBorders>
              <w:top w:val="single" w:sz="4" w:space="0" w:color="000000"/>
              <w:left w:val="single" w:sz="4" w:space="0" w:color="000000"/>
              <w:bottom w:val="single" w:sz="4" w:space="0" w:color="000000"/>
            </w:tcBorders>
          </w:tcPr>
          <w:p w14:paraId="76380147" w14:textId="3CE4AC84"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eastAsia="Liberation Sans Narrow" w:hAnsi="Times New Roman" w:cs="Times New Roman"/>
                <w:lang w:val="uk-UA"/>
              </w:rPr>
              <w:t xml:space="preserve">Надання  одноразової грошової адресної допомоги </w:t>
            </w:r>
            <w:r w:rsidRPr="009B5115">
              <w:rPr>
                <w:lang w:val="uk-UA"/>
              </w:rPr>
              <w:t>воїнам з інвалідністю внаслідок війни в Афганістані</w:t>
            </w:r>
            <w:r w:rsidRPr="009B5115">
              <w:rPr>
                <w:sz w:val="27"/>
                <w:szCs w:val="27"/>
                <w:lang w:val="uk-UA"/>
              </w:rPr>
              <w:t xml:space="preserve"> </w:t>
            </w:r>
            <w:r w:rsidRPr="009B5115">
              <w:rPr>
                <w:rFonts w:ascii="Times New Roman" w:eastAsia="Liberation Sans Narrow" w:hAnsi="Times New Roman" w:cs="Times New Roman"/>
                <w:lang w:val="uk-UA"/>
              </w:rPr>
              <w:t>за рахунок коштів міського бюджету</w:t>
            </w:r>
          </w:p>
        </w:tc>
        <w:tc>
          <w:tcPr>
            <w:tcW w:w="2552" w:type="dxa"/>
            <w:tcBorders>
              <w:top w:val="single" w:sz="4" w:space="0" w:color="000000"/>
              <w:left w:val="single" w:sz="4" w:space="0" w:color="000000"/>
              <w:bottom w:val="single" w:sz="4" w:space="0" w:color="000000"/>
            </w:tcBorders>
          </w:tcPr>
          <w:p w14:paraId="5D95EBA4" w14:textId="2BBB1EB1"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p>
        </w:tc>
        <w:tc>
          <w:tcPr>
            <w:tcW w:w="6094" w:type="dxa"/>
            <w:tcBorders>
              <w:top w:val="single" w:sz="4" w:space="0" w:color="000000"/>
              <w:left w:val="single" w:sz="4" w:space="0" w:color="000000"/>
              <w:bottom w:val="single" w:sz="4" w:space="0" w:color="000000"/>
              <w:right w:val="single" w:sz="4" w:space="0" w:color="000000"/>
            </w:tcBorders>
          </w:tcPr>
          <w:p w14:paraId="6F595CCC" w14:textId="449544DE"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Забезпечення додаткової соціальної підтримки соціально-вразливим категоріям населення</w:t>
            </w:r>
          </w:p>
        </w:tc>
        <w:tc>
          <w:tcPr>
            <w:tcW w:w="238" w:type="dxa"/>
            <w:tcBorders>
              <w:left w:val="single" w:sz="4" w:space="0" w:color="000000"/>
            </w:tcBorders>
          </w:tcPr>
          <w:p w14:paraId="09B1577C"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7375EAF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DC2F08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A93125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733412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457AC8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2823001"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722B8F98" w14:textId="77777777" w:rsidTr="00EA75ED">
        <w:tc>
          <w:tcPr>
            <w:tcW w:w="671" w:type="dxa"/>
            <w:tcBorders>
              <w:top w:val="single" w:sz="4" w:space="0" w:color="000000"/>
              <w:left w:val="single" w:sz="4" w:space="0" w:color="000000"/>
              <w:bottom w:val="single" w:sz="4" w:space="0" w:color="000000"/>
            </w:tcBorders>
          </w:tcPr>
          <w:p w14:paraId="12FBE407" w14:textId="4291868D"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1.5</w:t>
            </w:r>
          </w:p>
        </w:tc>
        <w:tc>
          <w:tcPr>
            <w:tcW w:w="6537" w:type="dxa"/>
            <w:tcBorders>
              <w:top w:val="single" w:sz="4" w:space="0" w:color="000000"/>
              <w:left w:val="single" w:sz="4" w:space="0" w:color="000000"/>
              <w:bottom w:val="single" w:sz="4" w:space="0" w:color="000000"/>
            </w:tcBorders>
          </w:tcPr>
          <w:p w14:paraId="6467A5ED" w14:textId="2D7FC6F3"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813BC0">
              <w:rPr>
                <w:rFonts w:ascii="Times New Roman" w:eastAsia="Liberation Sans Narrow" w:hAnsi="Times New Roman" w:cs="Times New Roman"/>
                <w:lang w:val="uk-UA"/>
              </w:rPr>
              <w:t xml:space="preserve">Надання  одноразової грошової адресної допомоги </w:t>
            </w:r>
            <w:r w:rsidRPr="00813BC0">
              <w:rPr>
                <w:rFonts w:ascii="Times New Roman" w:hAnsi="Times New Roman" w:cs="Times New Roman"/>
                <w:lang w:val="uk-UA"/>
              </w:rPr>
              <w:t>сім’ям загиблих при виконанні службових обов’язків воїнів - інтернаціоналістів та військовослужбовців</w:t>
            </w:r>
            <w:r w:rsidRPr="00813BC0">
              <w:rPr>
                <w:rFonts w:ascii="Times New Roman" w:eastAsia="Liberation Sans Narrow" w:hAnsi="Times New Roman" w:cs="Times New Roman"/>
                <w:lang w:val="uk-UA"/>
              </w:rPr>
              <w:t xml:space="preserve"> за рахунок коштів міського бюджету</w:t>
            </w:r>
          </w:p>
        </w:tc>
        <w:tc>
          <w:tcPr>
            <w:tcW w:w="2552" w:type="dxa"/>
            <w:tcBorders>
              <w:top w:val="single" w:sz="4" w:space="0" w:color="000000"/>
              <w:left w:val="single" w:sz="4" w:space="0" w:color="000000"/>
              <w:bottom w:val="single" w:sz="4" w:space="0" w:color="000000"/>
            </w:tcBorders>
          </w:tcPr>
          <w:p w14:paraId="77555694" w14:textId="1A002B00"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p>
        </w:tc>
        <w:tc>
          <w:tcPr>
            <w:tcW w:w="6094" w:type="dxa"/>
            <w:tcBorders>
              <w:top w:val="single" w:sz="4" w:space="0" w:color="000000"/>
              <w:left w:val="single" w:sz="4" w:space="0" w:color="000000"/>
              <w:bottom w:val="single" w:sz="4" w:space="0" w:color="000000"/>
              <w:right w:val="single" w:sz="4" w:space="0" w:color="000000"/>
            </w:tcBorders>
          </w:tcPr>
          <w:p w14:paraId="137E66DC" w14:textId="77777777"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Забезпечення додаткової соціальної підтримки соціально-вразливим категоріям населення</w:t>
            </w:r>
          </w:p>
          <w:p w14:paraId="733CC0D0" w14:textId="77777777"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p>
          <w:p w14:paraId="1FE751AC" w14:textId="6E8FEFFE" w:rsidR="00665FBA" w:rsidRPr="009B5115" w:rsidRDefault="00665FBA" w:rsidP="00665FBA">
            <w:pPr>
              <w:widowControl w:val="0"/>
              <w:tabs>
                <w:tab w:val="left" w:pos="1980"/>
              </w:tabs>
              <w:spacing w:line="216" w:lineRule="auto"/>
              <w:ind w:hanging="2"/>
              <w:jc w:val="center"/>
              <w:rPr>
                <w:rFonts w:ascii="Times New Roman" w:eastAsia="Liberation Sans Narrow;Times Ne" w:hAnsi="Times New Roman" w:cs="Times New Roman"/>
                <w:lang w:val="uk-UA"/>
              </w:rPr>
            </w:pPr>
          </w:p>
        </w:tc>
        <w:tc>
          <w:tcPr>
            <w:tcW w:w="238" w:type="dxa"/>
            <w:tcBorders>
              <w:left w:val="single" w:sz="4" w:space="0" w:color="000000"/>
            </w:tcBorders>
          </w:tcPr>
          <w:p w14:paraId="0834E82A"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70BB3AF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9D2204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D2CF1B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0422D4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5D1072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F0BC905"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4D8D04B4" w14:textId="77777777" w:rsidTr="00EA75ED">
        <w:trPr>
          <w:trHeight w:val="1037"/>
        </w:trPr>
        <w:tc>
          <w:tcPr>
            <w:tcW w:w="671" w:type="dxa"/>
            <w:tcBorders>
              <w:top w:val="single" w:sz="4" w:space="0" w:color="000000"/>
              <w:left w:val="single" w:sz="4" w:space="0" w:color="000000"/>
              <w:bottom w:val="single" w:sz="4" w:space="0" w:color="000000"/>
            </w:tcBorders>
          </w:tcPr>
          <w:p w14:paraId="1B823129" w14:textId="7E057750" w:rsidR="00665FBA"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1.6</w:t>
            </w:r>
          </w:p>
        </w:tc>
        <w:tc>
          <w:tcPr>
            <w:tcW w:w="6537" w:type="dxa"/>
            <w:tcBorders>
              <w:top w:val="single" w:sz="4" w:space="0" w:color="000000"/>
              <w:left w:val="single" w:sz="4" w:space="0" w:color="000000"/>
              <w:bottom w:val="single" w:sz="4" w:space="0" w:color="000000"/>
            </w:tcBorders>
          </w:tcPr>
          <w:p w14:paraId="6CA4A452" w14:textId="7CBDE2EB" w:rsidR="00665FBA" w:rsidRPr="00813BC0"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Надання  одноразової грошової адресної допомоги військовослужбовцям, які стали особами з  інвалідністю при проходженні строкової військової служби</w:t>
            </w:r>
          </w:p>
        </w:tc>
        <w:tc>
          <w:tcPr>
            <w:tcW w:w="2552" w:type="dxa"/>
            <w:tcBorders>
              <w:top w:val="single" w:sz="4" w:space="0" w:color="000000"/>
              <w:left w:val="single" w:sz="4" w:space="0" w:color="000000"/>
              <w:bottom w:val="single" w:sz="4" w:space="0" w:color="000000"/>
            </w:tcBorders>
          </w:tcPr>
          <w:p w14:paraId="0340C100" w14:textId="1BB75F37"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p>
        </w:tc>
        <w:tc>
          <w:tcPr>
            <w:tcW w:w="6094" w:type="dxa"/>
            <w:tcBorders>
              <w:top w:val="single" w:sz="4" w:space="0" w:color="000000"/>
              <w:left w:val="single" w:sz="4" w:space="0" w:color="000000"/>
              <w:bottom w:val="single" w:sz="4" w:space="0" w:color="000000"/>
              <w:right w:val="single" w:sz="4" w:space="0" w:color="000000"/>
            </w:tcBorders>
          </w:tcPr>
          <w:p w14:paraId="64CC6E9C" w14:textId="77777777"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Забезпечення додаткової соціальної підтримки соціально-вразливим категоріям населення</w:t>
            </w:r>
          </w:p>
          <w:p w14:paraId="6638BCFE" w14:textId="77777777"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238" w:type="dxa"/>
            <w:tcBorders>
              <w:left w:val="single" w:sz="4" w:space="0" w:color="000000"/>
            </w:tcBorders>
          </w:tcPr>
          <w:p w14:paraId="29B74B9F"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77DCDA1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EA7A18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FEDD8D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2A5A87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83CEC0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43843C8"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68E4788D" w14:textId="77777777" w:rsidTr="00EA75ED">
        <w:tc>
          <w:tcPr>
            <w:tcW w:w="671" w:type="dxa"/>
            <w:tcBorders>
              <w:top w:val="single" w:sz="4" w:space="0" w:color="000000"/>
              <w:left w:val="single" w:sz="4" w:space="0" w:color="000000"/>
              <w:bottom w:val="single" w:sz="4" w:space="0" w:color="000000"/>
            </w:tcBorders>
          </w:tcPr>
          <w:p w14:paraId="7F15A598" w14:textId="02DCF880" w:rsidR="00665FBA"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1.7</w:t>
            </w:r>
          </w:p>
        </w:tc>
        <w:tc>
          <w:tcPr>
            <w:tcW w:w="6537" w:type="dxa"/>
            <w:tcBorders>
              <w:top w:val="single" w:sz="4" w:space="0" w:color="000000"/>
              <w:left w:val="single" w:sz="4" w:space="0" w:color="000000"/>
              <w:bottom w:val="single" w:sz="4" w:space="0" w:color="000000"/>
            </w:tcBorders>
          </w:tcPr>
          <w:p w14:paraId="7C7EAED4" w14:textId="11BC4844"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 xml:space="preserve">Відшкодування витрат на перевезення </w:t>
            </w:r>
            <w:r>
              <w:rPr>
                <w:rFonts w:ascii="Times New Roman" w:eastAsia="Liberation Sans Narrow" w:hAnsi="Times New Roman" w:cs="Times New Roman"/>
                <w:lang w:val="uk-UA"/>
              </w:rPr>
              <w:t xml:space="preserve">тяжкохворих </w:t>
            </w:r>
            <w:r w:rsidRPr="009B5115">
              <w:rPr>
                <w:rFonts w:ascii="Times New Roman" w:eastAsia="Liberation Sans Narrow" w:hAnsi="Times New Roman" w:cs="Times New Roman"/>
                <w:lang w:val="uk-UA"/>
              </w:rPr>
              <w:t>осіб</w:t>
            </w:r>
            <w:r>
              <w:rPr>
                <w:rFonts w:ascii="Times New Roman" w:eastAsia="Liberation Sans Narrow" w:hAnsi="Times New Roman" w:cs="Times New Roman"/>
                <w:lang w:val="uk-UA"/>
              </w:rPr>
              <w:t>, визначених програмою - м</w:t>
            </w:r>
            <w:r w:rsidRPr="009B5115">
              <w:rPr>
                <w:rFonts w:ascii="Times New Roman" w:eastAsia="Liberation Sans Narrow" w:hAnsi="Times New Roman" w:cs="Times New Roman"/>
                <w:lang w:val="uk-UA"/>
              </w:rPr>
              <w:t xml:space="preserve">ешканців Покровської міської територіальної громади до лікувальних та реабілітаційних установ </w:t>
            </w:r>
            <w:r w:rsidRPr="009B5115">
              <w:rPr>
                <w:rFonts w:ascii="Times New Roman" w:hAnsi="Times New Roman" w:cs="Times New Roman"/>
                <w:lang w:val="uk-UA"/>
              </w:rPr>
              <w:t xml:space="preserve"> та у зворотному напрямку </w:t>
            </w:r>
            <w:r w:rsidRPr="009B5115">
              <w:rPr>
                <w:rFonts w:ascii="Times New Roman" w:eastAsia="Liberation Sans Narrow" w:hAnsi="Times New Roman" w:cs="Times New Roman"/>
                <w:lang w:val="uk-UA"/>
              </w:rPr>
              <w:t>за рахунок коштів міського бюджету</w:t>
            </w:r>
            <w:r>
              <w:rPr>
                <w:rFonts w:ascii="Times New Roman" w:eastAsia="Liberation Sans Narrow" w:hAnsi="Times New Roman" w:cs="Times New Roman"/>
                <w:lang w:val="uk-UA"/>
              </w:rPr>
              <w:t xml:space="preserve">, </w:t>
            </w:r>
            <w:r w:rsidRPr="00A24ADE">
              <w:rPr>
                <w:rFonts w:ascii="Times New Roman" w:eastAsia="Liberation Sans Narrow" w:hAnsi="Times New Roman" w:cs="Times New Roman"/>
                <w:lang w:val="uk-UA"/>
              </w:rPr>
              <w:t>інших коштів,</w:t>
            </w:r>
            <w:r>
              <w:rPr>
                <w:rFonts w:ascii="Times New Roman" w:eastAsia="Liberation Sans Narrow" w:hAnsi="Times New Roman" w:cs="Times New Roman"/>
                <w:lang w:val="uk-UA"/>
              </w:rPr>
              <w:t xml:space="preserve"> не заборонених чинним законодавством, відповідно до окремо затвердженого порядку</w:t>
            </w:r>
          </w:p>
        </w:tc>
        <w:tc>
          <w:tcPr>
            <w:tcW w:w="2552" w:type="dxa"/>
            <w:tcBorders>
              <w:top w:val="single" w:sz="4" w:space="0" w:color="000000"/>
              <w:left w:val="single" w:sz="4" w:space="0" w:color="000000"/>
              <w:bottom w:val="single" w:sz="4" w:space="0" w:color="000000"/>
            </w:tcBorders>
          </w:tcPr>
          <w:p w14:paraId="2305E989" w14:textId="7F2D1A43"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r w:rsidRPr="00A24ADE">
              <w:rPr>
                <w:rFonts w:ascii="Times New Roman" w:eastAsia="Liberation Sans Narrow" w:hAnsi="Times New Roman" w:cs="Times New Roman"/>
                <w:lang w:val="uk-UA"/>
              </w:rPr>
              <w:t>,</w:t>
            </w:r>
            <w:r w:rsidRPr="00A24ADE">
              <w:rPr>
                <w:rFonts w:hint="eastAsia"/>
                <w:lang w:val="ru-RU"/>
              </w:rPr>
              <w:t xml:space="preserve"> </w:t>
            </w:r>
            <w:r w:rsidRPr="00A24ADE">
              <w:rPr>
                <w:rFonts w:ascii="Times New Roman" w:eastAsia="Liberation Sans Narrow" w:hAnsi="Times New Roman" w:cs="Times New Roman"/>
                <w:lang w:val="uk-UA"/>
              </w:rPr>
              <w:t>УПСЗН ВПМР ДО</w:t>
            </w:r>
            <w:r>
              <w:rPr>
                <w:rFonts w:ascii="Times New Roman" w:eastAsia="DengXian" w:hAnsi="Times New Roman" w:cs="Times New Roman" w:hint="eastAsia"/>
                <w:lang w:val="uk-UA"/>
              </w:rPr>
              <w:t>,</w:t>
            </w:r>
            <w:r>
              <w:rPr>
                <w:rFonts w:ascii="Times New Roman" w:eastAsia="Liberation Sans Narrow" w:hAnsi="Times New Roman" w:cs="Times New Roman"/>
                <w:lang w:val="uk-UA"/>
              </w:rPr>
              <w:t xml:space="preserve"> інститути громадянського суспільства</w:t>
            </w:r>
          </w:p>
        </w:tc>
        <w:tc>
          <w:tcPr>
            <w:tcW w:w="6094" w:type="dxa"/>
            <w:tcBorders>
              <w:top w:val="single" w:sz="4" w:space="0" w:color="000000"/>
              <w:left w:val="single" w:sz="4" w:space="0" w:color="000000"/>
              <w:bottom w:val="single" w:sz="4" w:space="0" w:color="000000"/>
              <w:right w:val="single" w:sz="4" w:space="0" w:color="000000"/>
            </w:tcBorders>
          </w:tcPr>
          <w:p w14:paraId="34DD039D" w14:textId="00557A13"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 xml:space="preserve">Поліпшення соціального забезпечення </w:t>
            </w:r>
            <w:r>
              <w:rPr>
                <w:rFonts w:ascii="Times New Roman" w:eastAsia="Liberation Sans Narrow" w:hAnsi="Times New Roman" w:cs="Times New Roman"/>
                <w:lang w:val="uk-UA"/>
              </w:rPr>
              <w:t>зазначеної категорії громадян</w:t>
            </w:r>
          </w:p>
        </w:tc>
        <w:tc>
          <w:tcPr>
            <w:tcW w:w="238" w:type="dxa"/>
            <w:tcBorders>
              <w:left w:val="single" w:sz="4" w:space="0" w:color="000000"/>
            </w:tcBorders>
          </w:tcPr>
          <w:p w14:paraId="1DE06585"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44A35DB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A4FB48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ECDD14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8E32F2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E956773"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4AE9704"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2A566580" w14:textId="77777777" w:rsidTr="00EA75ED">
        <w:tc>
          <w:tcPr>
            <w:tcW w:w="671" w:type="dxa"/>
            <w:tcBorders>
              <w:top w:val="single" w:sz="4" w:space="0" w:color="000000"/>
              <w:left w:val="single" w:sz="4" w:space="0" w:color="000000"/>
              <w:bottom w:val="single" w:sz="4" w:space="0" w:color="000000"/>
            </w:tcBorders>
          </w:tcPr>
          <w:p w14:paraId="6AD82562" w14:textId="6C8AF06B"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1.</w:t>
            </w:r>
            <w:r>
              <w:rPr>
                <w:rFonts w:ascii="Times New Roman" w:eastAsia="Liberation Sans Narrow" w:hAnsi="Times New Roman" w:cs="Times New Roman"/>
                <w:lang w:val="uk-UA"/>
              </w:rPr>
              <w:t>8</w:t>
            </w:r>
          </w:p>
        </w:tc>
        <w:tc>
          <w:tcPr>
            <w:tcW w:w="6537" w:type="dxa"/>
            <w:tcBorders>
              <w:top w:val="single" w:sz="4" w:space="0" w:color="000000"/>
              <w:left w:val="single" w:sz="4" w:space="0" w:color="000000"/>
              <w:bottom w:val="single" w:sz="4" w:space="0" w:color="000000"/>
            </w:tcBorders>
          </w:tcPr>
          <w:p w14:paraId="011F0C0E" w14:textId="4945A8B3" w:rsidR="00665FBA" w:rsidRPr="009B5115" w:rsidRDefault="00665FBA" w:rsidP="00665FBA">
            <w:pPr>
              <w:widowControl w:val="0"/>
              <w:tabs>
                <w:tab w:val="left" w:pos="1980"/>
              </w:tabs>
              <w:spacing w:line="216" w:lineRule="auto"/>
              <w:ind w:hanging="2"/>
              <w:jc w:val="both"/>
              <w:rPr>
                <w:rFonts w:ascii="Times New Roman" w:eastAsia="Calibri" w:hAnsi="Times New Roman" w:cs="Times New Roman"/>
                <w:noProof/>
                <w:lang w:val="uk-UA"/>
              </w:rPr>
            </w:pPr>
            <w:r w:rsidRPr="009B5115">
              <w:rPr>
                <w:rFonts w:ascii="Times New Roman" w:eastAsia="DengXian" w:hAnsi="Times New Roman" w:cs="Times New Roman"/>
                <w:noProof/>
                <w:lang w:val="uk-UA"/>
              </w:rPr>
              <w:t xml:space="preserve">Забезпечення надання додаткової пільги у розмірі 50% знижки з оплати житлово-комунальних послуг в межах соціальних нормативів користування зазначеними послугами членам </w:t>
            </w:r>
            <w:r w:rsidRPr="009B5115">
              <w:rPr>
                <w:rFonts w:ascii="Times New Roman" w:eastAsia="DengXian" w:hAnsi="Times New Roman" w:cs="Times New Roman"/>
                <w:noProof/>
                <w:lang w:val="uk-UA"/>
              </w:rPr>
              <w:lastRenderedPageBreak/>
              <w:t>сім’ї загиблих (померлих) Захисників та Захисниць України за рахунок коштів міського бюджету</w:t>
            </w:r>
          </w:p>
        </w:tc>
        <w:tc>
          <w:tcPr>
            <w:tcW w:w="2552" w:type="dxa"/>
            <w:tcBorders>
              <w:top w:val="single" w:sz="4" w:space="0" w:color="000000"/>
              <w:left w:val="single" w:sz="4" w:space="0" w:color="000000"/>
              <w:bottom w:val="single" w:sz="4" w:space="0" w:color="000000"/>
            </w:tcBorders>
          </w:tcPr>
          <w:p w14:paraId="1F1E147C" w14:textId="1065B817"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lastRenderedPageBreak/>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r>
              <w:rPr>
                <w:rFonts w:ascii="Times New Roman" w:eastAsia="Liberation Sans Narrow" w:hAnsi="Times New Roman" w:cs="Times New Roman"/>
                <w:lang w:val="uk-UA"/>
              </w:rPr>
              <w:t xml:space="preserve">, </w:t>
            </w:r>
            <w:r>
              <w:rPr>
                <w:rFonts w:ascii="Times New Roman" w:eastAsia="Liberation Sans Narrow;Times Ne" w:hAnsi="Times New Roman" w:cs="Times New Roman"/>
                <w:lang w:val="uk-UA"/>
              </w:rPr>
              <w:t xml:space="preserve">УПСЗН ВПМР </w:t>
            </w:r>
            <w:r>
              <w:rPr>
                <w:rFonts w:ascii="Times New Roman" w:eastAsia="Liberation Sans Narrow;Times Ne" w:hAnsi="Times New Roman" w:cs="Times New Roman"/>
                <w:lang w:val="uk-UA"/>
              </w:rPr>
              <w:lastRenderedPageBreak/>
              <w:t>ДО</w:t>
            </w:r>
          </w:p>
        </w:tc>
        <w:tc>
          <w:tcPr>
            <w:tcW w:w="6094" w:type="dxa"/>
            <w:tcBorders>
              <w:top w:val="single" w:sz="4" w:space="0" w:color="000000"/>
              <w:left w:val="single" w:sz="4" w:space="0" w:color="000000"/>
              <w:bottom w:val="single" w:sz="4" w:space="0" w:color="000000"/>
              <w:right w:val="single" w:sz="4" w:space="0" w:color="000000"/>
            </w:tcBorders>
          </w:tcPr>
          <w:p w14:paraId="06138367" w14:textId="295414C3"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Times Ne" w:hAnsi="Times New Roman" w:cs="Times New Roman"/>
                <w:lang w:val="uk-UA"/>
              </w:rPr>
              <w:lastRenderedPageBreak/>
              <w:t>Здійснення додаткової соціальної підтримки членів сімей загиблих (померлих) Захисників та Захисниць України</w:t>
            </w:r>
          </w:p>
        </w:tc>
        <w:tc>
          <w:tcPr>
            <w:tcW w:w="238" w:type="dxa"/>
            <w:tcBorders>
              <w:left w:val="single" w:sz="4" w:space="0" w:color="000000"/>
            </w:tcBorders>
          </w:tcPr>
          <w:p w14:paraId="050E02F5"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p w14:paraId="1A488377" w14:textId="59A75FAB"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AE8202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62673A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C2F8E5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774235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D7D10D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1FB8CD4"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672CDE6E" w14:textId="77777777" w:rsidTr="00EA75ED">
        <w:tc>
          <w:tcPr>
            <w:tcW w:w="671" w:type="dxa"/>
            <w:tcBorders>
              <w:top w:val="single" w:sz="4" w:space="0" w:color="000000"/>
              <w:left w:val="single" w:sz="4" w:space="0" w:color="000000"/>
              <w:bottom w:val="single" w:sz="4" w:space="0" w:color="000000"/>
            </w:tcBorders>
          </w:tcPr>
          <w:p w14:paraId="08B80FF0" w14:textId="1B53180A"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hAnsi="Times New Roman" w:cs="Times New Roman"/>
                <w:lang w:val="uk-UA"/>
              </w:rPr>
              <w:t>1.</w:t>
            </w:r>
            <w:r>
              <w:rPr>
                <w:rFonts w:ascii="Times New Roman" w:hAnsi="Times New Roman" w:cs="Times New Roman"/>
                <w:lang w:val="uk-UA"/>
              </w:rPr>
              <w:t>9</w:t>
            </w:r>
          </w:p>
        </w:tc>
        <w:tc>
          <w:tcPr>
            <w:tcW w:w="6537" w:type="dxa"/>
            <w:tcBorders>
              <w:top w:val="single" w:sz="4" w:space="0" w:color="000000"/>
              <w:left w:val="single" w:sz="4" w:space="0" w:color="000000"/>
              <w:bottom w:val="single" w:sz="4" w:space="0" w:color="000000"/>
            </w:tcBorders>
          </w:tcPr>
          <w:p w14:paraId="18482A1B" w14:textId="19AD3E7B" w:rsidR="00665FBA" w:rsidRPr="009B5115" w:rsidRDefault="00665FBA" w:rsidP="00665FBA">
            <w:pPr>
              <w:widowControl w:val="0"/>
              <w:tabs>
                <w:tab w:val="left" w:pos="1980"/>
              </w:tabs>
              <w:spacing w:line="216" w:lineRule="auto"/>
              <w:ind w:hanging="2"/>
              <w:rPr>
                <w:rFonts w:ascii="Times New Roman" w:eastAsia="DengXian" w:hAnsi="Times New Roman" w:cs="Times New Roman"/>
                <w:noProof/>
                <w:lang w:val="uk-UA"/>
              </w:rPr>
            </w:pPr>
            <w:r w:rsidRPr="009B5115">
              <w:rPr>
                <w:rFonts w:ascii="Times New Roman" w:eastAsia="Liberation Sans Narrow" w:hAnsi="Times New Roman" w:cs="Times New Roman"/>
                <w:lang w:val="uk-UA"/>
              </w:rPr>
              <w:t xml:space="preserve">Надання благодійної допомоги </w:t>
            </w:r>
            <w:r w:rsidRPr="009B5115">
              <w:rPr>
                <w:rFonts w:ascii="Times New Roman" w:hAnsi="Times New Roman" w:cs="Times New Roman"/>
                <w:spacing w:val="8"/>
                <w:lang w:val="uk-UA"/>
              </w:rPr>
              <w:t>військовослужбовц</w:t>
            </w:r>
            <w:r>
              <w:rPr>
                <w:rFonts w:ascii="Times New Roman" w:hAnsi="Times New Roman" w:cs="Times New Roman"/>
                <w:spacing w:val="8"/>
                <w:lang w:val="uk-UA"/>
              </w:rPr>
              <w:t>ям</w:t>
            </w:r>
            <w:r w:rsidRPr="009B5115">
              <w:rPr>
                <w:rFonts w:ascii="Times New Roman" w:hAnsi="Times New Roman" w:cs="Times New Roman"/>
                <w:spacing w:val="8"/>
                <w:lang w:val="uk-UA"/>
              </w:rPr>
              <w:t xml:space="preserve">, </w:t>
            </w:r>
            <w:r w:rsidRPr="009B5115">
              <w:rPr>
                <w:rFonts w:ascii="Times New Roman" w:hAnsi="Times New Roman" w:cs="Times New Roman"/>
                <w:lang w:val="uk-UA"/>
              </w:rPr>
              <w:t>ветеран</w:t>
            </w:r>
            <w:r>
              <w:rPr>
                <w:rFonts w:ascii="Times New Roman" w:hAnsi="Times New Roman" w:cs="Times New Roman"/>
                <w:lang w:val="uk-UA"/>
              </w:rPr>
              <w:t>ам</w:t>
            </w:r>
            <w:r w:rsidRPr="009B5115">
              <w:rPr>
                <w:rFonts w:ascii="Times New Roman" w:hAnsi="Times New Roman" w:cs="Times New Roman"/>
                <w:lang w:val="uk-UA"/>
              </w:rPr>
              <w:t xml:space="preserve"> війни, Захисник</w:t>
            </w:r>
            <w:r>
              <w:rPr>
                <w:rFonts w:ascii="Times New Roman" w:hAnsi="Times New Roman" w:cs="Times New Roman"/>
                <w:lang w:val="uk-UA"/>
              </w:rPr>
              <w:t>ам</w:t>
            </w:r>
            <w:r w:rsidRPr="009B5115">
              <w:rPr>
                <w:rFonts w:ascii="Times New Roman" w:hAnsi="Times New Roman" w:cs="Times New Roman"/>
                <w:lang w:val="uk-UA"/>
              </w:rPr>
              <w:t xml:space="preserve"> та Захисниц</w:t>
            </w:r>
            <w:r>
              <w:rPr>
                <w:rFonts w:ascii="Times New Roman" w:hAnsi="Times New Roman" w:cs="Times New Roman"/>
                <w:lang w:val="uk-UA"/>
              </w:rPr>
              <w:t>ям</w:t>
            </w:r>
            <w:r w:rsidRPr="009B5115">
              <w:rPr>
                <w:rFonts w:ascii="Times New Roman" w:hAnsi="Times New Roman" w:cs="Times New Roman"/>
                <w:lang w:val="uk-UA"/>
              </w:rPr>
              <w:t xml:space="preserve"> України, </w:t>
            </w:r>
            <w:r w:rsidRPr="009B5115">
              <w:rPr>
                <w:rFonts w:ascii="Times New Roman" w:hAnsi="Times New Roman" w:cs="Times New Roman"/>
                <w:bdr w:val="none" w:sz="0" w:space="0" w:color="auto" w:frame="1"/>
                <w:shd w:val="clear" w:color="auto" w:fill="FFFFFF"/>
                <w:lang w:val="uk-UA" w:eastAsia="ru-RU"/>
              </w:rPr>
              <w:t>сім</w:t>
            </w:r>
            <w:r>
              <w:rPr>
                <w:rFonts w:ascii="Times New Roman" w:hAnsi="Times New Roman" w:cs="Times New Roman"/>
                <w:bdr w:val="none" w:sz="0" w:space="0" w:color="auto" w:frame="1"/>
                <w:shd w:val="clear" w:color="auto" w:fill="FFFFFF"/>
                <w:lang w:val="uk-UA" w:eastAsia="ru-RU"/>
              </w:rPr>
              <w:t>’ям</w:t>
            </w:r>
            <w:r w:rsidRPr="009B5115">
              <w:rPr>
                <w:rFonts w:ascii="Times New Roman" w:hAnsi="Times New Roman" w:cs="Times New Roman"/>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r w:rsidRPr="009B5115">
              <w:rPr>
                <w:rFonts w:ascii="Times New Roman" w:hAnsi="Times New Roman" w:cs="Times New Roman"/>
                <w:lang w:val="uk-UA"/>
              </w:rPr>
              <w:t xml:space="preserve"> - </w:t>
            </w:r>
            <w:r w:rsidRPr="009B5115">
              <w:rPr>
                <w:rFonts w:ascii="Times New Roman" w:eastAsia="Liberation Sans Narrow" w:hAnsi="Times New Roman" w:cs="Times New Roman"/>
                <w:lang w:val="uk-UA"/>
              </w:rPr>
              <w:t xml:space="preserve">мешканцям Покровської міської територіальної громади </w:t>
            </w:r>
          </w:p>
        </w:tc>
        <w:tc>
          <w:tcPr>
            <w:tcW w:w="2552" w:type="dxa"/>
            <w:tcBorders>
              <w:top w:val="single" w:sz="4" w:space="0" w:color="000000"/>
              <w:left w:val="single" w:sz="4" w:space="0" w:color="000000"/>
              <w:bottom w:val="single" w:sz="4" w:space="0" w:color="000000"/>
            </w:tcBorders>
          </w:tcPr>
          <w:p w14:paraId="2383FEF7" w14:textId="2642ACA8"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Т</w:t>
            </w:r>
            <w:r>
              <w:rPr>
                <w:rFonts w:ascii="Times New Roman" w:eastAsia="Liberation Sans Narrow" w:hAnsi="Times New Roman" w:cs="Times New Roman"/>
                <w:lang w:val="uk-UA"/>
              </w:rPr>
              <w:t>ЦСО(НСП) ПМР</w:t>
            </w:r>
          </w:p>
        </w:tc>
        <w:tc>
          <w:tcPr>
            <w:tcW w:w="6094" w:type="dxa"/>
            <w:tcBorders>
              <w:top w:val="single" w:sz="4" w:space="0" w:color="000000"/>
              <w:left w:val="single" w:sz="4" w:space="0" w:color="000000"/>
              <w:bottom w:val="single" w:sz="4" w:space="0" w:color="000000"/>
              <w:right w:val="single" w:sz="4" w:space="0" w:color="000000"/>
            </w:tcBorders>
          </w:tcPr>
          <w:p w14:paraId="66E676CE" w14:textId="77777777" w:rsidR="00665FBA" w:rsidRPr="002E5F48"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2E5F48">
              <w:rPr>
                <w:rFonts w:ascii="Times New Roman" w:eastAsia="Liberation Sans Narrow" w:hAnsi="Times New Roman" w:cs="Times New Roman"/>
                <w:lang w:val="uk-UA"/>
              </w:rPr>
              <w:t>Поліпшення соціального забезпечення</w:t>
            </w:r>
          </w:p>
          <w:p w14:paraId="0CC12941" w14:textId="3268AB82"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2E5F48">
              <w:rPr>
                <w:rFonts w:ascii="Times New Roman" w:eastAsia="Liberation Sans Narrow" w:hAnsi="Times New Roman" w:cs="Times New Roman"/>
                <w:lang w:val="uk-UA"/>
              </w:rPr>
              <w:t xml:space="preserve"> </w:t>
            </w:r>
            <w:r w:rsidRPr="002E5F48">
              <w:rPr>
                <w:rFonts w:ascii="Times New Roman" w:hAnsi="Times New Roman" w:cs="Times New Roman"/>
                <w:spacing w:val="8"/>
                <w:lang w:val="uk-UA"/>
              </w:rPr>
              <w:t xml:space="preserve">військовослужбовців, </w:t>
            </w:r>
            <w:r w:rsidRPr="002E5F48">
              <w:rPr>
                <w:rFonts w:ascii="Times New Roman" w:hAnsi="Times New Roman" w:cs="Times New Roman"/>
                <w:lang w:val="uk-UA"/>
              </w:rPr>
              <w:t xml:space="preserve">ветеранів війни, Захисників та Захисниць України, </w:t>
            </w:r>
            <w:r w:rsidRPr="002E5F48">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14:paraId="53BEA77C"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542C339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EC3DEC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B46579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49B8A9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E2055A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98324EF"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41AE3470" w14:textId="77777777" w:rsidTr="00593D68">
        <w:tc>
          <w:tcPr>
            <w:tcW w:w="15854" w:type="dxa"/>
            <w:gridSpan w:val="4"/>
            <w:tcBorders>
              <w:top w:val="single" w:sz="4" w:space="0" w:color="000000"/>
              <w:left w:val="single" w:sz="4" w:space="0" w:color="000000"/>
              <w:bottom w:val="single" w:sz="4" w:space="0" w:color="000000"/>
              <w:right w:val="single" w:sz="4" w:space="0" w:color="000000"/>
            </w:tcBorders>
          </w:tcPr>
          <w:p w14:paraId="16DF309D" w14:textId="3A5358D0" w:rsidR="00665FBA" w:rsidRPr="00522CFA" w:rsidRDefault="00665FBA" w:rsidP="00665FBA">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МЕДИЧНЕ ЗАБЕЗПЕЧЕННЯ ТА ВІДНОВЛЕННЯ ЗДОРОВ’Я</w:t>
            </w:r>
          </w:p>
        </w:tc>
        <w:tc>
          <w:tcPr>
            <w:tcW w:w="238" w:type="dxa"/>
            <w:tcBorders>
              <w:left w:val="single" w:sz="4" w:space="0" w:color="000000"/>
            </w:tcBorders>
          </w:tcPr>
          <w:p w14:paraId="0B58B4B4"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51923A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07A65D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2A283B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FA4A2D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A078F9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F1B3432"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41AC6755" w14:textId="77777777" w:rsidTr="00EA75ED">
        <w:tc>
          <w:tcPr>
            <w:tcW w:w="671" w:type="dxa"/>
            <w:tcBorders>
              <w:top w:val="single" w:sz="4" w:space="0" w:color="000000"/>
              <w:left w:val="single" w:sz="4" w:space="0" w:color="000000"/>
              <w:bottom w:val="single" w:sz="4" w:space="0" w:color="000000"/>
            </w:tcBorders>
          </w:tcPr>
          <w:p w14:paraId="351925ED" w14:textId="4DC8BFCE"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2.1</w:t>
            </w:r>
          </w:p>
        </w:tc>
        <w:tc>
          <w:tcPr>
            <w:tcW w:w="6537" w:type="dxa"/>
            <w:tcBorders>
              <w:top w:val="single" w:sz="4" w:space="0" w:color="000000"/>
              <w:left w:val="single" w:sz="4" w:space="0" w:color="000000"/>
              <w:bottom w:val="single" w:sz="4" w:space="0" w:color="000000"/>
            </w:tcBorders>
          </w:tcPr>
          <w:p w14:paraId="20D0D0E3" w14:textId="6C9DA85C"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Безоплатне надання необхідних  послуг з медичного обслуговування (медичних послуг)</w:t>
            </w:r>
            <w:r>
              <w:rPr>
                <w:rFonts w:ascii="Times New Roman" w:eastAsia="Liberation Sans Narrow" w:hAnsi="Times New Roman" w:cs="Times New Roman"/>
                <w:lang w:val="uk-UA"/>
              </w:rPr>
              <w:t xml:space="preserve"> </w:t>
            </w:r>
            <w:r w:rsidRPr="009B5115">
              <w:rPr>
                <w:rFonts w:ascii="Times New Roman" w:hAnsi="Times New Roman" w:cs="Times New Roman"/>
                <w:spacing w:val="8"/>
                <w:lang w:val="uk-UA"/>
              </w:rPr>
              <w:t>військовослужбовц</w:t>
            </w:r>
            <w:r>
              <w:rPr>
                <w:rFonts w:ascii="Times New Roman" w:hAnsi="Times New Roman" w:cs="Times New Roman"/>
                <w:spacing w:val="8"/>
                <w:lang w:val="uk-UA"/>
              </w:rPr>
              <w:t>ям</w:t>
            </w:r>
            <w:r w:rsidRPr="009B5115">
              <w:rPr>
                <w:rFonts w:ascii="Times New Roman" w:hAnsi="Times New Roman" w:cs="Times New Roman"/>
                <w:spacing w:val="8"/>
                <w:lang w:val="uk-UA"/>
              </w:rPr>
              <w:t xml:space="preserve">, </w:t>
            </w:r>
            <w:r w:rsidRPr="009B5115">
              <w:rPr>
                <w:rFonts w:ascii="Times New Roman" w:hAnsi="Times New Roman" w:cs="Times New Roman"/>
                <w:lang w:val="uk-UA"/>
              </w:rPr>
              <w:t>ветеран</w:t>
            </w:r>
            <w:r>
              <w:rPr>
                <w:rFonts w:ascii="Times New Roman" w:hAnsi="Times New Roman" w:cs="Times New Roman"/>
                <w:lang w:val="uk-UA"/>
              </w:rPr>
              <w:t>ам</w:t>
            </w:r>
            <w:r w:rsidRPr="009B5115">
              <w:rPr>
                <w:rFonts w:ascii="Times New Roman" w:hAnsi="Times New Roman" w:cs="Times New Roman"/>
                <w:lang w:val="uk-UA"/>
              </w:rPr>
              <w:t xml:space="preserve"> війни, Захисник</w:t>
            </w:r>
            <w:r>
              <w:rPr>
                <w:rFonts w:ascii="Times New Roman" w:hAnsi="Times New Roman" w:cs="Times New Roman"/>
                <w:lang w:val="uk-UA"/>
              </w:rPr>
              <w:t>ам</w:t>
            </w:r>
            <w:r w:rsidRPr="009B5115">
              <w:rPr>
                <w:rFonts w:ascii="Times New Roman" w:hAnsi="Times New Roman" w:cs="Times New Roman"/>
                <w:lang w:val="uk-UA"/>
              </w:rPr>
              <w:t xml:space="preserve"> та Захисниц</w:t>
            </w:r>
            <w:r>
              <w:rPr>
                <w:rFonts w:ascii="Times New Roman" w:hAnsi="Times New Roman" w:cs="Times New Roman"/>
                <w:lang w:val="uk-UA"/>
              </w:rPr>
              <w:t>ям</w:t>
            </w:r>
            <w:r w:rsidRPr="009B5115">
              <w:rPr>
                <w:rFonts w:ascii="Times New Roman" w:hAnsi="Times New Roman" w:cs="Times New Roman"/>
                <w:lang w:val="uk-UA"/>
              </w:rPr>
              <w:t xml:space="preserve"> України, </w:t>
            </w:r>
            <w:r w:rsidRPr="009B5115">
              <w:rPr>
                <w:rFonts w:ascii="Times New Roman" w:hAnsi="Times New Roman" w:cs="Times New Roman"/>
                <w:bdr w:val="none" w:sz="0" w:space="0" w:color="auto" w:frame="1"/>
                <w:shd w:val="clear" w:color="auto" w:fill="FFFFFF"/>
                <w:lang w:val="uk-UA" w:eastAsia="ru-RU"/>
              </w:rPr>
              <w:t>сім</w:t>
            </w:r>
            <w:r>
              <w:rPr>
                <w:rFonts w:ascii="Times New Roman" w:hAnsi="Times New Roman" w:cs="Times New Roman"/>
                <w:bdr w:val="none" w:sz="0" w:space="0" w:color="auto" w:frame="1"/>
                <w:shd w:val="clear" w:color="auto" w:fill="FFFFFF"/>
                <w:lang w:val="uk-UA" w:eastAsia="ru-RU"/>
              </w:rPr>
              <w:t>’ям</w:t>
            </w:r>
            <w:r w:rsidRPr="009B5115">
              <w:rPr>
                <w:rFonts w:ascii="Times New Roman" w:hAnsi="Times New Roman" w:cs="Times New Roman"/>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r w:rsidRPr="009B5115">
              <w:rPr>
                <w:rFonts w:ascii="Times New Roman" w:eastAsia="Liberation Sans Narrow" w:hAnsi="Times New Roman" w:cs="Times New Roman"/>
                <w:lang w:val="uk-UA"/>
              </w:rPr>
              <w:t xml:space="preserve"> </w:t>
            </w:r>
          </w:p>
        </w:tc>
        <w:tc>
          <w:tcPr>
            <w:tcW w:w="2552" w:type="dxa"/>
            <w:tcBorders>
              <w:top w:val="single" w:sz="4" w:space="0" w:color="000000"/>
              <w:left w:val="single" w:sz="4" w:space="0" w:color="000000"/>
              <w:bottom w:val="single" w:sz="4" w:space="0" w:color="000000"/>
            </w:tcBorders>
          </w:tcPr>
          <w:p w14:paraId="05EA5B80" w14:textId="6D2BB97C"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КП «ЦМЛ ПМР ДО», КНП «ЦПМСД ПМР ДО»</w:t>
            </w:r>
          </w:p>
        </w:tc>
        <w:tc>
          <w:tcPr>
            <w:tcW w:w="6094" w:type="dxa"/>
            <w:tcBorders>
              <w:top w:val="single" w:sz="4" w:space="0" w:color="000000"/>
              <w:left w:val="single" w:sz="4" w:space="0" w:color="000000"/>
              <w:bottom w:val="single" w:sz="4" w:space="0" w:color="000000"/>
              <w:right w:val="single" w:sz="4" w:space="0" w:color="000000"/>
            </w:tcBorders>
          </w:tcPr>
          <w:p w14:paraId="573C6CA7" w14:textId="6D6A5953"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A77FB5">
              <w:rPr>
                <w:rFonts w:ascii="Times New Roman" w:hAnsi="Times New Roman" w:cs="Times New Roman"/>
                <w:color w:val="333333"/>
                <w:shd w:val="clear" w:color="auto" w:fill="FFFFFF"/>
                <w:lang w:val="uk-UA"/>
              </w:rPr>
              <w:t xml:space="preserve">Забезпечення належного медичного  обслуговування </w:t>
            </w:r>
            <w:r w:rsidRPr="009B5115">
              <w:rPr>
                <w:rFonts w:ascii="Times New Roman" w:hAnsi="Times New Roman" w:cs="Times New Roman"/>
                <w:spacing w:val="8"/>
                <w:lang w:val="uk-UA"/>
              </w:rPr>
              <w:t>військовослужбовц</w:t>
            </w:r>
            <w:r>
              <w:rPr>
                <w:rFonts w:ascii="Times New Roman" w:hAnsi="Times New Roman" w:cs="Times New Roman"/>
                <w:spacing w:val="8"/>
                <w:lang w:val="uk-UA"/>
              </w:rPr>
              <w:t>ів</w:t>
            </w:r>
            <w:r w:rsidRPr="009B5115">
              <w:rPr>
                <w:rFonts w:ascii="Times New Roman" w:hAnsi="Times New Roman" w:cs="Times New Roman"/>
                <w:spacing w:val="8"/>
                <w:lang w:val="uk-UA"/>
              </w:rPr>
              <w:t xml:space="preserve">, </w:t>
            </w:r>
            <w:r w:rsidRPr="009B5115">
              <w:rPr>
                <w:rFonts w:ascii="Times New Roman" w:hAnsi="Times New Roman" w:cs="Times New Roman"/>
                <w:lang w:val="uk-UA"/>
              </w:rPr>
              <w:t>ветеран</w:t>
            </w:r>
            <w:r>
              <w:rPr>
                <w:rFonts w:ascii="Times New Roman" w:hAnsi="Times New Roman" w:cs="Times New Roman"/>
                <w:lang w:val="uk-UA"/>
              </w:rPr>
              <w:t>ів</w:t>
            </w:r>
            <w:r w:rsidRPr="009B5115">
              <w:rPr>
                <w:rFonts w:ascii="Times New Roman" w:hAnsi="Times New Roman" w:cs="Times New Roman"/>
                <w:lang w:val="uk-UA"/>
              </w:rPr>
              <w:t xml:space="preserve"> війни, Захисник</w:t>
            </w:r>
            <w:r>
              <w:rPr>
                <w:rFonts w:ascii="Times New Roman" w:hAnsi="Times New Roman" w:cs="Times New Roman"/>
                <w:lang w:val="uk-UA"/>
              </w:rPr>
              <w:t>ів</w:t>
            </w:r>
            <w:r w:rsidRPr="009B5115">
              <w:rPr>
                <w:rFonts w:ascii="Times New Roman" w:hAnsi="Times New Roman" w:cs="Times New Roman"/>
                <w:lang w:val="uk-UA"/>
              </w:rPr>
              <w:t xml:space="preserve"> та Захисниц</w:t>
            </w:r>
            <w:r>
              <w:rPr>
                <w:rFonts w:ascii="Times New Roman" w:hAnsi="Times New Roman" w:cs="Times New Roman"/>
                <w:lang w:val="uk-UA"/>
              </w:rPr>
              <w:t>ь</w:t>
            </w:r>
            <w:r w:rsidRPr="009B5115">
              <w:rPr>
                <w:rFonts w:ascii="Times New Roman" w:hAnsi="Times New Roman" w:cs="Times New Roman"/>
                <w:lang w:val="uk-UA"/>
              </w:rPr>
              <w:t xml:space="preserve"> України, </w:t>
            </w:r>
            <w:r w:rsidRPr="009B5115">
              <w:rPr>
                <w:rFonts w:ascii="Times New Roman" w:hAnsi="Times New Roman" w:cs="Times New Roman"/>
                <w:bdr w:val="none" w:sz="0" w:space="0" w:color="auto" w:frame="1"/>
                <w:shd w:val="clear" w:color="auto" w:fill="FFFFFF"/>
                <w:lang w:val="uk-UA" w:eastAsia="ru-RU"/>
              </w:rPr>
              <w:t>сім</w:t>
            </w:r>
            <w:r>
              <w:rPr>
                <w:rFonts w:ascii="Times New Roman" w:hAnsi="Times New Roman" w:cs="Times New Roman"/>
                <w:bdr w:val="none" w:sz="0" w:space="0" w:color="auto" w:frame="1"/>
                <w:shd w:val="clear" w:color="auto" w:fill="FFFFFF"/>
                <w:lang w:val="uk-UA" w:eastAsia="ru-RU"/>
              </w:rPr>
              <w:t>ей</w:t>
            </w:r>
            <w:r w:rsidRPr="009B5115">
              <w:rPr>
                <w:rFonts w:ascii="Times New Roman" w:hAnsi="Times New Roman" w:cs="Times New Roman"/>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14:paraId="4B25C1B3"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0284C71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AD6C01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B94A43A"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06D1C6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4E8C69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1173080"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5E1ECD23" w14:textId="77777777" w:rsidTr="00EA75ED">
        <w:tc>
          <w:tcPr>
            <w:tcW w:w="671" w:type="dxa"/>
            <w:tcBorders>
              <w:top w:val="single" w:sz="4" w:space="0" w:color="000000"/>
              <w:left w:val="single" w:sz="4" w:space="0" w:color="000000"/>
              <w:bottom w:val="single" w:sz="4" w:space="0" w:color="000000"/>
            </w:tcBorders>
          </w:tcPr>
          <w:p w14:paraId="283E78E1" w14:textId="433B2804"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2.2</w:t>
            </w:r>
          </w:p>
        </w:tc>
        <w:tc>
          <w:tcPr>
            <w:tcW w:w="6537" w:type="dxa"/>
            <w:tcBorders>
              <w:top w:val="single" w:sz="4" w:space="0" w:color="000000"/>
              <w:left w:val="single" w:sz="4" w:space="0" w:color="000000"/>
              <w:bottom w:val="single" w:sz="4" w:space="0" w:color="000000"/>
            </w:tcBorders>
          </w:tcPr>
          <w:p w14:paraId="7FB01D96" w14:textId="206A9E91" w:rsidR="00665FBA" w:rsidRPr="00A24ADE" w:rsidRDefault="00665FBA" w:rsidP="00665FBA">
            <w:pPr>
              <w:widowControl w:val="0"/>
              <w:tabs>
                <w:tab w:val="left" w:pos="1980"/>
              </w:tabs>
              <w:spacing w:line="216" w:lineRule="auto"/>
              <w:ind w:hanging="2"/>
              <w:jc w:val="both"/>
              <w:rPr>
                <w:rFonts w:ascii="Times New Roman" w:hAnsi="Times New Roman" w:cs="Times New Roman"/>
                <w:lang w:val="uk-UA"/>
              </w:rPr>
            </w:pPr>
            <w:r w:rsidRPr="00A24ADE">
              <w:rPr>
                <w:rFonts w:ascii="Times New Roman" w:eastAsia="Liberation Sans Narrow" w:hAnsi="Times New Roman" w:cs="Times New Roman"/>
                <w:lang w:val="uk-UA"/>
              </w:rPr>
              <w:t xml:space="preserve">Забезпечення </w:t>
            </w:r>
            <w:r w:rsidRPr="00A24ADE">
              <w:rPr>
                <w:rFonts w:ascii="Times New Roman" w:hAnsi="Times New Roman" w:cs="Times New Roman"/>
                <w:spacing w:val="8"/>
                <w:lang w:val="uk-UA"/>
              </w:rPr>
              <w:t xml:space="preserve">військовослужбовців, </w:t>
            </w:r>
            <w:r w:rsidRPr="00A24ADE">
              <w:rPr>
                <w:rFonts w:ascii="Times New Roman" w:hAnsi="Times New Roman" w:cs="Times New Roman"/>
                <w:lang w:val="uk-UA"/>
              </w:rPr>
              <w:t xml:space="preserve">ветеранів війни, Захисників та Захисниць України, </w:t>
            </w:r>
            <w:r w:rsidRPr="00A24ADE">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A24ADE">
              <w:rPr>
                <w:rFonts w:ascii="Times New Roman" w:eastAsia="Liberation Sans Narrow" w:hAnsi="Times New Roman" w:cs="Times New Roman"/>
                <w:lang w:val="uk-UA"/>
              </w:rPr>
              <w:t xml:space="preserve"> у реабілітаційному відділенні</w:t>
            </w:r>
          </w:p>
        </w:tc>
        <w:tc>
          <w:tcPr>
            <w:tcW w:w="2552" w:type="dxa"/>
            <w:tcBorders>
              <w:top w:val="single" w:sz="4" w:space="0" w:color="000000"/>
              <w:left w:val="single" w:sz="4" w:space="0" w:color="000000"/>
              <w:bottom w:val="single" w:sz="4" w:space="0" w:color="000000"/>
            </w:tcBorders>
          </w:tcPr>
          <w:p w14:paraId="226BF922" w14:textId="6A647A00" w:rsidR="00665FBA" w:rsidRPr="00BB73DD" w:rsidRDefault="00665FBA" w:rsidP="00665FBA">
            <w:pPr>
              <w:widowControl w:val="0"/>
              <w:tabs>
                <w:tab w:val="left" w:pos="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КП «ЦМЛ ПМР ДО»</w:t>
            </w:r>
          </w:p>
        </w:tc>
        <w:tc>
          <w:tcPr>
            <w:tcW w:w="6094" w:type="dxa"/>
            <w:tcBorders>
              <w:top w:val="single" w:sz="4" w:space="0" w:color="000000"/>
              <w:left w:val="single" w:sz="4" w:space="0" w:color="000000"/>
              <w:bottom w:val="single" w:sz="4" w:space="0" w:color="000000"/>
              <w:right w:val="single" w:sz="4" w:space="0" w:color="000000"/>
            </w:tcBorders>
          </w:tcPr>
          <w:p w14:paraId="441626FF" w14:textId="06FB6EBA" w:rsidR="00665FBA" w:rsidRPr="00BB73DD" w:rsidRDefault="00665FBA" w:rsidP="00665FBA">
            <w:pPr>
              <w:widowControl w:val="0"/>
              <w:tabs>
                <w:tab w:val="left" w:pos="198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 xml:space="preserve">Поліпшення рівня соціального захисту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14:paraId="6FFCEDB9"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5538B4A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B77AB4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8F3CF7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C6AD31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930B81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D129D06"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5DF26656" w14:textId="77777777" w:rsidTr="00EA75ED">
        <w:tc>
          <w:tcPr>
            <w:tcW w:w="671" w:type="dxa"/>
            <w:tcBorders>
              <w:top w:val="single" w:sz="4" w:space="0" w:color="000000"/>
              <w:left w:val="single" w:sz="4" w:space="0" w:color="000000"/>
              <w:bottom w:val="single" w:sz="4" w:space="0" w:color="000000"/>
            </w:tcBorders>
          </w:tcPr>
          <w:p w14:paraId="6321E104" w14:textId="3B15C8C8"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2.3</w:t>
            </w:r>
          </w:p>
        </w:tc>
        <w:tc>
          <w:tcPr>
            <w:tcW w:w="6537" w:type="dxa"/>
            <w:tcBorders>
              <w:top w:val="single" w:sz="4" w:space="0" w:color="000000"/>
              <w:left w:val="single" w:sz="4" w:space="0" w:color="000000"/>
              <w:bottom w:val="single" w:sz="4" w:space="0" w:color="000000"/>
            </w:tcBorders>
          </w:tcPr>
          <w:p w14:paraId="25C239E3" w14:textId="0854BEE4" w:rsidR="00665FBA" w:rsidRPr="00BB73DD"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BB73DD">
              <w:rPr>
                <w:rFonts w:ascii="Times New Roman" w:eastAsia="Liberation Sans Narrow" w:hAnsi="Times New Roman" w:cs="Times New Roman"/>
                <w:lang w:val="uk-UA"/>
              </w:rPr>
              <w:t>Забезпечення ветеранів війни, Захисників та Захисниць України, членів сімей загиблих (померлих) ветеранів війни, Захисників та Захисниць України безоплатними лікарськими засобами та виробами медичного призначення за рецептами лікарів</w:t>
            </w:r>
          </w:p>
        </w:tc>
        <w:tc>
          <w:tcPr>
            <w:tcW w:w="2552" w:type="dxa"/>
            <w:tcBorders>
              <w:top w:val="single" w:sz="4" w:space="0" w:color="000000"/>
              <w:left w:val="single" w:sz="4" w:space="0" w:color="000000"/>
              <w:bottom w:val="single" w:sz="4" w:space="0" w:color="000000"/>
            </w:tcBorders>
          </w:tcPr>
          <w:p w14:paraId="27336E5E" w14:textId="68820F76" w:rsidR="00665FBA" w:rsidRPr="00BB73DD"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BB73DD">
              <w:rPr>
                <w:rFonts w:ascii="Times New Roman" w:eastAsia="Liberation Sans Narrow" w:hAnsi="Times New Roman" w:cs="Times New Roman"/>
                <w:lang w:val="uk-UA"/>
              </w:rPr>
              <w:t>КНП «ЦПМСД ПМР ДО»</w:t>
            </w:r>
          </w:p>
        </w:tc>
        <w:tc>
          <w:tcPr>
            <w:tcW w:w="6094" w:type="dxa"/>
            <w:tcBorders>
              <w:top w:val="single" w:sz="4" w:space="0" w:color="000000"/>
              <w:left w:val="single" w:sz="4" w:space="0" w:color="000000"/>
              <w:bottom w:val="single" w:sz="4" w:space="0" w:color="000000"/>
              <w:right w:val="single" w:sz="4" w:space="0" w:color="000000"/>
            </w:tcBorders>
          </w:tcPr>
          <w:p w14:paraId="38C0340A" w14:textId="2BEA06C9" w:rsidR="00665FBA" w:rsidRPr="00BB73DD" w:rsidRDefault="00665FBA" w:rsidP="00665FBA">
            <w:pPr>
              <w:widowControl w:val="0"/>
              <w:tabs>
                <w:tab w:val="left" w:pos="198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 xml:space="preserve">Поліпшення рівня соціального захисту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14:paraId="085DC358"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101BBEC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373319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542180A"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3A11B9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6AC2F2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69A711E"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2DD6185C" w14:textId="77777777" w:rsidTr="00EA75ED">
        <w:tc>
          <w:tcPr>
            <w:tcW w:w="671" w:type="dxa"/>
            <w:tcBorders>
              <w:top w:val="single" w:sz="4" w:space="0" w:color="000000"/>
              <w:left w:val="single" w:sz="4" w:space="0" w:color="000000"/>
              <w:bottom w:val="single" w:sz="4" w:space="0" w:color="000000"/>
            </w:tcBorders>
          </w:tcPr>
          <w:p w14:paraId="623F144A" w14:textId="05AD6B09"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2.4</w:t>
            </w:r>
          </w:p>
        </w:tc>
        <w:tc>
          <w:tcPr>
            <w:tcW w:w="6537" w:type="dxa"/>
            <w:tcBorders>
              <w:top w:val="single" w:sz="4" w:space="0" w:color="000000"/>
              <w:left w:val="single" w:sz="4" w:space="0" w:color="000000"/>
              <w:bottom w:val="single" w:sz="4" w:space="0" w:color="000000"/>
            </w:tcBorders>
          </w:tcPr>
          <w:p w14:paraId="28FA5551" w14:textId="33D9F380" w:rsidR="00665FBA" w:rsidRPr="00BB73DD" w:rsidRDefault="00665FBA" w:rsidP="00665FBA">
            <w:pPr>
              <w:widowControl w:val="0"/>
              <w:tabs>
                <w:tab w:val="left" w:pos="1980"/>
              </w:tabs>
              <w:spacing w:line="216" w:lineRule="auto"/>
              <w:ind w:hanging="2"/>
              <w:jc w:val="both"/>
              <w:rPr>
                <w:rFonts w:ascii="Times New Roman" w:hAnsi="Times New Roman" w:cs="Times New Roman"/>
                <w:lang w:val="uk-UA"/>
              </w:rPr>
            </w:pPr>
            <w:r w:rsidRPr="00BB73DD">
              <w:rPr>
                <w:rFonts w:ascii="Times New Roman" w:eastAsia="Liberation Sans Narrow" w:hAnsi="Times New Roman" w:cs="Times New Roman"/>
                <w:lang w:val="uk-UA"/>
              </w:rPr>
              <w:t xml:space="preserve">Забезпечення ветеранів війни, Захисників та Захисниць України, членів сімей загиблих (померлих) ветеранів війни, Захисників та Захисниць України   послугами  із зубопротезування </w:t>
            </w:r>
          </w:p>
        </w:tc>
        <w:tc>
          <w:tcPr>
            <w:tcW w:w="2552" w:type="dxa"/>
            <w:tcBorders>
              <w:top w:val="single" w:sz="4" w:space="0" w:color="000000"/>
              <w:left w:val="single" w:sz="4" w:space="0" w:color="000000"/>
              <w:bottom w:val="single" w:sz="4" w:space="0" w:color="000000"/>
            </w:tcBorders>
          </w:tcPr>
          <w:p w14:paraId="26A7D6A0" w14:textId="333E7E0A" w:rsidR="00665FBA" w:rsidRPr="00BB73DD" w:rsidRDefault="00665FBA" w:rsidP="00665FBA">
            <w:pPr>
              <w:widowControl w:val="0"/>
              <w:tabs>
                <w:tab w:val="left" w:pos="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КП «ЦМЛ ПМР ДО»</w:t>
            </w:r>
          </w:p>
        </w:tc>
        <w:tc>
          <w:tcPr>
            <w:tcW w:w="6094" w:type="dxa"/>
            <w:tcBorders>
              <w:top w:val="single" w:sz="4" w:space="0" w:color="000000"/>
              <w:left w:val="single" w:sz="4" w:space="0" w:color="000000"/>
              <w:bottom w:val="single" w:sz="4" w:space="0" w:color="000000"/>
              <w:right w:val="single" w:sz="4" w:space="0" w:color="000000"/>
            </w:tcBorders>
          </w:tcPr>
          <w:p w14:paraId="4FC4548E" w14:textId="10A212D4" w:rsidR="00665FBA" w:rsidRPr="00BB73DD" w:rsidRDefault="00665FBA" w:rsidP="00665FBA">
            <w:pPr>
              <w:widowControl w:val="0"/>
              <w:tabs>
                <w:tab w:val="left" w:pos="1980"/>
              </w:tabs>
              <w:spacing w:line="216" w:lineRule="auto"/>
              <w:ind w:hanging="2"/>
              <w:jc w:val="center"/>
              <w:rPr>
                <w:rFonts w:ascii="Times New Roman" w:hAnsi="Times New Roman" w:cs="Times New Roman"/>
                <w:lang w:val="uk-UA"/>
              </w:rPr>
            </w:pPr>
            <w:r w:rsidRPr="00BB73DD">
              <w:rPr>
                <w:rFonts w:ascii="Times New Roman" w:eastAsia="Liberation Sans Narrow" w:hAnsi="Times New Roman" w:cs="Times New Roman"/>
                <w:lang w:val="uk-UA"/>
              </w:rPr>
              <w:t xml:space="preserve">Поліпшення рівня соціального захисту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14:paraId="6B780180"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75DE6D2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10D7EE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DCA3DC2"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2B00D3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6F8241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88C6A48"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2404543F" w14:textId="77777777" w:rsidTr="00EA75ED">
        <w:tc>
          <w:tcPr>
            <w:tcW w:w="671" w:type="dxa"/>
            <w:tcBorders>
              <w:top w:val="single" w:sz="4" w:space="0" w:color="000000"/>
              <w:left w:val="single" w:sz="4" w:space="0" w:color="000000"/>
              <w:bottom w:val="single" w:sz="4" w:space="0" w:color="000000"/>
            </w:tcBorders>
          </w:tcPr>
          <w:p w14:paraId="40882500" w14:textId="592DB94C"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2.5</w:t>
            </w:r>
          </w:p>
        </w:tc>
        <w:tc>
          <w:tcPr>
            <w:tcW w:w="6537" w:type="dxa"/>
            <w:tcBorders>
              <w:top w:val="single" w:sz="4" w:space="0" w:color="000000"/>
              <w:left w:val="single" w:sz="4" w:space="0" w:color="000000"/>
              <w:bottom w:val="single" w:sz="4" w:space="0" w:color="000000"/>
            </w:tcBorders>
          </w:tcPr>
          <w:p w14:paraId="4200412C" w14:textId="44435C32" w:rsidR="00665FBA" w:rsidRPr="00A24ADE" w:rsidRDefault="00665FBA" w:rsidP="00665FBA">
            <w:pPr>
              <w:widowControl w:val="0"/>
              <w:tabs>
                <w:tab w:val="left" w:pos="1980"/>
              </w:tabs>
              <w:spacing w:line="216" w:lineRule="auto"/>
              <w:ind w:hanging="2"/>
              <w:jc w:val="both"/>
              <w:rPr>
                <w:rFonts w:ascii="Times New Roman" w:hAnsi="Times New Roman" w:cs="Times New Roman"/>
                <w:color w:val="FF0000"/>
                <w:lang w:val="uk-UA"/>
              </w:rPr>
            </w:pPr>
            <w:r w:rsidRPr="00A24ADE">
              <w:rPr>
                <w:rFonts w:ascii="Times New Roman" w:eastAsia="Liberation Sans Narrow" w:hAnsi="Times New Roman" w:cs="Times New Roman"/>
                <w:lang w:val="uk-UA"/>
              </w:rPr>
              <w:t xml:space="preserve">Забезпечення санаторно-курортними путівками </w:t>
            </w:r>
            <w:r w:rsidRPr="00A24ADE">
              <w:rPr>
                <w:rFonts w:ascii="Times New Roman" w:hAnsi="Times New Roman" w:cs="Times New Roman"/>
                <w:shd w:val="clear" w:color="auto" w:fill="FFFFFF"/>
                <w:lang w:val="uk-UA"/>
              </w:rPr>
              <w:t>ветеранів війни, осіб, на яких поширюється дія Закону України «Про статус ветеранів війни, гарантії їх соціального захисту” та осіб, зазначених у</w:t>
            </w:r>
            <w:r w:rsidRPr="00A24ADE">
              <w:rPr>
                <w:rFonts w:ascii="Times New Roman" w:hAnsi="Times New Roman" w:cs="Times New Roman"/>
                <w:shd w:val="clear" w:color="auto" w:fill="FFFFFF"/>
              </w:rPr>
              <w:t> </w:t>
            </w:r>
            <w:r w:rsidRPr="00A24ADE">
              <w:rPr>
                <w:rFonts w:ascii="Times New Roman" w:hAnsi="Times New Roman" w:cs="Times New Roman"/>
                <w:shd w:val="clear" w:color="auto" w:fill="FFFFFF"/>
                <w:lang w:val="uk-UA"/>
              </w:rPr>
              <w:t>статтях 6</w:t>
            </w:r>
            <w:r w:rsidRPr="00A24ADE">
              <w:rPr>
                <w:rFonts w:ascii="Times New Roman" w:hAnsi="Times New Roman" w:cs="Times New Roman"/>
                <w:shd w:val="clear" w:color="auto" w:fill="FFFFFF"/>
                <w:vertAlign w:val="superscript"/>
                <w:lang w:val="uk-UA"/>
              </w:rPr>
              <w:t>1</w:t>
            </w:r>
            <w:r w:rsidRPr="00A24ADE">
              <w:rPr>
                <w:rFonts w:ascii="Times New Roman" w:hAnsi="Times New Roman" w:cs="Times New Roman"/>
                <w:shd w:val="clear" w:color="auto" w:fill="FFFFFF"/>
                <w:lang w:val="uk-UA"/>
              </w:rPr>
              <w:t>-6</w:t>
            </w:r>
            <w:r w:rsidRPr="00A24ADE">
              <w:rPr>
                <w:rFonts w:ascii="Times New Roman" w:hAnsi="Times New Roman" w:cs="Times New Roman"/>
                <w:shd w:val="clear" w:color="auto" w:fill="FFFFFF"/>
                <w:vertAlign w:val="superscript"/>
                <w:lang w:val="uk-UA"/>
              </w:rPr>
              <w:t>4</w:t>
            </w:r>
            <w:r w:rsidRPr="00A24ADE">
              <w:rPr>
                <w:rFonts w:ascii="Times New Roman" w:hAnsi="Times New Roman" w:cs="Times New Roman"/>
                <w:shd w:val="clear" w:color="auto" w:fill="FFFFFF"/>
              </w:rPr>
              <w:t> </w:t>
            </w:r>
            <w:r w:rsidRPr="00A24ADE">
              <w:rPr>
                <w:rFonts w:ascii="Times New Roman" w:hAnsi="Times New Roman" w:cs="Times New Roman"/>
                <w:shd w:val="clear" w:color="auto" w:fill="FFFFFF"/>
                <w:lang w:val="uk-UA"/>
              </w:rPr>
              <w:t xml:space="preserve">Закону України “Про жертви нацистських переслідувань” </w:t>
            </w:r>
          </w:p>
        </w:tc>
        <w:tc>
          <w:tcPr>
            <w:tcW w:w="2552" w:type="dxa"/>
            <w:tcBorders>
              <w:top w:val="single" w:sz="4" w:space="0" w:color="000000"/>
              <w:left w:val="single" w:sz="4" w:space="0" w:color="000000"/>
              <w:bottom w:val="single" w:sz="4" w:space="0" w:color="000000"/>
            </w:tcBorders>
          </w:tcPr>
          <w:p w14:paraId="1ED11C76" w14:textId="398847F9"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Pr>
                <w:rFonts w:ascii="Times New Roman" w:eastAsia="Liberation Sans Narrow;Times Ne" w:hAnsi="Times New Roman" w:cs="Times New Roman"/>
                <w:lang w:val="uk-UA"/>
              </w:rPr>
              <w:t>УПСЗН ВПМР ДО</w:t>
            </w:r>
            <w:r>
              <w:rPr>
                <w:rFonts w:ascii="Times New Roman" w:eastAsia="Liberation Sans Narrow" w:hAnsi="Times New Roman" w:cs="Times New Roman"/>
                <w:lang w:val="uk-UA"/>
              </w:rPr>
              <w:t>, інші підприємства, установи та організації</w:t>
            </w:r>
          </w:p>
        </w:tc>
        <w:tc>
          <w:tcPr>
            <w:tcW w:w="6094" w:type="dxa"/>
            <w:tcBorders>
              <w:top w:val="single" w:sz="4" w:space="0" w:color="000000"/>
              <w:left w:val="single" w:sz="4" w:space="0" w:color="000000"/>
              <w:bottom w:val="single" w:sz="4" w:space="0" w:color="000000"/>
              <w:right w:val="single" w:sz="4" w:space="0" w:color="000000"/>
            </w:tcBorders>
          </w:tcPr>
          <w:p w14:paraId="45C70174" w14:textId="5E20E1E9"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Поліпшення рівня соціального захисту ветеранів війни</w:t>
            </w:r>
            <w:r>
              <w:rPr>
                <w:rFonts w:ascii="Times New Roman" w:eastAsia="Liberation Sans Narrow" w:hAnsi="Times New Roman" w:cs="Times New Roman"/>
                <w:lang w:val="uk-UA"/>
              </w:rPr>
              <w:t xml:space="preserve"> та прирівняних до них осіб, реалізація права на забезпечення санаторно-курортним лікуванням</w:t>
            </w:r>
            <w:r w:rsidRPr="009B5115">
              <w:rPr>
                <w:rFonts w:ascii="Times New Roman" w:eastAsia="Liberation Sans Narrow" w:hAnsi="Times New Roman" w:cs="Times New Roman"/>
                <w:lang w:val="uk-UA"/>
              </w:rPr>
              <w:t xml:space="preserve"> </w:t>
            </w:r>
          </w:p>
        </w:tc>
        <w:tc>
          <w:tcPr>
            <w:tcW w:w="238" w:type="dxa"/>
            <w:tcBorders>
              <w:left w:val="single" w:sz="4" w:space="0" w:color="000000"/>
            </w:tcBorders>
          </w:tcPr>
          <w:p w14:paraId="0AECF310"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3F355AB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CE7121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7AF2D1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660BE1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86A4FA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17F8453"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2991CD2B" w14:textId="77777777" w:rsidTr="00EA75ED">
        <w:tc>
          <w:tcPr>
            <w:tcW w:w="671" w:type="dxa"/>
            <w:tcBorders>
              <w:top w:val="single" w:sz="4" w:space="0" w:color="000000"/>
              <w:left w:val="single" w:sz="4" w:space="0" w:color="000000"/>
              <w:bottom w:val="single" w:sz="4" w:space="0" w:color="000000"/>
            </w:tcBorders>
          </w:tcPr>
          <w:p w14:paraId="548634D0" w14:textId="59EE3204"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2.6</w:t>
            </w:r>
          </w:p>
        </w:tc>
        <w:tc>
          <w:tcPr>
            <w:tcW w:w="6537" w:type="dxa"/>
            <w:tcBorders>
              <w:top w:val="single" w:sz="4" w:space="0" w:color="000000"/>
              <w:left w:val="single" w:sz="4" w:space="0" w:color="000000"/>
              <w:bottom w:val="single" w:sz="4" w:space="0" w:color="000000"/>
            </w:tcBorders>
          </w:tcPr>
          <w:p w14:paraId="45ED9973" w14:textId="77777777" w:rsidR="00665FBA" w:rsidRPr="00A24ADE" w:rsidRDefault="00665FBA" w:rsidP="00665FBA">
            <w:pPr>
              <w:widowControl w:val="0"/>
              <w:tabs>
                <w:tab w:val="left" w:pos="1980"/>
              </w:tabs>
              <w:spacing w:line="216" w:lineRule="auto"/>
              <w:ind w:hanging="2"/>
              <w:jc w:val="both"/>
              <w:rPr>
                <w:rFonts w:ascii="Times New Roman" w:hAnsi="Times New Roman" w:cs="Times New Roman"/>
                <w:bdr w:val="none" w:sz="0" w:space="0" w:color="auto" w:frame="1"/>
                <w:shd w:val="clear" w:color="auto" w:fill="FFFFFF"/>
                <w:lang w:val="uk-UA" w:eastAsia="ru-RU"/>
              </w:rPr>
            </w:pPr>
            <w:r w:rsidRPr="00A24ADE">
              <w:rPr>
                <w:rFonts w:ascii="Times New Roman" w:eastAsia="Liberation Sans Narrow" w:hAnsi="Times New Roman" w:cs="Times New Roman"/>
                <w:lang w:val="uk-UA"/>
              </w:rPr>
              <w:t xml:space="preserve">Забезпечення фізкультурно – спортивного відновлення </w:t>
            </w:r>
            <w:r w:rsidRPr="00A24ADE">
              <w:rPr>
                <w:rFonts w:ascii="Times New Roman" w:hAnsi="Times New Roman" w:cs="Times New Roman"/>
                <w:spacing w:val="8"/>
                <w:lang w:val="uk-UA"/>
              </w:rPr>
              <w:t xml:space="preserve">військовослужбовців, </w:t>
            </w:r>
            <w:r w:rsidRPr="00A24ADE">
              <w:rPr>
                <w:rFonts w:ascii="Times New Roman" w:hAnsi="Times New Roman" w:cs="Times New Roman"/>
                <w:lang w:val="uk-UA"/>
              </w:rPr>
              <w:t xml:space="preserve">ветеранів війни, Захисників та Захисниць України, </w:t>
            </w:r>
            <w:r w:rsidRPr="00A24ADE">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p w14:paraId="6758A28C" w14:textId="77777777" w:rsidR="00665FBA" w:rsidRPr="00A24ADE" w:rsidRDefault="00665FBA" w:rsidP="00665FBA">
            <w:pPr>
              <w:widowControl w:val="0"/>
              <w:tabs>
                <w:tab w:val="left" w:pos="1980"/>
              </w:tabs>
              <w:spacing w:line="216" w:lineRule="auto"/>
              <w:ind w:hanging="2"/>
              <w:jc w:val="both"/>
              <w:rPr>
                <w:rFonts w:ascii="Times New Roman" w:hAnsi="Times New Roman" w:cs="Times New Roman"/>
                <w:bdr w:val="none" w:sz="0" w:space="0" w:color="auto" w:frame="1"/>
                <w:shd w:val="clear" w:color="auto" w:fill="FFFFFF"/>
                <w:lang w:val="uk-UA" w:eastAsia="ru-RU"/>
              </w:rPr>
            </w:pPr>
          </w:p>
          <w:p w14:paraId="3BA4F5FE" w14:textId="17998DD1" w:rsidR="00665FBA" w:rsidRPr="00A24ADE" w:rsidRDefault="00665FBA" w:rsidP="00665FBA">
            <w:pPr>
              <w:widowControl w:val="0"/>
              <w:tabs>
                <w:tab w:val="left" w:pos="1980"/>
              </w:tabs>
              <w:spacing w:line="216" w:lineRule="auto"/>
              <w:ind w:hanging="2"/>
              <w:jc w:val="both"/>
              <w:rPr>
                <w:rFonts w:ascii="Times New Roman" w:hAnsi="Times New Roman" w:cs="Times New Roman"/>
                <w:lang w:val="uk-UA"/>
              </w:rPr>
            </w:pPr>
          </w:p>
        </w:tc>
        <w:tc>
          <w:tcPr>
            <w:tcW w:w="2552" w:type="dxa"/>
            <w:tcBorders>
              <w:top w:val="single" w:sz="4" w:space="0" w:color="000000"/>
              <w:left w:val="single" w:sz="4" w:space="0" w:color="000000"/>
              <w:bottom w:val="single" w:sz="4" w:space="0" w:color="000000"/>
            </w:tcBorders>
          </w:tcPr>
          <w:p w14:paraId="427DDBD4" w14:textId="45BA15F7"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Pr>
                <w:rFonts w:ascii="Times New Roman" w:hAnsi="Times New Roman" w:cs="Times New Roman"/>
                <w:lang w:val="uk-UA"/>
              </w:rPr>
              <w:t>ВМС ВК ПМР ДО, ВКТНТР ВК ПМР ДО, інші підприємства, установи та організації</w:t>
            </w:r>
          </w:p>
        </w:tc>
        <w:tc>
          <w:tcPr>
            <w:tcW w:w="6094" w:type="dxa"/>
            <w:tcBorders>
              <w:top w:val="single" w:sz="4" w:space="0" w:color="000000"/>
              <w:left w:val="single" w:sz="4" w:space="0" w:color="000000"/>
              <w:bottom w:val="single" w:sz="4" w:space="0" w:color="000000"/>
              <w:right w:val="single" w:sz="4" w:space="0" w:color="000000"/>
            </w:tcBorders>
          </w:tcPr>
          <w:p w14:paraId="63B66055" w14:textId="1791CF20" w:rsidR="00665FBA" w:rsidRPr="00A630CF"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shd w:val="clear" w:color="auto" w:fill="FFFFFF"/>
                <w:lang w:val="uk-UA"/>
              </w:rPr>
              <w:t xml:space="preserve">Сприяння фізкультурно – спортивному відновленню здоров’я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14:paraId="4C1703D4" w14:textId="77777777" w:rsidR="00665FBA" w:rsidRPr="00A630CF"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29FABED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37854B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A56A7B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96C793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172D7C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DCC8185"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14B1495F" w14:textId="77777777" w:rsidTr="00EA75ED">
        <w:tc>
          <w:tcPr>
            <w:tcW w:w="671" w:type="dxa"/>
            <w:tcBorders>
              <w:top w:val="single" w:sz="4" w:space="0" w:color="000000"/>
              <w:left w:val="single" w:sz="4" w:space="0" w:color="000000"/>
              <w:bottom w:val="single" w:sz="4" w:space="0" w:color="000000"/>
            </w:tcBorders>
          </w:tcPr>
          <w:p w14:paraId="39865D59" w14:textId="165B2380"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2.7</w:t>
            </w:r>
          </w:p>
        </w:tc>
        <w:tc>
          <w:tcPr>
            <w:tcW w:w="6537" w:type="dxa"/>
            <w:tcBorders>
              <w:top w:val="single" w:sz="4" w:space="0" w:color="000000"/>
              <w:left w:val="single" w:sz="4" w:space="0" w:color="000000"/>
              <w:bottom w:val="single" w:sz="4" w:space="0" w:color="000000"/>
            </w:tcBorders>
          </w:tcPr>
          <w:p w14:paraId="72B8023C" w14:textId="37786CFD" w:rsidR="00665FBA" w:rsidRPr="00BB73DD"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Pr>
                <w:rFonts w:ascii="Times New Roman" w:eastAsia="Liberation Sans Narrow" w:hAnsi="Times New Roman" w:cs="Times New Roman"/>
                <w:lang w:val="uk-UA"/>
              </w:rPr>
              <w:t xml:space="preserve">Безоплатне надання </w:t>
            </w:r>
            <w:r w:rsidRPr="009B5115">
              <w:rPr>
                <w:rFonts w:ascii="Times New Roman" w:hAnsi="Times New Roman" w:cs="Times New Roman"/>
                <w:spacing w:val="8"/>
                <w:lang w:val="uk-UA"/>
              </w:rPr>
              <w:t>військовослужбовц</w:t>
            </w:r>
            <w:r>
              <w:rPr>
                <w:rFonts w:ascii="Times New Roman" w:hAnsi="Times New Roman" w:cs="Times New Roman"/>
                <w:spacing w:val="8"/>
                <w:lang w:val="uk-UA"/>
              </w:rPr>
              <w:t>ям</w:t>
            </w:r>
            <w:r w:rsidRPr="009B5115">
              <w:rPr>
                <w:rFonts w:ascii="Times New Roman" w:hAnsi="Times New Roman" w:cs="Times New Roman"/>
                <w:spacing w:val="8"/>
                <w:lang w:val="uk-UA"/>
              </w:rPr>
              <w:t xml:space="preserve">, </w:t>
            </w:r>
            <w:r w:rsidRPr="009B5115">
              <w:rPr>
                <w:rFonts w:ascii="Times New Roman" w:hAnsi="Times New Roman" w:cs="Times New Roman"/>
                <w:lang w:val="uk-UA"/>
              </w:rPr>
              <w:t>ветеран</w:t>
            </w:r>
            <w:r>
              <w:rPr>
                <w:rFonts w:ascii="Times New Roman" w:hAnsi="Times New Roman" w:cs="Times New Roman"/>
                <w:lang w:val="uk-UA"/>
              </w:rPr>
              <w:t>ам</w:t>
            </w:r>
            <w:r w:rsidRPr="009B5115">
              <w:rPr>
                <w:rFonts w:ascii="Times New Roman" w:hAnsi="Times New Roman" w:cs="Times New Roman"/>
                <w:lang w:val="uk-UA"/>
              </w:rPr>
              <w:t xml:space="preserve"> війни, Захисник</w:t>
            </w:r>
            <w:r>
              <w:rPr>
                <w:rFonts w:ascii="Times New Roman" w:hAnsi="Times New Roman" w:cs="Times New Roman"/>
                <w:lang w:val="uk-UA"/>
              </w:rPr>
              <w:t>ам</w:t>
            </w:r>
            <w:r w:rsidRPr="009B5115">
              <w:rPr>
                <w:rFonts w:ascii="Times New Roman" w:hAnsi="Times New Roman" w:cs="Times New Roman"/>
                <w:lang w:val="uk-UA"/>
              </w:rPr>
              <w:t xml:space="preserve"> та Захисниц</w:t>
            </w:r>
            <w:r>
              <w:rPr>
                <w:rFonts w:ascii="Times New Roman" w:hAnsi="Times New Roman" w:cs="Times New Roman"/>
                <w:lang w:val="uk-UA"/>
              </w:rPr>
              <w:t>ям</w:t>
            </w:r>
            <w:r w:rsidRPr="009B5115">
              <w:rPr>
                <w:rFonts w:ascii="Times New Roman" w:hAnsi="Times New Roman" w:cs="Times New Roman"/>
                <w:lang w:val="uk-UA"/>
              </w:rPr>
              <w:t xml:space="preserve"> України, </w:t>
            </w:r>
            <w:r w:rsidRPr="009B5115">
              <w:rPr>
                <w:rFonts w:ascii="Times New Roman" w:hAnsi="Times New Roman" w:cs="Times New Roman"/>
                <w:bdr w:val="none" w:sz="0" w:space="0" w:color="auto" w:frame="1"/>
                <w:shd w:val="clear" w:color="auto" w:fill="FFFFFF"/>
                <w:lang w:val="uk-UA" w:eastAsia="ru-RU"/>
              </w:rPr>
              <w:t>сім</w:t>
            </w:r>
            <w:r>
              <w:rPr>
                <w:rFonts w:ascii="Times New Roman" w:hAnsi="Times New Roman" w:cs="Times New Roman"/>
                <w:bdr w:val="none" w:sz="0" w:space="0" w:color="auto" w:frame="1"/>
                <w:shd w:val="clear" w:color="auto" w:fill="FFFFFF"/>
                <w:lang w:val="uk-UA" w:eastAsia="ru-RU"/>
              </w:rPr>
              <w:t>’ям</w:t>
            </w:r>
            <w:r w:rsidRPr="009B5115">
              <w:rPr>
                <w:rFonts w:ascii="Times New Roman" w:hAnsi="Times New Roman" w:cs="Times New Roman"/>
                <w:bdr w:val="none" w:sz="0" w:space="0" w:color="auto" w:frame="1"/>
                <w:shd w:val="clear" w:color="auto" w:fill="FFFFFF"/>
                <w:lang w:val="uk-UA" w:eastAsia="ru-RU"/>
              </w:rPr>
              <w:t xml:space="preserve"> загиблих (померлих, зниклих безвісти за особливих обставин) Захисників і Захисниць України</w:t>
            </w:r>
            <w:r>
              <w:rPr>
                <w:rFonts w:ascii="Times New Roman" w:hAnsi="Times New Roman" w:cs="Times New Roman"/>
                <w:bdr w:val="none" w:sz="0" w:space="0" w:color="auto" w:frame="1"/>
                <w:shd w:val="clear" w:color="auto" w:fill="FFFFFF"/>
                <w:lang w:val="uk-UA" w:eastAsia="ru-RU"/>
              </w:rPr>
              <w:t xml:space="preserve"> послуг із психологічної </w:t>
            </w:r>
            <w:r>
              <w:rPr>
                <w:rFonts w:ascii="Times New Roman" w:hAnsi="Times New Roman" w:cs="Times New Roman"/>
                <w:bdr w:val="none" w:sz="0" w:space="0" w:color="auto" w:frame="1"/>
                <w:shd w:val="clear" w:color="auto" w:fill="FFFFFF"/>
                <w:lang w:val="uk-UA" w:eastAsia="ru-RU"/>
              </w:rPr>
              <w:lastRenderedPageBreak/>
              <w:t>допомоги</w:t>
            </w:r>
          </w:p>
        </w:tc>
        <w:tc>
          <w:tcPr>
            <w:tcW w:w="2552" w:type="dxa"/>
            <w:tcBorders>
              <w:top w:val="single" w:sz="4" w:space="0" w:color="000000"/>
              <w:left w:val="single" w:sz="4" w:space="0" w:color="000000"/>
              <w:bottom w:val="single" w:sz="4" w:space="0" w:color="000000"/>
            </w:tcBorders>
          </w:tcPr>
          <w:p w14:paraId="183AAF03" w14:textId="39AB350F" w:rsidR="00665FBA" w:rsidRDefault="00665FBA" w:rsidP="00665FBA">
            <w:pPr>
              <w:widowControl w:val="0"/>
              <w:tabs>
                <w:tab w:val="left" w:pos="0"/>
              </w:tabs>
              <w:spacing w:line="216" w:lineRule="auto"/>
              <w:ind w:hanging="2"/>
              <w:jc w:val="center"/>
              <w:rPr>
                <w:rFonts w:ascii="Times New Roman" w:hAnsi="Times New Roman" w:cs="Times New Roman"/>
                <w:lang w:val="uk-UA"/>
              </w:rPr>
            </w:pPr>
            <w:r>
              <w:rPr>
                <w:rFonts w:ascii="Times New Roman" w:eastAsia="Liberation Sans Narrow" w:hAnsi="Times New Roman" w:cs="Times New Roman"/>
                <w:lang w:val="uk-UA"/>
              </w:rPr>
              <w:lastRenderedPageBreak/>
              <w:t>Надавачі соціальних послуг</w:t>
            </w:r>
          </w:p>
        </w:tc>
        <w:tc>
          <w:tcPr>
            <w:tcW w:w="6094" w:type="dxa"/>
            <w:tcBorders>
              <w:top w:val="single" w:sz="4" w:space="0" w:color="000000"/>
              <w:left w:val="single" w:sz="4" w:space="0" w:color="000000"/>
              <w:bottom w:val="single" w:sz="4" w:space="0" w:color="000000"/>
              <w:right w:val="single" w:sz="4" w:space="0" w:color="000000"/>
            </w:tcBorders>
          </w:tcPr>
          <w:p w14:paraId="1E58B945" w14:textId="68289313" w:rsidR="00665FBA" w:rsidRPr="001D7619" w:rsidRDefault="00665FBA" w:rsidP="00665FBA">
            <w:pPr>
              <w:widowControl w:val="0"/>
              <w:tabs>
                <w:tab w:val="left" w:pos="1980"/>
              </w:tabs>
              <w:spacing w:line="216" w:lineRule="auto"/>
              <w:ind w:hanging="2"/>
              <w:jc w:val="center"/>
              <w:rPr>
                <w:rFonts w:ascii="Times New Roman" w:hAnsi="Times New Roman" w:cs="Times New Roman"/>
                <w:shd w:val="clear" w:color="auto" w:fill="FFFFFF"/>
                <w:lang w:val="uk-UA"/>
              </w:rPr>
            </w:pPr>
            <w:r w:rsidRPr="001D7619">
              <w:rPr>
                <w:rFonts w:ascii="Times New Roman" w:hAnsi="Times New Roman" w:cs="Times New Roman"/>
                <w:shd w:val="clear" w:color="auto" w:fill="FFFFFF"/>
                <w:lang w:val="uk-UA"/>
              </w:rPr>
              <w:t xml:space="preserve">Забезпечення </w:t>
            </w:r>
            <w:r>
              <w:rPr>
                <w:rFonts w:ascii="Times New Roman" w:hAnsi="Times New Roman" w:cs="Times New Roman"/>
                <w:shd w:val="clear" w:color="auto" w:fill="FFFFFF"/>
                <w:lang w:val="uk-UA"/>
              </w:rPr>
              <w:t xml:space="preserve">надання психологічної допомоги </w:t>
            </w:r>
            <w:r w:rsidRPr="00BB73DD">
              <w:rPr>
                <w:rFonts w:ascii="Times New Roman" w:hAnsi="Times New Roman" w:cs="Times New Roman"/>
                <w:spacing w:val="8"/>
                <w:lang w:val="uk-UA"/>
              </w:rPr>
              <w:t xml:space="preserve">військовослужбовців, </w:t>
            </w:r>
            <w:r w:rsidRPr="00BB73DD">
              <w:rPr>
                <w:rFonts w:ascii="Times New Roman" w:hAnsi="Times New Roman" w:cs="Times New Roman"/>
                <w:lang w:val="uk-UA"/>
              </w:rPr>
              <w:t xml:space="preserve">ветеранів війни, Захисників та Захисниць України, </w:t>
            </w:r>
            <w:r w:rsidRPr="00BB73DD">
              <w:rPr>
                <w:rFonts w:ascii="Times New Roman" w:hAnsi="Times New Roman" w:cs="Times New Roman"/>
                <w:bdr w:val="none" w:sz="0" w:space="0" w:color="auto" w:frame="1"/>
                <w:shd w:val="clear" w:color="auto" w:fill="FFFFFF"/>
                <w:lang w:val="uk-UA" w:eastAsia="ru-RU"/>
              </w:rPr>
              <w:t xml:space="preserve">сімей загиблих (померлих, зниклих безвісти за особливих обставин) Захисників і Захисниць </w:t>
            </w:r>
            <w:r w:rsidRPr="00BB73DD">
              <w:rPr>
                <w:rFonts w:ascii="Times New Roman" w:hAnsi="Times New Roman" w:cs="Times New Roman"/>
                <w:bdr w:val="none" w:sz="0" w:space="0" w:color="auto" w:frame="1"/>
                <w:shd w:val="clear" w:color="auto" w:fill="FFFFFF"/>
                <w:lang w:val="uk-UA" w:eastAsia="ru-RU"/>
              </w:rPr>
              <w:lastRenderedPageBreak/>
              <w:t>України</w:t>
            </w:r>
          </w:p>
        </w:tc>
        <w:tc>
          <w:tcPr>
            <w:tcW w:w="238" w:type="dxa"/>
            <w:tcBorders>
              <w:left w:val="single" w:sz="4" w:space="0" w:color="000000"/>
            </w:tcBorders>
          </w:tcPr>
          <w:p w14:paraId="4CC841DD" w14:textId="77777777" w:rsidR="00665FBA" w:rsidRPr="00A630CF"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3993A52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033E29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189C79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DBB30B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147D6A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C02DBA5"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6EBBD0BF" w14:textId="77777777" w:rsidTr="00EA75ED">
        <w:tc>
          <w:tcPr>
            <w:tcW w:w="671" w:type="dxa"/>
            <w:tcBorders>
              <w:top w:val="single" w:sz="4" w:space="0" w:color="000000"/>
              <w:left w:val="single" w:sz="4" w:space="0" w:color="000000"/>
              <w:bottom w:val="single" w:sz="4" w:space="0" w:color="000000"/>
            </w:tcBorders>
          </w:tcPr>
          <w:p w14:paraId="39784F58" w14:textId="0E7B4957"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2.</w:t>
            </w:r>
            <w:r>
              <w:rPr>
                <w:rFonts w:ascii="Times New Roman" w:hAnsi="Times New Roman" w:cs="Times New Roman"/>
                <w:lang w:val="uk-UA"/>
              </w:rPr>
              <w:t>8</w:t>
            </w:r>
          </w:p>
        </w:tc>
        <w:tc>
          <w:tcPr>
            <w:tcW w:w="6537" w:type="dxa"/>
            <w:tcBorders>
              <w:top w:val="single" w:sz="4" w:space="0" w:color="000000"/>
              <w:left w:val="single" w:sz="4" w:space="0" w:color="000000"/>
              <w:bottom w:val="single" w:sz="4" w:space="0" w:color="000000"/>
            </w:tcBorders>
          </w:tcPr>
          <w:p w14:paraId="5788C31A" w14:textId="2D1B90E5" w:rsidR="00665FBA" w:rsidRPr="00BB5662"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eastAsia="Calibri" w:hAnsi="Times New Roman" w:cs="Times New Roman"/>
                <w:noProof/>
                <w:lang w:val="uk-UA"/>
              </w:rPr>
              <w:t xml:space="preserve">Внесення до Централізованого банку даних </w:t>
            </w:r>
            <w:r w:rsidRPr="009B5115">
              <w:rPr>
                <w:rFonts w:ascii="Times New Roman" w:eastAsia="Calibri" w:hAnsi="Times New Roman" w:cs="Times New Roman"/>
                <w:noProof/>
                <w:lang w:val="uk-UA"/>
              </w:rPr>
              <w:br/>
              <w:t xml:space="preserve">з проблем інвалідності інформації щодо </w:t>
            </w:r>
            <w:r w:rsidRPr="009B5115">
              <w:rPr>
                <w:rFonts w:ascii="Times New Roman" w:hAnsi="Times New Roman" w:cs="Times New Roman"/>
                <w:spacing w:val="8"/>
                <w:lang w:val="uk-UA"/>
              </w:rPr>
              <w:t xml:space="preserve">військовослужбовців, </w:t>
            </w:r>
            <w:r w:rsidRPr="009B5115">
              <w:rPr>
                <w:rFonts w:ascii="Times New Roman" w:hAnsi="Times New Roman" w:cs="Times New Roman"/>
                <w:lang w:val="uk-UA"/>
              </w:rPr>
              <w:t>ветеранів війни, Захисників та Захисниць України</w:t>
            </w:r>
            <w:r w:rsidRPr="009B5115">
              <w:rPr>
                <w:rFonts w:ascii="Times New Roman" w:eastAsia="Calibri" w:hAnsi="Times New Roman" w:cs="Times New Roman"/>
                <w:noProof/>
                <w:lang w:val="uk-UA"/>
              </w:rPr>
              <w:t xml:space="preserve">, які потребують забезпечення </w:t>
            </w:r>
            <w:r w:rsidRPr="00BB5662">
              <w:rPr>
                <w:rFonts w:ascii="Times New Roman" w:hAnsi="Times New Roman" w:cs="Times New Roman"/>
                <w:shd w:val="clear" w:color="auto" w:fill="FFFFFF"/>
                <w:lang w:val="uk-UA"/>
              </w:rPr>
              <w:t>допоміжними засобами реабілітації (технічними та іншими засобами реабілітації)</w:t>
            </w:r>
          </w:p>
        </w:tc>
        <w:tc>
          <w:tcPr>
            <w:tcW w:w="2552" w:type="dxa"/>
            <w:tcBorders>
              <w:top w:val="single" w:sz="4" w:space="0" w:color="000000"/>
              <w:left w:val="single" w:sz="4" w:space="0" w:color="000000"/>
              <w:bottom w:val="single" w:sz="4" w:space="0" w:color="000000"/>
            </w:tcBorders>
          </w:tcPr>
          <w:p w14:paraId="34B19802" w14:textId="30964F2B"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 ВПМР ДО</w:t>
            </w:r>
          </w:p>
        </w:tc>
        <w:tc>
          <w:tcPr>
            <w:tcW w:w="6094" w:type="dxa"/>
            <w:tcBorders>
              <w:top w:val="single" w:sz="4" w:space="0" w:color="000000"/>
              <w:left w:val="single" w:sz="4" w:space="0" w:color="000000"/>
              <w:bottom w:val="single" w:sz="4" w:space="0" w:color="000000"/>
              <w:right w:val="single" w:sz="4" w:space="0" w:color="000000"/>
            </w:tcBorders>
          </w:tcPr>
          <w:p w14:paraId="4FA9786D" w14:textId="65F10D1D"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Calibri" w:hAnsi="Times New Roman" w:cs="Times New Roman"/>
                <w:noProof/>
                <w:lang w:val="uk-UA"/>
              </w:rPr>
              <w:t>Своєчасне з</w:t>
            </w:r>
            <w:r w:rsidRPr="009B5115">
              <w:rPr>
                <w:rFonts w:ascii="Times New Roman" w:eastAsia="Calibri" w:hAnsi="Times New Roman" w:cs="Times New Roman"/>
                <w:noProof/>
                <w:lang w:val="uk-UA"/>
              </w:rPr>
              <w:t xml:space="preserve">абезпечення </w:t>
            </w:r>
            <w:r w:rsidRPr="00BB5662">
              <w:rPr>
                <w:rFonts w:ascii="Times New Roman" w:hAnsi="Times New Roman" w:cs="Times New Roman"/>
                <w:shd w:val="clear" w:color="auto" w:fill="FFFFFF"/>
                <w:lang w:val="uk-UA"/>
              </w:rPr>
              <w:t>допоміжними засобами реабілітації (технічними та іншими засобами реабілітації)</w:t>
            </w:r>
          </w:p>
        </w:tc>
        <w:tc>
          <w:tcPr>
            <w:tcW w:w="238" w:type="dxa"/>
            <w:tcBorders>
              <w:left w:val="single" w:sz="4" w:space="0" w:color="000000"/>
            </w:tcBorders>
          </w:tcPr>
          <w:p w14:paraId="3FEFB56F"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A10490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DCD718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D87EF9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2FEBD7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1B7104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6F8B81B"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EE4A4C" w14:paraId="69D3DD33" w14:textId="77777777" w:rsidTr="00593D68">
        <w:tc>
          <w:tcPr>
            <w:tcW w:w="15854" w:type="dxa"/>
            <w:gridSpan w:val="4"/>
            <w:tcBorders>
              <w:top w:val="single" w:sz="4" w:space="0" w:color="000000"/>
              <w:left w:val="single" w:sz="4" w:space="0" w:color="000000"/>
              <w:bottom w:val="single" w:sz="4" w:space="0" w:color="000000"/>
              <w:right w:val="single" w:sz="4" w:space="0" w:color="000000"/>
            </w:tcBorders>
          </w:tcPr>
          <w:p w14:paraId="16AADDBE" w14:textId="75140C53" w:rsidR="00665FBA" w:rsidRPr="00522CFA" w:rsidRDefault="00665FBA" w:rsidP="00665FBA">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СОЦІАЛЬНА ПІДТРИМКА</w:t>
            </w:r>
          </w:p>
        </w:tc>
        <w:tc>
          <w:tcPr>
            <w:tcW w:w="238" w:type="dxa"/>
            <w:tcBorders>
              <w:left w:val="single" w:sz="4" w:space="0" w:color="000000"/>
            </w:tcBorders>
          </w:tcPr>
          <w:p w14:paraId="34097E57"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B40B1E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BF61D7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BD57F1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879E19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6D0FD5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A94642D"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6800B31B" w14:textId="77777777" w:rsidTr="00EA75ED">
        <w:tc>
          <w:tcPr>
            <w:tcW w:w="671" w:type="dxa"/>
            <w:tcBorders>
              <w:top w:val="single" w:sz="4" w:space="0" w:color="000000"/>
              <w:left w:val="single" w:sz="4" w:space="0" w:color="000000"/>
              <w:bottom w:val="single" w:sz="4" w:space="0" w:color="000000"/>
            </w:tcBorders>
          </w:tcPr>
          <w:p w14:paraId="54C502B9" w14:textId="467A053A"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p>
        </w:tc>
        <w:tc>
          <w:tcPr>
            <w:tcW w:w="6537" w:type="dxa"/>
            <w:tcBorders>
              <w:top w:val="single" w:sz="4" w:space="0" w:color="000000"/>
              <w:left w:val="single" w:sz="4" w:space="0" w:color="000000"/>
              <w:bottom w:val="single" w:sz="4" w:space="0" w:color="000000"/>
            </w:tcBorders>
          </w:tcPr>
          <w:p w14:paraId="250661BA" w14:textId="4B97BD52"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eastAsia="Calibri" w:hAnsi="Times New Roman" w:cs="Times New Roman"/>
                <w:noProof/>
                <w:lang w:val="uk-UA"/>
              </w:rPr>
              <w:t xml:space="preserve">Встановлення статусу особи з інвалідністю внаслідок війни особам, які </w:t>
            </w:r>
            <w:r w:rsidRPr="009B5115">
              <w:rPr>
                <w:rFonts w:ascii="Times New Roman" w:hAnsi="Times New Roman" w:cs="Times New Roman"/>
                <w:shd w:val="clear" w:color="auto" w:fill="FFFFFF"/>
                <w:lang w:val="uk-UA"/>
              </w:rPr>
              <w:t>стали особами з інвалідністю внаслідок поранення, контузії, каліцтва або захворювання, одержаних під час безпосередньої участі в антитерористичній операції/ операції об’єднаних сил/у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9B5115">
              <w:rPr>
                <w:rFonts w:ascii="Times New Roman" w:eastAsia="Calibri" w:hAnsi="Times New Roman" w:cs="Times New Roman"/>
                <w:noProof/>
                <w:lang w:val="uk-UA"/>
              </w:rPr>
              <w:t>, члена сім’ї загиблого (померлого) Захисника і Захисниці України</w:t>
            </w:r>
          </w:p>
        </w:tc>
        <w:tc>
          <w:tcPr>
            <w:tcW w:w="2552" w:type="dxa"/>
            <w:tcBorders>
              <w:top w:val="single" w:sz="4" w:space="0" w:color="000000"/>
              <w:left w:val="single" w:sz="4" w:space="0" w:color="000000"/>
              <w:bottom w:val="single" w:sz="4" w:space="0" w:color="000000"/>
            </w:tcBorders>
          </w:tcPr>
          <w:p w14:paraId="00DFF357" w14:textId="1DE2BA0B"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 ВПМР ДО</w:t>
            </w:r>
            <w:r>
              <w:rPr>
                <w:rFonts w:ascii="Times New Roman" w:eastAsia="Liberation Sans Narrow" w:hAnsi="Times New Roman" w:cs="Times New Roman"/>
                <w:lang w:val="uk-UA"/>
              </w:rPr>
              <w:t xml:space="preserve">, </w:t>
            </w:r>
            <w:r>
              <w:rPr>
                <w:rFonts w:ascii="Times New Roman" w:eastAsia="Liberation Sans Narrow;Times Ne" w:hAnsi="Times New Roman" w:cs="Times New Roman"/>
                <w:lang w:val="uk-UA"/>
              </w:rPr>
              <w:t>ЦНАП ВК ПМР ДО</w:t>
            </w:r>
          </w:p>
        </w:tc>
        <w:tc>
          <w:tcPr>
            <w:tcW w:w="6094" w:type="dxa"/>
            <w:tcBorders>
              <w:top w:val="single" w:sz="4" w:space="0" w:color="000000"/>
              <w:left w:val="single" w:sz="4" w:space="0" w:color="000000"/>
              <w:bottom w:val="single" w:sz="4" w:space="0" w:color="000000"/>
              <w:right w:val="single" w:sz="4" w:space="0" w:color="000000"/>
            </w:tcBorders>
          </w:tcPr>
          <w:p w14:paraId="41C36020" w14:textId="30730A0A" w:rsidR="00665FBA" w:rsidRPr="004C3C87"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4C3C87">
              <w:rPr>
                <w:rFonts w:ascii="Times New Roman" w:hAnsi="Times New Roman" w:cs="Times New Roman"/>
                <w:shd w:val="clear" w:color="auto" w:fill="FFFFFF"/>
                <w:lang w:val="uk-UA"/>
              </w:rPr>
              <w:t xml:space="preserve">Забезпечення належного соціального захисту             </w:t>
            </w:r>
            <w:r w:rsidRPr="009B5115">
              <w:rPr>
                <w:rFonts w:ascii="Times New Roman" w:eastAsia="Calibri" w:hAnsi="Times New Roman" w:cs="Times New Roman"/>
                <w:noProof/>
                <w:lang w:val="uk-UA"/>
              </w:rPr>
              <w:t>ос</w:t>
            </w:r>
            <w:r>
              <w:rPr>
                <w:rFonts w:ascii="Times New Roman" w:eastAsia="Calibri" w:hAnsi="Times New Roman" w:cs="Times New Roman"/>
                <w:noProof/>
                <w:lang w:val="uk-UA"/>
              </w:rPr>
              <w:t>і</w:t>
            </w:r>
            <w:r w:rsidRPr="009B5115">
              <w:rPr>
                <w:rFonts w:ascii="Times New Roman" w:eastAsia="Calibri" w:hAnsi="Times New Roman" w:cs="Times New Roman"/>
                <w:noProof/>
                <w:lang w:val="uk-UA"/>
              </w:rPr>
              <w:t>б з інвалідністю внаслідок війни</w:t>
            </w:r>
            <w:r>
              <w:rPr>
                <w:rFonts w:ascii="Times New Roman" w:eastAsia="Calibri" w:hAnsi="Times New Roman" w:cs="Times New Roman"/>
                <w:noProof/>
                <w:lang w:val="uk-UA"/>
              </w:rPr>
              <w:t xml:space="preserve">, </w:t>
            </w:r>
            <w:r w:rsidRPr="009B5115">
              <w:rPr>
                <w:rFonts w:ascii="Times New Roman" w:eastAsia="Calibri" w:hAnsi="Times New Roman" w:cs="Times New Roman"/>
                <w:noProof/>
                <w:lang w:val="uk-UA"/>
              </w:rPr>
              <w:t>член</w:t>
            </w:r>
            <w:r>
              <w:rPr>
                <w:rFonts w:ascii="Times New Roman" w:eastAsia="Calibri" w:hAnsi="Times New Roman" w:cs="Times New Roman"/>
                <w:noProof/>
                <w:lang w:val="uk-UA"/>
              </w:rPr>
              <w:t>ів</w:t>
            </w:r>
            <w:r w:rsidRPr="009B5115">
              <w:rPr>
                <w:rFonts w:ascii="Times New Roman" w:eastAsia="Calibri" w:hAnsi="Times New Roman" w:cs="Times New Roman"/>
                <w:noProof/>
                <w:lang w:val="uk-UA"/>
              </w:rPr>
              <w:t xml:space="preserve"> сім</w:t>
            </w:r>
            <w:r>
              <w:rPr>
                <w:rFonts w:ascii="Times New Roman" w:eastAsia="Calibri" w:hAnsi="Times New Roman" w:cs="Times New Roman"/>
                <w:noProof/>
                <w:lang w:val="uk-UA"/>
              </w:rPr>
              <w:t>ей</w:t>
            </w:r>
            <w:r w:rsidRPr="009B5115">
              <w:rPr>
                <w:rFonts w:ascii="Times New Roman" w:eastAsia="Calibri" w:hAnsi="Times New Roman" w:cs="Times New Roman"/>
                <w:noProof/>
                <w:lang w:val="uk-UA"/>
              </w:rPr>
              <w:t xml:space="preserve"> загиблого (померлого) Захисника і Захисниці України</w:t>
            </w:r>
          </w:p>
        </w:tc>
        <w:tc>
          <w:tcPr>
            <w:tcW w:w="238" w:type="dxa"/>
            <w:tcBorders>
              <w:left w:val="single" w:sz="4" w:space="0" w:color="000000"/>
            </w:tcBorders>
          </w:tcPr>
          <w:p w14:paraId="50DDF73A"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E62495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BA5075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5187CCA"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7780A7A"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336D3E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96BCF68"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6BAAE52F" w14:textId="77777777" w:rsidTr="00EA75ED">
        <w:tc>
          <w:tcPr>
            <w:tcW w:w="671" w:type="dxa"/>
            <w:tcBorders>
              <w:top w:val="single" w:sz="4" w:space="0" w:color="000000"/>
              <w:left w:val="single" w:sz="4" w:space="0" w:color="000000"/>
              <w:bottom w:val="single" w:sz="4" w:space="0" w:color="000000"/>
            </w:tcBorders>
          </w:tcPr>
          <w:p w14:paraId="578A3A3C" w14:textId="522750E5"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3.2</w:t>
            </w:r>
          </w:p>
        </w:tc>
        <w:tc>
          <w:tcPr>
            <w:tcW w:w="6537" w:type="dxa"/>
            <w:tcBorders>
              <w:top w:val="single" w:sz="4" w:space="0" w:color="000000"/>
              <w:left w:val="single" w:sz="4" w:space="0" w:color="000000"/>
              <w:bottom w:val="single" w:sz="4" w:space="0" w:color="000000"/>
            </w:tcBorders>
          </w:tcPr>
          <w:p w14:paraId="6CE8F852" w14:textId="0517401C" w:rsidR="00665FBA" w:rsidRPr="009B5115" w:rsidRDefault="00665FBA" w:rsidP="00665FBA">
            <w:pPr>
              <w:widowControl w:val="0"/>
              <w:tabs>
                <w:tab w:val="left" w:pos="1980"/>
              </w:tabs>
              <w:spacing w:line="216" w:lineRule="auto"/>
              <w:ind w:hanging="2"/>
              <w:jc w:val="both"/>
              <w:rPr>
                <w:rFonts w:ascii="Times New Roman" w:hAnsi="Times New Roman" w:cs="Times New Roman"/>
                <w:highlight w:val="yellow"/>
                <w:lang w:val="uk-UA"/>
              </w:rPr>
            </w:pPr>
            <w:r w:rsidRPr="00347E6E">
              <w:rPr>
                <w:rFonts w:ascii="Times New Roman" w:hAnsi="Times New Roman" w:cs="Times New Roman"/>
                <w:lang w:val="uk-UA"/>
              </w:rPr>
              <w:t xml:space="preserve">Ведення обліку </w:t>
            </w:r>
            <w:r w:rsidRPr="009B5115">
              <w:rPr>
                <w:rFonts w:ascii="Times New Roman" w:hAnsi="Times New Roman" w:cs="Times New Roman"/>
                <w:spacing w:val="8"/>
                <w:lang w:val="uk-UA"/>
              </w:rPr>
              <w:t xml:space="preserve">військовослужбовців, </w:t>
            </w:r>
            <w:r>
              <w:rPr>
                <w:rFonts w:ascii="Times New Roman" w:hAnsi="Times New Roman" w:cs="Times New Roman"/>
                <w:spacing w:val="8"/>
                <w:lang w:val="uk-UA"/>
              </w:rPr>
              <w:t xml:space="preserve">звільнених з військової служби за станом здоров’я, </w:t>
            </w:r>
            <w:r w:rsidRPr="009B5115">
              <w:rPr>
                <w:rFonts w:ascii="Times New Roman" w:hAnsi="Times New Roman" w:cs="Times New Roman"/>
                <w:lang w:val="uk-UA"/>
              </w:rPr>
              <w:t xml:space="preserve">ветеранів війни, Захисників та Захисниць України, </w:t>
            </w:r>
            <w:r w:rsidRPr="009B5115">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14:paraId="408B4A8A" w14:textId="367C3C38"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 ВПМР ДО</w:t>
            </w:r>
          </w:p>
        </w:tc>
        <w:tc>
          <w:tcPr>
            <w:tcW w:w="6094" w:type="dxa"/>
            <w:tcBorders>
              <w:top w:val="single" w:sz="4" w:space="0" w:color="000000"/>
              <w:left w:val="single" w:sz="4" w:space="0" w:color="000000"/>
              <w:bottom w:val="single" w:sz="4" w:space="0" w:color="000000"/>
              <w:right w:val="single" w:sz="4" w:space="0" w:color="000000"/>
            </w:tcBorders>
          </w:tcPr>
          <w:p w14:paraId="104BE366" w14:textId="0C6C62D4"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2E1BA5">
              <w:rPr>
                <w:rFonts w:ascii="Times New Roman" w:hAnsi="Times New Roman" w:cs="Times New Roman"/>
                <w:shd w:val="clear" w:color="auto" w:fill="FFFFFF"/>
                <w:lang w:val="uk-UA"/>
              </w:rPr>
              <w:t xml:space="preserve">Забезпечення належного соціального захисту </w:t>
            </w:r>
            <w:r w:rsidRPr="009B5115">
              <w:rPr>
                <w:rFonts w:ascii="Times New Roman" w:hAnsi="Times New Roman" w:cs="Times New Roman"/>
                <w:spacing w:val="8"/>
                <w:lang w:val="uk-UA"/>
              </w:rPr>
              <w:t xml:space="preserve">військовослужбовців, </w:t>
            </w:r>
            <w:r>
              <w:rPr>
                <w:rFonts w:ascii="Times New Roman" w:hAnsi="Times New Roman" w:cs="Times New Roman"/>
                <w:spacing w:val="8"/>
                <w:lang w:val="uk-UA"/>
              </w:rPr>
              <w:t xml:space="preserve">які звільнені з військової служби за станом здоров’я, </w:t>
            </w:r>
            <w:r w:rsidRPr="009B5115">
              <w:rPr>
                <w:rFonts w:ascii="Times New Roman" w:hAnsi="Times New Roman" w:cs="Times New Roman"/>
                <w:lang w:val="uk-UA"/>
              </w:rPr>
              <w:t xml:space="preserve">ветеранів війни, Захисників та Захисниць України, </w:t>
            </w:r>
            <w:r w:rsidRPr="009B5115">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2E1BA5">
              <w:rPr>
                <w:rFonts w:ascii="Times New Roman" w:hAnsi="Times New Roman" w:cs="Times New Roman"/>
                <w:shd w:val="clear" w:color="auto" w:fill="FFFFFF"/>
                <w:lang w:val="uk-UA"/>
              </w:rPr>
              <w:t xml:space="preserve">, </w:t>
            </w:r>
          </w:p>
        </w:tc>
        <w:tc>
          <w:tcPr>
            <w:tcW w:w="238" w:type="dxa"/>
            <w:tcBorders>
              <w:left w:val="single" w:sz="4" w:space="0" w:color="000000"/>
            </w:tcBorders>
          </w:tcPr>
          <w:p w14:paraId="24B250F3"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p w14:paraId="1B3A162D" w14:textId="5899F0A8"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1E718F8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59BACA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03A184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FC2C87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E925C0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FE1FCC6"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3E3936C6" w14:textId="77777777" w:rsidTr="00EA75ED">
        <w:tc>
          <w:tcPr>
            <w:tcW w:w="671" w:type="dxa"/>
            <w:tcBorders>
              <w:top w:val="single" w:sz="4" w:space="0" w:color="000000"/>
              <w:left w:val="single" w:sz="4" w:space="0" w:color="000000"/>
              <w:bottom w:val="single" w:sz="4" w:space="0" w:color="000000"/>
            </w:tcBorders>
          </w:tcPr>
          <w:p w14:paraId="0EEF1802" w14:textId="478AF830"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3.3</w:t>
            </w:r>
          </w:p>
        </w:tc>
        <w:tc>
          <w:tcPr>
            <w:tcW w:w="6537" w:type="dxa"/>
            <w:tcBorders>
              <w:top w:val="single" w:sz="4" w:space="0" w:color="000000"/>
              <w:left w:val="single" w:sz="4" w:space="0" w:color="000000"/>
              <w:bottom w:val="single" w:sz="4" w:space="0" w:color="000000"/>
            </w:tcBorders>
          </w:tcPr>
          <w:p w14:paraId="0578C2EC" w14:textId="057CD740"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Організація та забезпечення відвідування демобілізованого ветерана війни  з метою проведення оцінювання потреб особи, стану її соціального середовища, умов проживання, особливих потреб</w:t>
            </w:r>
          </w:p>
        </w:tc>
        <w:tc>
          <w:tcPr>
            <w:tcW w:w="2552" w:type="dxa"/>
            <w:tcBorders>
              <w:top w:val="single" w:sz="4" w:space="0" w:color="000000"/>
              <w:left w:val="single" w:sz="4" w:space="0" w:color="000000"/>
              <w:bottom w:val="single" w:sz="4" w:space="0" w:color="000000"/>
            </w:tcBorders>
          </w:tcPr>
          <w:p w14:paraId="04DA8213" w14:textId="1E07FEBB"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Times Ne" w:hAnsi="Times New Roman" w:cs="Times New Roman"/>
                <w:lang w:val="uk-UA"/>
              </w:rPr>
              <w:t>УПСЗН ВПМР ДО</w:t>
            </w:r>
            <w:r>
              <w:rPr>
                <w:rFonts w:ascii="Times New Roman" w:eastAsia="Liberation Sans Narrow" w:hAnsi="Times New Roman" w:cs="Times New Roman"/>
                <w:lang w:val="uk-UA"/>
              </w:rPr>
              <w:t xml:space="preserve">, </w:t>
            </w:r>
            <w:r w:rsidRPr="009B511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ЦСС ПМР ДО</w:t>
            </w:r>
            <w:r w:rsidRPr="009B5115">
              <w:rPr>
                <w:rFonts w:ascii="Times New Roman" w:eastAsia="Liberation Sans Narrow" w:hAnsi="Times New Roman" w:cs="Times New Roman"/>
                <w:lang w:val="uk-UA"/>
              </w:rPr>
              <w:t xml:space="preserve">, </w:t>
            </w:r>
            <w:r>
              <w:rPr>
                <w:rFonts w:ascii="Times New Roman" w:eastAsia="Liberation Sans Narrow" w:hAnsi="Times New Roman" w:cs="Times New Roman"/>
                <w:lang w:val="uk-UA"/>
              </w:rPr>
              <w:t>ТЦСН (НСП) ПМР ДО</w:t>
            </w:r>
          </w:p>
        </w:tc>
        <w:tc>
          <w:tcPr>
            <w:tcW w:w="6094" w:type="dxa"/>
            <w:tcBorders>
              <w:top w:val="single" w:sz="4" w:space="0" w:color="000000"/>
              <w:left w:val="single" w:sz="4" w:space="0" w:color="000000"/>
              <w:bottom w:val="single" w:sz="4" w:space="0" w:color="000000"/>
              <w:right w:val="single" w:sz="4" w:space="0" w:color="000000"/>
            </w:tcBorders>
          </w:tcPr>
          <w:p w14:paraId="4BFF6D25" w14:textId="2DD62C40" w:rsidR="00665FBA" w:rsidRPr="002E1BA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hAnsi="Times New Roman" w:cs="Times New Roman"/>
                <w:lang w:val="uk-UA"/>
              </w:rPr>
              <w:t>Забезпечення</w:t>
            </w:r>
            <w:r w:rsidRPr="002E1BA5">
              <w:rPr>
                <w:rFonts w:ascii="Times New Roman" w:hAnsi="Times New Roman" w:cs="Times New Roman"/>
                <w:lang w:val="uk-UA"/>
              </w:rPr>
              <w:t xml:space="preserve"> належного соціального захисту, медичного, культурного, освітнього обслуговування ветеранів війни, членів сімей загиблих (померлих, полонених, зниклих безвісти) ветеранів війни, Захисників і Захисниць України та інших військовослужбовців, які проживають на території громади</w:t>
            </w:r>
          </w:p>
        </w:tc>
        <w:tc>
          <w:tcPr>
            <w:tcW w:w="238" w:type="dxa"/>
            <w:tcBorders>
              <w:left w:val="single" w:sz="4" w:space="0" w:color="000000"/>
            </w:tcBorders>
          </w:tcPr>
          <w:p w14:paraId="2DE29B6A"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970EDA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C5ADA3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4725E0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28EEC0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0023B3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0A75373"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15C687A5" w14:textId="77777777" w:rsidTr="00EA75ED">
        <w:tc>
          <w:tcPr>
            <w:tcW w:w="671" w:type="dxa"/>
            <w:tcBorders>
              <w:top w:val="single" w:sz="4" w:space="0" w:color="000000"/>
              <w:left w:val="single" w:sz="4" w:space="0" w:color="000000"/>
              <w:bottom w:val="single" w:sz="4" w:space="0" w:color="000000"/>
            </w:tcBorders>
          </w:tcPr>
          <w:p w14:paraId="209CE171" w14:textId="2B3FA0E7"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4</w:t>
            </w:r>
          </w:p>
        </w:tc>
        <w:tc>
          <w:tcPr>
            <w:tcW w:w="6537" w:type="dxa"/>
            <w:tcBorders>
              <w:top w:val="single" w:sz="4" w:space="0" w:color="000000"/>
              <w:left w:val="single" w:sz="4" w:space="0" w:color="000000"/>
              <w:bottom w:val="single" w:sz="4" w:space="0" w:color="000000"/>
            </w:tcBorders>
          </w:tcPr>
          <w:p w14:paraId="3D817901" w14:textId="5018ABEC" w:rsidR="00665FBA" w:rsidRPr="009B5115" w:rsidRDefault="00665FBA" w:rsidP="00665FBA">
            <w:pPr>
              <w:widowControl w:val="0"/>
              <w:tabs>
                <w:tab w:val="left" w:pos="1980"/>
              </w:tabs>
              <w:spacing w:line="216" w:lineRule="auto"/>
              <w:ind w:hanging="2"/>
              <w:rPr>
                <w:rFonts w:ascii="Times New Roman" w:eastAsia="Calibri" w:hAnsi="Times New Roman" w:cs="Times New Roman"/>
                <w:noProof/>
                <w:lang w:val="uk-UA"/>
              </w:rPr>
            </w:pPr>
            <w:r w:rsidRPr="009B5115">
              <w:rPr>
                <w:rFonts w:ascii="Times New Roman" w:eastAsia="Calibri" w:hAnsi="Times New Roman" w:cs="Times New Roman"/>
                <w:noProof/>
                <w:lang w:val="uk-UA"/>
              </w:rPr>
              <w:t xml:space="preserve">Безоплатне надання </w:t>
            </w:r>
            <w:r w:rsidRPr="009B5115">
              <w:rPr>
                <w:rFonts w:ascii="Times New Roman" w:hAnsi="Times New Roman" w:cs="Times New Roman"/>
                <w:spacing w:val="8"/>
                <w:lang w:val="uk-UA"/>
              </w:rPr>
              <w:t xml:space="preserve">військовослужбовцям, </w:t>
            </w:r>
            <w:r w:rsidRPr="009B5115">
              <w:rPr>
                <w:rFonts w:ascii="Times New Roman" w:hAnsi="Times New Roman" w:cs="Times New Roman"/>
                <w:lang w:val="uk-UA"/>
              </w:rPr>
              <w:t xml:space="preserve">ветеранам війни, Захисникам та Захисницям України, </w:t>
            </w:r>
            <w:r w:rsidRPr="009B5115">
              <w:rPr>
                <w:rFonts w:ascii="Times New Roman" w:hAnsi="Times New Roman" w:cs="Times New Roman"/>
                <w:bdr w:val="none" w:sz="0" w:space="0" w:color="auto" w:frame="1"/>
                <w:shd w:val="clear" w:color="auto" w:fill="FFFFFF"/>
                <w:lang w:val="uk-UA" w:eastAsia="ru-RU"/>
              </w:rPr>
              <w:t>сім’ям загиблих (померлих, зниклих безвісти за особливих обставин) Захисників і Захисниць України</w:t>
            </w:r>
            <w:r w:rsidRPr="009B5115">
              <w:rPr>
                <w:rFonts w:ascii="Times New Roman" w:eastAsia="Times New Roman" w:hAnsi="Times New Roman" w:cs="Times New Roman"/>
                <w:bdr w:val="none" w:sz="0" w:space="0" w:color="auto" w:frame="1"/>
                <w:lang w:val="uk-UA" w:eastAsia="ru-RU"/>
              </w:rPr>
              <w:t xml:space="preserve"> соціальних послуг відповідно до Закону України «Про соціальні послуги»</w:t>
            </w:r>
          </w:p>
        </w:tc>
        <w:tc>
          <w:tcPr>
            <w:tcW w:w="2552" w:type="dxa"/>
            <w:tcBorders>
              <w:top w:val="single" w:sz="4" w:space="0" w:color="000000"/>
              <w:left w:val="single" w:sz="4" w:space="0" w:color="000000"/>
              <w:bottom w:val="single" w:sz="4" w:space="0" w:color="000000"/>
            </w:tcBorders>
          </w:tcPr>
          <w:p w14:paraId="2B0BE3BF" w14:textId="5149BAE0"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Надавачі соціальних послуг</w:t>
            </w:r>
          </w:p>
        </w:tc>
        <w:tc>
          <w:tcPr>
            <w:tcW w:w="6094" w:type="dxa"/>
            <w:tcBorders>
              <w:top w:val="single" w:sz="4" w:space="0" w:color="000000"/>
              <w:left w:val="single" w:sz="4" w:space="0" w:color="000000"/>
              <w:bottom w:val="single" w:sz="4" w:space="0" w:color="000000"/>
              <w:right w:val="single" w:sz="4" w:space="0" w:color="000000"/>
            </w:tcBorders>
          </w:tcPr>
          <w:p w14:paraId="038DED95" w14:textId="77777777" w:rsidR="00665FBA" w:rsidRPr="00A32F09" w:rsidRDefault="00665FBA" w:rsidP="00665FBA">
            <w:pPr>
              <w:widowControl w:val="0"/>
              <w:tabs>
                <w:tab w:val="left" w:pos="1980"/>
              </w:tabs>
              <w:spacing w:line="216" w:lineRule="auto"/>
              <w:ind w:hanging="2"/>
              <w:jc w:val="center"/>
              <w:rPr>
                <w:rFonts w:ascii="Times New Roman" w:hAnsi="Times New Roman" w:cs="Times New Roman"/>
                <w:lang w:val="ru-RU"/>
              </w:rPr>
            </w:pPr>
            <w:proofErr w:type="spellStart"/>
            <w:r w:rsidRPr="00A32F09">
              <w:rPr>
                <w:rFonts w:ascii="Times New Roman" w:hAnsi="Times New Roman" w:cs="Times New Roman"/>
                <w:lang w:val="ru-RU"/>
              </w:rPr>
              <w:t>Забезпечення</w:t>
            </w:r>
            <w:proofErr w:type="spellEnd"/>
            <w:r w:rsidRPr="00A32F09">
              <w:rPr>
                <w:rFonts w:ascii="Times New Roman" w:hAnsi="Times New Roman" w:cs="Times New Roman"/>
                <w:lang w:val="ru-RU"/>
              </w:rPr>
              <w:t xml:space="preserve"> </w:t>
            </w:r>
            <w:proofErr w:type="spellStart"/>
            <w:r w:rsidRPr="00A32F09">
              <w:rPr>
                <w:rFonts w:ascii="Times New Roman" w:hAnsi="Times New Roman" w:cs="Times New Roman"/>
                <w:lang w:val="ru-RU"/>
              </w:rPr>
              <w:t>подолання</w:t>
            </w:r>
            <w:proofErr w:type="spellEnd"/>
            <w:r w:rsidRPr="00A32F09">
              <w:rPr>
                <w:rFonts w:ascii="Times New Roman" w:hAnsi="Times New Roman" w:cs="Times New Roman"/>
                <w:lang w:val="ru-RU"/>
              </w:rPr>
              <w:t xml:space="preserve"> </w:t>
            </w:r>
            <w:proofErr w:type="spellStart"/>
            <w:r w:rsidRPr="00A32F09">
              <w:rPr>
                <w:rFonts w:ascii="Times New Roman" w:hAnsi="Times New Roman" w:cs="Times New Roman"/>
                <w:lang w:val="ru-RU"/>
              </w:rPr>
              <w:t>або</w:t>
            </w:r>
            <w:proofErr w:type="spellEnd"/>
            <w:r w:rsidRPr="00A32F09">
              <w:rPr>
                <w:rFonts w:ascii="Times New Roman" w:hAnsi="Times New Roman" w:cs="Times New Roman"/>
                <w:lang w:val="ru-RU"/>
              </w:rPr>
              <w:t xml:space="preserve"> </w:t>
            </w:r>
            <w:proofErr w:type="spellStart"/>
            <w:r w:rsidRPr="00A32F09">
              <w:rPr>
                <w:rFonts w:ascii="Times New Roman" w:hAnsi="Times New Roman" w:cs="Times New Roman"/>
                <w:lang w:val="ru-RU"/>
              </w:rPr>
              <w:t>мінімізації</w:t>
            </w:r>
            <w:proofErr w:type="spellEnd"/>
            <w:r w:rsidRPr="00A32F09">
              <w:rPr>
                <w:rFonts w:ascii="Times New Roman" w:hAnsi="Times New Roman" w:cs="Times New Roman"/>
                <w:lang w:val="ru-RU"/>
              </w:rPr>
              <w:t xml:space="preserve"> </w:t>
            </w:r>
            <w:proofErr w:type="spellStart"/>
            <w:r w:rsidRPr="00A32F09">
              <w:rPr>
                <w:rFonts w:ascii="Times New Roman" w:hAnsi="Times New Roman" w:cs="Times New Roman"/>
                <w:lang w:val="ru-RU"/>
              </w:rPr>
              <w:t>складних</w:t>
            </w:r>
            <w:proofErr w:type="spellEnd"/>
            <w:r w:rsidRPr="00A32F09">
              <w:rPr>
                <w:rFonts w:ascii="Times New Roman" w:hAnsi="Times New Roman" w:cs="Times New Roman"/>
                <w:lang w:val="ru-RU"/>
              </w:rPr>
              <w:t xml:space="preserve"> </w:t>
            </w:r>
            <w:proofErr w:type="spellStart"/>
            <w:r w:rsidRPr="00A32F09">
              <w:rPr>
                <w:rFonts w:ascii="Times New Roman" w:hAnsi="Times New Roman" w:cs="Times New Roman"/>
                <w:lang w:val="ru-RU"/>
              </w:rPr>
              <w:t>життєвих</w:t>
            </w:r>
            <w:proofErr w:type="spellEnd"/>
            <w:r w:rsidRPr="00A32F09">
              <w:rPr>
                <w:rFonts w:ascii="Times New Roman" w:hAnsi="Times New Roman" w:cs="Times New Roman"/>
                <w:lang w:val="ru-RU"/>
              </w:rPr>
              <w:t xml:space="preserve"> </w:t>
            </w:r>
            <w:proofErr w:type="spellStart"/>
            <w:r w:rsidRPr="00A32F09">
              <w:rPr>
                <w:rFonts w:ascii="Times New Roman" w:hAnsi="Times New Roman" w:cs="Times New Roman"/>
                <w:lang w:val="ru-RU"/>
              </w:rPr>
              <w:t>обставин</w:t>
            </w:r>
            <w:proofErr w:type="spellEnd"/>
          </w:p>
          <w:p w14:paraId="76E02E9D" w14:textId="77777777" w:rsidR="00665FBA" w:rsidRPr="00A32F09" w:rsidRDefault="00665FBA" w:rsidP="00665FBA">
            <w:pPr>
              <w:widowControl w:val="0"/>
              <w:tabs>
                <w:tab w:val="left" w:pos="1980"/>
              </w:tabs>
              <w:spacing w:line="216" w:lineRule="auto"/>
              <w:ind w:hanging="2"/>
              <w:jc w:val="center"/>
              <w:rPr>
                <w:rFonts w:ascii="Times New Roman" w:hAnsi="Times New Roman" w:cs="Times New Roman"/>
                <w:lang w:val="ru-RU"/>
              </w:rPr>
            </w:pPr>
          </w:p>
          <w:p w14:paraId="26F3EC8F" w14:textId="4A74BC65" w:rsidR="00665FBA" w:rsidRPr="003E08F8" w:rsidRDefault="00665FBA" w:rsidP="00665FBA">
            <w:pPr>
              <w:widowControl w:val="0"/>
              <w:tabs>
                <w:tab w:val="left" w:pos="1980"/>
              </w:tabs>
              <w:spacing w:line="216" w:lineRule="auto"/>
              <w:ind w:hanging="2"/>
              <w:jc w:val="center"/>
              <w:rPr>
                <w:rFonts w:ascii="Times New Roman" w:eastAsia="Liberation Sans Narrow" w:hAnsi="Times New Roman" w:cs="Times New Roman"/>
                <w:lang w:val="ru-RU"/>
              </w:rPr>
            </w:pPr>
          </w:p>
        </w:tc>
        <w:tc>
          <w:tcPr>
            <w:tcW w:w="238" w:type="dxa"/>
            <w:tcBorders>
              <w:left w:val="single" w:sz="4" w:space="0" w:color="000000"/>
            </w:tcBorders>
          </w:tcPr>
          <w:p w14:paraId="7B37B93D"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23CA52C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3D621EA"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8DFD962"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EA37A7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09DF65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700D3B5"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61043B63" w14:textId="77777777" w:rsidTr="00EA75ED">
        <w:tc>
          <w:tcPr>
            <w:tcW w:w="671" w:type="dxa"/>
            <w:tcBorders>
              <w:top w:val="single" w:sz="4" w:space="0" w:color="000000"/>
              <w:left w:val="single" w:sz="4" w:space="0" w:color="000000"/>
              <w:bottom w:val="single" w:sz="4" w:space="0" w:color="000000"/>
            </w:tcBorders>
          </w:tcPr>
          <w:p w14:paraId="13B7A7BE" w14:textId="508C342C"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5</w:t>
            </w:r>
          </w:p>
        </w:tc>
        <w:tc>
          <w:tcPr>
            <w:tcW w:w="6537" w:type="dxa"/>
            <w:tcBorders>
              <w:top w:val="single" w:sz="4" w:space="0" w:color="000000"/>
              <w:left w:val="single" w:sz="4" w:space="0" w:color="000000"/>
              <w:bottom w:val="single" w:sz="4" w:space="0" w:color="000000"/>
            </w:tcBorders>
          </w:tcPr>
          <w:p w14:paraId="6AB9E65C" w14:textId="4E578A6D" w:rsidR="00665FBA" w:rsidRPr="009B5115" w:rsidRDefault="00665FBA" w:rsidP="00665FBA">
            <w:pPr>
              <w:widowControl w:val="0"/>
              <w:tabs>
                <w:tab w:val="left" w:pos="1980"/>
              </w:tabs>
              <w:spacing w:line="216" w:lineRule="auto"/>
              <w:ind w:hanging="2"/>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Забезпечення соціальної підтримки членів сімей осіб, зниклих безвісти за особливих обставин, на яких поширюється чинність законів України «Про статус ветеранів війни, гарантії їх соціального захисту», «Про</w:t>
            </w:r>
          </w:p>
          <w:p w14:paraId="07AAE7B0" w14:textId="60A94F41"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eastAsia="Liberation Sans Narrow" w:hAnsi="Times New Roman" w:cs="Times New Roman"/>
                <w:lang w:val="uk-UA"/>
              </w:rPr>
              <w:t>соціальний і правовий захист</w:t>
            </w:r>
            <w:r>
              <w:rPr>
                <w:rFonts w:ascii="Times New Roman" w:eastAsia="Liberation Sans Narrow" w:hAnsi="Times New Roman" w:cs="Times New Roman"/>
                <w:lang w:val="uk-UA"/>
              </w:rPr>
              <w:t xml:space="preserve"> </w:t>
            </w:r>
            <w:r w:rsidRPr="009B5115">
              <w:rPr>
                <w:rFonts w:ascii="Times New Roman" w:eastAsia="Liberation Sans Narrow" w:hAnsi="Times New Roman" w:cs="Times New Roman"/>
                <w:lang w:val="uk-UA"/>
              </w:rPr>
              <w:t>військовослужбовців та членів їх сімей» та осіб, звільнених з полону</w:t>
            </w:r>
          </w:p>
        </w:tc>
        <w:tc>
          <w:tcPr>
            <w:tcW w:w="2552" w:type="dxa"/>
            <w:tcBorders>
              <w:top w:val="single" w:sz="4" w:space="0" w:color="000000"/>
              <w:left w:val="single" w:sz="4" w:space="0" w:color="000000"/>
              <w:bottom w:val="single" w:sz="4" w:space="0" w:color="000000"/>
            </w:tcBorders>
          </w:tcPr>
          <w:p w14:paraId="4286FF3D" w14:textId="0F96873D"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Pr>
                <w:rFonts w:ascii="Times New Roman" w:eastAsia="Liberation Sans Narrow" w:hAnsi="Times New Roman" w:cs="Times New Roman"/>
                <w:lang w:val="uk-UA"/>
              </w:rPr>
              <w:t>Надавачі соціальних послуг</w:t>
            </w:r>
          </w:p>
        </w:tc>
        <w:tc>
          <w:tcPr>
            <w:tcW w:w="6094" w:type="dxa"/>
            <w:tcBorders>
              <w:top w:val="single" w:sz="4" w:space="0" w:color="000000"/>
              <w:left w:val="single" w:sz="4" w:space="0" w:color="000000"/>
              <w:bottom w:val="single" w:sz="4" w:space="0" w:color="000000"/>
              <w:right w:val="single" w:sz="4" w:space="0" w:color="000000"/>
            </w:tcBorders>
          </w:tcPr>
          <w:p w14:paraId="49B249B3" w14:textId="77777777" w:rsidR="00665FBA" w:rsidRPr="009B5115" w:rsidRDefault="00665FBA" w:rsidP="00665FBA">
            <w:pPr>
              <w:widowControl w:val="0"/>
              <w:tabs>
                <w:tab w:val="left" w:pos="1980"/>
              </w:tabs>
              <w:spacing w:line="216" w:lineRule="auto"/>
              <w:ind w:left="-133" w:right="-77"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Забезпечення та надання соціальної</w:t>
            </w:r>
          </w:p>
          <w:p w14:paraId="4F61CA6F" w14:textId="23301602" w:rsidR="00665FBA" w:rsidRPr="009B5115" w:rsidRDefault="00665FBA" w:rsidP="00665FBA">
            <w:pPr>
              <w:widowControl w:val="0"/>
              <w:tabs>
                <w:tab w:val="left" w:pos="1980"/>
              </w:tabs>
              <w:spacing w:line="216" w:lineRule="auto"/>
              <w:ind w:left="-133" w:right="-77"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та психологічної підтримки членам сімей осіб, зниклих безвісти за особливих обставин, на яких поширюється чинність законів України «Про статус ветеранів війни, гарантії</w:t>
            </w:r>
            <w:r>
              <w:rPr>
                <w:rFonts w:ascii="Times New Roman" w:eastAsia="Liberation Sans Narrow" w:hAnsi="Times New Roman" w:cs="Times New Roman"/>
                <w:lang w:val="uk-UA"/>
              </w:rPr>
              <w:t xml:space="preserve"> </w:t>
            </w:r>
            <w:r w:rsidRPr="009B5115">
              <w:rPr>
                <w:rFonts w:ascii="Times New Roman" w:eastAsia="Liberation Sans Narrow" w:hAnsi="Times New Roman" w:cs="Times New Roman"/>
                <w:lang w:val="uk-UA"/>
              </w:rPr>
              <w:t>їх соціального захисту», «Про</w:t>
            </w:r>
          </w:p>
          <w:p w14:paraId="759FDA30" w14:textId="77777777" w:rsidR="00665FBA" w:rsidRPr="009B5115" w:rsidRDefault="00665FBA" w:rsidP="00665FBA">
            <w:pPr>
              <w:widowControl w:val="0"/>
              <w:tabs>
                <w:tab w:val="left" w:pos="1980"/>
              </w:tabs>
              <w:spacing w:line="216" w:lineRule="auto"/>
              <w:ind w:left="-133" w:right="-77"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соціальний і правовий захист</w:t>
            </w:r>
          </w:p>
          <w:p w14:paraId="468B2BDF" w14:textId="108269CA"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військовослужбовців та членів їх сімей»</w:t>
            </w:r>
          </w:p>
        </w:tc>
        <w:tc>
          <w:tcPr>
            <w:tcW w:w="238" w:type="dxa"/>
            <w:tcBorders>
              <w:left w:val="single" w:sz="4" w:space="0" w:color="000000"/>
            </w:tcBorders>
          </w:tcPr>
          <w:p w14:paraId="099C351D"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48AE425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035102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EB87EC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6E397D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445ECE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99E17D0"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2758DDD7" w14:textId="77777777" w:rsidTr="00EA75ED">
        <w:tc>
          <w:tcPr>
            <w:tcW w:w="671" w:type="dxa"/>
            <w:tcBorders>
              <w:top w:val="single" w:sz="4" w:space="0" w:color="000000"/>
              <w:left w:val="single" w:sz="4" w:space="0" w:color="000000"/>
              <w:bottom w:val="single" w:sz="4" w:space="0" w:color="000000"/>
            </w:tcBorders>
          </w:tcPr>
          <w:p w14:paraId="19892819" w14:textId="238BC3F8"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6</w:t>
            </w:r>
          </w:p>
        </w:tc>
        <w:tc>
          <w:tcPr>
            <w:tcW w:w="6537" w:type="dxa"/>
            <w:tcBorders>
              <w:top w:val="single" w:sz="4" w:space="0" w:color="000000"/>
              <w:left w:val="single" w:sz="4" w:space="0" w:color="000000"/>
              <w:bottom w:val="single" w:sz="4" w:space="0" w:color="000000"/>
            </w:tcBorders>
          </w:tcPr>
          <w:p w14:paraId="3DD3F6BD" w14:textId="0CB2BB44"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eastAsia="Liberation Sans Narrow" w:hAnsi="Times New Roman" w:cs="Times New Roman"/>
                <w:lang w:val="uk-UA"/>
              </w:rPr>
              <w:t>Забезпечення  надання  безоплатної первинної та вторинної  прав</w:t>
            </w:r>
            <w:r>
              <w:rPr>
                <w:rFonts w:ascii="Times New Roman" w:eastAsia="Liberation Sans Narrow" w:hAnsi="Times New Roman" w:cs="Times New Roman"/>
                <w:lang w:val="uk-UA"/>
              </w:rPr>
              <w:t>ничої</w:t>
            </w:r>
            <w:r w:rsidRPr="009B5115">
              <w:rPr>
                <w:rFonts w:ascii="Times New Roman" w:eastAsia="Liberation Sans Narrow" w:hAnsi="Times New Roman" w:cs="Times New Roman"/>
                <w:lang w:val="uk-UA"/>
              </w:rPr>
              <w:t xml:space="preserve"> допомоги  </w:t>
            </w:r>
            <w:r w:rsidRPr="009B5115">
              <w:rPr>
                <w:rFonts w:ascii="Times New Roman" w:hAnsi="Times New Roman" w:cs="Times New Roman"/>
                <w:spacing w:val="8"/>
                <w:lang w:val="uk-UA"/>
              </w:rPr>
              <w:t xml:space="preserve">військовослужбовцям, </w:t>
            </w:r>
            <w:r w:rsidRPr="009B5115">
              <w:rPr>
                <w:rFonts w:ascii="Times New Roman" w:hAnsi="Times New Roman" w:cs="Times New Roman"/>
                <w:lang w:val="uk-UA"/>
              </w:rPr>
              <w:t xml:space="preserve">ветеранам </w:t>
            </w:r>
            <w:r w:rsidRPr="009B5115">
              <w:rPr>
                <w:rFonts w:ascii="Times New Roman" w:hAnsi="Times New Roman" w:cs="Times New Roman"/>
                <w:lang w:val="uk-UA"/>
              </w:rPr>
              <w:lastRenderedPageBreak/>
              <w:t xml:space="preserve">війни, Захисникам та Захисницям України, </w:t>
            </w:r>
            <w:r w:rsidRPr="009B5115">
              <w:rPr>
                <w:rFonts w:ascii="Times New Roman" w:hAnsi="Times New Roman" w:cs="Times New Roman"/>
                <w:bdr w:val="none" w:sz="0" w:space="0" w:color="auto" w:frame="1"/>
                <w:shd w:val="clear" w:color="auto" w:fill="FFFFFF"/>
                <w:lang w:val="uk-UA" w:eastAsia="ru-RU"/>
              </w:rPr>
              <w:t>сім’ям загиблих (померлих, зниклих 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14:paraId="07AD7838" w14:textId="03475788" w:rsidR="00665FBA" w:rsidRPr="000C62EF" w:rsidRDefault="00665FBA" w:rsidP="00665FBA">
            <w:pPr>
              <w:widowControl w:val="0"/>
              <w:tabs>
                <w:tab w:val="left" w:pos="0"/>
              </w:tabs>
              <w:spacing w:line="216" w:lineRule="auto"/>
              <w:ind w:hanging="2"/>
              <w:jc w:val="center"/>
              <w:rPr>
                <w:rFonts w:ascii="Times New Roman" w:hAnsi="Times New Roman" w:cs="Times New Roman"/>
                <w:lang w:val="uk-UA"/>
              </w:rPr>
            </w:pPr>
            <w:r w:rsidRPr="000C62EF">
              <w:rPr>
                <w:rFonts w:ascii="Times New Roman" w:eastAsia="Liberation Sans Narrow" w:hAnsi="Times New Roman" w:cs="Times New Roman"/>
                <w:lang w:val="uk-UA"/>
              </w:rPr>
              <w:lastRenderedPageBreak/>
              <w:t>Покровське бюро правничої допомоги</w:t>
            </w:r>
          </w:p>
        </w:tc>
        <w:tc>
          <w:tcPr>
            <w:tcW w:w="6094" w:type="dxa"/>
            <w:tcBorders>
              <w:top w:val="single" w:sz="4" w:space="0" w:color="000000"/>
              <w:left w:val="single" w:sz="4" w:space="0" w:color="000000"/>
              <w:bottom w:val="single" w:sz="4" w:space="0" w:color="000000"/>
              <w:right w:val="single" w:sz="4" w:space="0" w:color="000000"/>
            </w:tcBorders>
          </w:tcPr>
          <w:p w14:paraId="12065DA0" w14:textId="041B02C0" w:rsidR="00665FBA" w:rsidRPr="0055449E"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55449E">
              <w:rPr>
                <w:rFonts w:ascii="Times New Roman" w:hAnsi="Times New Roman" w:cs="Times New Roman"/>
                <w:shd w:val="clear" w:color="auto" w:fill="FFFFFF"/>
                <w:lang w:val="uk-UA"/>
              </w:rPr>
              <w:t xml:space="preserve">Надання правничих послуг, спрямованих на забезпечення реалізації прав і свобод людини і </w:t>
            </w:r>
            <w:r w:rsidRPr="0055449E">
              <w:rPr>
                <w:rFonts w:ascii="Times New Roman" w:hAnsi="Times New Roman" w:cs="Times New Roman"/>
                <w:shd w:val="clear" w:color="auto" w:fill="FFFFFF"/>
                <w:lang w:val="uk-UA"/>
              </w:rPr>
              <w:lastRenderedPageBreak/>
              <w:t>громадянина, захисту цих прав і свобод, їх відновлення у разі порушення</w:t>
            </w:r>
          </w:p>
        </w:tc>
        <w:tc>
          <w:tcPr>
            <w:tcW w:w="238" w:type="dxa"/>
            <w:tcBorders>
              <w:left w:val="single" w:sz="4" w:space="0" w:color="000000"/>
            </w:tcBorders>
          </w:tcPr>
          <w:p w14:paraId="0C436856"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1106693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DFEF86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98CAC0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4B0B19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999729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ECD5C3F"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4033ABFE" w14:textId="77777777" w:rsidTr="00EA75ED">
        <w:tc>
          <w:tcPr>
            <w:tcW w:w="671" w:type="dxa"/>
            <w:tcBorders>
              <w:top w:val="single" w:sz="4" w:space="0" w:color="000000"/>
              <w:left w:val="single" w:sz="4" w:space="0" w:color="000000"/>
              <w:bottom w:val="single" w:sz="4" w:space="0" w:color="000000"/>
            </w:tcBorders>
          </w:tcPr>
          <w:p w14:paraId="0C580A92" w14:textId="78B28BD8"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7</w:t>
            </w:r>
          </w:p>
        </w:tc>
        <w:tc>
          <w:tcPr>
            <w:tcW w:w="6537" w:type="dxa"/>
            <w:tcBorders>
              <w:top w:val="single" w:sz="4" w:space="0" w:color="000000"/>
              <w:left w:val="single" w:sz="4" w:space="0" w:color="000000"/>
              <w:bottom w:val="single" w:sz="4" w:space="0" w:color="000000"/>
            </w:tcBorders>
          </w:tcPr>
          <w:p w14:paraId="289A2F66" w14:textId="524EE846"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Надання комплексної послуги “Я-Ветеран</w:t>
            </w:r>
          </w:p>
        </w:tc>
        <w:tc>
          <w:tcPr>
            <w:tcW w:w="2552" w:type="dxa"/>
            <w:tcBorders>
              <w:top w:val="single" w:sz="4" w:space="0" w:color="000000"/>
              <w:left w:val="single" w:sz="4" w:space="0" w:color="000000"/>
              <w:bottom w:val="single" w:sz="4" w:space="0" w:color="000000"/>
            </w:tcBorders>
          </w:tcPr>
          <w:p w14:paraId="3E1923E9" w14:textId="33C41165" w:rsidR="00665FBA" w:rsidRPr="009B5115" w:rsidRDefault="00665FBA" w:rsidP="00665FBA">
            <w:pPr>
              <w:widowControl w:val="0"/>
              <w:tabs>
                <w:tab w:val="left" w:pos="-135"/>
              </w:tabs>
              <w:spacing w:line="216" w:lineRule="auto"/>
              <w:ind w:left="-135" w:right="-82"/>
              <w:jc w:val="center"/>
              <w:rPr>
                <w:rFonts w:ascii="Times New Roman" w:eastAsia="Liberation Sans Narrow;Times Ne" w:hAnsi="Times New Roman" w:cs="Times New Roman"/>
                <w:lang w:val="uk-UA"/>
              </w:rPr>
            </w:pPr>
            <w:r>
              <w:rPr>
                <w:rFonts w:ascii="Times New Roman" w:eastAsia="Liberation Sans Narrow;Times Ne" w:hAnsi="Times New Roman" w:cs="Times New Roman"/>
                <w:lang w:val="uk-UA"/>
              </w:rPr>
              <w:t>ЦНАП ВК ПМР ДО</w:t>
            </w:r>
          </w:p>
        </w:tc>
        <w:tc>
          <w:tcPr>
            <w:tcW w:w="6094" w:type="dxa"/>
            <w:tcBorders>
              <w:top w:val="single" w:sz="4" w:space="0" w:color="000000"/>
              <w:left w:val="single" w:sz="4" w:space="0" w:color="000000"/>
              <w:bottom w:val="single" w:sz="4" w:space="0" w:color="000000"/>
              <w:right w:val="single" w:sz="4" w:space="0" w:color="000000"/>
            </w:tcBorders>
          </w:tcPr>
          <w:p w14:paraId="28BDE1BC" w14:textId="6CB71CC7" w:rsidR="00665FBA" w:rsidRPr="003B4745" w:rsidRDefault="00665FBA" w:rsidP="00665FBA">
            <w:pPr>
              <w:widowControl w:val="0"/>
              <w:tabs>
                <w:tab w:val="left" w:pos="1980"/>
              </w:tabs>
              <w:spacing w:line="216" w:lineRule="auto"/>
              <w:ind w:hanging="2"/>
              <w:jc w:val="center"/>
              <w:rPr>
                <w:rFonts w:ascii="Times New Roman" w:hAnsi="Times New Roman" w:cs="Times New Roman"/>
                <w:lang w:val="uk-UA"/>
              </w:rPr>
            </w:pPr>
            <w:r w:rsidRPr="003B4745">
              <w:rPr>
                <w:rFonts w:ascii="Times New Roman" w:eastAsia="Calibri" w:hAnsi="Times New Roman" w:cs="Times New Roman"/>
                <w:lang w:val="uk-UA"/>
              </w:rPr>
              <w:t xml:space="preserve">Впровадження нових механізмів і підходів для вирішення основних проблем ветеранів україно-російської війни та членів їх сімей, членів загиблих (померлих) ветеранів україно - російської війни, членів сімей загиблих  (померлих) Захисників та Захисниць України </w:t>
            </w:r>
          </w:p>
        </w:tc>
        <w:tc>
          <w:tcPr>
            <w:tcW w:w="238" w:type="dxa"/>
            <w:tcBorders>
              <w:left w:val="single" w:sz="4" w:space="0" w:color="000000"/>
            </w:tcBorders>
          </w:tcPr>
          <w:p w14:paraId="450E57ED"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525002C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2866FEA"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A8060F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A15A2D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B154FF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BA9E7EF"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1A8DE2D2" w14:textId="77777777" w:rsidTr="00EA75ED">
        <w:tc>
          <w:tcPr>
            <w:tcW w:w="671" w:type="dxa"/>
            <w:tcBorders>
              <w:top w:val="single" w:sz="4" w:space="0" w:color="000000"/>
              <w:left w:val="single" w:sz="4" w:space="0" w:color="000000"/>
              <w:bottom w:val="single" w:sz="4" w:space="0" w:color="000000"/>
            </w:tcBorders>
          </w:tcPr>
          <w:p w14:paraId="07797E91" w14:textId="00302390" w:rsidR="00665FBA" w:rsidRPr="000C62EF" w:rsidRDefault="00665FBA" w:rsidP="00665FBA">
            <w:pPr>
              <w:widowControl w:val="0"/>
              <w:tabs>
                <w:tab w:val="left" w:pos="1980"/>
              </w:tabs>
              <w:spacing w:line="216" w:lineRule="auto"/>
              <w:ind w:hanging="2"/>
              <w:jc w:val="center"/>
              <w:rPr>
                <w:rFonts w:ascii="Times New Roman" w:hAnsi="Times New Roman" w:cs="Times New Roman"/>
                <w:lang w:val="uk-UA"/>
              </w:rPr>
            </w:pPr>
            <w:r w:rsidRPr="000C62EF">
              <w:rPr>
                <w:rFonts w:ascii="Times New Roman" w:hAnsi="Times New Roman" w:cs="Times New Roman"/>
                <w:lang w:val="uk-UA"/>
              </w:rPr>
              <w:t>3.</w:t>
            </w:r>
            <w:r>
              <w:rPr>
                <w:rFonts w:ascii="Times New Roman" w:hAnsi="Times New Roman" w:cs="Times New Roman"/>
                <w:lang w:val="uk-UA"/>
              </w:rPr>
              <w:t>8</w:t>
            </w:r>
          </w:p>
        </w:tc>
        <w:tc>
          <w:tcPr>
            <w:tcW w:w="6537" w:type="dxa"/>
            <w:tcBorders>
              <w:top w:val="single" w:sz="4" w:space="0" w:color="000000"/>
              <w:left w:val="single" w:sz="4" w:space="0" w:color="000000"/>
              <w:bottom w:val="single" w:sz="4" w:space="0" w:color="000000"/>
            </w:tcBorders>
          </w:tcPr>
          <w:p w14:paraId="5AF932F4" w14:textId="1E84C36F" w:rsidR="00665FBA" w:rsidRPr="009B5115" w:rsidRDefault="00665FBA" w:rsidP="00665FBA">
            <w:pPr>
              <w:widowControl w:val="0"/>
              <w:tabs>
                <w:tab w:val="left" w:pos="1980"/>
              </w:tabs>
              <w:spacing w:line="216" w:lineRule="auto"/>
              <w:ind w:hanging="2"/>
              <w:rPr>
                <w:rFonts w:ascii="Times New Roman" w:hAnsi="Times New Roman" w:cs="Times New Roman"/>
                <w:highlight w:val="yellow"/>
                <w:lang w:val="uk-UA"/>
              </w:rPr>
            </w:pPr>
            <w:r w:rsidRPr="009B5115">
              <w:rPr>
                <w:rFonts w:ascii="Times New Roman" w:hAnsi="Times New Roman" w:cs="Times New Roman"/>
                <w:lang w:val="uk-UA"/>
              </w:rPr>
              <w:t>Забезпечення звільнення дітей з сімей загиблих ветеранів війни, з сімей  загиблих (померлих) Захисників і Захисниць України мешканців Покровської міської територіальної громади від оплати за навчання в мистецьких школах</w:t>
            </w:r>
          </w:p>
        </w:tc>
        <w:tc>
          <w:tcPr>
            <w:tcW w:w="2552" w:type="dxa"/>
            <w:tcBorders>
              <w:top w:val="single" w:sz="4" w:space="0" w:color="000000"/>
              <w:left w:val="single" w:sz="4" w:space="0" w:color="000000"/>
              <w:bottom w:val="single" w:sz="4" w:space="0" w:color="000000"/>
            </w:tcBorders>
          </w:tcPr>
          <w:p w14:paraId="25248FE9" w14:textId="5B9D3ED5" w:rsidR="00665FBA" w:rsidRPr="009B5115" w:rsidRDefault="00665FBA" w:rsidP="00665FBA">
            <w:pPr>
              <w:widowControl w:val="0"/>
              <w:tabs>
                <w:tab w:val="left" w:pos="-135"/>
              </w:tabs>
              <w:spacing w:line="216" w:lineRule="auto"/>
              <w:ind w:left="-135" w:right="-82"/>
              <w:jc w:val="center"/>
              <w:rPr>
                <w:rFonts w:ascii="Times New Roman" w:eastAsia="Liberation Sans Narrow;Times Ne" w:hAnsi="Times New Roman" w:cs="Times New Roman"/>
                <w:highlight w:val="yellow"/>
                <w:lang w:val="uk-UA"/>
              </w:rPr>
            </w:pPr>
            <w:r>
              <w:rPr>
                <w:rFonts w:ascii="Times New Roman" w:hAnsi="Times New Roman" w:cs="Times New Roman"/>
                <w:lang w:val="uk-UA"/>
              </w:rPr>
              <w:t>ВКТНР ВК ПМР ДО</w:t>
            </w:r>
          </w:p>
        </w:tc>
        <w:tc>
          <w:tcPr>
            <w:tcW w:w="6094" w:type="dxa"/>
            <w:tcBorders>
              <w:top w:val="single" w:sz="4" w:space="0" w:color="000000"/>
              <w:left w:val="single" w:sz="4" w:space="0" w:color="000000"/>
              <w:bottom w:val="single" w:sz="4" w:space="0" w:color="000000"/>
              <w:right w:val="single" w:sz="4" w:space="0" w:color="000000"/>
            </w:tcBorders>
          </w:tcPr>
          <w:p w14:paraId="1A29F1BC" w14:textId="118C709A" w:rsidR="00665FBA" w:rsidRPr="00B744B6" w:rsidRDefault="00665FBA" w:rsidP="00665FBA">
            <w:pPr>
              <w:widowControl w:val="0"/>
              <w:tabs>
                <w:tab w:val="left" w:pos="1980"/>
              </w:tabs>
              <w:spacing w:line="216" w:lineRule="auto"/>
              <w:ind w:hanging="2"/>
              <w:jc w:val="center"/>
              <w:rPr>
                <w:rFonts w:ascii="Times New Roman" w:hAnsi="Times New Roman" w:cs="Times New Roman"/>
                <w:highlight w:val="yellow"/>
                <w:lang w:val="uk-UA"/>
              </w:rPr>
            </w:pPr>
            <w:proofErr w:type="spellStart"/>
            <w:r w:rsidRPr="00B744B6">
              <w:rPr>
                <w:rFonts w:ascii="Times New Roman" w:hAnsi="Times New Roman" w:cs="Times New Roman"/>
                <w:shd w:val="clear" w:color="auto" w:fill="FFFFFF"/>
                <w:lang w:val="ru-RU"/>
              </w:rPr>
              <w:t>Поліпшення</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соціального</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захисту</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дітей</w:t>
            </w:r>
            <w:proofErr w:type="spellEnd"/>
            <w:r w:rsidRPr="00B744B6">
              <w:rPr>
                <w:rFonts w:ascii="Times New Roman" w:hAnsi="Times New Roman" w:cs="Times New Roman"/>
                <w:lang w:val="uk-UA"/>
              </w:rPr>
              <w:t xml:space="preserve"> , </w:t>
            </w:r>
            <w:r>
              <w:rPr>
                <w:rFonts w:ascii="Times New Roman" w:hAnsi="Times New Roman" w:cs="Times New Roman"/>
                <w:lang w:val="uk-UA"/>
              </w:rPr>
              <w:t xml:space="preserve">             с</w:t>
            </w:r>
            <w:r w:rsidRPr="00B744B6">
              <w:rPr>
                <w:rFonts w:ascii="Times New Roman" w:hAnsi="Times New Roman" w:cs="Times New Roman"/>
                <w:lang w:val="uk-UA"/>
              </w:rPr>
              <w:t>прияння розвитку творчої особистості,  терапія мистецтвом</w:t>
            </w:r>
          </w:p>
        </w:tc>
        <w:tc>
          <w:tcPr>
            <w:tcW w:w="238" w:type="dxa"/>
            <w:tcBorders>
              <w:left w:val="single" w:sz="4" w:space="0" w:color="000000"/>
            </w:tcBorders>
          </w:tcPr>
          <w:p w14:paraId="037FCD97"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58FEBC8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F94248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149DE1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9DA78D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D5AB17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B55EDBB"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14:paraId="28C79F12" w14:textId="77777777" w:rsidTr="00EA75ED">
        <w:tc>
          <w:tcPr>
            <w:tcW w:w="671" w:type="dxa"/>
            <w:tcBorders>
              <w:top w:val="single" w:sz="4" w:space="0" w:color="000000"/>
              <w:left w:val="single" w:sz="4" w:space="0" w:color="000000"/>
              <w:bottom w:val="single" w:sz="4" w:space="0" w:color="000000"/>
            </w:tcBorders>
          </w:tcPr>
          <w:p w14:paraId="15D89900" w14:textId="5A669612"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w:t>
            </w:r>
            <w:r>
              <w:rPr>
                <w:rFonts w:ascii="Times New Roman" w:hAnsi="Times New Roman" w:cs="Times New Roman"/>
                <w:lang w:val="uk-UA"/>
              </w:rPr>
              <w:t>9</w:t>
            </w:r>
          </w:p>
        </w:tc>
        <w:tc>
          <w:tcPr>
            <w:tcW w:w="6537" w:type="dxa"/>
            <w:tcBorders>
              <w:top w:val="single" w:sz="4" w:space="0" w:color="000000"/>
              <w:left w:val="single" w:sz="4" w:space="0" w:color="000000"/>
              <w:bottom w:val="single" w:sz="4" w:space="0" w:color="000000"/>
            </w:tcBorders>
          </w:tcPr>
          <w:p w14:paraId="31724FBF" w14:textId="4C7D988D" w:rsidR="00665FBA" w:rsidRPr="009B5115" w:rsidRDefault="00665FBA" w:rsidP="00665FBA">
            <w:pPr>
              <w:widowControl w:val="0"/>
              <w:tabs>
                <w:tab w:val="left" w:pos="1980"/>
              </w:tabs>
              <w:spacing w:line="216" w:lineRule="auto"/>
              <w:ind w:hanging="2"/>
              <w:rPr>
                <w:rFonts w:ascii="Times New Roman" w:eastAsia="Liberation Sans Narrow" w:hAnsi="Times New Roman" w:cs="Times New Roman"/>
                <w:lang w:val="uk-UA"/>
              </w:rPr>
            </w:pPr>
            <w:r w:rsidRPr="009B5115">
              <w:rPr>
                <w:rFonts w:ascii="Times New Roman" w:hAnsi="Times New Roman" w:cs="Times New Roman"/>
                <w:lang w:val="uk-UA"/>
              </w:rPr>
              <w:t>Звільнення від оплати за харчування у закладах освіти дітей з числа осіб, визначених у статті 10 Закону України «Про статус ветеранів війни, гарантії їх соціального захисту»</w:t>
            </w:r>
          </w:p>
        </w:tc>
        <w:tc>
          <w:tcPr>
            <w:tcW w:w="2552" w:type="dxa"/>
            <w:tcBorders>
              <w:top w:val="single" w:sz="4" w:space="0" w:color="000000"/>
              <w:left w:val="single" w:sz="4" w:space="0" w:color="000000"/>
              <w:bottom w:val="single" w:sz="4" w:space="0" w:color="000000"/>
            </w:tcBorders>
          </w:tcPr>
          <w:p w14:paraId="096A1574" w14:textId="3A804E84" w:rsidR="00665FBA" w:rsidRPr="009B5115" w:rsidRDefault="00665FBA" w:rsidP="00665FBA">
            <w:pPr>
              <w:widowControl w:val="0"/>
              <w:tabs>
                <w:tab w:val="left" w:pos="-135"/>
              </w:tabs>
              <w:spacing w:line="216" w:lineRule="auto"/>
              <w:ind w:left="-135" w:right="-82"/>
              <w:jc w:val="center"/>
              <w:rPr>
                <w:rFonts w:ascii="Times New Roman" w:eastAsia="Liberation Sans Narrow" w:hAnsi="Times New Roman" w:cs="Times New Roman"/>
                <w:lang w:val="uk-UA"/>
              </w:rPr>
            </w:pPr>
            <w:r>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14:paraId="5E515310" w14:textId="41B61DEE"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proofErr w:type="spellStart"/>
            <w:r w:rsidRPr="00B744B6">
              <w:rPr>
                <w:rFonts w:ascii="Times New Roman" w:hAnsi="Times New Roman" w:cs="Times New Roman"/>
                <w:shd w:val="clear" w:color="auto" w:fill="FFFFFF"/>
                <w:lang w:val="ru-RU"/>
              </w:rPr>
              <w:t>Поліпшення</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соціального</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захисту</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дітей</w:t>
            </w:r>
            <w:proofErr w:type="spellEnd"/>
          </w:p>
        </w:tc>
        <w:tc>
          <w:tcPr>
            <w:tcW w:w="238" w:type="dxa"/>
            <w:tcBorders>
              <w:left w:val="single" w:sz="4" w:space="0" w:color="000000"/>
            </w:tcBorders>
          </w:tcPr>
          <w:p w14:paraId="5D1E0B24"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49E4AF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7AE5B8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6FAA25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8338C7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CA0CAC3"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F8F5549"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14:paraId="4156E515" w14:textId="77777777" w:rsidTr="00EA75ED">
        <w:tc>
          <w:tcPr>
            <w:tcW w:w="671" w:type="dxa"/>
            <w:tcBorders>
              <w:top w:val="single" w:sz="4" w:space="0" w:color="000000"/>
              <w:left w:val="single" w:sz="4" w:space="0" w:color="000000"/>
              <w:bottom w:val="single" w:sz="4" w:space="0" w:color="000000"/>
            </w:tcBorders>
          </w:tcPr>
          <w:p w14:paraId="17434BD0" w14:textId="630ED7AA"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0</w:t>
            </w:r>
          </w:p>
        </w:tc>
        <w:tc>
          <w:tcPr>
            <w:tcW w:w="6537" w:type="dxa"/>
            <w:tcBorders>
              <w:top w:val="single" w:sz="4" w:space="0" w:color="000000"/>
              <w:left w:val="single" w:sz="4" w:space="0" w:color="000000"/>
              <w:bottom w:val="single" w:sz="4" w:space="0" w:color="000000"/>
            </w:tcBorders>
          </w:tcPr>
          <w:p w14:paraId="0BC021B7" w14:textId="2F7E1581"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Звільнення від оплати за харчування у пришкільних таборах з денним перебуванням дітей з числа осіб, визначених у статті 10 Закону України «Про статус ветеранів війни, гарантії їх соціального захисту»</w:t>
            </w:r>
          </w:p>
        </w:tc>
        <w:tc>
          <w:tcPr>
            <w:tcW w:w="2552" w:type="dxa"/>
            <w:tcBorders>
              <w:top w:val="single" w:sz="4" w:space="0" w:color="000000"/>
              <w:left w:val="single" w:sz="4" w:space="0" w:color="000000"/>
              <w:bottom w:val="single" w:sz="4" w:space="0" w:color="000000"/>
            </w:tcBorders>
          </w:tcPr>
          <w:p w14:paraId="64DA10F7" w14:textId="6750EF53" w:rsidR="00665FBA" w:rsidRPr="009B5115" w:rsidRDefault="00665FBA" w:rsidP="00665FBA">
            <w:pPr>
              <w:widowControl w:val="0"/>
              <w:tabs>
                <w:tab w:val="left" w:pos="-135"/>
              </w:tabs>
              <w:spacing w:line="216" w:lineRule="auto"/>
              <w:ind w:left="-135" w:right="-82"/>
              <w:jc w:val="center"/>
              <w:rPr>
                <w:rFonts w:ascii="Times New Roman" w:eastAsia="Liberation Sans Narrow;Times Ne" w:hAnsi="Times New Roman" w:cs="Times New Roman"/>
                <w:lang w:val="uk-UA"/>
              </w:rPr>
            </w:pPr>
            <w:r w:rsidRPr="008158F4">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14:paraId="380867E4" w14:textId="02A70237"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proofErr w:type="spellStart"/>
            <w:r w:rsidRPr="00B744B6">
              <w:rPr>
                <w:rFonts w:ascii="Times New Roman" w:hAnsi="Times New Roman" w:cs="Times New Roman"/>
                <w:shd w:val="clear" w:color="auto" w:fill="FFFFFF"/>
                <w:lang w:val="ru-RU"/>
              </w:rPr>
              <w:t>Поліпшення</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соціального</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захисту</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дітей</w:t>
            </w:r>
            <w:proofErr w:type="spellEnd"/>
          </w:p>
        </w:tc>
        <w:tc>
          <w:tcPr>
            <w:tcW w:w="238" w:type="dxa"/>
            <w:tcBorders>
              <w:left w:val="single" w:sz="4" w:space="0" w:color="000000"/>
            </w:tcBorders>
          </w:tcPr>
          <w:p w14:paraId="0C28DEDE"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16FAB35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ABE7EB3"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90F630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E57FB9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05C5C3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24BCF27"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EE4A4C" w14:paraId="5148646B" w14:textId="77777777" w:rsidTr="00EA75ED">
        <w:tc>
          <w:tcPr>
            <w:tcW w:w="671" w:type="dxa"/>
            <w:tcBorders>
              <w:top w:val="single" w:sz="4" w:space="0" w:color="000000"/>
              <w:left w:val="single" w:sz="4" w:space="0" w:color="000000"/>
              <w:bottom w:val="single" w:sz="4" w:space="0" w:color="000000"/>
            </w:tcBorders>
          </w:tcPr>
          <w:p w14:paraId="7CE25B3C" w14:textId="4D0E71E4"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1</w:t>
            </w:r>
          </w:p>
        </w:tc>
        <w:tc>
          <w:tcPr>
            <w:tcW w:w="6537" w:type="dxa"/>
            <w:tcBorders>
              <w:top w:val="single" w:sz="4" w:space="0" w:color="000000"/>
              <w:left w:val="single" w:sz="4" w:space="0" w:color="000000"/>
              <w:bottom w:val="single" w:sz="4" w:space="0" w:color="000000"/>
            </w:tcBorders>
          </w:tcPr>
          <w:p w14:paraId="12D305CF" w14:textId="3D8386EB"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Залучення дітей з числа осіб, визначених у статті 10 Закону України «Про статус ветеранів війни, гарантії їх соціального захисту» до позашкільної освіти</w:t>
            </w:r>
            <w:r>
              <w:rPr>
                <w:rFonts w:ascii="Times New Roman" w:hAnsi="Times New Roman" w:cs="Times New Roman"/>
                <w:lang w:val="uk-UA"/>
              </w:rPr>
              <w:t>,</w:t>
            </w:r>
            <w:r w:rsidRPr="009B5115">
              <w:rPr>
                <w:rFonts w:ascii="Times New Roman" w:hAnsi="Times New Roman" w:cs="Times New Roman"/>
                <w:lang w:val="uk-UA"/>
              </w:rPr>
              <w:t xml:space="preserve"> як засобу самореалізації особистості</w:t>
            </w:r>
          </w:p>
        </w:tc>
        <w:tc>
          <w:tcPr>
            <w:tcW w:w="2552" w:type="dxa"/>
            <w:tcBorders>
              <w:top w:val="single" w:sz="4" w:space="0" w:color="000000"/>
              <w:left w:val="single" w:sz="4" w:space="0" w:color="000000"/>
              <w:bottom w:val="single" w:sz="4" w:space="0" w:color="000000"/>
            </w:tcBorders>
          </w:tcPr>
          <w:p w14:paraId="44929729" w14:textId="26FA2709" w:rsidR="00665FBA" w:rsidRPr="009B5115" w:rsidRDefault="00665FBA" w:rsidP="00665FBA">
            <w:pPr>
              <w:widowControl w:val="0"/>
              <w:tabs>
                <w:tab w:val="left" w:pos="-135"/>
              </w:tabs>
              <w:spacing w:line="216" w:lineRule="auto"/>
              <w:ind w:left="-135" w:right="-82"/>
              <w:jc w:val="center"/>
              <w:rPr>
                <w:rFonts w:ascii="Times New Roman" w:eastAsia="Liberation Sans Narrow;Times Ne" w:hAnsi="Times New Roman" w:cs="Times New Roman"/>
                <w:lang w:val="uk-UA"/>
              </w:rPr>
            </w:pPr>
            <w:r w:rsidRPr="008158F4">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14:paraId="0314B22D" w14:textId="5C0CA7C9"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proofErr w:type="spellStart"/>
            <w:r w:rsidRPr="00B744B6">
              <w:rPr>
                <w:rFonts w:ascii="Times New Roman" w:hAnsi="Times New Roman" w:cs="Times New Roman"/>
                <w:shd w:val="clear" w:color="auto" w:fill="FFFFFF"/>
                <w:lang w:val="ru-RU"/>
              </w:rPr>
              <w:t>Поліпшення</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соціального</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захисту</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дітей</w:t>
            </w:r>
            <w:proofErr w:type="spellEnd"/>
          </w:p>
        </w:tc>
        <w:tc>
          <w:tcPr>
            <w:tcW w:w="238" w:type="dxa"/>
            <w:tcBorders>
              <w:left w:val="single" w:sz="4" w:space="0" w:color="000000"/>
            </w:tcBorders>
          </w:tcPr>
          <w:p w14:paraId="5E9D8153"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5B77261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4FD318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060B99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9BDAC2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C813DA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52681A5"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EE4A4C" w14:paraId="3D96AD3D" w14:textId="77777777" w:rsidTr="00EA75ED">
        <w:tc>
          <w:tcPr>
            <w:tcW w:w="671" w:type="dxa"/>
            <w:tcBorders>
              <w:top w:val="single" w:sz="4" w:space="0" w:color="000000"/>
              <w:left w:val="single" w:sz="4" w:space="0" w:color="000000"/>
              <w:bottom w:val="single" w:sz="4" w:space="0" w:color="000000"/>
            </w:tcBorders>
          </w:tcPr>
          <w:p w14:paraId="74C291F4" w14:textId="6FB611DC"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2</w:t>
            </w:r>
          </w:p>
        </w:tc>
        <w:tc>
          <w:tcPr>
            <w:tcW w:w="6537" w:type="dxa"/>
            <w:tcBorders>
              <w:top w:val="single" w:sz="4" w:space="0" w:color="000000"/>
              <w:left w:val="single" w:sz="4" w:space="0" w:color="000000"/>
              <w:bottom w:val="single" w:sz="4" w:space="0" w:color="000000"/>
            </w:tcBorders>
          </w:tcPr>
          <w:p w14:paraId="67664555" w14:textId="6F93151B"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Організація роботи щодо вивчення потреб в оздоровленні  дітей з числа осіб, визначених у статті 10 Закону України «Про статус ветеранів війни, гарантії їх соціального захисту» в межах України та за кордоном</w:t>
            </w:r>
          </w:p>
        </w:tc>
        <w:tc>
          <w:tcPr>
            <w:tcW w:w="2552" w:type="dxa"/>
            <w:tcBorders>
              <w:top w:val="single" w:sz="4" w:space="0" w:color="000000"/>
              <w:left w:val="single" w:sz="4" w:space="0" w:color="000000"/>
              <w:bottom w:val="single" w:sz="4" w:space="0" w:color="000000"/>
            </w:tcBorders>
          </w:tcPr>
          <w:p w14:paraId="597ECC48" w14:textId="65B83C9D"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8158F4">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14:paraId="51E91F24" w14:textId="6C8D9F83"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proofErr w:type="spellStart"/>
            <w:r w:rsidRPr="00B744B6">
              <w:rPr>
                <w:rFonts w:ascii="Times New Roman" w:hAnsi="Times New Roman" w:cs="Times New Roman"/>
                <w:shd w:val="clear" w:color="auto" w:fill="FFFFFF"/>
                <w:lang w:val="ru-RU"/>
              </w:rPr>
              <w:t>Поліпшення</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соціального</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захисту</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дітей</w:t>
            </w:r>
            <w:proofErr w:type="spellEnd"/>
          </w:p>
        </w:tc>
        <w:tc>
          <w:tcPr>
            <w:tcW w:w="238" w:type="dxa"/>
            <w:tcBorders>
              <w:left w:val="single" w:sz="4" w:space="0" w:color="000000"/>
            </w:tcBorders>
          </w:tcPr>
          <w:p w14:paraId="630E4E95"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36E984C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798315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4A9CF63"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18601A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CFB153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76A2191"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EE4A4C" w14:paraId="2F8F49DE" w14:textId="77777777" w:rsidTr="00EA75ED">
        <w:tc>
          <w:tcPr>
            <w:tcW w:w="671" w:type="dxa"/>
            <w:tcBorders>
              <w:top w:val="single" w:sz="4" w:space="0" w:color="000000"/>
              <w:left w:val="single" w:sz="4" w:space="0" w:color="000000"/>
              <w:bottom w:val="single" w:sz="4" w:space="0" w:color="000000"/>
            </w:tcBorders>
          </w:tcPr>
          <w:p w14:paraId="3298C29D" w14:textId="18BF804B"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3</w:t>
            </w:r>
          </w:p>
        </w:tc>
        <w:tc>
          <w:tcPr>
            <w:tcW w:w="6537" w:type="dxa"/>
            <w:tcBorders>
              <w:top w:val="single" w:sz="4" w:space="0" w:color="000000"/>
              <w:left w:val="single" w:sz="4" w:space="0" w:color="000000"/>
              <w:bottom w:val="single" w:sz="4" w:space="0" w:color="000000"/>
            </w:tcBorders>
          </w:tcPr>
          <w:p w14:paraId="296ECD17" w14:textId="43EB695E"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hAnsi="Times New Roman" w:cs="Times New Roman"/>
                <w:lang w:val="uk-UA"/>
              </w:rPr>
              <w:t>Здійснення соціально – педагогічного та психологічного супроводу здобувачів освіти та батьків/осіб, які їх замінюють (за потребою)</w:t>
            </w:r>
          </w:p>
        </w:tc>
        <w:tc>
          <w:tcPr>
            <w:tcW w:w="2552" w:type="dxa"/>
            <w:tcBorders>
              <w:top w:val="single" w:sz="4" w:space="0" w:color="000000"/>
              <w:left w:val="single" w:sz="4" w:space="0" w:color="000000"/>
              <w:bottom w:val="single" w:sz="4" w:space="0" w:color="000000"/>
            </w:tcBorders>
          </w:tcPr>
          <w:p w14:paraId="1ABEACD8" w14:textId="678904CD"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УО ВК ПМР</w:t>
            </w:r>
          </w:p>
        </w:tc>
        <w:tc>
          <w:tcPr>
            <w:tcW w:w="6094" w:type="dxa"/>
            <w:tcBorders>
              <w:top w:val="single" w:sz="4" w:space="0" w:color="000000"/>
              <w:left w:val="single" w:sz="4" w:space="0" w:color="000000"/>
              <w:bottom w:val="single" w:sz="4" w:space="0" w:color="000000"/>
              <w:right w:val="single" w:sz="4" w:space="0" w:color="000000"/>
            </w:tcBorders>
          </w:tcPr>
          <w:p w14:paraId="20456E7B" w14:textId="102D5F1A"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proofErr w:type="spellStart"/>
            <w:r w:rsidRPr="00B744B6">
              <w:rPr>
                <w:rFonts w:ascii="Times New Roman" w:hAnsi="Times New Roman" w:cs="Times New Roman"/>
                <w:shd w:val="clear" w:color="auto" w:fill="FFFFFF"/>
                <w:lang w:val="ru-RU"/>
              </w:rPr>
              <w:t>Поліпшення</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соціального</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захисту</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дітей</w:t>
            </w:r>
            <w:proofErr w:type="spellEnd"/>
          </w:p>
        </w:tc>
        <w:tc>
          <w:tcPr>
            <w:tcW w:w="238" w:type="dxa"/>
            <w:tcBorders>
              <w:left w:val="single" w:sz="4" w:space="0" w:color="000000"/>
            </w:tcBorders>
          </w:tcPr>
          <w:p w14:paraId="08F24BB4"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524EF7E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A8A408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4D93C93"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CF5B79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990A35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CD76D77"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14:paraId="3862E49C" w14:textId="77777777" w:rsidTr="00EA75ED">
        <w:tc>
          <w:tcPr>
            <w:tcW w:w="671" w:type="dxa"/>
            <w:tcBorders>
              <w:top w:val="single" w:sz="4" w:space="0" w:color="000000"/>
              <w:left w:val="single" w:sz="4" w:space="0" w:color="000000"/>
              <w:bottom w:val="single" w:sz="4" w:space="0" w:color="000000"/>
            </w:tcBorders>
          </w:tcPr>
          <w:p w14:paraId="041B8E35" w14:textId="53FC70D9"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4</w:t>
            </w:r>
          </w:p>
        </w:tc>
        <w:tc>
          <w:tcPr>
            <w:tcW w:w="6537" w:type="dxa"/>
            <w:tcBorders>
              <w:top w:val="single" w:sz="4" w:space="0" w:color="000000"/>
              <w:left w:val="single" w:sz="4" w:space="0" w:color="000000"/>
              <w:bottom w:val="single" w:sz="4" w:space="0" w:color="000000"/>
            </w:tcBorders>
          </w:tcPr>
          <w:p w14:paraId="302B490B" w14:textId="4DCBD1C8"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556778">
              <w:rPr>
                <w:rFonts w:ascii="Times New Roman" w:eastAsia="Times New Roman" w:hAnsi="Times New Roman" w:cs="Times New Roman"/>
                <w:bdr w:val="none" w:sz="0" w:space="0" w:color="auto" w:frame="1"/>
                <w:lang w:val="uk-UA" w:eastAsia="ru-RU"/>
              </w:rPr>
              <w:t>Організація забезпечення безкоштовним оздоровленням та відпочинком дітей учасників бойових дій</w:t>
            </w:r>
            <w:r>
              <w:rPr>
                <w:rFonts w:ascii="Times New Roman" w:eastAsia="Times New Roman" w:hAnsi="Times New Roman" w:cs="Times New Roman"/>
                <w:bdr w:val="none" w:sz="0" w:space="0" w:color="auto" w:frame="1"/>
                <w:lang w:val="uk-UA" w:eastAsia="ru-RU"/>
              </w:rPr>
              <w:t xml:space="preserve">, </w:t>
            </w:r>
            <w:r w:rsidRPr="00556778">
              <w:rPr>
                <w:rFonts w:ascii="Times New Roman" w:eastAsia="Times New Roman" w:hAnsi="Times New Roman" w:cs="Times New Roman"/>
                <w:bdr w:val="none" w:sz="0" w:space="0" w:color="auto" w:frame="1"/>
                <w:lang w:val="uk-UA" w:eastAsia="ru-RU"/>
              </w:rPr>
              <w:t xml:space="preserve"> загиблих </w:t>
            </w:r>
            <w:r w:rsidRPr="00556778">
              <w:rPr>
                <w:rFonts w:ascii="Times New Roman" w:hAnsi="Times New Roman" w:cs="Times New Roman"/>
                <w:lang w:val="uk-UA"/>
              </w:rPr>
              <w:t>Захисників та Захисниць України</w:t>
            </w:r>
          </w:p>
        </w:tc>
        <w:tc>
          <w:tcPr>
            <w:tcW w:w="2552" w:type="dxa"/>
            <w:tcBorders>
              <w:top w:val="single" w:sz="4" w:space="0" w:color="000000"/>
              <w:left w:val="single" w:sz="4" w:space="0" w:color="000000"/>
              <w:bottom w:val="single" w:sz="4" w:space="0" w:color="000000"/>
            </w:tcBorders>
          </w:tcPr>
          <w:p w14:paraId="079DF0E8" w14:textId="2659E7BF"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eastAsia="Liberation Sans Narrow" w:hAnsi="Times New Roman" w:cs="Times New Roman"/>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14:paraId="443AF41C" w14:textId="37A61B53"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proofErr w:type="spellStart"/>
            <w:r w:rsidRPr="00B744B6">
              <w:rPr>
                <w:rFonts w:ascii="Times New Roman" w:hAnsi="Times New Roman" w:cs="Times New Roman"/>
                <w:shd w:val="clear" w:color="auto" w:fill="FFFFFF"/>
                <w:lang w:val="ru-RU"/>
              </w:rPr>
              <w:t>Поліпшення</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соціального</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захисту</w:t>
            </w:r>
            <w:proofErr w:type="spellEnd"/>
            <w:r w:rsidRPr="00B744B6">
              <w:rPr>
                <w:rFonts w:ascii="Times New Roman" w:hAnsi="Times New Roman" w:cs="Times New Roman"/>
                <w:shd w:val="clear" w:color="auto" w:fill="FFFFFF"/>
                <w:lang w:val="ru-RU"/>
              </w:rPr>
              <w:t xml:space="preserve"> </w:t>
            </w:r>
            <w:proofErr w:type="spellStart"/>
            <w:r w:rsidRPr="00B744B6">
              <w:rPr>
                <w:rFonts w:ascii="Times New Roman" w:hAnsi="Times New Roman" w:cs="Times New Roman"/>
                <w:shd w:val="clear" w:color="auto" w:fill="FFFFFF"/>
                <w:lang w:val="ru-RU"/>
              </w:rPr>
              <w:t>дітей</w:t>
            </w:r>
            <w:proofErr w:type="spellEnd"/>
          </w:p>
        </w:tc>
        <w:tc>
          <w:tcPr>
            <w:tcW w:w="238" w:type="dxa"/>
            <w:tcBorders>
              <w:left w:val="single" w:sz="4" w:space="0" w:color="000000"/>
            </w:tcBorders>
          </w:tcPr>
          <w:p w14:paraId="5B661202"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75CDB80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01AEF6A"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45F98F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27B0A8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54FA0A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AD21456"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2A48A0A6" w14:textId="77777777" w:rsidTr="00EA75ED">
        <w:tc>
          <w:tcPr>
            <w:tcW w:w="671" w:type="dxa"/>
            <w:tcBorders>
              <w:top w:val="single" w:sz="4" w:space="0" w:color="000000"/>
              <w:left w:val="single" w:sz="4" w:space="0" w:color="000000"/>
              <w:bottom w:val="single" w:sz="4" w:space="0" w:color="000000"/>
            </w:tcBorders>
          </w:tcPr>
          <w:p w14:paraId="14A930AC" w14:textId="16E9C91E"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5</w:t>
            </w:r>
          </w:p>
        </w:tc>
        <w:tc>
          <w:tcPr>
            <w:tcW w:w="6537" w:type="dxa"/>
            <w:tcBorders>
              <w:top w:val="single" w:sz="4" w:space="0" w:color="000000"/>
              <w:left w:val="single" w:sz="4" w:space="0" w:color="000000"/>
              <w:bottom w:val="single" w:sz="4" w:space="0" w:color="000000"/>
            </w:tcBorders>
          </w:tcPr>
          <w:p w14:paraId="39BCE1F2" w14:textId="1AFFAED5" w:rsidR="00665FBA" w:rsidRPr="009B5115" w:rsidRDefault="00665FBA" w:rsidP="00665FBA">
            <w:pPr>
              <w:widowControl w:val="0"/>
              <w:tabs>
                <w:tab w:val="left" w:pos="1980"/>
              </w:tabs>
              <w:spacing w:line="216" w:lineRule="auto"/>
              <w:ind w:hanging="2"/>
              <w:rPr>
                <w:rFonts w:ascii="Times New Roman" w:hAnsi="Times New Roman" w:cs="Times New Roman"/>
                <w:lang w:val="uk-UA"/>
              </w:rPr>
            </w:pPr>
            <w:r w:rsidRPr="009B5115">
              <w:rPr>
                <w:rFonts w:ascii="Times New Roman" w:eastAsia="Times New Roman" w:hAnsi="Times New Roman" w:cs="Times New Roman"/>
                <w:bdr w:val="none" w:sz="0" w:space="0" w:color="auto" w:frame="1"/>
                <w:lang w:val="uk-UA" w:eastAsia="ru-RU"/>
              </w:rPr>
              <w:t>Надання транспортних послуг (соціальне таксі)  ветеранам війни, Захисникам і Захисницям України, військовослужбовцям Збройних Сил України та інших військових формувань, утворених відповідно до законодавства України, членам сімей загиблих (померлих) ветеранів війни, Захисників і Захисниць України</w:t>
            </w:r>
          </w:p>
        </w:tc>
        <w:tc>
          <w:tcPr>
            <w:tcW w:w="2552" w:type="dxa"/>
            <w:tcBorders>
              <w:top w:val="single" w:sz="4" w:space="0" w:color="000000"/>
              <w:left w:val="single" w:sz="4" w:space="0" w:color="000000"/>
              <w:bottom w:val="single" w:sz="4" w:space="0" w:color="000000"/>
            </w:tcBorders>
          </w:tcPr>
          <w:p w14:paraId="1E34C1E1" w14:textId="2C81517C"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eastAsia="Liberation Sans Narrow" w:hAnsi="Times New Roman" w:cs="Times New Roman"/>
                <w:lang w:val="uk-UA"/>
              </w:rPr>
              <w:t>ТЦСО (НСП) ПМР ДО</w:t>
            </w:r>
          </w:p>
        </w:tc>
        <w:tc>
          <w:tcPr>
            <w:tcW w:w="6094" w:type="dxa"/>
            <w:tcBorders>
              <w:top w:val="single" w:sz="4" w:space="0" w:color="000000"/>
              <w:left w:val="single" w:sz="4" w:space="0" w:color="000000"/>
              <w:bottom w:val="single" w:sz="4" w:space="0" w:color="000000"/>
              <w:right w:val="single" w:sz="4" w:space="0" w:color="000000"/>
            </w:tcBorders>
          </w:tcPr>
          <w:p w14:paraId="5D4E9867" w14:textId="443FBC9D" w:rsidR="00665FBA" w:rsidRPr="00EA38E1" w:rsidRDefault="00665FBA" w:rsidP="00665FBA">
            <w:pPr>
              <w:pStyle w:val="a7"/>
              <w:shd w:val="clear" w:color="auto" w:fill="FFFFFF"/>
              <w:ind w:firstLine="708"/>
              <w:jc w:val="center"/>
              <w:rPr>
                <w:lang w:val="uk-UA"/>
              </w:rPr>
            </w:pPr>
            <w:r w:rsidRPr="00EA38E1">
              <w:rPr>
                <w:lang w:val="uk-UA"/>
              </w:rPr>
              <w:t>Поліпшення транспортної доступності маломобільних категорій населення до об’єктів соціальної інфраструктури, організація та забезпечення якісного та безпечного надання транспортних послуг</w:t>
            </w:r>
          </w:p>
          <w:p w14:paraId="1EF2580E" w14:textId="2179EB8F" w:rsidR="00665FBA" w:rsidRPr="00EA38E1" w:rsidRDefault="00665FBA" w:rsidP="00665FBA">
            <w:pPr>
              <w:widowControl w:val="0"/>
              <w:tabs>
                <w:tab w:val="left" w:pos="1980"/>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14:paraId="707F70BD"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41501D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4F36BD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97D0AC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D13F8F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243192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3291649"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0C4EB167" w14:textId="77777777" w:rsidTr="00EA75ED">
        <w:tc>
          <w:tcPr>
            <w:tcW w:w="671" w:type="dxa"/>
            <w:tcBorders>
              <w:top w:val="single" w:sz="4" w:space="0" w:color="000000"/>
              <w:left w:val="single" w:sz="4" w:space="0" w:color="000000"/>
              <w:bottom w:val="single" w:sz="4" w:space="0" w:color="000000"/>
            </w:tcBorders>
          </w:tcPr>
          <w:p w14:paraId="39D0C8AF" w14:textId="0A921CDF"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6</w:t>
            </w:r>
          </w:p>
        </w:tc>
        <w:tc>
          <w:tcPr>
            <w:tcW w:w="6537" w:type="dxa"/>
            <w:tcBorders>
              <w:top w:val="single" w:sz="4" w:space="0" w:color="000000"/>
              <w:left w:val="single" w:sz="4" w:space="0" w:color="000000"/>
              <w:bottom w:val="single" w:sz="4" w:space="0" w:color="000000"/>
            </w:tcBorders>
          </w:tcPr>
          <w:p w14:paraId="19AFC4A2" w14:textId="6CAA2087" w:rsidR="00665FBA" w:rsidRPr="009B5115" w:rsidRDefault="00665FBA" w:rsidP="00665FBA">
            <w:pPr>
              <w:shd w:val="clear" w:color="auto" w:fill="FFFFFF"/>
              <w:jc w:val="both"/>
              <w:rPr>
                <w:rFonts w:ascii="Times New Roman" w:hAnsi="Times New Roman" w:cs="Times New Roman"/>
                <w:lang w:val="uk-UA"/>
              </w:rPr>
            </w:pPr>
            <w:r w:rsidRPr="009B5115">
              <w:rPr>
                <w:rFonts w:ascii="Times New Roman" w:hAnsi="Times New Roman" w:cs="Times New Roman"/>
                <w:lang w:val="uk-UA"/>
              </w:rPr>
              <w:t xml:space="preserve">Забезпечення інформаційно - роз’яснювальної роботи з метою підвищення рівня обізнаності та поінформованості військовослужбовців, ветеранів війни, Захисників та Захисниць України, членів сімей загиблих (померлих) </w:t>
            </w:r>
            <w:r w:rsidRPr="009B5115">
              <w:rPr>
                <w:rFonts w:ascii="Times New Roman" w:hAnsi="Times New Roman" w:cs="Times New Roman"/>
                <w:lang w:val="uk-UA"/>
              </w:rPr>
              <w:lastRenderedPageBreak/>
              <w:t>ветеранів війни, Захисників та Захисниць України, членів сімей осіб, зниклих безвісти за особливих обставин щодо реалізації державної політики у сфері реабілітації, надання соціальних гарантій, виготовлення буклетів, брошур, путівників, листівок, банерів та іншої друкованої продукції</w:t>
            </w:r>
          </w:p>
        </w:tc>
        <w:tc>
          <w:tcPr>
            <w:tcW w:w="2552" w:type="dxa"/>
            <w:tcBorders>
              <w:top w:val="single" w:sz="4" w:space="0" w:color="000000"/>
              <w:left w:val="single" w:sz="4" w:space="0" w:color="000000"/>
              <w:bottom w:val="single" w:sz="4" w:space="0" w:color="000000"/>
            </w:tcBorders>
          </w:tcPr>
          <w:p w14:paraId="07173347" w14:textId="6E95C4F0"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eastAsia="Liberation Sans Narrow" w:hAnsi="Times New Roman" w:cs="Times New Roman"/>
                <w:lang w:val="uk-UA"/>
              </w:rPr>
              <w:lastRenderedPageBreak/>
              <w:t xml:space="preserve">УПСЗН ВК ПМР ДО, </w:t>
            </w:r>
            <w:r>
              <w:rPr>
                <w:rFonts w:ascii="Times New Roman" w:eastAsia="Liberation Sans Narrow;Times Ne" w:hAnsi="Times New Roman" w:cs="Times New Roman"/>
                <w:lang w:val="uk-UA"/>
              </w:rPr>
              <w:t>ЦНАП ВК ПМР ДО</w:t>
            </w:r>
          </w:p>
        </w:tc>
        <w:tc>
          <w:tcPr>
            <w:tcW w:w="6094" w:type="dxa"/>
            <w:tcBorders>
              <w:top w:val="single" w:sz="4" w:space="0" w:color="000000"/>
              <w:left w:val="single" w:sz="4" w:space="0" w:color="000000"/>
              <w:bottom w:val="single" w:sz="4" w:space="0" w:color="000000"/>
              <w:right w:val="single" w:sz="4" w:space="0" w:color="000000"/>
            </w:tcBorders>
          </w:tcPr>
          <w:p w14:paraId="110F9906" w14:textId="6E8DB280" w:rsidR="00665FBA" w:rsidRPr="003E6508" w:rsidRDefault="00665FBA" w:rsidP="00665FBA">
            <w:pPr>
              <w:widowControl w:val="0"/>
              <w:tabs>
                <w:tab w:val="left" w:pos="1980"/>
              </w:tabs>
              <w:spacing w:line="216" w:lineRule="auto"/>
              <w:ind w:hanging="2"/>
              <w:jc w:val="center"/>
              <w:rPr>
                <w:rFonts w:ascii="Times New Roman" w:hAnsi="Times New Roman" w:cs="Times New Roman"/>
                <w:lang w:val="uk-UA"/>
              </w:rPr>
            </w:pPr>
            <w:r w:rsidRPr="003E6508">
              <w:rPr>
                <w:rFonts w:ascii="Times New Roman" w:hAnsi="Times New Roman" w:cs="Times New Roman"/>
                <w:lang w:val="uk-UA"/>
              </w:rPr>
              <w:t xml:space="preserve">Підвищення рівня обізнаності пільгових верств населення, в тому числі військовослужбовців, ветеранів війни, Захисників та Захисниць України, членів сімей загиблих (померлих) ветеранів війни, Захисників та </w:t>
            </w:r>
            <w:r w:rsidRPr="003E6508">
              <w:rPr>
                <w:rFonts w:ascii="Times New Roman" w:hAnsi="Times New Roman" w:cs="Times New Roman"/>
                <w:lang w:val="uk-UA"/>
              </w:rPr>
              <w:lastRenderedPageBreak/>
              <w:t>Захисниць України, членів сімей осіб, зниклих безвісти за особливих обставин</w:t>
            </w:r>
            <w:r>
              <w:rPr>
                <w:rFonts w:ascii="Times New Roman" w:hAnsi="Times New Roman" w:cs="Times New Roman"/>
                <w:lang w:val="uk-UA"/>
              </w:rPr>
              <w:t xml:space="preserve"> </w:t>
            </w:r>
            <w:r w:rsidRPr="003E6508">
              <w:rPr>
                <w:rFonts w:ascii="Times New Roman" w:hAnsi="Times New Roman" w:cs="Times New Roman"/>
                <w:lang w:val="uk-UA"/>
              </w:rPr>
              <w:t>щодо визначених державних та місцевих соціальних гарантій</w:t>
            </w:r>
          </w:p>
          <w:p w14:paraId="01D890AD" w14:textId="653FE7C7" w:rsidR="00665FBA" w:rsidRPr="003E08F8"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p>
        </w:tc>
        <w:tc>
          <w:tcPr>
            <w:tcW w:w="238" w:type="dxa"/>
            <w:tcBorders>
              <w:left w:val="single" w:sz="4" w:space="0" w:color="000000"/>
            </w:tcBorders>
          </w:tcPr>
          <w:p w14:paraId="6F4CC898"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FB858A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E2D7B4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1DFE5D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581D4D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0CEB3CA"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4D436FE"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2DD7B928" w14:textId="77777777" w:rsidTr="00EA75ED">
        <w:tc>
          <w:tcPr>
            <w:tcW w:w="671" w:type="dxa"/>
            <w:tcBorders>
              <w:top w:val="single" w:sz="4" w:space="0" w:color="000000"/>
              <w:left w:val="single" w:sz="4" w:space="0" w:color="000000"/>
              <w:bottom w:val="single" w:sz="4" w:space="0" w:color="000000"/>
            </w:tcBorders>
          </w:tcPr>
          <w:p w14:paraId="0417CC05" w14:textId="75D86BEA"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7</w:t>
            </w:r>
          </w:p>
        </w:tc>
        <w:tc>
          <w:tcPr>
            <w:tcW w:w="6537" w:type="dxa"/>
            <w:tcBorders>
              <w:top w:val="single" w:sz="4" w:space="0" w:color="000000"/>
              <w:left w:val="single" w:sz="4" w:space="0" w:color="000000"/>
              <w:bottom w:val="single" w:sz="4" w:space="0" w:color="000000"/>
            </w:tcBorders>
          </w:tcPr>
          <w:p w14:paraId="1FFA9D15" w14:textId="43DC47AD"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 xml:space="preserve">Залучення фондів, громадських організацій та меценатів для вирішення питань додаткової підтримки </w:t>
            </w:r>
            <w:r w:rsidRPr="009B5115">
              <w:rPr>
                <w:rFonts w:ascii="Times New Roman" w:hAnsi="Times New Roman" w:cs="Times New Roman"/>
                <w:spacing w:val="8"/>
                <w:lang w:val="uk-UA"/>
              </w:rPr>
              <w:t xml:space="preserve">військовослужбовців, </w:t>
            </w:r>
            <w:r w:rsidRPr="009B5115">
              <w:rPr>
                <w:rFonts w:ascii="Times New Roman" w:hAnsi="Times New Roman" w:cs="Times New Roman"/>
                <w:lang w:val="uk-UA"/>
              </w:rPr>
              <w:t xml:space="preserve">ветеранів війни, Захисників та Захисниць України, </w:t>
            </w:r>
            <w:r w:rsidRPr="009B5115">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552" w:type="dxa"/>
            <w:tcBorders>
              <w:top w:val="single" w:sz="4" w:space="0" w:color="000000"/>
              <w:left w:val="single" w:sz="4" w:space="0" w:color="000000"/>
              <w:bottom w:val="single" w:sz="4" w:space="0" w:color="000000"/>
            </w:tcBorders>
          </w:tcPr>
          <w:p w14:paraId="6C68EA1F" w14:textId="52592459"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r>
              <w:rPr>
                <w:rFonts w:ascii="Times New Roman" w:eastAsia="Liberation Sans Narrow" w:hAnsi="Times New Roman" w:cs="Times New Roman"/>
                <w:lang w:val="uk-UA"/>
              </w:rPr>
              <w:t xml:space="preserve">,                  </w:t>
            </w:r>
            <w:r>
              <w:rPr>
                <w:rFonts w:ascii="Times New Roman" w:eastAsia="Liberation Sans Narrow;Times Ne" w:hAnsi="Times New Roman" w:cs="Times New Roman"/>
                <w:lang w:val="uk-UA"/>
              </w:rPr>
              <w:t>УПСЗН ВПМР ДО, інститути громадянського суспільства</w:t>
            </w:r>
          </w:p>
        </w:tc>
        <w:tc>
          <w:tcPr>
            <w:tcW w:w="6094" w:type="dxa"/>
            <w:tcBorders>
              <w:top w:val="single" w:sz="4" w:space="0" w:color="000000"/>
              <w:left w:val="single" w:sz="4" w:space="0" w:color="000000"/>
              <w:bottom w:val="single" w:sz="4" w:space="0" w:color="000000"/>
              <w:right w:val="single" w:sz="4" w:space="0" w:color="000000"/>
            </w:tcBorders>
          </w:tcPr>
          <w:p w14:paraId="7AB02103" w14:textId="4E308D66" w:rsidR="00665FBA" w:rsidRPr="001B2A38" w:rsidRDefault="00665FBA" w:rsidP="00665FBA">
            <w:pPr>
              <w:widowControl w:val="0"/>
              <w:tabs>
                <w:tab w:val="left" w:pos="1980"/>
              </w:tabs>
              <w:spacing w:line="216" w:lineRule="auto"/>
              <w:ind w:hanging="2"/>
              <w:jc w:val="center"/>
              <w:rPr>
                <w:rFonts w:ascii="Times New Roman" w:hAnsi="Times New Roman" w:cs="Times New Roman"/>
                <w:lang w:val="uk-UA"/>
              </w:rPr>
            </w:pPr>
            <w:r w:rsidRPr="001B2A38">
              <w:rPr>
                <w:rFonts w:ascii="Times New Roman" w:hAnsi="Times New Roman" w:cs="Times New Roman"/>
                <w:lang w:val="uk-UA"/>
              </w:rPr>
              <w:t xml:space="preserve">Забезпечення надання комплексу заходів для вирішення питань додаткової підтримки </w:t>
            </w:r>
            <w:r w:rsidRPr="001B2A38">
              <w:rPr>
                <w:rFonts w:ascii="Times New Roman" w:hAnsi="Times New Roman" w:cs="Times New Roman"/>
                <w:spacing w:val="8"/>
                <w:lang w:val="uk-UA"/>
              </w:rPr>
              <w:t xml:space="preserve">військовослужбовців, </w:t>
            </w:r>
            <w:r w:rsidRPr="001B2A38">
              <w:rPr>
                <w:rFonts w:ascii="Times New Roman" w:hAnsi="Times New Roman" w:cs="Times New Roman"/>
                <w:lang w:val="uk-UA"/>
              </w:rPr>
              <w:t xml:space="preserve">ветеранів війни, Захисників та Захисниць України, </w:t>
            </w:r>
            <w:r w:rsidRPr="001B2A38">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14:paraId="0FE56332"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E1B34C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4C4984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5138BE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9EBE7A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A22C25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2875BC0"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59586542" w14:textId="77777777" w:rsidTr="00EA75ED">
        <w:tc>
          <w:tcPr>
            <w:tcW w:w="671" w:type="dxa"/>
            <w:tcBorders>
              <w:top w:val="single" w:sz="4" w:space="0" w:color="000000"/>
              <w:left w:val="single" w:sz="4" w:space="0" w:color="000000"/>
              <w:bottom w:val="single" w:sz="4" w:space="0" w:color="000000"/>
            </w:tcBorders>
          </w:tcPr>
          <w:p w14:paraId="093D68A2" w14:textId="40977DD1"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3.1</w:t>
            </w:r>
            <w:r>
              <w:rPr>
                <w:rFonts w:ascii="Times New Roman" w:hAnsi="Times New Roman" w:cs="Times New Roman"/>
                <w:lang w:val="uk-UA"/>
              </w:rPr>
              <w:t>8</w:t>
            </w:r>
          </w:p>
        </w:tc>
        <w:tc>
          <w:tcPr>
            <w:tcW w:w="6537" w:type="dxa"/>
            <w:tcBorders>
              <w:top w:val="single" w:sz="4" w:space="0" w:color="000000"/>
              <w:left w:val="single" w:sz="4" w:space="0" w:color="000000"/>
              <w:bottom w:val="single" w:sz="4" w:space="0" w:color="000000"/>
            </w:tcBorders>
          </w:tcPr>
          <w:p w14:paraId="13E3CA59" w14:textId="563ADF9F" w:rsidR="00665FBA" w:rsidRPr="00E408ED" w:rsidRDefault="00665FBA" w:rsidP="00665FBA">
            <w:pPr>
              <w:shd w:val="clear" w:color="auto" w:fill="FFFFFF"/>
              <w:jc w:val="both"/>
              <w:rPr>
                <w:rFonts w:ascii="Times New Roman" w:hAnsi="Times New Roman" w:cs="Times New Roman"/>
                <w:lang w:val="uk-UA"/>
              </w:rPr>
            </w:pPr>
            <w:r w:rsidRPr="00E408ED">
              <w:rPr>
                <w:rFonts w:ascii="Times New Roman" w:hAnsi="Times New Roman" w:cs="Times New Roman"/>
                <w:bdr w:val="none" w:sz="0" w:space="0" w:color="auto" w:frame="1"/>
                <w:shd w:val="clear" w:color="auto" w:fill="FFFFFF"/>
                <w:lang w:val="uk-UA"/>
              </w:rPr>
              <w:t>Утворення центр</w:t>
            </w:r>
            <w:r>
              <w:rPr>
                <w:rFonts w:ascii="Times New Roman" w:hAnsi="Times New Roman" w:cs="Times New Roman"/>
                <w:bdr w:val="none" w:sz="0" w:space="0" w:color="auto" w:frame="1"/>
                <w:shd w:val="clear" w:color="auto" w:fill="FFFFFF"/>
                <w:lang w:val="uk-UA"/>
              </w:rPr>
              <w:t>у</w:t>
            </w:r>
            <w:r w:rsidRPr="00E408ED">
              <w:rPr>
                <w:rFonts w:ascii="Times New Roman" w:hAnsi="Times New Roman" w:cs="Times New Roman"/>
                <w:bdr w:val="none" w:sz="0" w:space="0" w:color="auto" w:frame="1"/>
                <w:shd w:val="clear" w:color="auto" w:fill="FFFFFF"/>
                <w:lang w:val="uk-UA"/>
              </w:rPr>
              <w:t xml:space="preserve"> підтримки ветеранів (ветеранськ</w:t>
            </w:r>
            <w:r>
              <w:rPr>
                <w:rFonts w:ascii="Times New Roman" w:hAnsi="Times New Roman" w:cs="Times New Roman"/>
                <w:bdr w:val="none" w:sz="0" w:space="0" w:color="auto" w:frame="1"/>
                <w:shd w:val="clear" w:color="auto" w:fill="FFFFFF"/>
                <w:lang w:val="uk-UA"/>
              </w:rPr>
              <w:t>ий</w:t>
            </w:r>
            <w:r w:rsidRPr="00E408ED">
              <w:rPr>
                <w:rFonts w:ascii="Times New Roman" w:hAnsi="Times New Roman" w:cs="Times New Roman"/>
                <w:bdr w:val="none" w:sz="0" w:space="0" w:color="auto" w:frame="1"/>
                <w:shd w:val="clear" w:color="auto" w:fill="FFFFFF"/>
                <w:lang w:val="uk-UA"/>
              </w:rPr>
              <w:t xml:space="preserve"> прост</w:t>
            </w:r>
            <w:r>
              <w:rPr>
                <w:rFonts w:ascii="Times New Roman" w:hAnsi="Times New Roman" w:cs="Times New Roman"/>
                <w:bdr w:val="none" w:sz="0" w:space="0" w:color="auto" w:frame="1"/>
                <w:shd w:val="clear" w:color="auto" w:fill="FFFFFF"/>
                <w:lang w:val="uk-UA"/>
              </w:rPr>
              <w:t>і</w:t>
            </w:r>
            <w:r w:rsidRPr="00E408ED">
              <w:rPr>
                <w:rFonts w:ascii="Times New Roman" w:hAnsi="Times New Roman" w:cs="Times New Roman"/>
                <w:bdr w:val="none" w:sz="0" w:space="0" w:color="auto" w:frame="1"/>
                <w:shd w:val="clear" w:color="auto" w:fill="FFFFFF"/>
                <w:lang w:val="uk-UA"/>
              </w:rPr>
              <w:t>р)</w:t>
            </w:r>
            <w:r w:rsidRPr="00E408ED">
              <w:rPr>
                <w:rFonts w:ascii="Times New Roman" w:hAnsi="Times New Roman" w:cs="Times New Roman"/>
                <w:bdr w:val="none" w:sz="0" w:space="0" w:color="auto" w:frame="1"/>
                <w:shd w:val="clear" w:color="auto" w:fill="FFFFFF"/>
              </w:rPr>
              <w:t> </w:t>
            </w:r>
            <w:r w:rsidRPr="00E408ED">
              <w:rPr>
                <w:rFonts w:ascii="Times New Roman" w:hAnsi="Times New Roman" w:cs="Times New Roman"/>
                <w:bdr w:val="none" w:sz="0" w:space="0" w:color="auto" w:frame="1"/>
                <w:shd w:val="clear" w:color="auto" w:fill="FFFFFF"/>
                <w:lang w:val="uk-UA"/>
              </w:rPr>
              <w:t>для надання допомоги військовослужбовцям, сім’ям</w:t>
            </w:r>
            <w:r w:rsidRPr="00E408ED">
              <w:rPr>
                <w:rFonts w:ascii="Times New Roman" w:hAnsi="Times New Roman" w:cs="Times New Roman"/>
                <w:bdr w:val="none" w:sz="0" w:space="0" w:color="auto" w:frame="1"/>
                <w:shd w:val="clear" w:color="auto" w:fill="FFFFFF"/>
              </w:rPr>
              <w:t> </w:t>
            </w:r>
            <w:r w:rsidRPr="00E408ED">
              <w:rPr>
                <w:rFonts w:ascii="Times New Roman" w:hAnsi="Times New Roman" w:cs="Times New Roman"/>
                <w:bdr w:val="none" w:sz="0" w:space="0" w:color="auto" w:frame="1"/>
                <w:shd w:val="clear" w:color="auto" w:fill="FFFFFF"/>
                <w:lang w:val="uk-UA"/>
              </w:rPr>
              <w:t>загиблих (померлих, полонених, зниклих безвісти) ветеранів війни, Захисників і Захисниць України, які проживають на території Покровської міської територіальної громади, надання їм консультативних послуг за принципом „єдиного вікна”, а також соціальних, психологічних та юридичних послуг</w:t>
            </w:r>
          </w:p>
        </w:tc>
        <w:tc>
          <w:tcPr>
            <w:tcW w:w="2552" w:type="dxa"/>
            <w:tcBorders>
              <w:top w:val="single" w:sz="4" w:space="0" w:color="000000"/>
              <w:left w:val="single" w:sz="4" w:space="0" w:color="000000"/>
              <w:bottom w:val="single" w:sz="4" w:space="0" w:color="000000"/>
            </w:tcBorders>
          </w:tcPr>
          <w:p w14:paraId="24D6745A" w14:textId="24DFE9F0"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r>
              <w:rPr>
                <w:rFonts w:ascii="Times New Roman" w:eastAsia="Liberation Sans Narrow" w:hAnsi="Times New Roman" w:cs="Times New Roman"/>
                <w:lang w:val="uk-UA"/>
              </w:rPr>
              <w:t xml:space="preserve">,                  </w:t>
            </w:r>
            <w:r>
              <w:rPr>
                <w:rFonts w:ascii="Times New Roman" w:eastAsia="Liberation Sans Narrow;Times Ne" w:hAnsi="Times New Roman" w:cs="Times New Roman"/>
                <w:lang w:val="uk-UA"/>
              </w:rPr>
              <w:t xml:space="preserve">УПСЗН ВПМР ДО, інститути громадянського суспільства, </w:t>
            </w:r>
            <w:r>
              <w:rPr>
                <w:rFonts w:ascii="Times New Roman" w:eastAsia="Liberation Sans Narrow" w:hAnsi="Times New Roman" w:cs="Times New Roman"/>
                <w:lang w:val="uk-UA"/>
              </w:rPr>
              <w:t>підприємства, установи та організації</w:t>
            </w:r>
          </w:p>
        </w:tc>
        <w:tc>
          <w:tcPr>
            <w:tcW w:w="6094" w:type="dxa"/>
            <w:tcBorders>
              <w:top w:val="single" w:sz="4" w:space="0" w:color="000000"/>
              <w:left w:val="single" w:sz="4" w:space="0" w:color="000000"/>
              <w:bottom w:val="single" w:sz="4" w:space="0" w:color="000000"/>
              <w:right w:val="single" w:sz="4" w:space="0" w:color="000000"/>
            </w:tcBorders>
          </w:tcPr>
          <w:p w14:paraId="678BD7D2" w14:textId="2A4EBB52"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1B2A38">
              <w:rPr>
                <w:rFonts w:ascii="Times New Roman" w:hAnsi="Times New Roman" w:cs="Times New Roman"/>
                <w:lang w:val="uk-UA"/>
              </w:rPr>
              <w:t xml:space="preserve">Забезпечення надання комплексу заходів для вирішення питань додаткової підтримки </w:t>
            </w:r>
            <w:r w:rsidRPr="001B2A38">
              <w:rPr>
                <w:rFonts w:ascii="Times New Roman" w:hAnsi="Times New Roman" w:cs="Times New Roman"/>
                <w:spacing w:val="8"/>
                <w:lang w:val="uk-UA"/>
              </w:rPr>
              <w:t xml:space="preserve">військовослужбовців, </w:t>
            </w:r>
            <w:r w:rsidRPr="001B2A38">
              <w:rPr>
                <w:rFonts w:ascii="Times New Roman" w:hAnsi="Times New Roman" w:cs="Times New Roman"/>
                <w:lang w:val="uk-UA"/>
              </w:rPr>
              <w:t xml:space="preserve">ветеранів війни, Захисників та Захисниць України, </w:t>
            </w:r>
            <w:r w:rsidRPr="001B2A38">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14:paraId="024592FB"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42245112"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646E7A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930A59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A4C673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0219EE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4D8B9B1"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14:paraId="4B3663DC" w14:textId="77777777" w:rsidTr="00593D68">
        <w:tc>
          <w:tcPr>
            <w:tcW w:w="15854" w:type="dxa"/>
            <w:gridSpan w:val="4"/>
            <w:tcBorders>
              <w:top w:val="single" w:sz="4" w:space="0" w:color="000000"/>
              <w:left w:val="single" w:sz="4" w:space="0" w:color="000000"/>
              <w:bottom w:val="single" w:sz="4" w:space="0" w:color="000000"/>
              <w:right w:val="single" w:sz="4" w:space="0" w:color="000000"/>
            </w:tcBorders>
          </w:tcPr>
          <w:p w14:paraId="43E3D170" w14:textId="620BF445" w:rsidR="00665FBA" w:rsidRPr="00522CFA" w:rsidRDefault="00665FBA" w:rsidP="00665FBA">
            <w:pPr>
              <w:pStyle w:val="a5"/>
              <w:widowControl w:val="0"/>
              <w:numPr>
                <w:ilvl w:val="0"/>
                <w:numId w:val="14"/>
              </w:numPr>
              <w:tabs>
                <w:tab w:val="left" w:pos="1980"/>
              </w:tabs>
              <w:spacing w:line="216" w:lineRule="auto"/>
              <w:jc w:val="both"/>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ЗАБЕЗПЕЧЕННЯ ЖИТЛОВИХ ПРАВ</w:t>
            </w:r>
          </w:p>
        </w:tc>
        <w:tc>
          <w:tcPr>
            <w:tcW w:w="238" w:type="dxa"/>
            <w:tcBorders>
              <w:left w:val="single" w:sz="4" w:space="0" w:color="000000"/>
            </w:tcBorders>
          </w:tcPr>
          <w:p w14:paraId="15E67CA6"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4648A04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B3AAC6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4F58E2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B5ACBE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54E1C9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0AA9582"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625BD64E" w14:textId="77777777" w:rsidTr="00EA75ED">
        <w:tc>
          <w:tcPr>
            <w:tcW w:w="671" w:type="dxa"/>
            <w:tcBorders>
              <w:top w:val="single" w:sz="4" w:space="0" w:color="000000"/>
              <w:left w:val="single" w:sz="4" w:space="0" w:color="000000"/>
              <w:bottom w:val="single" w:sz="4" w:space="0" w:color="000000"/>
            </w:tcBorders>
          </w:tcPr>
          <w:p w14:paraId="2C8E4D10" w14:textId="01EAD16F"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4.1</w:t>
            </w:r>
          </w:p>
        </w:tc>
        <w:tc>
          <w:tcPr>
            <w:tcW w:w="6537" w:type="dxa"/>
            <w:tcBorders>
              <w:top w:val="single" w:sz="4" w:space="0" w:color="000000"/>
              <w:left w:val="single" w:sz="4" w:space="0" w:color="000000"/>
              <w:bottom w:val="single" w:sz="4" w:space="0" w:color="000000"/>
            </w:tcBorders>
          </w:tcPr>
          <w:p w14:paraId="6A2F2877" w14:textId="40AE1FFE" w:rsidR="00665FBA" w:rsidRPr="005C7B5A"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5C7B5A">
              <w:rPr>
                <w:rFonts w:ascii="Times New Roman" w:eastAsia="Times New Roman" w:hAnsi="Times New Roman" w:cs="Times New Roman"/>
                <w:bdr w:val="none" w:sz="0" w:space="0" w:color="auto" w:frame="1"/>
                <w:lang w:val="uk-UA" w:eastAsia="ru-RU"/>
              </w:rPr>
              <w:t xml:space="preserve">Забезпечення житлом </w:t>
            </w:r>
            <w:r w:rsidRPr="005C7B5A">
              <w:rPr>
                <w:rFonts w:ascii="Times New Roman" w:hAnsi="Times New Roman" w:cs="Times New Roman"/>
                <w:spacing w:val="8"/>
                <w:lang w:val="uk-UA"/>
              </w:rPr>
              <w:t xml:space="preserve">військовослужбовців, </w:t>
            </w:r>
            <w:r w:rsidRPr="005C7B5A">
              <w:rPr>
                <w:rFonts w:ascii="Times New Roman" w:hAnsi="Times New Roman" w:cs="Times New Roman"/>
                <w:lang w:val="uk-UA"/>
              </w:rPr>
              <w:t xml:space="preserve">ветеранів війни, Захисників та Захисниць України, </w:t>
            </w:r>
            <w:r>
              <w:rPr>
                <w:rFonts w:ascii="Times New Roman" w:hAnsi="Times New Roman" w:cs="Times New Roman"/>
                <w:lang w:val="uk-UA"/>
              </w:rPr>
              <w:t xml:space="preserve">членів </w:t>
            </w:r>
            <w:r w:rsidRPr="005C7B5A">
              <w:rPr>
                <w:rFonts w:ascii="Times New Roman" w:hAnsi="Times New Roman" w:cs="Times New Roman"/>
                <w:bdr w:val="none" w:sz="0" w:space="0" w:color="auto" w:frame="1"/>
                <w:shd w:val="clear" w:color="auto" w:fill="FFFFFF"/>
                <w:lang w:val="uk-UA" w:eastAsia="ru-RU"/>
              </w:rPr>
              <w:t xml:space="preserve">сімей загиблих (померлих, зниклих безвісти за особливих обставин) </w:t>
            </w:r>
            <w:r>
              <w:rPr>
                <w:rFonts w:ascii="Times New Roman" w:hAnsi="Times New Roman" w:cs="Times New Roman"/>
                <w:bdr w:val="none" w:sz="0" w:space="0" w:color="auto" w:frame="1"/>
                <w:shd w:val="clear" w:color="auto" w:fill="FFFFFF"/>
                <w:lang w:val="uk-UA" w:eastAsia="ru-RU"/>
              </w:rPr>
              <w:t xml:space="preserve">ветеранів війни та </w:t>
            </w:r>
            <w:r w:rsidRPr="005C7B5A">
              <w:rPr>
                <w:rFonts w:ascii="Times New Roman" w:hAnsi="Times New Roman" w:cs="Times New Roman"/>
                <w:bdr w:val="none" w:sz="0" w:space="0" w:color="auto" w:frame="1"/>
                <w:shd w:val="clear" w:color="auto" w:fill="FFFFFF"/>
                <w:lang w:val="uk-UA" w:eastAsia="ru-RU"/>
              </w:rPr>
              <w:t>Захисників і Захисниць України</w:t>
            </w:r>
            <w:r w:rsidRPr="005C7B5A">
              <w:rPr>
                <w:rFonts w:ascii="Times New Roman" w:eastAsia="Times New Roman" w:hAnsi="Times New Roman" w:cs="Times New Roman"/>
                <w:bdr w:val="none" w:sz="0" w:space="0" w:color="auto" w:frame="1"/>
                <w:lang w:val="uk-UA" w:eastAsia="ru-RU"/>
              </w:rPr>
              <w:t xml:space="preserve"> </w:t>
            </w:r>
          </w:p>
        </w:tc>
        <w:tc>
          <w:tcPr>
            <w:tcW w:w="2552" w:type="dxa"/>
            <w:tcBorders>
              <w:top w:val="single" w:sz="4" w:space="0" w:color="000000"/>
              <w:left w:val="single" w:sz="4" w:space="0" w:color="000000"/>
              <w:bottom w:val="single" w:sz="4" w:space="0" w:color="000000"/>
            </w:tcBorders>
          </w:tcPr>
          <w:p w14:paraId="2E304C47" w14:textId="4861B88C"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ВОРЖ ВК ПМР ДО</w:t>
            </w:r>
          </w:p>
        </w:tc>
        <w:tc>
          <w:tcPr>
            <w:tcW w:w="6094" w:type="dxa"/>
            <w:tcBorders>
              <w:top w:val="single" w:sz="4" w:space="0" w:color="000000"/>
              <w:left w:val="single" w:sz="4" w:space="0" w:color="000000"/>
              <w:bottom w:val="single" w:sz="4" w:space="0" w:color="000000"/>
              <w:right w:val="single" w:sz="4" w:space="0" w:color="000000"/>
            </w:tcBorders>
          </w:tcPr>
          <w:p w14:paraId="266987A5" w14:textId="49F33564"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Поліпшення житлових умов в</w:t>
            </w:r>
            <w:r w:rsidRPr="005C7B5A">
              <w:rPr>
                <w:rFonts w:ascii="Times New Roman" w:hAnsi="Times New Roman" w:cs="Times New Roman"/>
                <w:spacing w:val="8"/>
                <w:lang w:val="uk-UA"/>
              </w:rPr>
              <w:t xml:space="preserve">ійськовослужбовців, </w:t>
            </w:r>
            <w:r w:rsidRPr="005C7B5A">
              <w:rPr>
                <w:rFonts w:ascii="Times New Roman" w:hAnsi="Times New Roman" w:cs="Times New Roman"/>
                <w:lang w:val="uk-UA"/>
              </w:rPr>
              <w:t xml:space="preserve">ветеранів війни, Захисників та Захисниць України, </w:t>
            </w:r>
            <w:r w:rsidRPr="005C7B5A">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14:paraId="11B81F32"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5F9174B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A37691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AC89F8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D9CF302"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9235C0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C8E839C"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7F94EA94" w14:textId="77777777" w:rsidTr="00EA75ED">
        <w:tc>
          <w:tcPr>
            <w:tcW w:w="671" w:type="dxa"/>
            <w:tcBorders>
              <w:top w:val="single" w:sz="4" w:space="0" w:color="000000"/>
              <w:left w:val="single" w:sz="4" w:space="0" w:color="000000"/>
              <w:bottom w:val="single" w:sz="4" w:space="0" w:color="000000"/>
            </w:tcBorders>
          </w:tcPr>
          <w:p w14:paraId="20DAC154" w14:textId="4C321AE9"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4.2</w:t>
            </w:r>
          </w:p>
        </w:tc>
        <w:tc>
          <w:tcPr>
            <w:tcW w:w="6537" w:type="dxa"/>
            <w:tcBorders>
              <w:top w:val="single" w:sz="4" w:space="0" w:color="000000"/>
              <w:left w:val="single" w:sz="4" w:space="0" w:color="000000"/>
              <w:bottom w:val="single" w:sz="4" w:space="0" w:color="000000"/>
            </w:tcBorders>
          </w:tcPr>
          <w:p w14:paraId="03377B60" w14:textId="604848B9" w:rsidR="00665FBA" w:rsidRPr="00051063" w:rsidRDefault="00665FBA" w:rsidP="00665FBA">
            <w:pPr>
              <w:shd w:val="clear" w:color="auto" w:fill="FFFFFF"/>
              <w:jc w:val="both"/>
              <w:rPr>
                <w:rFonts w:ascii="Times New Roman" w:eastAsia="Times New Roman" w:hAnsi="Times New Roman" w:cs="Times New Roman"/>
                <w:highlight w:val="yellow"/>
                <w:bdr w:val="none" w:sz="0" w:space="0" w:color="auto" w:frame="1"/>
                <w:lang w:val="uk-UA" w:eastAsia="ru-RU"/>
              </w:rPr>
            </w:pPr>
            <w:r w:rsidRPr="005C7B5A">
              <w:rPr>
                <w:rFonts w:ascii="Times New Roman" w:eastAsia="Times New Roman" w:hAnsi="Times New Roman" w:cs="Times New Roman"/>
                <w:bdr w:val="none" w:sz="0" w:space="0" w:color="auto" w:frame="1"/>
                <w:lang w:val="uk-UA" w:eastAsia="ru-RU"/>
              </w:rPr>
              <w:t>Здійснення переобладнання житла для осіб з інвалідністю внаслідок війни (приведення під’їздів, сходових площадок житлових будинків) у відповідність до вимог щодо безперешкодного доступу</w:t>
            </w:r>
          </w:p>
        </w:tc>
        <w:tc>
          <w:tcPr>
            <w:tcW w:w="2552" w:type="dxa"/>
            <w:tcBorders>
              <w:top w:val="single" w:sz="4" w:space="0" w:color="000000"/>
              <w:left w:val="single" w:sz="4" w:space="0" w:color="000000"/>
              <w:bottom w:val="single" w:sz="4" w:space="0" w:color="000000"/>
            </w:tcBorders>
          </w:tcPr>
          <w:p w14:paraId="0284CCC6" w14:textId="501ABCFE"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УЖКГБ ВК ПМР ДО, УПСЗН ВК ПМР ДО, ВАІДБК ВК ПМР ДО</w:t>
            </w:r>
          </w:p>
        </w:tc>
        <w:tc>
          <w:tcPr>
            <w:tcW w:w="6094" w:type="dxa"/>
            <w:tcBorders>
              <w:top w:val="single" w:sz="4" w:space="0" w:color="000000"/>
              <w:left w:val="single" w:sz="4" w:space="0" w:color="000000"/>
              <w:bottom w:val="single" w:sz="4" w:space="0" w:color="000000"/>
              <w:right w:val="single" w:sz="4" w:space="0" w:color="000000"/>
            </w:tcBorders>
          </w:tcPr>
          <w:p w14:paraId="515AE7AE" w14:textId="79986E5E"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Pr>
                <w:rFonts w:ascii="Times New Roman" w:hAnsi="Times New Roman" w:cs="Times New Roman"/>
                <w:lang w:val="uk-UA"/>
              </w:rPr>
              <w:t>Поліпшення житлових умов в</w:t>
            </w:r>
            <w:r w:rsidRPr="005C7B5A">
              <w:rPr>
                <w:rFonts w:ascii="Times New Roman" w:hAnsi="Times New Roman" w:cs="Times New Roman"/>
                <w:spacing w:val="8"/>
                <w:lang w:val="uk-UA"/>
              </w:rPr>
              <w:t xml:space="preserve">ійськовослужбовців, </w:t>
            </w:r>
            <w:r w:rsidRPr="005C7B5A">
              <w:rPr>
                <w:rFonts w:ascii="Times New Roman" w:hAnsi="Times New Roman" w:cs="Times New Roman"/>
                <w:lang w:val="uk-UA"/>
              </w:rPr>
              <w:t xml:space="preserve">ветеранів війни, Захисників та Захисниць України, </w:t>
            </w:r>
            <w:r w:rsidRPr="005C7B5A">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p>
        </w:tc>
        <w:tc>
          <w:tcPr>
            <w:tcW w:w="238" w:type="dxa"/>
            <w:tcBorders>
              <w:left w:val="single" w:sz="4" w:space="0" w:color="000000"/>
            </w:tcBorders>
          </w:tcPr>
          <w:p w14:paraId="278ED672"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2DC5A71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2A8B2E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CE3A6D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485B53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886EBA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B0B67AA"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14:paraId="491F55F6" w14:textId="77777777" w:rsidTr="00593D68">
        <w:tc>
          <w:tcPr>
            <w:tcW w:w="15854" w:type="dxa"/>
            <w:gridSpan w:val="4"/>
            <w:tcBorders>
              <w:top w:val="single" w:sz="4" w:space="0" w:color="000000"/>
              <w:left w:val="single" w:sz="4" w:space="0" w:color="000000"/>
              <w:bottom w:val="single" w:sz="4" w:space="0" w:color="000000"/>
              <w:right w:val="single" w:sz="4" w:space="0" w:color="000000"/>
            </w:tcBorders>
          </w:tcPr>
          <w:p w14:paraId="15177EBA" w14:textId="2E86C19C" w:rsidR="00665FBA" w:rsidRPr="000405E8" w:rsidRDefault="00665FBA" w:rsidP="00665FBA">
            <w:pPr>
              <w:pStyle w:val="a5"/>
              <w:widowControl w:val="0"/>
              <w:numPr>
                <w:ilvl w:val="0"/>
                <w:numId w:val="14"/>
              </w:numPr>
              <w:tabs>
                <w:tab w:val="left" w:pos="1980"/>
              </w:tabs>
              <w:spacing w:line="216" w:lineRule="auto"/>
              <w:jc w:val="both"/>
              <w:rPr>
                <w:rFonts w:ascii="Times New Roman" w:hAnsi="Times New Roman" w:cs="Times New Roman"/>
                <w:b/>
                <w:bCs/>
                <w:lang w:val="uk-UA"/>
              </w:rPr>
            </w:pPr>
            <w:r w:rsidRPr="000405E8">
              <w:rPr>
                <w:rFonts w:ascii="Times New Roman" w:hAnsi="Times New Roman" w:cs="Times New Roman"/>
                <w:b/>
                <w:bCs/>
                <w:lang w:val="uk-UA"/>
              </w:rPr>
              <w:t>ПІДТРИМКА ТА СТИМУЛЮВАННЯ ЗАЙНЯТОСТІ</w:t>
            </w:r>
          </w:p>
        </w:tc>
        <w:tc>
          <w:tcPr>
            <w:tcW w:w="238" w:type="dxa"/>
            <w:tcBorders>
              <w:left w:val="single" w:sz="4" w:space="0" w:color="000000"/>
            </w:tcBorders>
          </w:tcPr>
          <w:p w14:paraId="4097E0CE"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1D98130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E1FE03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7E99FE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8A85FE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E74B60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E7712F6"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2C876CB6" w14:textId="77777777" w:rsidTr="00EA75ED">
        <w:tc>
          <w:tcPr>
            <w:tcW w:w="671" w:type="dxa"/>
            <w:tcBorders>
              <w:top w:val="single" w:sz="4" w:space="0" w:color="000000"/>
              <w:left w:val="single" w:sz="4" w:space="0" w:color="000000"/>
              <w:bottom w:val="single" w:sz="4" w:space="0" w:color="000000"/>
            </w:tcBorders>
          </w:tcPr>
          <w:p w14:paraId="67E4DBE8" w14:textId="3B96C224"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5.1</w:t>
            </w:r>
          </w:p>
        </w:tc>
        <w:tc>
          <w:tcPr>
            <w:tcW w:w="6537" w:type="dxa"/>
            <w:tcBorders>
              <w:top w:val="single" w:sz="4" w:space="0" w:color="000000"/>
              <w:left w:val="single" w:sz="4" w:space="0" w:color="000000"/>
              <w:bottom w:val="single" w:sz="4" w:space="0" w:color="000000"/>
            </w:tcBorders>
          </w:tcPr>
          <w:p w14:paraId="51D532F7" w14:textId="63B6CA41"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eastAsia="Calibri" w:hAnsi="Times New Roman" w:cs="Times New Roman"/>
                <w:noProof/>
                <w:lang w:val="uk-UA"/>
              </w:rPr>
              <w:t>З</w:t>
            </w:r>
            <w:r>
              <w:rPr>
                <w:rFonts w:ascii="Times New Roman" w:eastAsia="Calibri" w:hAnsi="Times New Roman" w:cs="Times New Roman"/>
                <w:noProof/>
                <w:lang w:val="uk-UA"/>
              </w:rPr>
              <w:t>дійснення заходів із</w:t>
            </w:r>
            <w:r w:rsidRPr="009B5115">
              <w:rPr>
                <w:rFonts w:ascii="Times New Roman" w:eastAsia="Calibri" w:hAnsi="Times New Roman" w:cs="Times New Roman"/>
                <w:noProof/>
                <w:lang w:val="uk-UA"/>
              </w:rPr>
              <w:t xml:space="preserve"> професійної адаптації </w:t>
            </w:r>
            <w:r w:rsidRPr="009B5115">
              <w:rPr>
                <w:rFonts w:ascii="Times New Roman" w:hAnsi="Times New Roman" w:cs="Times New Roman"/>
                <w:shd w:val="clear" w:color="auto" w:fill="FFFFFF"/>
                <w:lang w:val="uk-UA"/>
              </w:rPr>
              <w:t>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p>
        </w:tc>
        <w:tc>
          <w:tcPr>
            <w:tcW w:w="2552" w:type="dxa"/>
            <w:tcBorders>
              <w:top w:val="single" w:sz="4" w:space="0" w:color="000000"/>
              <w:left w:val="single" w:sz="4" w:space="0" w:color="000000"/>
              <w:bottom w:val="single" w:sz="4" w:space="0" w:color="000000"/>
            </w:tcBorders>
          </w:tcPr>
          <w:p w14:paraId="7B1105D8" w14:textId="4051C3E6"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Pr>
                <w:rFonts w:ascii="Times New Roman" w:hAnsi="Times New Roman" w:cs="Times New Roman"/>
                <w:lang w:val="uk-UA"/>
              </w:rPr>
              <w:t>УПСЗН ВК ПМР ДО</w:t>
            </w:r>
          </w:p>
        </w:tc>
        <w:tc>
          <w:tcPr>
            <w:tcW w:w="6094" w:type="dxa"/>
            <w:tcBorders>
              <w:top w:val="single" w:sz="4" w:space="0" w:color="000000"/>
              <w:left w:val="single" w:sz="4" w:space="0" w:color="000000"/>
              <w:bottom w:val="single" w:sz="4" w:space="0" w:color="000000"/>
              <w:right w:val="single" w:sz="4" w:space="0" w:color="000000"/>
            </w:tcBorders>
          </w:tcPr>
          <w:p w14:paraId="3BB0D0B9" w14:textId="1F5853A6"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Підвищення конкурентоспроможності на ринку праці, прискорення працевлаштування</w:t>
            </w:r>
          </w:p>
        </w:tc>
        <w:tc>
          <w:tcPr>
            <w:tcW w:w="238" w:type="dxa"/>
            <w:tcBorders>
              <w:left w:val="single" w:sz="4" w:space="0" w:color="000000"/>
            </w:tcBorders>
          </w:tcPr>
          <w:p w14:paraId="07077C87"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4540F952"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8A9940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CA1D20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70404F3"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03EE26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77F5FB5"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2E38F8F1" w14:textId="77777777" w:rsidTr="00EA75ED">
        <w:tc>
          <w:tcPr>
            <w:tcW w:w="671" w:type="dxa"/>
            <w:tcBorders>
              <w:top w:val="single" w:sz="4" w:space="0" w:color="000000"/>
              <w:left w:val="single" w:sz="4" w:space="0" w:color="000000"/>
              <w:bottom w:val="single" w:sz="4" w:space="0" w:color="000000"/>
            </w:tcBorders>
          </w:tcPr>
          <w:p w14:paraId="40422E6C" w14:textId="7B29BAB4"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5.2</w:t>
            </w:r>
          </w:p>
        </w:tc>
        <w:tc>
          <w:tcPr>
            <w:tcW w:w="6537" w:type="dxa"/>
            <w:tcBorders>
              <w:top w:val="single" w:sz="4" w:space="0" w:color="000000"/>
              <w:left w:val="single" w:sz="4" w:space="0" w:color="000000"/>
              <w:bottom w:val="single" w:sz="4" w:space="0" w:color="000000"/>
            </w:tcBorders>
          </w:tcPr>
          <w:p w14:paraId="45FBCD29" w14:textId="4EB2B198"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hAnsi="Times New Roman" w:cs="Times New Roman"/>
                <w:lang w:val="uk-UA"/>
              </w:rPr>
              <w:t>Забезпечення професійного навчання, перенавчання, підвищення кваліфікації в центрах професійно-технічної освіти Державної служби зайнятості</w:t>
            </w:r>
          </w:p>
        </w:tc>
        <w:tc>
          <w:tcPr>
            <w:tcW w:w="2552" w:type="dxa"/>
            <w:tcBorders>
              <w:top w:val="single" w:sz="4" w:space="0" w:color="000000"/>
              <w:left w:val="single" w:sz="4" w:space="0" w:color="000000"/>
              <w:bottom w:val="single" w:sz="4" w:space="0" w:color="000000"/>
            </w:tcBorders>
          </w:tcPr>
          <w:p w14:paraId="69B00C8D" w14:textId="734F34BE" w:rsidR="00665FBA" w:rsidRDefault="00665FBA" w:rsidP="00665FBA">
            <w:pPr>
              <w:widowControl w:val="0"/>
              <w:tabs>
                <w:tab w:val="left" w:pos="-135"/>
              </w:tabs>
              <w:spacing w:line="216" w:lineRule="auto"/>
              <w:ind w:left="-135" w:right="-82"/>
              <w:jc w:val="center"/>
              <w:rPr>
                <w:rFonts w:ascii="Times New Roman" w:hAnsi="Times New Roman" w:cs="Times New Roman"/>
                <w:lang w:val="uk-UA" w:eastAsia="uk-UA"/>
              </w:rPr>
            </w:pPr>
            <w:r w:rsidRPr="009B5115">
              <w:rPr>
                <w:rFonts w:ascii="Times New Roman" w:hAnsi="Times New Roman" w:cs="Times New Roman"/>
                <w:lang w:val="uk-UA" w:eastAsia="uk-UA"/>
              </w:rPr>
              <w:t>П</w:t>
            </w:r>
            <w:r>
              <w:rPr>
                <w:rFonts w:ascii="Times New Roman" w:hAnsi="Times New Roman" w:cs="Times New Roman"/>
                <w:lang w:val="uk-UA" w:eastAsia="uk-UA"/>
              </w:rPr>
              <w:t>УНФДОЦЗ (за згодою)</w:t>
            </w:r>
          </w:p>
          <w:p w14:paraId="67FA7542" w14:textId="21DE60E1"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14:paraId="17C1C0DC" w14:textId="055B94B5"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Підвищення конкурентоспроможності на ринку праці , прискорення працевлаштування</w:t>
            </w:r>
          </w:p>
        </w:tc>
        <w:tc>
          <w:tcPr>
            <w:tcW w:w="238" w:type="dxa"/>
            <w:tcBorders>
              <w:left w:val="single" w:sz="4" w:space="0" w:color="000000"/>
            </w:tcBorders>
          </w:tcPr>
          <w:p w14:paraId="58C43E23"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7B90B48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969B95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7F9126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943EFB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E50AB82"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7D05426"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157318DE" w14:textId="77777777" w:rsidTr="00EA75ED">
        <w:tc>
          <w:tcPr>
            <w:tcW w:w="671" w:type="dxa"/>
            <w:tcBorders>
              <w:top w:val="single" w:sz="4" w:space="0" w:color="000000"/>
              <w:left w:val="single" w:sz="4" w:space="0" w:color="000000"/>
              <w:bottom w:val="single" w:sz="4" w:space="0" w:color="000000"/>
            </w:tcBorders>
          </w:tcPr>
          <w:p w14:paraId="3F95582C" w14:textId="2E1ECA47"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lastRenderedPageBreak/>
              <w:t>5.3</w:t>
            </w:r>
          </w:p>
        </w:tc>
        <w:tc>
          <w:tcPr>
            <w:tcW w:w="6537" w:type="dxa"/>
            <w:tcBorders>
              <w:top w:val="single" w:sz="4" w:space="0" w:color="000000"/>
              <w:left w:val="single" w:sz="4" w:space="0" w:color="000000"/>
              <w:bottom w:val="single" w:sz="4" w:space="0" w:color="000000"/>
            </w:tcBorders>
          </w:tcPr>
          <w:p w14:paraId="5F645C56" w14:textId="02669C74"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ru-RU" w:eastAsia="ru-RU"/>
              </w:rPr>
            </w:pPr>
            <w:proofErr w:type="spellStart"/>
            <w:r w:rsidRPr="009B5115">
              <w:rPr>
                <w:rFonts w:ascii="Times New Roman" w:hAnsi="Times New Roman" w:cs="Times New Roman"/>
                <w:lang w:val="ru-RU"/>
              </w:rPr>
              <w:t>Сприяння</w:t>
            </w:r>
            <w:proofErr w:type="spellEnd"/>
            <w:r w:rsidRPr="009B5115">
              <w:rPr>
                <w:rFonts w:ascii="Times New Roman" w:hAnsi="Times New Roman" w:cs="Times New Roman"/>
                <w:lang w:val="ru-RU"/>
              </w:rPr>
              <w:t xml:space="preserve"> </w:t>
            </w:r>
            <w:proofErr w:type="spellStart"/>
            <w:r w:rsidRPr="009B5115">
              <w:rPr>
                <w:rFonts w:ascii="Times New Roman" w:hAnsi="Times New Roman" w:cs="Times New Roman"/>
                <w:lang w:val="ru-RU"/>
              </w:rPr>
              <w:t>підвищенню</w:t>
            </w:r>
            <w:proofErr w:type="spellEnd"/>
            <w:r w:rsidRPr="009B5115">
              <w:rPr>
                <w:rFonts w:ascii="Times New Roman" w:hAnsi="Times New Roman" w:cs="Times New Roman"/>
                <w:lang w:val="ru-RU"/>
              </w:rPr>
              <w:t xml:space="preserve"> </w:t>
            </w:r>
            <w:proofErr w:type="spellStart"/>
            <w:r w:rsidRPr="009B5115">
              <w:rPr>
                <w:rFonts w:ascii="Times New Roman" w:hAnsi="Times New Roman" w:cs="Times New Roman"/>
                <w:lang w:val="ru-RU"/>
              </w:rPr>
              <w:t>конкурентоспроможності</w:t>
            </w:r>
            <w:proofErr w:type="spellEnd"/>
            <w:r w:rsidRPr="009B5115">
              <w:rPr>
                <w:rFonts w:ascii="Times New Roman" w:hAnsi="Times New Roman" w:cs="Times New Roman"/>
                <w:lang w:val="ru-RU"/>
              </w:rPr>
              <w:t xml:space="preserve">, в тому </w:t>
            </w:r>
            <w:proofErr w:type="spellStart"/>
            <w:r w:rsidRPr="009B5115">
              <w:rPr>
                <w:rFonts w:ascii="Times New Roman" w:hAnsi="Times New Roman" w:cs="Times New Roman"/>
                <w:lang w:val="ru-RU"/>
              </w:rPr>
              <w:t>числі</w:t>
            </w:r>
            <w:proofErr w:type="spellEnd"/>
            <w:r w:rsidRPr="009B5115">
              <w:rPr>
                <w:rFonts w:ascii="Times New Roman" w:hAnsi="Times New Roman" w:cs="Times New Roman"/>
                <w:lang w:val="ru-RU"/>
              </w:rPr>
              <w:t xml:space="preserve"> шляхом </w:t>
            </w:r>
            <w:proofErr w:type="spellStart"/>
            <w:r w:rsidRPr="009B5115">
              <w:rPr>
                <w:rFonts w:ascii="Times New Roman" w:hAnsi="Times New Roman" w:cs="Times New Roman"/>
                <w:lang w:val="ru-RU"/>
              </w:rPr>
              <w:t>надання</w:t>
            </w:r>
            <w:proofErr w:type="spellEnd"/>
            <w:r w:rsidRPr="009B5115">
              <w:rPr>
                <w:rFonts w:ascii="Times New Roman" w:hAnsi="Times New Roman" w:cs="Times New Roman"/>
                <w:lang w:val="ru-RU"/>
              </w:rPr>
              <w:t xml:space="preserve"> ваучера на </w:t>
            </w:r>
            <w:proofErr w:type="spellStart"/>
            <w:r w:rsidRPr="009B5115">
              <w:rPr>
                <w:rFonts w:ascii="Times New Roman" w:hAnsi="Times New Roman" w:cs="Times New Roman"/>
                <w:lang w:val="ru-RU"/>
              </w:rPr>
              <w:t>навчання</w:t>
            </w:r>
            <w:proofErr w:type="spellEnd"/>
          </w:p>
        </w:tc>
        <w:tc>
          <w:tcPr>
            <w:tcW w:w="2552" w:type="dxa"/>
            <w:tcBorders>
              <w:top w:val="single" w:sz="4" w:space="0" w:color="000000"/>
              <w:left w:val="single" w:sz="4" w:space="0" w:color="000000"/>
              <w:bottom w:val="single" w:sz="4" w:space="0" w:color="000000"/>
            </w:tcBorders>
          </w:tcPr>
          <w:p w14:paraId="36E39C5E" w14:textId="77777777" w:rsidR="00665FBA" w:rsidRPr="00934ADB"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934ADB">
              <w:rPr>
                <w:rFonts w:ascii="Times New Roman" w:hAnsi="Times New Roman" w:cs="Times New Roman"/>
                <w:lang w:val="uk-UA"/>
              </w:rPr>
              <w:t>ПУНФДОЦЗ (за згодою)</w:t>
            </w:r>
          </w:p>
          <w:p w14:paraId="28372C9B" w14:textId="6B37618A"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14:paraId="35482A78" w14:textId="256488C5"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Можливість підвищення кваліфікації , отримання нової професії (спеціальності)</w:t>
            </w:r>
          </w:p>
        </w:tc>
        <w:tc>
          <w:tcPr>
            <w:tcW w:w="238" w:type="dxa"/>
            <w:tcBorders>
              <w:left w:val="single" w:sz="4" w:space="0" w:color="000000"/>
            </w:tcBorders>
          </w:tcPr>
          <w:p w14:paraId="26A791EC"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0595CC73"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ED116B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6615A8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FD9A92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C3C2AE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B465D39"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72F6B31D" w14:textId="77777777" w:rsidTr="00EA75ED">
        <w:tc>
          <w:tcPr>
            <w:tcW w:w="671" w:type="dxa"/>
            <w:tcBorders>
              <w:top w:val="single" w:sz="4" w:space="0" w:color="000000"/>
              <w:left w:val="single" w:sz="4" w:space="0" w:color="000000"/>
              <w:bottom w:val="single" w:sz="4" w:space="0" w:color="000000"/>
            </w:tcBorders>
          </w:tcPr>
          <w:p w14:paraId="0CF483CF" w14:textId="13A75CC3"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5.4</w:t>
            </w:r>
          </w:p>
        </w:tc>
        <w:tc>
          <w:tcPr>
            <w:tcW w:w="6537" w:type="dxa"/>
            <w:tcBorders>
              <w:top w:val="single" w:sz="4" w:space="0" w:color="000000"/>
              <w:left w:val="single" w:sz="4" w:space="0" w:color="000000"/>
              <w:bottom w:val="single" w:sz="4" w:space="0" w:color="000000"/>
            </w:tcBorders>
          </w:tcPr>
          <w:p w14:paraId="1B715034" w14:textId="50458965"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hAnsi="Times New Roman" w:cs="Times New Roman"/>
                <w:lang w:val="uk-UA"/>
              </w:rPr>
              <w:t>Надання грантів ветеранам війни  та членам їх сімей на відкриття або подальший розвиток власного бізнесу</w:t>
            </w:r>
          </w:p>
        </w:tc>
        <w:tc>
          <w:tcPr>
            <w:tcW w:w="2552" w:type="dxa"/>
            <w:tcBorders>
              <w:top w:val="single" w:sz="4" w:space="0" w:color="000000"/>
              <w:left w:val="single" w:sz="4" w:space="0" w:color="000000"/>
              <w:bottom w:val="single" w:sz="4" w:space="0" w:color="000000"/>
            </w:tcBorders>
          </w:tcPr>
          <w:p w14:paraId="259F0206" w14:textId="77777777" w:rsidR="00665FBA" w:rsidRPr="00934ADB" w:rsidRDefault="00665FBA" w:rsidP="00665FBA">
            <w:pPr>
              <w:widowControl w:val="0"/>
              <w:tabs>
                <w:tab w:val="left" w:pos="-135"/>
              </w:tabs>
              <w:spacing w:line="216" w:lineRule="auto"/>
              <w:ind w:left="-135" w:right="-82"/>
              <w:jc w:val="center"/>
              <w:rPr>
                <w:rFonts w:ascii="Times New Roman" w:hAnsi="Times New Roman" w:cs="Times New Roman"/>
                <w:lang w:val="uk-UA" w:eastAsia="uk-UA"/>
              </w:rPr>
            </w:pPr>
            <w:r w:rsidRPr="00934ADB">
              <w:rPr>
                <w:rFonts w:ascii="Times New Roman" w:hAnsi="Times New Roman" w:cs="Times New Roman"/>
                <w:lang w:val="uk-UA" w:eastAsia="uk-UA"/>
              </w:rPr>
              <w:t>ПУНФДОЦЗ (за згодою)</w:t>
            </w:r>
          </w:p>
          <w:p w14:paraId="651E909D" w14:textId="755A55EB"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14:paraId="77A5FC84" w14:textId="1CDFBD11"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Розвиток діючого бізнесу або започаткування власної справи</w:t>
            </w:r>
          </w:p>
        </w:tc>
        <w:tc>
          <w:tcPr>
            <w:tcW w:w="238" w:type="dxa"/>
            <w:tcBorders>
              <w:left w:val="single" w:sz="4" w:space="0" w:color="000000"/>
            </w:tcBorders>
          </w:tcPr>
          <w:p w14:paraId="0912A13A"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2ABFD41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C3720D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9F28B7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8DD9ED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923579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BE38874"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B5115" w14:paraId="645B1D74" w14:textId="77777777" w:rsidTr="00EA75ED">
        <w:tc>
          <w:tcPr>
            <w:tcW w:w="671" w:type="dxa"/>
            <w:tcBorders>
              <w:top w:val="single" w:sz="4" w:space="0" w:color="000000"/>
              <w:left w:val="single" w:sz="4" w:space="0" w:color="000000"/>
              <w:bottom w:val="single" w:sz="4" w:space="0" w:color="000000"/>
            </w:tcBorders>
          </w:tcPr>
          <w:p w14:paraId="401EBA62" w14:textId="571E8586"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5.5</w:t>
            </w:r>
          </w:p>
        </w:tc>
        <w:tc>
          <w:tcPr>
            <w:tcW w:w="6537" w:type="dxa"/>
            <w:tcBorders>
              <w:top w:val="single" w:sz="4" w:space="0" w:color="000000"/>
              <w:left w:val="single" w:sz="4" w:space="0" w:color="000000"/>
              <w:bottom w:val="single" w:sz="4" w:space="0" w:color="000000"/>
            </w:tcBorders>
          </w:tcPr>
          <w:p w14:paraId="75E1125F" w14:textId="16C8706A"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hAnsi="Times New Roman" w:cs="Times New Roman"/>
                <w:lang w:val="uk-UA"/>
              </w:rPr>
              <w:t>Відшкодування компенсації витрат роботодавця за облаштування робочого місця для людини з інвалідністю 1,2 групи</w:t>
            </w:r>
          </w:p>
        </w:tc>
        <w:tc>
          <w:tcPr>
            <w:tcW w:w="2552" w:type="dxa"/>
            <w:tcBorders>
              <w:top w:val="single" w:sz="4" w:space="0" w:color="000000"/>
              <w:left w:val="single" w:sz="4" w:space="0" w:color="000000"/>
              <w:bottom w:val="single" w:sz="4" w:space="0" w:color="000000"/>
            </w:tcBorders>
          </w:tcPr>
          <w:p w14:paraId="7E771537" w14:textId="77777777" w:rsidR="00665FBA" w:rsidRPr="00934ADB" w:rsidRDefault="00665FBA" w:rsidP="00665FBA">
            <w:pPr>
              <w:widowControl w:val="0"/>
              <w:tabs>
                <w:tab w:val="left" w:pos="-135"/>
              </w:tabs>
              <w:spacing w:line="216" w:lineRule="auto"/>
              <w:ind w:left="-135" w:right="-82"/>
              <w:jc w:val="center"/>
              <w:rPr>
                <w:rFonts w:ascii="Times New Roman" w:hAnsi="Times New Roman" w:cs="Times New Roman"/>
                <w:lang w:val="uk-UA" w:eastAsia="uk-UA"/>
              </w:rPr>
            </w:pPr>
            <w:r w:rsidRPr="00934ADB">
              <w:rPr>
                <w:rFonts w:ascii="Times New Roman" w:hAnsi="Times New Roman" w:cs="Times New Roman"/>
                <w:lang w:val="uk-UA" w:eastAsia="uk-UA"/>
              </w:rPr>
              <w:t>ПУНФДОЦЗ (за згодою)</w:t>
            </w:r>
          </w:p>
          <w:p w14:paraId="568ABF5F" w14:textId="60CB9DF1"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14:paraId="52E52178" w14:textId="4E65044D"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Розширення можливостей працевлаштування осіб з інвалідністю 1,2 груп.</w:t>
            </w:r>
          </w:p>
        </w:tc>
        <w:tc>
          <w:tcPr>
            <w:tcW w:w="238" w:type="dxa"/>
            <w:tcBorders>
              <w:left w:val="single" w:sz="4" w:space="0" w:color="000000"/>
            </w:tcBorders>
          </w:tcPr>
          <w:p w14:paraId="3CA18B1C"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1C6293B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CC934C3"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DF9E48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6C1A22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D7797F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00D2BEF"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78B2396D" w14:textId="77777777" w:rsidTr="00EA75ED">
        <w:tc>
          <w:tcPr>
            <w:tcW w:w="671" w:type="dxa"/>
            <w:tcBorders>
              <w:top w:val="single" w:sz="4" w:space="0" w:color="000000"/>
              <w:left w:val="single" w:sz="4" w:space="0" w:color="000000"/>
              <w:bottom w:val="single" w:sz="4" w:space="0" w:color="000000"/>
            </w:tcBorders>
          </w:tcPr>
          <w:p w14:paraId="3A67F243" w14:textId="04046EBE"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5.6</w:t>
            </w:r>
          </w:p>
        </w:tc>
        <w:tc>
          <w:tcPr>
            <w:tcW w:w="6537" w:type="dxa"/>
            <w:tcBorders>
              <w:top w:val="single" w:sz="4" w:space="0" w:color="000000"/>
              <w:left w:val="single" w:sz="4" w:space="0" w:color="000000"/>
              <w:bottom w:val="single" w:sz="4" w:space="0" w:color="000000"/>
            </w:tcBorders>
          </w:tcPr>
          <w:p w14:paraId="40C5BFF2" w14:textId="1FD4A397" w:rsidR="00665FBA" w:rsidRPr="009B5115" w:rsidRDefault="00665FBA" w:rsidP="00665FBA">
            <w:pPr>
              <w:shd w:val="clear" w:color="auto" w:fill="FFFFFF"/>
              <w:jc w:val="both"/>
              <w:rPr>
                <w:rFonts w:ascii="Times New Roman" w:eastAsia="Times New Roman" w:hAnsi="Times New Roman" w:cs="Times New Roman"/>
                <w:bdr w:val="none" w:sz="0" w:space="0" w:color="auto" w:frame="1"/>
                <w:lang w:val="uk-UA" w:eastAsia="ru-RU"/>
              </w:rPr>
            </w:pPr>
            <w:r w:rsidRPr="009B5115">
              <w:rPr>
                <w:rFonts w:ascii="Times New Roman" w:hAnsi="Times New Roman" w:cs="Times New Roman"/>
                <w:lang w:val="uk-UA"/>
              </w:rPr>
              <w:t>Відшкодування роботодавцям компенсації 50% фактичних витрат на оплату праці, але не більше ніж розмір мінімальної заробітної плати у разі працевлаштування учасників бойових дій з числа безробітних</w:t>
            </w:r>
          </w:p>
        </w:tc>
        <w:tc>
          <w:tcPr>
            <w:tcW w:w="2552" w:type="dxa"/>
            <w:tcBorders>
              <w:top w:val="single" w:sz="4" w:space="0" w:color="000000"/>
              <w:left w:val="single" w:sz="4" w:space="0" w:color="000000"/>
              <w:bottom w:val="single" w:sz="4" w:space="0" w:color="000000"/>
            </w:tcBorders>
          </w:tcPr>
          <w:p w14:paraId="2B3D777C" w14:textId="77777777" w:rsidR="00665FBA" w:rsidRPr="00934ADB" w:rsidRDefault="00665FBA" w:rsidP="00665FBA">
            <w:pPr>
              <w:widowControl w:val="0"/>
              <w:tabs>
                <w:tab w:val="left" w:pos="-135"/>
              </w:tabs>
              <w:spacing w:line="216" w:lineRule="auto"/>
              <w:ind w:left="-135" w:right="-82"/>
              <w:jc w:val="center"/>
              <w:rPr>
                <w:rFonts w:ascii="Times New Roman" w:hAnsi="Times New Roman" w:cs="Times New Roman"/>
                <w:lang w:val="uk-UA" w:eastAsia="uk-UA"/>
              </w:rPr>
            </w:pPr>
            <w:r w:rsidRPr="00934ADB">
              <w:rPr>
                <w:rFonts w:ascii="Times New Roman" w:hAnsi="Times New Roman" w:cs="Times New Roman"/>
                <w:lang w:val="uk-UA" w:eastAsia="uk-UA"/>
              </w:rPr>
              <w:t>ПУНФДОЦЗ (за згодою)</w:t>
            </w:r>
          </w:p>
          <w:p w14:paraId="7D61706A" w14:textId="201D9DDA"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p>
        </w:tc>
        <w:tc>
          <w:tcPr>
            <w:tcW w:w="6094" w:type="dxa"/>
            <w:tcBorders>
              <w:top w:val="single" w:sz="4" w:space="0" w:color="000000"/>
              <w:left w:val="single" w:sz="4" w:space="0" w:color="000000"/>
              <w:bottom w:val="single" w:sz="4" w:space="0" w:color="000000"/>
              <w:right w:val="single" w:sz="4" w:space="0" w:color="000000"/>
            </w:tcBorders>
          </w:tcPr>
          <w:p w14:paraId="67ED9596" w14:textId="1462D09F"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Стимулювання роботодавців щодо працевлаштування осіб з числа УБД</w:t>
            </w:r>
          </w:p>
        </w:tc>
        <w:tc>
          <w:tcPr>
            <w:tcW w:w="238" w:type="dxa"/>
            <w:tcBorders>
              <w:left w:val="single" w:sz="4" w:space="0" w:color="000000"/>
            </w:tcBorders>
          </w:tcPr>
          <w:p w14:paraId="6846EA13"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038EC96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7D20B0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FFCE5E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40BAB4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EB681A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A98F315"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136BCE" w14:paraId="6E969FC5" w14:textId="77777777" w:rsidTr="00593D68">
        <w:tc>
          <w:tcPr>
            <w:tcW w:w="15854" w:type="dxa"/>
            <w:gridSpan w:val="4"/>
            <w:tcBorders>
              <w:top w:val="single" w:sz="4" w:space="0" w:color="000000"/>
              <w:left w:val="single" w:sz="4" w:space="0" w:color="000000"/>
              <w:bottom w:val="single" w:sz="4" w:space="0" w:color="000000"/>
              <w:right w:val="single" w:sz="4" w:space="0" w:color="000000"/>
            </w:tcBorders>
          </w:tcPr>
          <w:p w14:paraId="66BA6CF2" w14:textId="11C98523" w:rsidR="00665FBA" w:rsidRPr="00522CFA" w:rsidRDefault="00665FBA" w:rsidP="00665FBA">
            <w:pPr>
              <w:pStyle w:val="a5"/>
              <w:widowControl w:val="0"/>
              <w:numPr>
                <w:ilvl w:val="0"/>
                <w:numId w:val="14"/>
              </w:numPr>
              <w:tabs>
                <w:tab w:val="left" w:pos="1980"/>
              </w:tabs>
              <w:spacing w:line="216" w:lineRule="auto"/>
              <w:jc w:val="center"/>
              <w:rPr>
                <w:rFonts w:ascii="Times New Roman" w:hAnsi="Times New Roman" w:cs="Times New Roman"/>
                <w:b/>
                <w:bCs/>
                <w:lang w:val="uk-UA"/>
              </w:rPr>
            </w:pPr>
            <w:r w:rsidRPr="00522CFA">
              <w:rPr>
                <w:rFonts w:ascii="Times New Roman" w:hAnsi="Times New Roman" w:cs="Times New Roman"/>
                <w:b/>
                <w:bCs/>
                <w:lang w:val="uk-UA"/>
              </w:rPr>
              <w:t>КУЛЬТУРНО – МИСТЕЦЬКІ ЗАХОДИ</w:t>
            </w:r>
          </w:p>
        </w:tc>
        <w:tc>
          <w:tcPr>
            <w:tcW w:w="238" w:type="dxa"/>
            <w:tcBorders>
              <w:left w:val="single" w:sz="4" w:space="0" w:color="000000"/>
            </w:tcBorders>
          </w:tcPr>
          <w:p w14:paraId="7A6FCE16"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2E4212F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7DF241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678585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1E15D6A"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DC98F9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8974749"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556568D6" w14:textId="77777777" w:rsidTr="00EA75ED">
        <w:tc>
          <w:tcPr>
            <w:tcW w:w="671" w:type="dxa"/>
            <w:tcBorders>
              <w:top w:val="single" w:sz="4" w:space="0" w:color="000000"/>
              <w:left w:val="single" w:sz="4" w:space="0" w:color="000000"/>
              <w:bottom w:val="single" w:sz="4" w:space="0" w:color="000000"/>
            </w:tcBorders>
          </w:tcPr>
          <w:p w14:paraId="6818F846" w14:textId="2BD4F5C7"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6.1</w:t>
            </w:r>
          </w:p>
        </w:tc>
        <w:tc>
          <w:tcPr>
            <w:tcW w:w="6537" w:type="dxa"/>
            <w:tcBorders>
              <w:top w:val="single" w:sz="4" w:space="0" w:color="000000"/>
              <w:left w:val="single" w:sz="4" w:space="0" w:color="000000"/>
              <w:bottom w:val="single" w:sz="4" w:space="0" w:color="000000"/>
            </w:tcBorders>
          </w:tcPr>
          <w:p w14:paraId="20F993FC" w14:textId="487414C6"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Pr>
                <w:rFonts w:ascii="Times New Roman" w:hAnsi="Times New Roman" w:cs="Times New Roman"/>
                <w:lang w:val="uk-UA"/>
              </w:rPr>
              <w:t>Організація та проведення заходів із з</w:t>
            </w:r>
            <w:r w:rsidRPr="009B5115">
              <w:rPr>
                <w:rFonts w:ascii="Times New Roman" w:hAnsi="Times New Roman" w:cs="Times New Roman"/>
                <w:lang w:val="uk-UA"/>
              </w:rPr>
              <w:t>алучення</w:t>
            </w:r>
            <w:r>
              <w:rPr>
                <w:rFonts w:ascii="Times New Roman" w:hAnsi="Times New Roman" w:cs="Times New Roman"/>
                <w:lang w:val="uk-UA"/>
              </w:rPr>
              <w:t>м</w:t>
            </w:r>
            <w:r w:rsidRPr="009B5115">
              <w:rPr>
                <w:rFonts w:ascii="Times New Roman" w:hAnsi="Times New Roman" w:cs="Times New Roman"/>
                <w:lang w:val="uk-UA"/>
              </w:rPr>
              <w:t xml:space="preserve"> </w:t>
            </w:r>
            <w:r w:rsidRPr="009B5115">
              <w:rPr>
                <w:rFonts w:ascii="Times New Roman" w:hAnsi="Times New Roman" w:cs="Times New Roman"/>
                <w:spacing w:val="8"/>
                <w:lang w:val="uk-UA"/>
              </w:rPr>
              <w:t xml:space="preserve">військовослужбовців, </w:t>
            </w:r>
            <w:r w:rsidRPr="009B5115">
              <w:rPr>
                <w:rFonts w:ascii="Times New Roman" w:hAnsi="Times New Roman" w:cs="Times New Roman"/>
                <w:lang w:val="uk-UA"/>
              </w:rPr>
              <w:t xml:space="preserve">ветеранів війни, Захисників та Захисниць України, </w:t>
            </w:r>
            <w:r w:rsidRPr="009B5115">
              <w:rPr>
                <w:rFonts w:ascii="Times New Roman" w:hAnsi="Times New Roman" w:cs="Times New Roman"/>
                <w:bdr w:val="none" w:sz="0" w:space="0" w:color="auto" w:frame="1"/>
                <w:shd w:val="clear" w:color="auto" w:fill="FFFFFF"/>
                <w:lang w:val="uk-UA" w:eastAsia="ru-RU"/>
              </w:rPr>
              <w:t>сімей загиблих (померлих, зниклих безвісти за особливих обставин) Захисників і Захисниць України</w:t>
            </w:r>
            <w:r w:rsidRPr="009B5115">
              <w:rPr>
                <w:rFonts w:ascii="Times New Roman" w:hAnsi="Times New Roman" w:cs="Times New Roman"/>
                <w:lang w:val="uk-UA"/>
              </w:rPr>
              <w:t xml:space="preserve"> до участі у загальноміських заходах, культурно-мистецьких заходах, святкових акціях до пам’ятних дат</w:t>
            </w:r>
          </w:p>
        </w:tc>
        <w:tc>
          <w:tcPr>
            <w:tcW w:w="2552" w:type="dxa"/>
            <w:tcBorders>
              <w:top w:val="single" w:sz="4" w:space="0" w:color="000000"/>
              <w:left w:val="single" w:sz="4" w:space="0" w:color="000000"/>
              <w:bottom w:val="single" w:sz="4" w:space="0" w:color="000000"/>
            </w:tcBorders>
          </w:tcPr>
          <w:p w14:paraId="21AEFC5F" w14:textId="2F60A28B" w:rsidR="00665FBA" w:rsidRPr="0099130D"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99130D">
              <w:rPr>
                <w:rFonts w:ascii="Times New Roman" w:hAnsi="Times New Roman" w:cs="Times New Roman"/>
                <w:lang w:val="uk-UA"/>
              </w:rPr>
              <w:t xml:space="preserve">ВКМТ ВК ПМР ДО,          УО ВК ПМР ДО,  </w:t>
            </w:r>
            <w:r w:rsidRPr="0099130D">
              <w:rPr>
                <w:rFonts w:ascii="Times New Roman" w:hAnsi="Times New Roman" w:cs="Times New Roman"/>
                <w:color w:val="000000"/>
                <w:lang w:val="uk-UA"/>
              </w:rPr>
              <w:t>ДПТНЗ «ЦППРК» (за згодою)</w:t>
            </w:r>
          </w:p>
        </w:tc>
        <w:tc>
          <w:tcPr>
            <w:tcW w:w="6094" w:type="dxa"/>
            <w:tcBorders>
              <w:top w:val="single" w:sz="4" w:space="0" w:color="000000"/>
              <w:left w:val="single" w:sz="4" w:space="0" w:color="000000"/>
              <w:bottom w:val="single" w:sz="4" w:space="0" w:color="000000"/>
              <w:right w:val="single" w:sz="4" w:space="0" w:color="000000"/>
            </w:tcBorders>
          </w:tcPr>
          <w:p w14:paraId="13C19984" w14:textId="0822F305"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Pr>
                <w:rFonts w:ascii="Times New Roman" w:eastAsia="Liberation Sans Narrow" w:hAnsi="Times New Roman" w:cs="Times New Roman"/>
                <w:lang w:val="uk-UA"/>
              </w:rPr>
              <w:t>Забезпечення шани та поваги,  п</w:t>
            </w:r>
            <w:r w:rsidRPr="009B5115">
              <w:rPr>
                <w:rFonts w:ascii="Times New Roman" w:eastAsia="Liberation Sans Narrow" w:hAnsi="Times New Roman" w:cs="Times New Roman"/>
                <w:lang w:val="uk-UA"/>
              </w:rPr>
              <w:t>опуляризація героїзму Захисників і Захисниць України</w:t>
            </w:r>
          </w:p>
        </w:tc>
        <w:tc>
          <w:tcPr>
            <w:tcW w:w="238" w:type="dxa"/>
            <w:tcBorders>
              <w:left w:val="single" w:sz="4" w:space="0" w:color="000000"/>
            </w:tcBorders>
          </w:tcPr>
          <w:p w14:paraId="6F27C1AA"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33D9563"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C98CFE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D6CC21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05D9DE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2807D3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64F9074"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47194D0D" w14:textId="77777777" w:rsidTr="00EA75ED">
        <w:tc>
          <w:tcPr>
            <w:tcW w:w="671" w:type="dxa"/>
            <w:tcBorders>
              <w:top w:val="single" w:sz="4" w:space="0" w:color="000000"/>
              <w:left w:val="single" w:sz="4" w:space="0" w:color="000000"/>
              <w:bottom w:val="single" w:sz="4" w:space="0" w:color="000000"/>
            </w:tcBorders>
          </w:tcPr>
          <w:p w14:paraId="41774043" w14:textId="3CD6A708"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6.2</w:t>
            </w:r>
          </w:p>
        </w:tc>
        <w:tc>
          <w:tcPr>
            <w:tcW w:w="6537" w:type="dxa"/>
            <w:tcBorders>
              <w:top w:val="single" w:sz="4" w:space="0" w:color="000000"/>
              <w:left w:val="single" w:sz="4" w:space="0" w:color="000000"/>
              <w:bottom w:val="single" w:sz="4" w:space="0" w:color="000000"/>
            </w:tcBorders>
          </w:tcPr>
          <w:p w14:paraId="16E932F1" w14:textId="33D10C3F" w:rsidR="00665FBA" w:rsidRPr="00BE3A6D"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BE3A6D">
              <w:rPr>
                <w:rFonts w:ascii="Times New Roman" w:hAnsi="Times New Roman" w:cs="Times New Roman"/>
                <w:lang w:val="uk-UA"/>
              </w:rPr>
              <w:t>Проведення інформаційно-просвітницьких заходів, спрямованих на популяризацію боротьби українського народу за самовизначення і творення власної держави  ветеранів війни, Захисників і Захисниць України, які полягли в боротьбі за захист незалежності і територіальної цілісності України</w:t>
            </w:r>
          </w:p>
        </w:tc>
        <w:tc>
          <w:tcPr>
            <w:tcW w:w="2552" w:type="dxa"/>
            <w:tcBorders>
              <w:top w:val="single" w:sz="4" w:space="0" w:color="000000"/>
              <w:left w:val="single" w:sz="4" w:space="0" w:color="000000"/>
              <w:bottom w:val="single" w:sz="4" w:space="0" w:color="000000"/>
            </w:tcBorders>
          </w:tcPr>
          <w:p w14:paraId="0B5410E9" w14:textId="2F46284D"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99130D">
              <w:rPr>
                <w:rFonts w:ascii="Times New Roman" w:hAnsi="Times New Roman" w:cs="Times New Roman"/>
                <w:lang w:val="uk-UA"/>
              </w:rPr>
              <w:t xml:space="preserve">ВКМТ ВК ПМР ДО,          УО ВК ПМР ДО,  </w:t>
            </w:r>
            <w:r w:rsidRPr="0099130D">
              <w:rPr>
                <w:rFonts w:ascii="Times New Roman" w:hAnsi="Times New Roman" w:cs="Times New Roman"/>
                <w:color w:val="000000"/>
                <w:lang w:val="uk-UA"/>
              </w:rPr>
              <w:t>ДПТНЗ «ЦППРК» (за згодою)</w:t>
            </w:r>
          </w:p>
        </w:tc>
        <w:tc>
          <w:tcPr>
            <w:tcW w:w="6094" w:type="dxa"/>
            <w:tcBorders>
              <w:top w:val="single" w:sz="4" w:space="0" w:color="000000"/>
              <w:left w:val="single" w:sz="4" w:space="0" w:color="000000"/>
              <w:bottom w:val="single" w:sz="4" w:space="0" w:color="000000"/>
              <w:right w:val="single" w:sz="4" w:space="0" w:color="000000"/>
            </w:tcBorders>
          </w:tcPr>
          <w:p w14:paraId="620AC7A5" w14:textId="15EFC8B5" w:rsidR="00665FBA" w:rsidRPr="009B5115" w:rsidRDefault="00665FBA" w:rsidP="00665FBA">
            <w:pPr>
              <w:widowControl w:val="0"/>
              <w:tabs>
                <w:tab w:val="left" w:pos="1980"/>
              </w:tabs>
              <w:spacing w:line="216" w:lineRule="auto"/>
              <w:ind w:hanging="2"/>
              <w:jc w:val="center"/>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Утвердження української національної та громадянської ідентичності</w:t>
            </w:r>
            <w:r>
              <w:rPr>
                <w:rFonts w:ascii="Times New Roman" w:eastAsia="Liberation Sans Narrow" w:hAnsi="Times New Roman" w:cs="Times New Roman"/>
                <w:lang w:val="uk-UA"/>
              </w:rPr>
              <w:t>, п</w:t>
            </w:r>
            <w:r w:rsidRPr="009B5115">
              <w:rPr>
                <w:rFonts w:ascii="Times New Roman" w:eastAsia="Liberation Sans Narrow" w:hAnsi="Times New Roman" w:cs="Times New Roman"/>
                <w:lang w:val="uk-UA"/>
              </w:rPr>
              <w:t>опуляризація героїзму Захисників і Захисниць України</w:t>
            </w:r>
          </w:p>
        </w:tc>
        <w:tc>
          <w:tcPr>
            <w:tcW w:w="238" w:type="dxa"/>
            <w:tcBorders>
              <w:left w:val="single" w:sz="4" w:space="0" w:color="000000"/>
            </w:tcBorders>
          </w:tcPr>
          <w:p w14:paraId="00DACF2C"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54A690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2AC2B8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20EB44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926162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52BB4C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8C2E007"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794C4A02" w14:textId="77777777" w:rsidTr="00EA75ED">
        <w:tc>
          <w:tcPr>
            <w:tcW w:w="671" w:type="dxa"/>
            <w:tcBorders>
              <w:top w:val="single" w:sz="4" w:space="0" w:color="000000"/>
              <w:left w:val="single" w:sz="4" w:space="0" w:color="000000"/>
              <w:bottom w:val="single" w:sz="4" w:space="0" w:color="000000"/>
            </w:tcBorders>
          </w:tcPr>
          <w:p w14:paraId="54A48315" w14:textId="5DB476FA"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6.3</w:t>
            </w:r>
          </w:p>
        </w:tc>
        <w:tc>
          <w:tcPr>
            <w:tcW w:w="6537" w:type="dxa"/>
            <w:tcBorders>
              <w:top w:val="single" w:sz="4" w:space="0" w:color="000000"/>
              <w:left w:val="single" w:sz="4" w:space="0" w:color="000000"/>
              <w:bottom w:val="single" w:sz="4" w:space="0" w:color="000000"/>
            </w:tcBorders>
          </w:tcPr>
          <w:p w14:paraId="46459CFD" w14:textId="67C519AE"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hAnsi="Times New Roman" w:cs="Times New Roman"/>
                <w:lang w:val="uk-UA"/>
              </w:rPr>
              <w:t xml:space="preserve">Створення у народному історико-краєзнавчому музеї імені </w:t>
            </w:r>
            <w:proofErr w:type="spellStart"/>
            <w:r w:rsidRPr="009B5115">
              <w:rPr>
                <w:rFonts w:ascii="Times New Roman" w:hAnsi="Times New Roman" w:cs="Times New Roman"/>
                <w:lang w:val="uk-UA"/>
              </w:rPr>
              <w:t>М.А.Занудька</w:t>
            </w:r>
            <w:proofErr w:type="spellEnd"/>
            <w:r w:rsidRPr="009B5115">
              <w:rPr>
                <w:rFonts w:ascii="Times New Roman" w:hAnsi="Times New Roman" w:cs="Times New Roman"/>
                <w:lang w:val="uk-UA"/>
              </w:rPr>
              <w:t xml:space="preserve">, КЗ «Публічна бібліотека ПМР ДО з філіями» тематичних виставок, експозицій, фотовиставок, </w:t>
            </w:r>
            <w:proofErr w:type="spellStart"/>
            <w:r w:rsidRPr="009B5115">
              <w:rPr>
                <w:rFonts w:ascii="Times New Roman" w:hAnsi="Times New Roman" w:cs="Times New Roman"/>
                <w:lang w:val="uk-UA"/>
              </w:rPr>
              <w:t>прсв’ячених</w:t>
            </w:r>
            <w:proofErr w:type="spellEnd"/>
            <w:r w:rsidRPr="009B5115">
              <w:rPr>
                <w:rFonts w:ascii="Times New Roman" w:hAnsi="Times New Roman" w:cs="Times New Roman"/>
                <w:lang w:val="uk-UA"/>
              </w:rPr>
              <w:t xml:space="preserve"> мужності  Захисників і Захисниць України</w:t>
            </w:r>
          </w:p>
        </w:tc>
        <w:tc>
          <w:tcPr>
            <w:tcW w:w="2552" w:type="dxa"/>
            <w:tcBorders>
              <w:top w:val="single" w:sz="4" w:space="0" w:color="000000"/>
              <w:left w:val="single" w:sz="4" w:space="0" w:color="000000"/>
              <w:bottom w:val="single" w:sz="4" w:space="0" w:color="000000"/>
            </w:tcBorders>
          </w:tcPr>
          <w:p w14:paraId="77A46003" w14:textId="627F7EF0"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sidRPr="00900DB7">
              <w:rPr>
                <w:rFonts w:ascii="Times New Roman" w:hAnsi="Times New Roman" w:cs="Times New Roman"/>
                <w:lang w:val="uk-UA"/>
              </w:rPr>
              <w:t>ВКМТ ВК ПМР ДО</w:t>
            </w:r>
          </w:p>
        </w:tc>
        <w:tc>
          <w:tcPr>
            <w:tcW w:w="6094" w:type="dxa"/>
            <w:tcBorders>
              <w:top w:val="single" w:sz="4" w:space="0" w:color="000000"/>
              <w:left w:val="single" w:sz="4" w:space="0" w:color="000000"/>
              <w:bottom w:val="single" w:sz="4" w:space="0" w:color="000000"/>
              <w:right w:val="single" w:sz="4" w:space="0" w:color="000000"/>
            </w:tcBorders>
          </w:tcPr>
          <w:p w14:paraId="7831C037" w14:textId="15CF3549"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Популяризація героїзму Захисників і Захисниць України</w:t>
            </w:r>
          </w:p>
        </w:tc>
        <w:tc>
          <w:tcPr>
            <w:tcW w:w="238" w:type="dxa"/>
            <w:tcBorders>
              <w:left w:val="single" w:sz="4" w:space="0" w:color="000000"/>
            </w:tcBorders>
          </w:tcPr>
          <w:p w14:paraId="218BF14C"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10B4A1C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CAE95A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0B0CD8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9C9E9E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21EC9F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236BF0E"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486DFF75" w14:textId="77777777" w:rsidTr="00EA75ED">
        <w:tc>
          <w:tcPr>
            <w:tcW w:w="671" w:type="dxa"/>
            <w:tcBorders>
              <w:top w:val="single" w:sz="4" w:space="0" w:color="000000"/>
              <w:left w:val="single" w:sz="4" w:space="0" w:color="000000"/>
              <w:bottom w:val="single" w:sz="4" w:space="0" w:color="000000"/>
            </w:tcBorders>
          </w:tcPr>
          <w:p w14:paraId="5BBB94D7" w14:textId="4EDC1B62"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6.4</w:t>
            </w:r>
          </w:p>
        </w:tc>
        <w:tc>
          <w:tcPr>
            <w:tcW w:w="6537" w:type="dxa"/>
            <w:tcBorders>
              <w:top w:val="single" w:sz="4" w:space="0" w:color="000000"/>
              <w:left w:val="single" w:sz="4" w:space="0" w:color="000000"/>
              <w:bottom w:val="single" w:sz="4" w:space="0" w:color="000000"/>
            </w:tcBorders>
          </w:tcPr>
          <w:p w14:paraId="4649EAB3" w14:textId="1474BF11"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 xml:space="preserve">Безоплатне відвідування </w:t>
            </w:r>
            <w:r w:rsidRPr="009B5115">
              <w:rPr>
                <w:rFonts w:ascii="Times New Roman" w:hAnsi="Times New Roman" w:cs="Times New Roman"/>
                <w:spacing w:val="8"/>
                <w:lang w:val="uk-UA"/>
              </w:rPr>
              <w:t xml:space="preserve">військовослужбовцями, </w:t>
            </w:r>
            <w:r w:rsidRPr="009B5115">
              <w:rPr>
                <w:rFonts w:ascii="Times New Roman" w:hAnsi="Times New Roman" w:cs="Times New Roman"/>
                <w:lang w:val="uk-UA"/>
              </w:rPr>
              <w:t xml:space="preserve">ветеранами війни, Захисниками та Захисницями України, </w:t>
            </w:r>
            <w:r w:rsidRPr="009B5115">
              <w:rPr>
                <w:rFonts w:ascii="Times New Roman" w:hAnsi="Times New Roman" w:cs="Times New Roman"/>
                <w:bdr w:val="none" w:sz="0" w:space="0" w:color="auto" w:frame="1"/>
                <w:shd w:val="clear" w:color="auto" w:fill="FFFFFF"/>
                <w:lang w:val="uk-UA" w:eastAsia="ru-RU"/>
              </w:rPr>
              <w:t xml:space="preserve">сім’ями загиблих (померлих, зниклих безвісти за особливих обставин) Захисників і Захисниць України </w:t>
            </w:r>
            <w:r w:rsidRPr="009B5115">
              <w:rPr>
                <w:rFonts w:ascii="Times New Roman" w:hAnsi="Times New Roman" w:cs="Times New Roman"/>
                <w:lang w:val="uk-UA"/>
              </w:rPr>
              <w:t xml:space="preserve">заходів, які проводяться  </w:t>
            </w:r>
            <w:r>
              <w:rPr>
                <w:rFonts w:ascii="Times New Roman" w:hAnsi="Times New Roman" w:cs="Times New Roman"/>
                <w:lang w:val="uk-UA"/>
              </w:rPr>
              <w:t xml:space="preserve">в </w:t>
            </w:r>
            <w:r w:rsidRPr="009B5115">
              <w:rPr>
                <w:rFonts w:ascii="Times New Roman" w:hAnsi="Times New Roman" w:cs="Times New Roman"/>
                <w:lang w:val="uk-UA"/>
              </w:rPr>
              <w:t>заклада</w:t>
            </w:r>
            <w:r>
              <w:rPr>
                <w:rFonts w:ascii="Times New Roman" w:hAnsi="Times New Roman" w:cs="Times New Roman"/>
                <w:lang w:val="uk-UA"/>
              </w:rPr>
              <w:t>х</w:t>
            </w:r>
            <w:r w:rsidRPr="009B5115">
              <w:rPr>
                <w:rFonts w:ascii="Times New Roman" w:hAnsi="Times New Roman" w:cs="Times New Roman"/>
                <w:lang w:val="uk-UA"/>
              </w:rPr>
              <w:t xml:space="preserve"> культури громади </w:t>
            </w:r>
          </w:p>
        </w:tc>
        <w:tc>
          <w:tcPr>
            <w:tcW w:w="2552" w:type="dxa"/>
            <w:tcBorders>
              <w:top w:val="single" w:sz="4" w:space="0" w:color="000000"/>
              <w:left w:val="single" w:sz="4" w:space="0" w:color="000000"/>
              <w:bottom w:val="single" w:sz="4" w:space="0" w:color="000000"/>
            </w:tcBorders>
          </w:tcPr>
          <w:p w14:paraId="1CBDB2C4" w14:textId="0A4627CE"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В</w:t>
            </w:r>
            <w:r>
              <w:rPr>
                <w:rFonts w:ascii="Times New Roman" w:hAnsi="Times New Roman" w:cs="Times New Roman"/>
                <w:lang w:val="uk-UA"/>
              </w:rPr>
              <w:t>КМТ ВК ПМР ДО</w:t>
            </w:r>
          </w:p>
        </w:tc>
        <w:tc>
          <w:tcPr>
            <w:tcW w:w="6094" w:type="dxa"/>
            <w:tcBorders>
              <w:top w:val="single" w:sz="4" w:space="0" w:color="000000"/>
              <w:left w:val="single" w:sz="4" w:space="0" w:color="000000"/>
              <w:bottom w:val="single" w:sz="4" w:space="0" w:color="000000"/>
              <w:right w:val="single" w:sz="4" w:space="0" w:color="000000"/>
            </w:tcBorders>
          </w:tcPr>
          <w:p w14:paraId="72F76102" w14:textId="4DFDD142"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Соціальна адаптація спрямована на організацію змістовного дозвілля</w:t>
            </w:r>
          </w:p>
        </w:tc>
        <w:tc>
          <w:tcPr>
            <w:tcW w:w="238" w:type="dxa"/>
            <w:tcBorders>
              <w:left w:val="single" w:sz="4" w:space="0" w:color="000000"/>
            </w:tcBorders>
          </w:tcPr>
          <w:p w14:paraId="330B77AA"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59FA83F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AA5279D"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CEDBB8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7400FD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FADB21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595A1D4"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0CABEC51" w14:textId="77777777" w:rsidTr="00593D68">
        <w:tc>
          <w:tcPr>
            <w:tcW w:w="15854" w:type="dxa"/>
            <w:gridSpan w:val="4"/>
            <w:tcBorders>
              <w:top w:val="single" w:sz="4" w:space="0" w:color="000000"/>
              <w:left w:val="single" w:sz="4" w:space="0" w:color="000000"/>
              <w:bottom w:val="single" w:sz="4" w:space="0" w:color="000000"/>
              <w:right w:val="single" w:sz="4" w:space="0" w:color="000000"/>
            </w:tcBorders>
          </w:tcPr>
          <w:p w14:paraId="2C39B740" w14:textId="0AF9A1DD" w:rsidR="00665FBA" w:rsidRPr="00522CFA" w:rsidRDefault="00665FBA" w:rsidP="00665FBA">
            <w:pPr>
              <w:pStyle w:val="a5"/>
              <w:widowControl w:val="0"/>
              <w:numPr>
                <w:ilvl w:val="0"/>
                <w:numId w:val="14"/>
              </w:numPr>
              <w:tabs>
                <w:tab w:val="left" w:pos="1980"/>
              </w:tabs>
              <w:spacing w:line="216" w:lineRule="auto"/>
              <w:jc w:val="center"/>
              <w:rPr>
                <w:rFonts w:ascii="Times New Roman" w:eastAsia="Liberation Sans Narrow" w:hAnsi="Times New Roman" w:cs="Times New Roman"/>
                <w:b/>
                <w:bCs/>
                <w:lang w:val="uk-UA"/>
              </w:rPr>
            </w:pPr>
            <w:r w:rsidRPr="00522CFA">
              <w:rPr>
                <w:rFonts w:ascii="Times New Roman" w:eastAsia="Liberation Sans Narrow" w:hAnsi="Times New Roman" w:cs="Times New Roman"/>
                <w:b/>
                <w:bCs/>
                <w:lang w:val="uk-UA"/>
              </w:rPr>
              <w:t>ВШАНУВАННЯ ТА УВІЧНЕННЯ ПАМ’ЯТТІ ЗАГИБЛИХ ЗАХИСНИКІВ І ЗАХИСНИЦЬ УКРАЇНИ</w:t>
            </w:r>
          </w:p>
        </w:tc>
        <w:tc>
          <w:tcPr>
            <w:tcW w:w="238" w:type="dxa"/>
            <w:tcBorders>
              <w:left w:val="single" w:sz="4" w:space="0" w:color="000000"/>
            </w:tcBorders>
          </w:tcPr>
          <w:p w14:paraId="54AA519B"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2509848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92DBAA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A5E9ECA"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AFE8A9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218A412"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65B03C2"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B5115" w14:paraId="02541714" w14:textId="77777777" w:rsidTr="00EA75ED">
        <w:tc>
          <w:tcPr>
            <w:tcW w:w="671" w:type="dxa"/>
            <w:tcBorders>
              <w:top w:val="single" w:sz="4" w:space="0" w:color="000000"/>
              <w:left w:val="single" w:sz="4" w:space="0" w:color="000000"/>
              <w:bottom w:val="single" w:sz="4" w:space="0" w:color="000000"/>
            </w:tcBorders>
          </w:tcPr>
          <w:p w14:paraId="0B5F65F0" w14:textId="5E8289BD"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eastAsia="Liberation Sans Narrow" w:hAnsi="Times New Roman" w:cs="Times New Roman"/>
                <w:lang w:val="uk-UA"/>
              </w:rPr>
              <w:t>7.1</w:t>
            </w:r>
          </w:p>
        </w:tc>
        <w:tc>
          <w:tcPr>
            <w:tcW w:w="6537" w:type="dxa"/>
            <w:tcBorders>
              <w:top w:val="single" w:sz="4" w:space="0" w:color="000000"/>
              <w:left w:val="single" w:sz="4" w:space="0" w:color="000000"/>
              <w:bottom w:val="single" w:sz="4" w:space="0" w:color="000000"/>
            </w:tcBorders>
          </w:tcPr>
          <w:p w14:paraId="65D6548B" w14:textId="540FCF17"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 xml:space="preserve">Відшкодування витрат на поховання померлих (загиблих) </w:t>
            </w:r>
            <w:r w:rsidRPr="009B5115">
              <w:rPr>
                <w:rFonts w:ascii="Times New Roman" w:eastAsia="Calibri" w:hAnsi="Times New Roman" w:cs="Times New Roman"/>
                <w:noProof/>
                <w:lang w:val="uk-UA"/>
              </w:rPr>
              <w:t>військовослужбовців</w:t>
            </w:r>
            <w:r>
              <w:rPr>
                <w:rFonts w:ascii="Times New Roman" w:eastAsia="Calibri" w:hAnsi="Times New Roman" w:cs="Times New Roman"/>
                <w:noProof/>
                <w:lang w:val="uk-UA"/>
              </w:rPr>
              <w:t xml:space="preserve">, </w:t>
            </w:r>
            <w:r w:rsidRPr="009B5115">
              <w:rPr>
                <w:rFonts w:ascii="Times New Roman" w:hAnsi="Times New Roman" w:cs="Times New Roman"/>
                <w:lang w:val="uk-UA"/>
              </w:rPr>
              <w:t xml:space="preserve"> учасників бойових дій та осіб з інвалідністю внаслідок війни, забезпечення реалізації права на безоплатне поховання відповідно до чинного законодавства</w:t>
            </w:r>
          </w:p>
        </w:tc>
        <w:tc>
          <w:tcPr>
            <w:tcW w:w="2552" w:type="dxa"/>
            <w:tcBorders>
              <w:top w:val="single" w:sz="4" w:space="0" w:color="000000"/>
              <w:left w:val="single" w:sz="4" w:space="0" w:color="000000"/>
              <w:bottom w:val="single" w:sz="4" w:space="0" w:color="000000"/>
            </w:tcBorders>
          </w:tcPr>
          <w:p w14:paraId="6A7646B7" w14:textId="52B149F8"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sidRPr="009B5115">
              <w:rPr>
                <w:rFonts w:ascii="Times New Roman" w:eastAsia="Liberation Sans Narrow" w:hAnsi="Times New Roman" w:cs="Times New Roman"/>
                <w:lang w:val="uk-UA"/>
              </w:rPr>
              <w:t>Викон</w:t>
            </w:r>
            <w:r>
              <w:rPr>
                <w:rFonts w:ascii="Times New Roman" w:eastAsia="Liberation Sans Narrow" w:hAnsi="Times New Roman" w:cs="Times New Roman"/>
                <w:lang w:val="uk-UA"/>
              </w:rPr>
              <w:t>ком</w:t>
            </w:r>
            <w:r w:rsidRPr="009B5115">
              <w:rPr>
                <w:rFonts w:ascii="Times New Roman" w:eastAsia="Liberation Sans Narrow" w:hAnsi="Times New Roman" w:cs="Times New Roman"/>
                <w:lang w:val="uk-UA"/>
              </w:rPr>
              <w:t xml:space="preserve"> Покровської міської ради</w:t>
            </w:r>
          </w:p>
        </w:tc>
        <w:tc>
          <w:tcPr>
            <w:tcW w:w="6094" w:type="dxa"/>
            <w:tcBorders>
              <w:top w:val="single" w:sz="4" w:space="0" w:color="000000"/>
              <w:left w:val="single" w:sz="4" w:space="0" w:color="000000"/>
              <w:bottom w:val="single" w:sz="4" w:space="0" w:color="000000"/>
              <w:right w:val="single" w:sz="4" w:space="0" w:color="000000"/>
            </w:tcBorders>
          </w:tcPr>
          <w:p w14:paraId="41FD06C2" w14:textId="77777777"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Вшанування пам’яті померлих</w:t>
            </w:r>
          </w:p>
          <w:p w14:paraId="22F925B5" w14:textId="77777777"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учасників бойових дій та осіб з</w:t>
            </w:r>
          </w:p>
          <w:p w14:paraId="2698BD57" w14:textId="4B285371"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інвалідністю внаслідок війни</w:t>
            </w:r>
          </w:p>
        </w:tc>
        <w:tc>
          <w:tcPr>
            <w:tcW w:w="238" w:type="dxa"/>
            <w:tcBorders>
              <w:left w:val="single" w:sz="4" w:space="0" w:color="000000"/>
            </w:tcBorders>
          </w:tcPr>
          <w:p w14:paraId="32DACD2D"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0EFDFCA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0D2938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973258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17339F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C8423C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45D8214"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55AD3A5C" w14:textId="77777777" w:rsidTr="00EA75ED">
        <w:tc>
          <w:tcPr>
            <w:tcW w:w="671" w:type="dxa"/>
            <w:tcBorders>
              <w:top w:val="single" w:sz="4" w:space="0" w:color="000000"/>
              <w:left w:val="single" w:sz="4" w:space="0" w:color="000000"/>
              <w:bottom w:val="single" w:sz="4" w:space="0" w:color="000000"/>
            </w:tcBorders>
          </w:tcPr>
          <w:p w14:paraId="6F061DA0" w14:textId="64D45868"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eastAsia="Liberation Sans Narrow" w:hAnsi="Times New Roman" w:cs="Times New Roman"/>
                <w:lang w:val="uk-UA"/>
              </w:rPr>
              <w:t>7.2</w:t>
            </w:r>
          </w:p>
        </w:tc>
        <w:tc>
          <w:tcPr>
            <w:tcW w:w="6537" w:type="dxa"/>
            <w:tcBorders>
              <w:top w:val="single" w:sz="4" w:space="0" w:color="000000"/>
              <w:left w:val="single" w:sz="4" w:space="0" w:color="000000"/>
              <w:bottom w:val="single" w:sz="4" w:space="0" w:color="000000"/>
            </w:tcBorders>
          </w:tcPr>
          <w:p w14:paraId="58AB6848" w14:textId="38ECB45E"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hAnsi="Times New Roman" w:cs="Times New Roman"/>
                <w:lang w:val="uk-UA"/>
              </w:rPr>
              <w:t xml:space="preserve">Облаштування, збереження й утримання  місць поховання загиблих (померлих) Захисників і Захисниць України </w:t>
            </w:r>
          </w:p>
        </w:tc>
        <w:tc>
          <w:tcPr>
            <w:tcW w:w="2552" w:type="dxa"/>
            <w:tcBorders>
              <w:top w:val="single" w:sz="4" w:space="0" w:color="000000"/>
              <w:left w:val="single" w:sz="4" w:space="0" w:color="000000"/>
              <w:bottom w:val="single" w:sz="4" w:space="0" w:color="000000"/>
            </w:tcBorders>
          </w:tcPr>
          <w:p w14:paraId="42CC64F4" w14:textId="6BD0484C" w:rsidR="00665FBA" w:rsidRPr="009B5115" w:rsidRDefault="00665FBA" w:rsidP="00665FBA">
            <w:pPr>
              <w:widowControl w:val="0"/>
              <w:tabs>
                <w:tab w:val="left" w:pos="0"/>
              </w:tabs>
              <w:spacing w:line="216" w:lineRule="auto"/>
              <w:ind w:hanging="2"/>
              <w:jc w:val="center"/>
              <w:rPr>
                <w:rFonts w:ascii="Times New Roman" w:eastAsia="Liberation Sans Narrow" w:hAnsi="Times New Roman" w:cs="Times New Roman"/>
                <w:lang w:val="uk-UA"/>
              </w:rPr>
            </w:pPr>
            <w:r>
              <w:rPr>
                <w:rFonts w:ascii="Times New Roman" w:hAnsi="Times New Roman" w:cs="Times New Roman"/>
                <w:lang w:val="uk-UA"/>
              </w:rPr>
              <w:t>МКП «ДОБРОБУТ»</w:t>
            </w:r>
          </w:p>
        </w:tc>
        <w:tc>
          <w:tcPr>
            <w:tcW w:w="6094" w:type="dxa"/>
            <w:tcBorders>
              <w:top w:val="single" w:sz="4" w:space="0" w:color="000000"/>
              <w:left w:val="single" w:sz="4" w:space="0" w:color="000000"/>
              <w:bottom w:val="single" w:sz="4" w:space="0" w:color="000000"/>
              <w:right w:val="single" w:sz="4" w:space="0" w:color="000000"/>
            </w:tcBorders>
          </w:tcPr>
          <w:p w14:paraId="307276C2" w14:textId="77777777"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 xml:space="preserve">Вшанування </w:t>
            </w:r>
            <w:r>
              <w:rPr>
                <w:rFonts w:ascii="Times New Roman" w:hAnsi="Times New Roman" w:cs="Times New Roman"/>
                <w:lang w:val="uk-UA"/>
              </w:rPr>
              <w:t xml:space="preserve">та увічнення </w:t>
            </w:r>
            <w:r w:rsidRPr="009B5115">
              <w:rPr>
                <w:rFonts w:ascii="Times New Roman" w:hAnsi="Times New Roman" w:cs="Times New Roman"/>
                <w:lang w:val="uk-UA"/>
              </w:rPr>
              <w:t>пам’яті загиблих Захисників та Захисниць України</w:t>
            </w:r>
          </w:p>
          <w:p w14:paraId="5EB86E14" w14:textId="77777777"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14:paraId="64B0A2DF"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676535A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0C73B8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64476C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B8E637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08BF4D9"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43D1076"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4331C85D" w14:textId="77777777" w:rsidTr="00EA75ED">
        <w:tc>
          <w:tcPr>
            <w:tcW w:w="671" w:type="dxa"/>
            <w:tcBorders>
              <w:top w:val="single" w:sz="4" w:space="0" w:color="000000"/>
              <w:left w:val="single" w:sz="4" w:space="0" w:color="000000"/>
              <w:bottom w:val="single" w:sz="4" w:space="0" w:color="000000"/>
            </w:tcBorders>
          </w:tcPr>
          <w:p w14:paraId="71A4BDCD" w14:textId="458FC5D4"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7.3</w:t>
            </w:r>
          </w:p>
        </w:tc>
        <w:tc>
          <w:tcPr>
            <w:tcW w:w="6537" w:type="dxa"/>
            <w:tcBorders>
              <w:top w:val="single" w:sz="4" w:space="0" w:color="000000"/>
              <w:left w:val="single" w:sz="4" w:space="0" w:color="000000"/>
              <w:bottom w:val="single" w:sz="4" w:space="0" w:color="000000"/>
            </w:tcBorders>
          </w:tcPr>
          <w:p w14:paraId="58124E44" w14:textId="3242C0BA"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 xml:space="preserve">Створення портретної галереї загиблих (померлих, зниклих безвісти за особливих обставин) Захисників і Захисниць </w:t>
            </w:r>
            <w:r w:rsidRPr="009B5115">
              <w:rPr>
                <w:rFonts w:ascii="Times New Roman" w:hAnsi="Times New Roman" w:cs="Times New Roman"/>
                <w:lang w:val="uk-UA"/>
              </w:rPr>
              <w:lastRenderedPageBreak/>
              <w:t xml:space="preserve">України та видання «Книги пам’яті» </w:t>
            </w:r>
          </w:p>
        </w:tc>
        <w:tc>
          <w:tcPr>
            <w:tcW w:w="2552" w:type="dxa"/>
            <w:tcBorders>
              <w:top w:val="single" w:sz="4" w:space="0" w:color="000000"/>
              <w:left w:val="single" w:sz="4" w:space="0" w:color="000000"/>
              <w:bottom w:val="single" w:sz="4" w:space="0" w:color="000000"/>
            </w:tcBorders>
          </w:tcPr>
          <w:p w14:paraId="51517D04" w14:textId="45E867A7" w:rsidR="00665FBA" w:rsidRPr="009B5115" w:rsidRDefault="00665FBA" w:rsidP="00665FBA">
            <w:pPr>
              <w:widowControl w:val="0"/>
              <w:tabs>
                <w:tab w:val="left" w:pos="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lastRenderedPageBreak/>
              <w:t>В</w:t>
            </w:r>
            <w:r>
              <w:rPr>
                <w:rFonts w:ascii="Times New Roman" w:hAnsi="Times New Roman" w:cs="Times New Roman"/>
                <w:lang w:val="uk-UA"/>
              </w:rPr>
              <w:t>КМТ ВК ПМР ДО, КЗ «Н</w:t>
            </w:r>
            <w:r w:rsidRPr="009B5115">
              <w:rPr>
                <w:rFonts w:ascii="Times New Roman" w:hAnsi="Times New Roman" w:cs="Times New Roman"/>
                <w:lang w:val="uk-UA"/>
              </w:rPr>
              <w:t>ародн</w:t>
            </w:r>
            <w:r>
              <w:rPr>
                <w:rFonts w:ascii="Times New Roman" w:hAnsi="Times New Roman" w:cs="Times New Roman"/>
                <w:lang w:val="uk-UA"/>
              </w:rPr>
              <w:t>ий</w:t>
            </w:r>
            <w:r w:rsidRPr="009B5115">
              <w:rPr>
                <w:rFonts w:ascii="Times New Roman" w:hAnsi="Times New Roman" w:cs="Times New Roman"/>
                <w:lang w:val="uk-UA"/>
              </w:rPr>
              <w:t xml:space="preserve"> </w:t>
            </w:r>
            <w:r w:rsidRPr="009B5115">
              <w:rPr>
                <w:rFonts w:ascii="Times New Roman" w:hAnsi="Times New Roman" w:cs="Times New Roman"/>
                <w:lang w:val="uk-UA"/>
              </w:rPr>
              <w:lastRenderedPageBreak/>
              <w:t>історико-краєзнавч</w:t>
            </w:r>
            <w:r>
              <w:rPr>
                <w:rFonts w:ascii="Times New Roman" w:hAnsi="Times New Roman" w:cs="Times New Roman"/>
                <w:lang w:val="uk-UA"/>
              </w:rPr>
              <w:t>ий</w:t>
            </w:r>
            <w:r w:rsidRPr="009B5115">
              <w:rPr>
                <w:rFonts w:ascii="Times New Roman" w:hAnsi="Times New Roman" w:cs="Times New Roman"/>
                <w:lang w:val="uk-UA"/>
              </w:rPr>
              <w:t xml:space="preserve"> музе</w:t>
            </w:r>
            <w:r>
              <w:rPr>
                <w:rFonts w:ascii="Times New Roman" w:hAnsi="Times New Roman" w:cs="Times New Roman"/>
                <w:lang w:val="uk-UA"/>
              </w:rPr>
              <w:t>й</w:t>
            </w:r>
            <w:r w:rsidRPr="009B5115">
              <w:rPr>
                <w:rFonts w:ascii="Times New Roman" w:hAnsi="Times New Roman" w:cs="Times New Roman"/>
                <w:lang w:val="uk-UA"/>
              </w:rPr>
              <w:t xml:space="preserve"> імені М.</w:t>
            </w:r>
            <w:r>
              <w:rPr>
                <w:rFonts w:ascii="Times New Roman" w:hAnsi="Times New Roman" w:cs="Times New Roman"/>
                <w:lang w:val="uk-UA"/>
              </w:rPr>
              <w:t xml:space="preserve"> </w:t>
            </w:r>
            <w:r w:rsidRPr="009B5115">
              <w:rPr>
                <w:rFonts w:ascii="Times New Roman" w:hAnsi="Times New Roman" w:cs="Times New Roman"/>
                <w:lang w:val="uk-UA"/>
              </w:rPr>
              <w:t>А.</w:t>
            </w:r>
            <w:r>
              <w:rPr>
                <w:rFonts w:ascii="Times New Roman" w:hAnsi="Times New Roman" w:cs="Times New Roman"/>
                <w:lang w:val="uk-UA"/>
              </w:rPr>
              <w:t xml:space="preserve"> </w:t>
            </w:r>
            <w:proofErr w:type="spellStart"/>
            <w:r w:rsidRPr="009B5115">
              <w:rPr>
                <w:rFonts w:ascii="Times New Roman" w:hAnsi="Times New Roman" w:cs="Times New Roman"/>
                <w:lang w:val="uk-UA"/>
              </w:rPr>
              <w:t>Занудька</w:t>
            </w:r>
            <w:proofErr w:type="spellEnd"/>
            <w:r>
              <w:rPr>
                <w:rFonts w:ascii="Times New Roman" w:hAnsi="Times New Roman" w:cs="Times New Roman"/>
                <w:lang w:val="uk-UA"/>
              </w:rPr>
              <w:t>»</w:t>
            </w:r>
          </w:p>
        </w:tc>
        <w:tc>
          <w:tcPr>
            <w:tcW w:w="6094" w:type="dxa"/>
            <w:tcBorders>
              <w:top w:val="single" w:sz="4" w:space="0" w:color="000000"/>
              <w:left w:val="single" w:sz="4" w:space="0" w:color="000000"/>
              <w:bottom w:val="single" w:sz="4" w:space="0" w:color="000000"/>
              <w:right w:val="single" w:sz="4" w:space="0" w:color="000000"/>
            </w:tcBorders>
          </w:tcPr>
          <w:p w14:paraId="7FDD4177" w14:textId="77777777"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lastRenderedPageBreak/>
              <w:t xml:space="preserve">Вшанування </w:t>
            </w:r>
            <w:r>
              <w:rPr>
                <w:rFonts w:ascii="Times New Roman" w:hAnsi="Times New Roman" w:cs="Times New Roman"/>
                <w:lang w:val="uk-UA"/>
              </w:rPr>
              <w:t xml:space="preserve">та увічнення </w:t>
            </w:r>
            <w:r w:rsidRPr="009B5115">
              <w:rPr>
                <w:rFonts w:ascii="Times New Roman" w:hAnsi="Times New Roman" w:cs="Times New Roman"/>
                <w:lang w:val="uk-UA"/>
              </w:rPr>
              <w:t>пам’яті загиблих Захисників та Захисниць України</w:t>
            </w:r>
          </w:p>
          <w:p w14:paraId="64BC6897" w14:textId="77777777"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p>
        </w:tc>
        <w:tc>
          <w:tcPr>
            <w:tcW w:w="238" w:type="dxa"/>
            <w:tcBorders>
              <w:left w:val="single" w:sz="4" w:space="0" w:color="000000"/>
            </w:tcBorders>
          </w:tcPr>
          <w:p w14:paraId="49DDBA36"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5A3D807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475F65A"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C78991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7996ACC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46F0D7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3642023"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8E4956" w14:paraId="27195B01" w14:textId="77777777" w:rsidTr="00593D68">
        <w:tc>
          <w:tcPr>
            <w:tcW w:w="15854" w:type="dxa"/>
            <w:gridSpan w:val="4"/>
            <w:tcBorders>
              <w:top w:val="single" w:sz="4" w:space="0" w:color="000000"/>
              <w:left w:val="single" w:sz="4" w:space="0" w:color="000000"/>
              <w:bottom w:val="single" w:sz="4" w:space="0" w:color="000000"/>
              <w:right w:val="single" w:sz="4" w:space="0" w:color="000000"/>
            </w:tcBorders>
          </w:tcPr>
          <w:p w14:paraId="70911A57" w14:textId="4981E087" w:rsidR="00665FBA" w:rsidRPr="00522CFA" w:rsidRDefault="00665FBA" w:rsidP="00665FBA">
            <w:pPr>
              <w:pStyle w:val="a5"/>
              <w:widowControl w:val="0"/>
              <w:numPr>
                <w:ilvl w:val="0"/>
                <w:numId w:val="14"/>
              </w:numPr>
              <w:tabs>
                <w:tab w:val="left" w:pos="1980"/>
              </w:tabs>
              <w:spacing w:line="216" w:lineRule="auto"/>
              <w:jc w:val="center"/>
              <w:rPr>
                <w:rFonts w:ascii="Times New Roman" w:hAnsi="Times New Roman" w:cs="Times New Roman"/>
                <w:b/>
                <w:bCs/>
                <w:lang w:val="uk-UA"/>
              </w:rPr>
            </w:pPr>
            <w:r w:rsidRPr="00522CFA">
              <w:rPr>
                <w:rFonts w:ascii="Times New Roman" w:hAnsi="Times New Roman" w:cs="Times New Roman"/>
                <w:b/>
                <w:bCs/>
                <w:lang w:val="uk-UA"/>
              </w:rPr>
              <w:t>ПАТРІОТИЧНЕ ВИХОВАННЯ МОЛОДОГО ПОКОЛІННЯ</w:t>
            </w:r>
          </w:p>
        </w:tc>
        <w:tc>
          <w:tcPr>
            <w:tcW w:w="238" w:type="dxa"/>
            <w:tcBorders>
              <w:left w:val="single" w:sz="4" w:space="0" w:color="000000"/>
            </w:tcBorders>
          </w:tcPr>
          <w:p w14:paraId="09AC7E6F"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397B217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3C0CF5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6DE2985"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3EBBE04"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25E56C1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6D711AAD"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3B2941B1" w14:textId="77777777" w:rsidTr="00EA75ED">
        <w:tc>
          <w:tcPr>
            <w:tcW w:w="671" w:type="dxa"/>
            <w:tcBorders>
              <w:top w:val="single" w:sz="4" w:space="0" w:color="000000"/>
              <w:left w:val="single" w:sz="4" w:space="0" w:color="000000"/>
              <w:bottom w:val="single" w:sz="4" w:space="0" w:color="000000"/>
            </w:tcBorders>
          </w:tcPr>
          <w:p w14:paraId="38D092CA" w14:textId="571EE370" w:rsidR="00665FBA" w:rsidRPr="009B5115" w:rsidRDefault="00665FBA" w:rsidP="00665FBA">
            <w:pPr>
              <w:widowControl w:val="0"/>
              <w:tabs>
                <w:tab w:val="left" w:pos="1980"/>
              </w:tabs>
              <w:spacing w:line="216" w:lineRule="auto"/>
              <w:ind w:hanging="2"/>
              <w:jc w:val="both"/>
              <w:rPr>
                <w:rFonts w:ascii="Times New Roman" w:eastAsia="Liberation Sans Narrow;Times Ne" w:hAnsi="Times New Roman" w:cs="Times New Roman"/>
                <w:lang w:val="uk-UA"/>
              </w:rPr>
            </w:pPr>
            <w:r w:rsidRPr="009B5115">
              <w:rPr>
                <w:rFonts w:ascii="Times New Roman" w:eastAsia="Liberation Sans Narrow;Times Ne" w:hAnsi="Times New Roman" w:cs="Times New Roman"/>
                <w:lang w:val="uk-UA"/>
              </w:rPr>
              <w:t>8.1</w:t>
            </w:r>
          </w:p>
        </w:tc>
        <w:tc>
          <w:tcPr>
            <w:tcW w:w="6537" w:type="dxa"/>
            <w:tcBorders>
              <w:top w:val="single" w:sz="4" w:space="0" w:color="000000"/>
              <w:left w:val="single" w:sz="4" w:space="0" w:color="000000"/>
              <w:bottom w:val="single" w:sz="4" w:space="0" w:color="000000"/>
            </w:tcBorders>
          </w:tcPr>
          <w:p w14:paraId="349C2C38" w14:textId="329B73F0"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lang w:val="uk-UA"/>
              </w:rPr>
              <w:t>Залучення ветеранів війни, Захисників та Захисниць України до заходів з національно-патріотичного виховання учнівської молоді</w:t>
            </w:r>
          </w:p>
        </w:tc>
        <w:tc>
          <w:tcPr>
            <w:tcW w:w="2552" w:type="dxa"/>
            <w:tcBorders>
              <w:top w:val="single" w:sz="4" w:space="0" w:color="000000"/>
              <w:left w:val="single" w:sz="4" w:space="0" w:color="000000"/>
              <w:bottom w:val="single" w:sz="4" w:space="0" w:color="000000"/>
            </w:tcBorders>
          </w:tcPr>
          <w:p w14:paraId="66593C34" w14:textId="2C5BAF0D" w:rsidR="00665FBA" w:rsidRPr="009B5115" w:rsidRDefault="00665FBA" w:rsidP="00665FBA">
            <w:pPr>
              <w:widowControl w:val="0"/>
              <w:spacing w:line="216" w:lineRule="auto"/>
              <w:ind w:left="-135" w:right="-108" w:hanging="2"/>
              <w:jc w:val="center"/>
              <w:rPr>
                <w:rFonts w:ascii="Times New Roman" w:eastAsia="Liberation Sans Narrow;Times Ne" w:hAnsi="Times New Roman" w:cs="Times New Roman"/>
                <w:lang w:val="uk-UA"/>
              </w:rPr>
            </w:pPr>
            <w:r w:rsidRPr="0099130D">
              <w:rPr>
                <w:rFonts w:ascii="Times New Roman" w:hAnsi="Times New Roman" w:cs="Times New Roman"/>
                <w:lang w:val="uk-UA"/>
              </w:rPr>
              <w:t xml:space="preserve">УО ВК ПМР ДО,  </w:t>
            </w:r>
            <w:r>
              <w:rPr>
                <w:rFonts w:ascii="Times New Roman" w:hAnsi="Times New Roman" w:cs="Times New Roman"/>
                <w:lang w:val="uk-UA"/>
              </w:rPr>
              <w:t xml:space="preserve">ВМС ВК ПМР ДО, </w:t>
            </w:r>
            <w:r w:rsidRPr="0099130D">
              <w:rPr>
                <w:rFonts w:ascii="Times New Roman" w:hAnsi="Times New Roman" w:cs="Times New Roman"/>
                <w:color w:val="000000"/>
                <w:lang w:val="uk-UA"/>
              </w:rPr>
              <w:t>ДПТНЗ «ЦППРК» (за згодою)</w:t>
            </w:r>
          </w:p>
        </w:tc>
        <w:tc>
          <w:tcPr>
            <w:tcW w:w="6094" w:type="dxa"/>
            <w:tcBorders>
              <w:top w:val="single" w:sz="4" w:space="0" w:color="000000"/>
              <w:left w:val="single" w:sz="4" w:space="0" w:color="000000"/>
              <w:bottom w:val="single" w:sz="4" w:space="0" w:color="000000"/>
              <w:right w:val="single" w:sz="4" w:space="0" w:color="000000"/>
            </w:tcBorders>
          </w:tcPr>
          <w:p w14:paraId="2645B415" w14:textId="2C641B3B" w:rsidR="00665FBA" w:rsidRPr="006115AE" w:rsidRDefault="00665FBA" w:rsidP="00665FBA">
            <w:pPr>
              <w:widowControl w:val="0"/>
              <w:tabs>
                <w:tab w:val="left" w:pos="1980"/>
              </w:tabs>
              <w:spacing w:line="216" w:lineRule="auto"/>
              <w:ind w:hanging="2"/>
              <w:jc w:val="center"/>
              <w:rPr>
                <w:rFonts w:ascii="Times New Roman" w:hAnsi="Times New Roman" w:cs="Times New Roman"/>
                <w:lang w:val="ru-RU"/>
              </w:rPr>
            </w:pPr>
            <w:proofErr w:type="spellStart"/>
            <w:r w:rsidRPr="006115AE">
              <w:rPr>
                <w:rFonts w:ascii="Times New Roman" w:hAnsi="Times New Roman" w:cs="Times New Roman"/>
                <w:lang w:val="ru-RU"/>
              </w:rPr>
              <w:t>Виховання</w:t>
            </w:r>
            <w:proofErr w:type="spellEnd"/>
            <w:r w:rsidRPr="006115AE">
              <w:rPr>
                <w:rFonts w:ascii="Times New Roman" w:hAnsi="Times New Roman" w:cs="Times New Roman"/>
                <w:lang w:val="ru-RU"/>
              </w:rPr>
              <w:t xml:space="preserve"> </w:t>
            </w:r>
            <w:proofErr w:type="spellStart"/>
            <w:r w:rsidRPr="006115AE">
              <w:rPr>
                <w:rFonts w:ascii="Times New Roman" w:hAnsi="Times New Roman" w:cs="Times New Roman"/>
                <w:lang w:val="ru-RU"/>
              </w:rPr>
              <w:t>патріотизму</w:t>
            </w:r>
            <w:proofErr w:type="spellEnd"/>
            <w:r w:rsidRPr="006115AE">
              <w:rPr>
                <w:rFonts w:ascii="Times New Roman" w:hAnsi="Times New Roman" w:cs="Times New Roman"/>
                <w:lang w:val="ru-RU"/>
              </w:rPr>
              <w:t xml:space="preserve"> у </w:t>
            </w:r>
            <w:proofErr w:type="spellStart"/>
            <w:r w:rsidRPr="006115AE">
              <w:rPr>
                <w:rFonts w:ascii="Times New Roman" w:hAnsi="Times New Roman" w:cs="Times New Roman"/>
                <w:lang w:val="ru-RU"/>
              </w:rPr>
              <w:t>дітей</w:t>
            </w:r>
            <w:proofErr w:type="spellEnd"/>
            <w:r w:rsidRPr="006115AE">
              <w:rPr>
                <w:rFonts w:ascii="Times New Roman" w:hAnsi="Times New Roman" w:cs="Times New Roman"/>
                <w:lang w:val="ru-RU"/>
              </w:rPr>
              <w:t xml:space="preserve"> та </w:t>
            </w:r>
            <w:proofErr w:type="spellStart"/>
            <w:r w:rsidRPr="006115AE">
              <w:rPr>
                <w:rFonts w:ascii="Times New Roman" w:hAnsi="Times New Roman" w:cs="Times New Roman"/>
                <w:lang w:val="ru-RU"/>
              </w:rPr>
              <w:t>молоді</w:t>
            </w:r>
            <w:proofErr w:type="spellEnd"/>
          </w:p>
        </w:tc>
        <w:tc>
          <w:tcPr>
            <w:tcW w:w="238" w:type="dxa"/>
            <w:tcBorders>
              <w:left w:val="single" w:sz="4" w:space="0" w:color="000000"/>
            </w:tcBorders>
          </w:tcPr>
          <w:p w14:paraId="426C64FE"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536B2B0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15DB12F"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263408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4AF367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0C92847"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01B1CB6"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72C1FF0C" w14:textId="77777777" w:rsidTr="00EA75ED">
        <w:tc>
          <w:tcPr>
            <w:tcW w:w="671" w:type="dxa"/>
            <w:tcBorders>
              <w:left w:val="single" w:sz="4" w:space="0" w:color="000000"/>
              <w:bottom w:val="single" w:sz="4" w:space="0" w:color="000000"/>
            </w:tcBorders>
          </w:tcPr>
          <w:p w14:paraId="146B339C" w14:textId="5E63D44B"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8.2</w:t>
            </w:r>
          </w:p>
        </w:tc>
        <w:tc>
          <w:tcPr>
            <w:tcW w:w="6537" w:type="dxa"/>
            <w:tcBorders>
              <w:left w:val="single" w:sz="4" w:space="0" w:color="000000"/>
              <w:bottom w:val="single" w:sz="4" w:space="0" w:color="000000"/>
            </w:tcBorders>
          </w:tcPr>
          <w:p w14:paraId="6FA7A32A" w14:textId="7FE3DF33" w:rsidR="00665FBA" w:rsidRPr="009B5115" w:rsidRDefault="00665FBA" w:rsidP="00665FBA">
            <w:pPr>
              <w:widowControl w:val="0"/>
              <w:tabs>
                <w:tab w:val="left" w:pos="1980"/>
              </w:tabs>
              <w:spacing w:line="216" w:lineRule="auto"/>
              <w:ind w:hanging="2"/>
              <w:jc w:val="both"/>
              <w:rPr>
                <w:rFonts w:ascii="Times New Roman" w:eastAsia="Liberation Sans Narrow" w:hAnsi="Times New Roman" w:cs="Times New Roman"/>
                <w:lang w:val="uk-UA"/>
              </w:rPr>
            </w:pPr>
            <w:r w:rsidRPr="009B5115">
              <w:rPr>
                <w:rFonts w:ascii="Times New Roman" w:hAnsi="Times New Roman" w:cs="Times New Roman"/>
                <w:bdr w:val="none" w:sz="0" w:space="0" w:color="auto" w:frame="1"/>
                <w:shd w:val="clear" w:color="auto" w:fill="FFFFFF"/>
                <w:lang w:val="uk-UA"/>
              </w:rPr>
              <w:t>Організація зустрічей учнів, студентів із</w:t>
            </w:r>
            <w:r w:rsidRPr="009B5115">
              <w:rPr>
                <w:rFonts w:ascii="Times New Roman" w:hAnsi="Times New Roman" w:cs="Times New Roman"/>
                <w:bdr w:val="none" w:sz="0" w:space="0" w:color="auto" w:frame="1"/>
                <w:shd w:val="clear" w:color="auto" w:fill="FFFFFF"/>
              </w:rPr>
              <w:t> </w:t>
            </w:r>
            <w:r w:rsidRPr="009B5115">
              <w:rPr>
                <w:rFonts w:ascii="Times New Roman" w:hAnsi="Times New Roman" w:cs="Times New Roman"/>
                <w:bdr w:val="none" w:sz="0" w:space="0" w:color="auto" w:frame="1"/>
                <w:shd w:val="clear" w:color="auto" w:fill="FFFFFF"/>
                <w:lang w:val="uk-UA"/>
              </w:rPr>
              <w:t>Захисниками і Захисницями України</w:t>
            </w:r>
            <w:r w:rsidRPr="009B5115">
              <w:rPr>
                <w:rFonts w:ascii="Times New Roman" w:hAnsi="Times New Roman" w:cs="Times New Roman"/>
                <w:bdr w:val="none" w:sz="0" w:space="0" w:color="auto" w:frame="1"/>
                <w:shd w:val="clear" w:color="auto" w:fill="FFFFFF"/>
              </w:rPr>
              <w:t> </w:t>
            </w:r>
            <w:r w:rsidRPr="009B5115">
              <w:rPr>
                <w:rFonts w:ascii="Times New Roman" w:hAnsi="Times New Roman" w:cs="Times New Roman"/>
                <w:bdr w:val="none" w:sz="0" w:space="0" w:color="auto" w:frame="1"/>
                <w:shd w:val="clear" w:color="auto" w:fill="FFFFFF"/>
                <w:lang w:val="uk-UA"/>
              </w:rPr>
              <w:t>та волонтерами, які надають їм допомогу</w:t>
            </w:r>
          </w:p>
        </w:tc>
        <w:tc>
          <w:tcPr>
            <w:tcW w:w="2552" w:type="dxa"/>
            <w:tcBorders>
              <w:left w:val="single" w:sz="4" w:space="0" w:color="000000"/>
              <w:bottom w:val="single" w:sz="4" w:space="0" w:color="000000"/>
            </w:tcBorders>
          </w:tcPr>
          <w:p w14:paraId="0D2B64A4" w14:textId="40A7F0A5"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9130D">
              <w:rPr>
                <w:rFonts w:ascii="Times New Roman" w:hAnsi="Times New Roman" w:cs="Times New Roman"/>
                <w:lang w:val="uk-UA"/>
              </w:rPr>
              <w:t xml:space="preserve">УО ВК ПМР ДО,  </w:t>
            </w:r>
            <w:r>
              <w:rPr>
                <w:rFonts w:ascii="Times New Roman" w:hAnsi="Times New Roman" w:cs="Times New Roman"/>
                <w:lang w:val="uk-UA"/>
              </w:rPr>
              <w:t xml:space="preserve">ВМС ВК ПМР ДО, </w:t>
            </w:r>
            <w:r w:rsidRPr="0099130D">
              <w:rPr>
                <w:rFonts w:ascii="Times New Roman" w:hAnsi="Times New Roman" w:cs="Times New Roman"/>
                <w:color w:val="000000"/>
                <w:lang w:val="uk-UA"/>
              </w:rPr>
              <w:t>ДПТНЗ «ЦППРК» (за згодою)</w:t>
            </w:r>
          </w:p>
        </w:tc>
        <w:tc>
          <w:tcPr>
            <w:tcW w:w="6094" w:type="dxa"/>
            <w:tcBorders>
              <w:left w:val="single" w:sz="4" w:space="0" w:color="000000"/>
              <w:bottom w:val="single" w:sz="4" w:space="0" w:color="000000"/>
              <w:right w:val="single" w:sz="4" w:space="0" w:color="000000"/>
            </w:tcBorders>
          </w:tcPr>
          <w:p w14:paraId="1B2820A5" w14:textId="7927E3D4" w:rsidR="00665FBA" w:rsidRPr="006115AE" w:rsidRDefault="00665FBA" w:rsidP="00665FBA">
            <w:pPr>
              <w:widowControl w:val="0"/>
              <w:tabs>
                <w:tab w:val="left" w:pos="1980"/>
              </w:tabs>
              <w:spacing w:line="216" w:lineRule="auto"/>
              <w:ind w:hanging="2"/>
              <w:jc w:val="center"/>
              <w:rPr>
                <w:rFonts w:ascii="Times New Roman" w:hAnsi="Times New Roman" w:cs="Times New Roman"/>
                <w:lang w:val="uk-UA"/>
              </w:rPr>
            </w:pPr>
            <w:proofErr w:type="spellStart"/>
            <w:r w:rsidRPr="006115AE">
              <w:rPr>
                <w:rFonts w:ascii="Times New Roman" w:hAnsi="Times New Roman" w:cs="Times New Roman"/>
                <w:lang w:val="ru-RU"/>
              </w:rPr>
              <w:t>Виховання</w:t>
            </w:r>
            <w:proofErr w:type="spellEnd"/>
            <w:r w:rsidRPr="006115AE">
              <w:rPr>
                <w:rFonts w:ascii="Times New Roman" w:hAnsi="Times New Roman" w:cs="Times New Roman"/>
                <w:lang w:val="ru-RU"/>
              </w:rPr>
              <w:t xml:space="preserve"> </w:t>
            </w:r>
            <w:proofErr w:type="spellStart"/>
            <w:r w:rsidRPr="006115AE">
              <w:rPr>
                <w:rFonts w:ascii="Times New Roman" w:hAnsi="Times New Roman" w:cs="Times New Roman"/>
                <w:lang w:val="ru-RU"/>
              </w:rPr>
              <w:t>патріотизму</w:t>
            </w:r>
            <w:proofErr w:type="spellEnd"/>
            <w:r w:rsidRPr="006115AE">
              <w:rPr>
                <w:rFonts w:ascii="Times New Roman" w:hAnsi="Times New Roman" w:cs="Times New Roman"/>
                <w:lang w:val="ru-RU"/>
              </w:rPr>
              <w:t xml:space="preserve"> у </w:t>
            </w:r>
            <w:proofErr w:type="spellStart"/>
            <w:r w:rsidRPr="006115AE">
              <w:rPr>
                <w:rFonts w:ascii="Times New Roman" w:hAnsi="Times New Roman" w:cs="Times New Roman"/>
                <w:lang w:val="ru-RU"/>
              </w:rPr>
              <w:t>дітей</w:t>
            </w:r>
            <w:proofErr w:type="spellEnd"/>
            <w:r w:rsidRPr="006115AE">
              <w:rPr>
                <w:rFonts w:ascii="Times New Roman" w:hAnsi="Times New Roman" w:cs="Times New Roman"/>
                <w:lang w:val="ru-RU"/>
              </w:rPr>
              <w:t xml:space="preserve"> та </w:t>
            </w:r>
            <w:proofErr w:type="spellStart"/>
            <w:r w:rsidRPr="006115AE">
              <w:rPr>
                <w:rFonts w:ascii="Times New Roman" w:hAnsi="Times New Roman" w:cs="Times New Roman"/>
                <w:lang w:val="ru-RU"/>
              </w:rPr>
              <w:t>молоді</w:t>
            </w:r>
            <w:proofErr w:type="spellEnd"/>
          </w:p>
        </w:tc>
        <w:tc>
          <w:tcPr>
            <w:tcW w:w="238" w:type="dxa"/>
            <w:tcBorders>
              <w:left w:val="single" w:sz="4" w:space="0" w:color="000000"/>
            </w:tcBorders>
          </w:tcPr>
          <w:p w14:paraId="1C4E16CD"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7ACD74F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70CEDF0"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610F1AC"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53141306"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42AA838"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3843A6C" w14:textId="77777777" w:rsidR="00665FBA" w:rsidRPr="009B5115" w:rsidRDefault="00665FBA" w:rsidP="00665FBA">
            <w:pPr>
              <w:widowControl w:val="0"/>
              <w:ind w:hanging="2"/>
              <w:rPr>
                <w:rFonts w:ascii="Times New Roman" w:eastAsia="Liberation Sans Narrow" w:hAnsi="Times New Roman" w:cs="Times New Roman"/>
                <w:lang w:val="uk-UA"/>
              </w:rPr>
            </w:pPr>
          </w:p>
        </w:tc>
      </w:tr>
      <w:tr w:rsidR="00665FBA" w:rsidRPr="00974891" w14:paraId="2DEB9E24" w14:textId="77777777" w:rsidTr="00EA75ED">
        <w:tc>
          <w:tcPr>
            <w:tcW w:w="671" w:type="dxa"/>
            <w:tcBorders>
              <w:left w:val="single" w:sz="4" w:space="0" w:color="000000"/>
              <w:bottom w:val="single" w:sz="4" w:space="0" w:color="000000"/>
            </w:tcBorders>
          </w:tcPr>
          <w:p w14:paraId="1C4A6F24" w14:textId="094CC93B" w:rsidR="00665FBA" w:rsidRPr="009B5115" w:rsidRDefault="00665FBA" w:rsidP="00665FBA">
            <w:pPr>
              <w:widowControl w:val="0"/>
              <w:tabs>
                <w:tab w:val="left" w:pos="1980"/>
              </w:tabs>
              <w:spacing w:line="216" w:lineRule="auto"/>
              <w:ind w:hanging="2"/>
              <w:jc w:val="center"/>
              <w:rPr>
                <w:rFonts w:ascii="Times New Roman" w:hAnsi="Times New Roman" w:cs="Times New Roman"/>
                <w:lang w:val="uk-UA"/>
              </w:rPr>
            </w:pPr>
            <w:r w:rsidRPr="009B5115">
              <w:rPr>
                <w:rFonts w:ascii="Times New Roman" w:hAnsi="Times New Roman" w:cs="Times New Roman"/>
                <w:lang w:val="uk-UA"/>
              </w:rPr>
              <w:t>8.3</w:t>
            </w:r>
          </w:p>
        </w:tc>
        <w:tc>
          <w:tcPr>
            <w:tcW w:w="6537" w:type="dxa"/>
            <w:tcBorders>
              <w:left w:val="single" w:sz="4" w:space="0" w:color="000000"/>
              <w:bottom w:val="single" w:sz="4" w:space="0" w:color="000000"/>
            </w:tcBorders>
          </w:tcPr>
          <w:p w14:paraId="1B753A97" w14:textId="1C648B41" w:rsidR="00665FBA" w:rsidRPr="009B5115" w:rsidRDefault="00665FBA" w:rsidP="00665FBA">
            <w:pPr>
              <w:widowControl w:val="0"/>
              <w:tabs>
                <w:tab w:val="left" w:pos="1980"/>
              </w:tabs>
              <w:spacing w:line="216" w:lineRule="auto"/>
              <w:ind w:hanging="2"/>
              <w:jc w:val="both"/>
              <w:rPr>
                <w:rFonts w:ascii="Times New Roman" w:hAnsi="Times New Roman" w:cs="Times New Roman"/>
                <w:lang w:val="uk-UA"/>
              </w:rPr>
            </w:pPr>
            <w:r w:rsidRPr="009B5115">
              <w:rPr>
                <w:rFonts w:ascii="Times New Roman" w:hAnsi="Times New Roman" w:cs="Times New Roman"/>
                <w:bdr w:val="none" w:sz="0" w:space="0" w:color="auto" w:frame="1"/>
                <w:shd w:val="clear" w:color="auto" w:fill="FFFFFF"/>
                <w:lang w:val="uk-UA"/>
              </w:rPr>
              <w:t>Проведення  уроків пам’яті, конференцій, лекцій, виховних годин</w:t>
            </w:r>
            <w:r>
              <w:rPr>
                <w:rFonts w:ascii="Times New Roman" w:hAnsi="Times New Roman" w:cs="Times New Roman"/>
                <w:bdr w:val="none" w:sz="0" w:space="0" w:color="auto" w:frame="1"/>
                <w:shd w:val="clear" w:color="auto" w:fill="FFFFFF"/>
                <w:lang w:val="uk-UA"/>
              </w:rPr>
              <w:t xml:space="preserve"> </w:t>
            </w:r>
            <w:r w:rsidRPr="009B5115">
              <w:rPr>
                <w:rFonts w:ascii="Times New Roman" w:hAnsi="Times New Roman" w:cs="Times New Roman"/>
                <w:bdr w:val="none" w:sz="0" w:space="0" w:color="auto" w:frame="1"/>
                <w:shd w:val="clear" w:color="auto" w:fill="FFFFFF"/>
                <w:lang w:val="uk-UA"/>
              </w:rPr>
              <w:t>та інших тематичних заходів, присвячених вшануванню пам’яті</w:t>
            </w:r>
            <w:r w:rsidRPr="009B5115">
              <w:rPr>
                <w:rFonts w:ascii="Times New Roman" w:hAnsi="Times New Roman" w:cs="Times New Roman"/>
                <w:bdr w:val="none" w:sz="0" w:space="0" w:color="auto" w:frame="1"/>
                <w:shd w:val="clear" w:color="auto" w:fill="FFFFFF"/>
              </w:rPr>
              <w:t> </w:t>
            </w:r>
            <w:r w:rsidRPr="009B5115">
              <w:rPr>
                <w:rFonts w:ascii="Times New Roman" w:hAnsi="Times New Roman" w:cs="Times New Roman"/>
                <w:bdr w:val="none" w:sz="0" w:space="0" w:color="auto" w:frame="1"/>
                <w:shd w:val="clear" w:color="auto" w:fill="FFFFFF"/>
                <w:lang w:val="uk-UA"/>
              </w:rPr>
              <w:t>Захисників і Захисниць України, які віддали життя за незалежність України</w:t>
            </w:r>
          </w:p>
        </w:tc>
        <w:tc>
          <w:tcPr>
            <w:tcW w:w="2552" w:type="dxa"/>
            <w:tcBorders>
              <w:left w:val="single" w:sz="4" w:space="0" w:color="000000"/>
              <w:bottom w:val="single" w:sz="4" w:space="0" w:color="000000"/>
            </w:tcBorders>
          </w:tcPr>
          <w:p w14:paraId="7B556355" w14:textId="05C7BE9D" w:rsidR="00665FBA" w:rsidRPr="009B5115" w:rsidRDefault="00665FBA" w:rsidP="00665FBA">
            <w:pPr>
              <w:widowControl w:val="0"/>
              <w:tabs>
                <w:tab w:val="left" w:pos="-135"/>
              </w:tabs>
              <w:spacing w:line="216" w:lineRule="auto"/>
              <w:ind w:left="-135" w:right="-82"/>
              <w:jc w:val="center"/>
              <w:rPr>
                <w:rFonts w:ascii="Times New Roman" w:hAnsi="Times New Roman" w:cs="Times New Roman"/>
                <w:lang w:val="uk-UA"/>
              </w:rPr>
            </w:pPr>
            <w:r w:rsidRPr="0099130D">
              <w:rPr>
                <w:rFonts w:ascii="Times New Roman" w:hAnsi="Times New Roman" w:cs="Times New Roman"/>
                <w:lang w:val="uk-UA"/>
              </w:rPr>
              <w:t xml:space="preserve">УО ВК ПМР ДО,  </w:t>
            </w:r>
            <w:r>
              <w:rPr>
                <w:rFonts w:ascii="Times New Roman" w:hAnsi="Times New Roman" w:cs="Times New Roman"/>
                <w:lang w:val="uk-UA"/>
              </w:rPr>
              <w:t xml:space="preserve">ВМС ВК ПМР ДО, </w:t>
            </w:r>
            <w:r w:rsidRPr="0099130D">
              <w:rPr>
                <w:rFonts w:ascii="Times New Roman" w:hAnsi="Times New Roman" w:cs="Times New Roman"/>
                <w:color w:val="000000"/>
                <w:lang w:val="uk-UA"/>
              </w:rPr>
              <w:t>ДПТНЗ «ЦППРК» (за згодою)</w:t>
            </w:r>
          </w:p>
        </w:tc>
        <w:tc>
          <w:tcPr>
            <w:tcW w:w="6094" w:type="dxa"/>
            <w:tcBorders>
              <w:left w:val="single" w:sz="4" w:space="0" w:color="000000"/>
              <w:bottom w:val="single" w:sz="4" w:space="0" w:color="000000"/>
              <w:right w:val="single" w:sz="4" w:space="0" w:color="000000"/>
            </w:tcBorders>
          </w:tcPr>
          <w:p w14:paraId="5C995EC7" w14:textId="0A5C39D3" w:rsidR="00665FBA" w:rsidRPr="006115AE" w:rsidRDefault="00665FBA" w:rsidP="00665FBA">
            <w:pPr>
              <w:widowControl w:val="0"/>
              <w:tabs>
                <w:tab w:val="left" w:pos="1980"/>
              </w:tabs>
              <w:spacing w:line="216" w:lineRule="auto"/>
              <w:ind w:hanging="2"/>
              <w:jc w:val="center"/>
              <w:rPr>
                <w:rFonts w:ascii="Times New Roman" w:hAnsi="Times New Roman" w:cs="Times New Roman"/>
                <w:lang w:val="uk-UA"/>
              </w:rPr>
            </w:pPr>
            <w:proofErr w:type="spellStart"/>
            <w:r w:rsidRPr="006115AE">
              <w:rPr>
                <w:rFonts w:ascii="Times New Roman" w:hAnsi="Times New Roman" w:cs="Times New Roman"/>
                <w:lang w:val="ru-RU"/>
              </w:rPr>
              <w:t>Виховання</w:t>
            </w:r>
            <w:proofErr w:type="spellEnd"/>
            <w:r w:rsidRPr="006115AE">
              <w:rPr>
                <w:rFonts w:ascii="Times New Roman" w:hAnsi="Times New Roman" w:cs="Times New Roman"/>
                <w:lang w:val="ru-RU"/>
              </w:rPr>
              <w:t xml:space="preserve"> </w:t>
            </w:r>
            <w:proofErr w:type="spellStart"/>
            <w:r w:rsidRPr="006115AE">
              <w:rPr>
                <w:rFonts w:ascii="Times New Roman" w:hAnsi="Times New Roman" w:cs="Times New Roman"/>
                <w:lang w:val="ru-RU"/>
              </w:rPr>
              <w:t>патріотизму</w:t>
            </w:r>
            <w:proofErr w:type="spellEnd"/>
            <w:r w:rsidRPr="006115AE">
              <w:rPr>
                <w:rFonts w:ascii="Times New Roman" w:hAnsi="Times New Roman" w:cs="Times New Roman"/>
                <w:lang w:val="ru-RU"/>
              </w:rPr>
              <w:t xml:space="preserve"> у </w:t>
            </w:r>
            <w:proofErr w:type="spellStart"/>
            <w:r w:rsidRPr="006115AE">
              <w:rPr>
                <w:rFonts w:ascii="Times New Roman" w:hAnsi="Times New Roman" w:cs="Times New Roman"/>
                <w:lang w:val="ru-RU"/>
              </w:rPr>
              <w:t>дітей</w:t>
            </w:r>
            <w:proofErr w:type="spellEnd"/>
            <w:r w:rsidRPr="006115AE">
              <w:rPr>
                <w:rFonts w:ascii="Times New Roman" w:hAnsi="Times New Roman" w:cs="Times New Roman"/>
                <w:lang w:val="ru-RU"/>
              </w:rPr>
              <w:t xml:space="preserve"> та </w:t>
            </w:r>
            <w:proofErr w:type="spellStart"/>
            <w:r w:rsidRPr="006115AE">
              <w:rPr>
                <w:rFonts w:ascii="Times New Roman" w:hAnsi="Times New Roman" w:cs="Times New Roman"/>
                <w:lang w:val="ru-RU"/>
              </w:rPr>
              <w:t>молоді</w:t>
            </w:r>
            <w:proofErr w:type="spellEnd"/>
          </w:p>
        </w:tc>
        <w:tc>
          <w:tcPr>
            <w:tcW w:w="238" w:type="dxa"/>
            <w:tcBorders>
              <w:left w:val="single" w:sz="4" w:space="0" w:color="000000"/>
            </w:tcBorders>
          </w:tcPr>
          <w:p w14:paraId="76FDAE69" w14:textId="77777777" w:rsidR="00665FBA" w:rsidRPr="009B5115" w:rsidRDefault="00665FBA" w:rsidP="00665FBA">
            <w:pPr>
              <w:widowControl w:val="0"/>
              <w:spacing w:line="216" w:lineRule="auto"/>
              <w:ind w:left="1" w:hanging="3"/>
              <w:rPr>
                <w:rFonts w:ascii="Times New Roman" w:eastAsia="Liberation Sans Narrow" w:hAnsi="Times New Roman" w:cs="Times New Roman"/>
                <w:lang w:val="uk-UA"/>
              </w:rPr>
            </w:pPr>
          </w:p>
        </w:tc>
        <w:tc>
          <w:tcPr>
            <w:tcW w:w="236" w:type="dxa"/>
          </w:tcPr>
          <w:p w14:paraId="7D18F2C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4127514E"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1C66E50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26DAA51"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342BBEAB" w14:textId="77777777" w:rsidR="00665FBA" w:rsidRPr="009B5115" w:rsidRDefault="00665FBA" w:rsidP="00665FBA">
            <w:pPr>
              <w:widowControl w:val="0"/>
              <w:spacing w:line="216" w:lineRule="auto"/>
              <w:ind w:hanging="2"/>
              <w:rPr>
                <w:rFonts w:ascii="Times New Roman" w:eastAsia="Liberation Sans Narrow" w:hAnsi="Times New Roman" w:cs="Times New Roman"/>
                <w:lang w:val="uk-UA"/>
              </w:rPr>
            </w:pPr>
          </w:p>
        </w:tc>
        <w:tc>
          <w:tcPr>
            <w:tcW w:w="236" w:type="dxa"/>
          </w:tcPr>
          <w:p w14:paraId="0D3E666A" w14:textId="77777777" w:rsidR="00665FBA" w:rsidRPr="009B5115" w:rsidRDefault="00665FBA" w:rsidP="00665FBA">
            <w:pPr>
              <w:widowControl w:val="0"/>
              <w:ind w:hanging="2"/>
              <w:rPr>
                <w:rFonts w:ascii="Times New Roman" w:eastAsia="Liberation Sans Narrow" w:hAnsi="Times New Roman" w:cs="Times New Roman"/>
                <w:lang w:val="uk-UA"/>
              </w:rPr>
            </w:pPr>
          </w:p>
        </w:tc>
      </w:tr>
    </w:tbl>
    <w:p w14:paraId="3D3731E9" w14:textId="65CD674E" w:rsidR="0098172B" w:rsidRPr="00B811CB" w:rsidRDefault="0098172B" w:rsidP="0098172B">
      <w:pPr>
        <w:rPr>
          <w:rFonts w:hint="eastAsia"/>
          <w:lang w:val="uk-UA"/>
        </w:rPr>
      </w:pPr>
    </w:p>
    <w:p w14:paraId="14AEDB3B" w14:textId="77777777" w:rsidR="00042ACB" w:rsidRPr="00B26C65" w:rsidRDefault="00042ACB" w:rsidP="00042ACB">
      <w:pPr>
        <w:tabs>
          <w:tab w:val="left" w:pos="8028"/>
        </w:tabs>
        <w:spacing w:line="216" w:lineRule="auto"/>
        <w:rPr>
          <w:rFonts w:ascii="Times New Roman" w:hAnsi="Times New Roman" w:cs="Times New Roman"/>
          <w:lang w:val="uk-UA"/>
        </w:rPr>
      </w:pPr>
      <w:r w:rsidRPr="00B26C65">
        <w:rPr>
          <w:rFonts w:ascii="Times New Roman" w:eastAsia="Liberation Sans Narrow" w:hAnsi="Times New Roman" w:cs="Times New Roman"/>
          <w:color w:val="000000"/>
          <w:lang w:val="uk-UA"/>
        </w:rPr>
        <w:t xml:space="preserve">Начальник Управління праці та соціального захисту населення </w:t>
      </w:r>
    </w:p>
    <w:p w14:paraId="131D1498" w14:textId="1A27D508" w:rsidR="00042ACB" w:rsidRPr="00B26C65" w:rsidRDefault="00042ACB" w:rsidP="00042ACB">
      <w:pPr>
        <w:tabs>
          <w:tab w:val="left" w:pos="8028"/>
        </w:tabs>
        <w:spacing w:line="216" w:lineRule="auto"/>
        <w:rPr>
          <w:rFonts w:ascii="Times New Roman" w:hAnsi="Times New Roman" w:cs="Times New Roman"/>
          <w:lang w:val="uk-UA"/>
        </w:rPr>
        <w:sectPr w:rsidR="00042ACB" w:rsidRPr="00B26C65">
          <w:pgSz w:w="16838" w:h="11906" w:orient="landscape"/>
          <w:pgMar w:top="467" w:right="567" w:bottom="272" w:left="851" w:header="0" w:footer="0" w:gutter="0"/>
          <w:cols w:space="720"/>
          <w:formProt w:val="0"/>
          <w:docGrid w:linePitch="100"/>
        </w:sectPr>
      </w:pPr>
      <w:r w:rsidRPr="00B26C65">
        <w:rPr>
          <w:rFonts w:ascii="Times New Roman" w:eastAsia="Liberation Sans Narrow" w:hAnsi="Times New Roman" w:cs="Times New Roman"/>
          <w:color w:val="000000"/>
          <w:lang w:val="uk-UA"/>
        </w:rPr>
        <w:t>виконавчого комітету Покровської міської ради  Дніпропетровської області</w:t>
      </w:r>
      <w:r w:rsidRPr="00B26C65">
        <w:rPr>
          <w:rFonts w:ascii="Times New Roman" w:eastAsia="Liberation Sans Narrow" w:hAnsi="Times New Roman" w:cs="Times New Roman"/>
          <w:color w:val="000000"/>
          <w:lang w:val="uk-UA"/>
        </w:rPr>
        <w:tab/>
      </w:r>
      <w:r w:rsidRPr="00B26C65">
        <w:rPr>
          <w:rFonts w:ascii="Times New Roman" w:eastAsia="Liberation Sans Narrow" w:hAnsi="Times New Roman" w:cs="Times New Roman"/>
          <w:color w:val="000000"/>
          <w:lang w:val="uk-UA"/>
        </w:rPr>
        <w:tab/>
      </w:r>
      <w:r w:rsidRPr="00B26C65">
        <w:rPr>
          <w:rFonts w:ascii="Times New Roman" w:eastAsia="Liberation Sans Narrow" w:hAnsi="Times New Roman" w:cs="Times New Roman"/>
          <w:color w:val="000000"/>
          <w:lang w:val="uk-UA"/>
        </w:rPr>
        <w:tab/>
      </w:r>
      <w:r w:rsidRPr="00B26C65">
        <w:rPr>
          <w:rFonts w:ascii="Times New Roman" w:eastAsia="Liberation Sans Narrow" w:hAnsi="Times New Roman" w:cs="Times New Roman"/>
          <w:color w:val="000000"/>
          <w:lang w:val="uk-UA"/>
        </w:rPr>
        <w:tab/>
      </w:r>
      <w:r w:rsidR="00151A6F">
        <w:rPr>
          <w:rFonts w:ascii="Times New Roman" w:eastAsia="Liberation Sans Narrow" w:hAnsi="Times New Roman" w:cs="Times New Roman"/>
          <w:color w:val="000000"/>
          <w:lang w:val="uk-UA"/>
        </w:rPr>
        <w:t xml:space="preserve">  </w:t>
      </w:r>
      <w:r w:rsidRPr="00B26C65">
        <w:rPr>
          <w:rFonts w:ascii="Times New Roman" w:eastAsia="Liberation Sans Narrow" w:hAnsi="Times New Roman" w:cs="Times New Roman"/>
          <w:color w:val="000000"/>
          <w:lang w:val="uk-UA"/>
        </w:rPr>
        <w:tab/>
      </w:r>
      <w:r w:rsidRPr="00B26C65">
        <w:rPr>
          <w:rFonts w:ascii="Times New Roman" w:eastAsia="Liberation Sans Narrow" w:hAnsi="Times New Roman" w:cs="Times New Roman"/>
          <w:color w:val="000000"/>
          <w:lang w:val="uk-UA"/>
        </w:rPr>
        <w:tab/>
      </w:r>
      <w:r w:rsidR="00151A6F">
        <w:rPr>
          <w:rFonts w:ascii="Times New Roman" w:eastAsia="Liberation Sans Narrow" w:hAnsi="Times New Roman" w:cs="Times New Roman"/>
          <w:color w:val="000000"/>
          <w:lang w:val="uk-UA"/>
        </w:rPr>
        <w:t xml:space="preserve">                                     </w:t>
      </w:r>
      <w:r w:rsidRPr="00B26C65">
        <w:rPr>
          <w:rFonts w:ascii="Times New Roman" w:eastAsia="Liberation Sans Narrow" w:hAnsi="Times New Roman" w:cs="Times New Roman"/>
          <w:color w:val="000000"/>
          <w:lang w:val="uk-UA"/>
        </w:rPr>
        <w:t>Тетяна ІГНАТЮК</w:t>
      </w:r>
    </w:p>
    <w:p w14:paraId="1613B510" w14:textId="77777777" w:rsidR="00DC5C29" w:rsidRDefault="00D41F6F" w:rsidP="00D41F6F">
      <w:pPr>
        <w:widowControl w:val="0"/>
        <w:spacing w:line="216" w:lineRule="auto"/>
        <w:ind w:left="4960" w:right="-2438" w:hanging="2"/>
        <w:rPr>
          <w:rFonts w:eastAsia="Liberation Sans Narrow" w:cs="Liberation Sans Narrow"/>
          <w:color w:val="000000"/>
          <w:lang w:val="uk-UA"/>
        </w:rPr>
      </w:pPr>
      <w:r w:rsidRPr="00271BC7">
        <w:rPr>
          <w:rFonts w:eastAsia="Liberation Sans Narrow" w:cs="Liberation Sans Narrow"/>
          <w:color w:val="000000"/>
          <w:lang w:val="uk-UA"/>
        </w:rPr>
        <w:lastRenderedPageBreak/>
        <w:t xml:space="preserve">      </w:t>
      </w:r>
    </w:p>
    <w:p w14:paraId="1CCB3EE2" w14:textId="77777777" w:rsidR="00DC5C29" w:rsidRDefault="00DC5C29" w:rsidP="00D41F6F">
      <w:pPr>
        <w:widowControl w:val="0"/>
        <w:spacing w:line="216" w:lineRule="auto"/>
        <w:ind w:left="4960" w:right="-2438" w:hanging="2"/>
        <w:rPr>
          <w:rFonts w:eastAsia="Liberation Sans Narrow" w:cs="Liberation Sans Narrow"/>
          <w:color w:val="000000"/>
          <w:lang w:val="uk-UA"/>
        </w:rPr>
      </w:pPr>
    </w:p>
    <w:p w14:paraId="4EED5A70" w14:textId="77777777" w:rsidR="00DC5C29" w:rsidRDefault="00DC5C29" w:rsidP="00D41F6F">
      <w:pPr>
        <w:widowControl w:val="0"/>
        <w:spacing w:line="216" w:lineRule="auto"/>
        <w:ind w:left="4960" w:right="-2438" w:hanging="2"/>
        <w:rPr>
          <w:rFonts w:eastAsia="Liberation Sans Narrow" w:cs="Liberation Sans Narrow"/>
          <w:color w:val="000000"/>
          <w:lang w:val="uk-UA"/>
        </w:rPr>
      </w:pPr>
    </w:p>
    <w:p w14:paraId="34AD517E" w14:textId="77777777" w:rsidR="00DC5C29" w:rsidRDefault="00DC5C29" w:rsidP="00D41F6F">
      <w:pPr>
        <w:widowControl w:val="0"/>
        <w:spacing w:line="216" w:lineRule="auto"/>
        <w:ind w:left="4960" w:right="-2438" w:hanging="2"/>
        <w:rPr>
          <w:rFonts w:eastAsia="Liberation Sans Narrow" w:cs="Liberation Sans Narrow"/>
          <w:color w:val="000000"/>
          <w:lang w:val="uk-UA"/>
        </w:rPr>
      </w:pPr>
    </w:p>
    <w:p w14:paraId="69329005" w14:textId="77777777" w:rsidR="00DC5C29" w:rsidRDefault="00DC5C29" w:rsidP="00D41F6F">
      <w:pPr>
        <w:widowControl w:val="0"/>
        <w:spacing w:line="216" w:lineRule="auto"/>
        <w:ind w:left="4960" w:right="-2438" w:hanging="2"/>
        <w:rPr>
          <w:rFonts w:eastAsia="Liberation Sans Narrow" w:cs="Liberation Sans Narrow"/>
          <w:color w:val="000000"/>
          <w:lang w:val="uk-UA"/>
        </w:rPr>
      </w:pPr>
    </w:p>
    <w:p w14:paraId="5644A4DA" w14:textId="77777777" w:rsidR="00DC5C29" w:rsidRDefault="00DC5C29" w:rsidP="00D41F6F">
      <w:pPr>
        <w:widowControl w:val="0"/>
        <w:spacing w:line="216" w:lineRule="auto"/>
        <w:ind w:left="4960" w:right="-2438" w:hanging="2"/>
        <w:rPr>
          <w:rFonts w:eastAsia="Liberation Sans Narrow" w:cs="Liberation Sans Narrow"/>
          <w:color w:val="000000"/>
          <w:lang w:val="uk-UA"/>
        </w:rPr>
      </w:pPr>
    </w:p>
    <w:p w14:paraId="000C4E6E" w14:textId="77777777" w:rsidR="00DC5C29" w:rsidRDefault="00DC5C29" w:rsidP="00D41F6F">
      <w:pPr>
        <w:widowControl w:val="0"/>
        <w:spacing w:line="216" w:lineRule="auto"/>
        <w:ind w:left="4960" w:right="-2438" w:hanging="2"/>
        <w:rPr>
          <w:rFonts w:eastAsia="Liberation Sans Narrow" w:cs="Liberation Sans Narrow"/>
          <w:color w:val="000000"/>
          <w:lang w:val="uk-UA"/>
        </w:rPr>
      </w:pPr>
    </w:p>
    <w:p w14:paraId="1B0DAA12" w14:textId="77777777" w:rsidR="00DC5C29" w:rsidRDefault="00DC5C29" w:rsidP="00D41F6F">
      <w:pPr>
        <w:widowControl w:val="0"/>
        <w:spacing w:line="216" w:lineRule="auto"/>
        <w:ind w:left="4960" w:right="-2438" w:hanging="2"/>
        <w:rPr>
          <w:rFonts w:eastAsia="Liberation Sans Narrow" w:cs="Liberation Sans Narrow"/>
          <w:color w:val="000000"/>
          <w:lang w:val="uk-UA"/>
        </w:rPr>
      </w:pPr>
    </w:p>
    <w:p w14:paraId="2137874A" w14:textId="76423280" w:rsidR="00042ACB" w:rsidRPr="00271BC7" w:rsidRDefault="00D41F6F" w:rsidP="00DC5C29">
      <w:pPr>
        <w:widowControl w:val="0"/>
        <w:spacing w:line="216" w:lineRule="auto"/>
        <w:ind w:left="4960" w:right="-2438" w:hanging="2"/>
        <w:rPr>
          <w:rFonts w:hint="eastAsia"/>
          <w:lang w:val="uk-UA"/>
        </w:rPr>
      </w:pPr>
      <w:r w:rsidRPr="00271BC7">
        <w:rPr>
          <w:rFonts w:eastAsia="Liberation Sans Narrow" w:cs="Liberation Sans Narrow"/>
          <w:color w:val="000000"/>
          <w:lang w:val="uk-UA"/>
        </w:rPr>
        <w:t xml:space="preserve">  </w:t>
      </w:r>
    </w:p>
    <w:p w14:paraId="4996FE38" w14:textId="40A38ADA" w:rsidR="00042ACB" w:rsidRPr="00271BC7" w:rsidRDefault="00042ACB" w:rsidP="0098172B">
      <w:pPr>
        <w:rPr>
          <w:rFonts w:hint="eastAsia"/>
          <w:lang w:val="uk-UA"/>
        </w:rPr>
      </w:pPr>
    </w:p>
    <w:sectPr w:rsidR="00042ACB" w:rsidRPr="00271BC7" w:rsidSect="00636F4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Narrow">
    <w:altName w:val="Calibri"/>
    <w:charset w:val="CC"/>
    <w:family w:val="swiss"/>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Cambria"/>
    <w:charset w:val="00"/>
    <w:family w:val="roman"/>
    <w:pitch w:val="variable"/>
  </w:font>
  <w:font w:name="Mangal">
    <w:altName w:val="Cambria"/>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swiss"/>
    <w:pitch w:val="variable"/>
    <w:sig w:usb0="00000001" w:usb1="00000000" w:usb2="00000000" w:usb3="00000000" w:csb0="00000005" w:csb1="00000000"/>
  </w:font>
  <w:font w:name="Andale Sans UI">
    <w:altName w:val="Arial Unicode MS"/>
    <w:charset w:val="00"/>
    <w:family w:val="auto"/>
    <w:pitch w:val="variable"/>
  </w:font>
  <w:font w:name="Arial">
    <w:panose1 w:val="020B0604020202020204"/>
    <w:charset w:val="CC"/>
    <w:family w:val="swiss"/>
    <w:pitch w:val="variable"/>
    <w:sig w:usb0="E0002EFF" w:usb1="C000785B" w:usb2="00000009" w:usb3="00000000" w:csb0="000001FF" w:csb1="00000000"/>
  </w:font>
  <w:font w:name="Liberation Sans Narrow;Times Ne">
    <w:panose1 w:val="00000000000000000000"/>
    <w:charset w:val="00"/>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708B"/>
    <w:multiLevelType w:val="multilevel"/>
    <w:tmpl w:val="C0F03CF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Courier New" w:hAnsi="Courier New" w:cs="Courier New"/>
        <w:color w:val="0070C0"/>
        <w:w w:val="100"/>
        <w:position w:val="0"/>
        <w:sz w:val="24"/>
        <w:szCs w:val="24"/>
        <w:effect w:val="none"/>
        <w:vertAlign w:val="baseline"/>
        <w:em w:val="none"/>
        <w:lang w:val="uk-UA" w:eastAsia="uk-UA"/>
      </w:rPr>
    </w:lvl>
    <w:lvl w:ilvl="2">
      <w:start w:val="1"/>
      <w:numFmt w:val="decimal"/>
      <w:lvlText w:val="%3."/>
      <w:lvlJc w:val="left"/>
      <w:pPr>
        <w:tabs>
          <w:tab w:val="num" w:pos="1440"/>
        </w:tabs>
        <w:ind w:left="1440" w:hanging="360"/>
      </w:pPr>
      <w:rPr>
        <w:rFonts w:ascii="Wingdings" w:hAnsi="Wingdings" w:cs="Wingdings"/>
        <w:w w:val="100"/>
        <w:position w:val="0"/>
        <w:sz w:val="20"/>
        <w:effect w:val="none"/>
        <w:vertAlign w:val="baseline"/>
        <w:em w:val="none"/>
      </w:rPr>
    </w:lvl>
    <w:lvl w:ilvl="3">
      <w:start w:val="1"/>
      <w:numFmt w:val="decimal"/>
      <w:lvlText w:val="%4."/>
      <w:lvlJc w:val="left"/>
      <w:pPr>
        <w:tabs>
          <w:tab w:val="num" w:pos="1800"/>
        </w:tabs>
        <w:ind w:left="1800" w:hanging="360"/>
      </w:pPr>
      <w:rPr>
        <w:rFonts w:ascii="Symbol" w:hAnsi="Symbol" w:cs="Symbol"/>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1" w15:restartNumberingAfterBreak="0">
    <w:nsid w:val="0CB77958"/>
    <w:multiLevelType w:val="multilevel"/>
    <w:tmpl w:val="F490EDA8"/>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w w:val="100"/>
        <w:position w:val="0"/>
        <w:sz w:val="20"/>
        <w:effect w:val="none"/>
        <w:vertAlign w:val="baseline"/>
        <w:em w:val="none"/>
      </w:rPr>
    </w:lvl>
    <w:lvl w:ilvl="2">
      <w:start w:val="1"/>
      <w:numFmt w:val="decimal"/>
      <w:lvlText w:val="%3."/>
      <w:lvlJc w:val="left"/>
      <w:pPr>
        <w:tabs>
          <w:tab w:val="num" w:pos="1440"/>
        </w:tabs>
        <w:ind w:left="1440" w:hanging="360"/>
      </w:pPr>
      <w:rPr>
        <w:w w:val="100"/>
        <w:position w:val="0"/>
        <w:sz w:val="20"/>
        <w:effect w:val="none"/>
        <w:vertAlign w:val="baseline"/>
        <w:em w:val="none"/>
      </w:rPr>
    </w:lvl>
    <w:lvl w:ilvl="3">
      <w:start w:val="1"/>
      <w:numFmt w:val="decimal"/>
      <w:lvlText w:val="%4."/>
      <w:lvlJc w:val="left"/>
      <w:pPr>
        <w:tabs>
          <w:tab w:val="num" w:pos="1800"/>
        </w:tabs>
        <w:ind w:left="1800" w:hanging="360"/>
      </w:pPr>
      <w:rPr>
        <w:w w:val="100"/>
        <w:position w:val="0"/>
        <w:sz w:val="20"/>
        <w:effect w:val="none"/>
        <w:vertAlign w:val="baseline"/>
        <w:em w:val="none"/>
      </w:rPr>
    </w:lvl>
    <w:lvl w:ilvl="4">
      <w:start w:val="1"/>
      <w:numFmt w:val="decimal"/>
      <w:lvlText w:val="%5."/>
      <w:lvlJc w:val="left"/>
      <w:pPr>
        <w:tabs>
          <w:tab w:val="num" w:pos="2160"/>
        </w:tabs>
        <w:ind w:left="2160" w:hanging="360"/>
      </w:pPr>
      <w:rPr>
        <w:w w:val="100"/>
        <w:position w:val="0"/>
        <w:sz w:val="20"/>
        <w:effect w:val="none"/>
        <w:vertAlign w:val="baseline"/>
        <w:em w:val="none"/>
      </w:rPr>
    </w:lvl>
    <w:lvl w:ilvl="5">
      <w:start w:val="1"/>
      <w:numFmt w:val="decimal"/>
      <w:lvlText w:val="%6."/>
      <w:lvlJc w:val="left"/>
      <w:pPr>
        <w:tabs>
          <w:tab w:val="num" w:pos="2520"/>
        </w:tabs>
        <w:ind w:left="2520" w:hanging="360"/>
      </w:pPr>
      <w:rPr>
        <w:w w:val="100"/>
        <w:position w:val="0"/>
        <w:sz w:val="20"/>
        <w:effect w:val="none"/>
        <w:vertAlign w:val="baseline"/>
        <w:em w:val="none"/>
      </w:rPr>
    </w:lvl>
    <w:lvl w:ilvl="6">
      <w:start w:val="1"/>
      <w:numFmt w:val="decimal"/>
      <w:lvlText w:val="%7."/>
      <w:lvlJc w:val="left"/>
      <w:pPr>
        <w:tabs>
          <w:tab w:val="num" w:pos="2880"/>
        </w:tabs>
        <w:ind w:left="2880" w:hanging="360"/>
      </w:pPr>
      <w:rPr>
        <w:w w:val="100"/>
        <w:position w:val="0"/>
        <w:sz w:val="20"/>
        <w:effect w:val="none"/>
        <w:vertAlign w:val="baseline"/>
        <w:em w:val="none"/>
      </w:rPr>
    </w:lvl>
    <w:lvl w:ilvl="7">
      <w:start w:val="1"/>
      <w:numFmt w:val="decimal"/>
      <w:lvlText w:val="%8."/>
      <w:lvlJc w:val="left"/>
      <w:pPr>
        <w:tabs>
          <w:tab w:val="num" w:pos="3240"/>
        </w:tabs>
        <w:ind w:left="3240" w:hanging="360"/>
      </w:pPr>
      <w:rPr>
        <w:w w:val="100"/>
        <w:position w:val="0"/>
        <w:sz w:val="20"/>
        <w:effect w:val="none"/>
        <w:vertAlign w:val="baseline"/>
        <w:em w:val="none"/>
      </w:rPr>
    </w:lvl>
    <w:lvl w:ilvl="8">
      <w:start w:val="1"/>
      <w:numFmt w:val="decimal"/>
      <w:lvlText w:val="%9."/>
      <w:lvlJc w:val="left"/>
      <w:pPr>
        <w:tabs>
          <w:tab w:val="num" w:pos="3600"/>
        </w:tabs>
        <w:ind w:left="3600" w:hanging="360"/>
      </w:pPr>
      <w:rPr>
        <w:w w:val="100"/>
        <w:position w:val="0"/>
        <w:sz w:val="20"/>
        <w:effect w:val="none"/>
        <w:vertAlign w:val="baseline"/>
        <w:em w:val="none"/>
      </w:rPr>
    </w:lvl>
  </w:abstractNum>
  <w:abstractNum w:abstractNumId="2" w15:restartNumberingAfterBreak="0">
    <w:nsid w:val="0E88222D"/>
    <w:multiLevelType w:val="multilevel"/>
    <w:tmpl w:val="C7D25B34"/>
    <w:lvl w:ilvl="0">
      <w:start w:val="1"/>
      <w:numFmt w:val="decimal"/>
      <w:lvlText w:val="%1."/>
      <w:lvlJc w:val="left"/>
      <w:pPr>
        <w:tabs>
          <w:tab w:val="num" w:pos="0"/>
        </w:tabs>
        <w:ind w:left="720" w:hanging="360"/>
      </w:pPr>
      <w:rPr>
        <w:rFonts w:ascii="Times New Roman" w:eastAsia="Times New Roman" w:hAnsi="Times New Roman" w:cs="Times New Roman"/>
        <w:position w:val="0"/>
        <w:sz w:val="24"/>
        <w:szCs w:val="24"/>
        <w:vertAlign w:val="baseline"/>
      </w:rPr>
    </w:lvl>
    <w:lvl w:ilvl="1">
      <w:start w:val="1"/>
      <w:numFmt w:val="decimal"/>
      <w:lvlText w:val="%1.%2."/>
      <w:lvlJc w:val="left"/>
      <w:pPr>
        <w:tabs>
          <w:tab w:val="num" w:pos="0"/>
        </w:tabs>
        <w:ind w:left="1288" w:hanging="719"/>
      </w:pPr>
      <w:rPr>
        <w:rFonts w:ascii="Times New Roman" w:eastAsia="Courier New" w:hAnsi="Times New Roman" w:cs="Courier New"/>
        <w:color w:val="auto"/>
        <w:position w:val="0"/>
        <w:sz w:val="24"/>
        <w:szCs w:val="24"/>
        <w:vertAlign w:val="baseline"/>
      </w:rPr>
    </w:lvl>
    <w:lvl w:ilvl="2">
      <w:start w:val="1"/>
      <w:numFmt w:val="decimal"/>
      <w:lvlText w:val="%1.%2.%3."/>
      <w:lvlJc w:val="left"/>
      <w:pPr>
        <w:tabs>
          <w:tab w:val="num" w:pos="0"/>
        </w:tabs>
        <w:ind w:left="1800" w:hanging="720"/>
      </w:pPr>
      <w:rPr>
        <w:rFonts w:ascii="Courier New" w:eastAsia="Courier New" w:hAnsi="Courier New" w:cs="Courier New"/>
        <w:color w:val="0070C0"/>
        <w:position w:val="0"/>
        <w:sz w:val="24"/>
        <w:szCs w:val="24"/>
        <w:vertAlign w:val="baseline"/>
      </w:rPr>
    </w:lvl>
    <w:lvl w:ilvl="3">
      <w:start w:val="1"/>
      <w:numFmt w:val="decimal"/>
      <w:lvlText w:val="%1.%2.%3.%4."/>
      <w:lvlJc w:val="left"/>
      <w:pPr>
        <w:tabs>
          <w:tab w:val="num" w:pos="0"/>
        </w:tabs>
        <w:ind w:left="2520" w:hanging="1080"/>
      </w:pPr>
      <w:rPr>
        <w:rFonts w:ascii="Courier New" w:eastAsia="Courier New" w:hAnsi="Courier New" w:cs="Courier New"/>
        <w:color w:val="0070C0"/>
        <w:position w:val="0"/>
        <w:sz w:val="24"/>
        <w:szCs w:val="24"/>
        <w:vertAlign w:val="baseline"/>
      </w:rPr>
    </w:lvl>
    <w:lvl w:ilvl="4">
      <w:start w:val="1"/>
      <w:numFmt w:val="decimal"/>
      <w:lvlText w:val="%1.%2.%3.%4.%5."/>
      <w:lvlJc w:val="left"/>
      <w:pPr>
        <w:tabs>
          <w:tab w:val="num" w:pos="0"/>
        </w:tabs>
        <w:ind w:left="2880" w:hanging="1080"/>
      </w:pPr>
      <w:rPr>
        <w:rFonts w:ascii="Courier New" w:eastAsia="Courier New" w:hAnsi="Courier New" w:cs="Courier New"/>
        <w:color w:val="0070C0"/>
        <w:position w:val="0"/>
        <w:sz w:val="24"/>
        <w:szCs w:val="24"/>
        <w:vertAlign w:val="baseline"/>
      </w:rPr>
    </w:lvl>
    <w:lvl w:ilvl="5">
      <w:start w:val="1"/>
      <w:numFmt w:val="decimal"/>
      <w:lvlText w:val="%1.%2.%3.%4.%5.%6."/>
      <w:lvlJc w:val="left"/>
      <w:pPr>
        <w:tabs>
          <w:tab w:val="num" w:pos="0"/>
        </w:tabs>
        <w:ind w:left="3600" w:hanging="1440"/>
      </w:pPr>
      <w:rPr>
        <w:rFonts w:ascii="Courier New" w:eastAsia="Courier New" w:hAnsi="Courier New" w:cs="Courier New"/>
        <w:color w:val="0070C0"/>
        <w:position w:val="0"/>
        <w:sz w:val="24"/>
        <w:szCs w:val="24"/>
        <w:vertAlign w:val="baseline"/>
      </w:rPr>
    </w:lvl>
    <w:lvl w:ilvl="6">
      <w:start w:val="1"/>
      <w:numFmt w:val="decimal"/>
      <w:lvlText w:val="%1.%2.%3.%4.%5.%6.%7."/>
      <w:lvlJc w:val="left"/>
      <w:pPr>
        <w:tabs>
          <w:tab w:val="num" w:pos="0"/>
        </w:tabs>
        <w:ind w:left="4320" w:hanging="1800"/>
      </w:pPr>
      <w:rPr>
        <w:rFonts w:ascii="Courier New" w:eastAsia="Courier New" w:hAnsi="Courier New" w:cs="Courier New"/>
        <w:color w:val="0070C0"/>
        <w:position w:val="0"/>
        <w:sz w:val="24"/>
        <w:szCs w:val="24"/>
        <w:vertAlign w:val="baseline"/>
      </w:rPr>
    </w:lvl>
    <w:lvl w:ilvl="7">
      <w:start w:val="1"/>
      <w:numFmt w:val="decimal"/>
      <w:lvlText w:val="%1.%2.%3.%4.%5.%6.%7.%8."/>
      <w:lvlJc w:val="left"/>
      <w:pPr>
        <w:tabs>
          <w:tab w:val="num" w:pos="0"/>
        </w:tabs>
        <w:ind w:left="4680" w:hanging="1800"/>
      </w:pPr>
      <w:rPr>
        <w:rFonts w:ascii="Courier New" w:eastAsia="Courier New" w:hAnsi="Courier New" w:cs="Courier New"/>
        <w:color w:val="0070C0"/>
        <w:position w:val="0"/>
        <w:sz w:val="24"/>
        <w:szCs w:val="24"/>
        <w:vertAlign w:val="baseline"/>
      </w:rPr>
    </w:lvl>
    <w:lvl w:ilvl="8">
      <w:start w:val="1"/>
      <w:numFmt w:val="decimal"/>
      <w:lvlText w:val="%1.%2.%3.%4.%5.%6.%7.%8.%9."/>
      <w:lvlJc w:val="left"/>
      <w:pPr>
        <w:tabs>
          <w:tab w:val="num" w:pos="0"/>
        </w:tabs>
        <w:ind w:left="5400" w:hanging="2160"/>
      </w:pPr>
      <w:rPr>
        <w:rFonts w:ascii="Courier New" w:eastAsia="Courier New" w:hAnsi="Courier New" w:cs="Courier New"/>
        <w:color w:val="0070C0"/>
        <w:position w:val="0"/>
        <w:sz w:val="24"/>
        <w:szCs w:val="24"/>
        <w:vertAlign w:val="baseline"/>
      </w:rPr>
    </w:lvl>
  </w:abstractNum>
  <w:abstractNum w:abstractNumId="3" w15:restartNumberingAfterBreak="0">
    <w:nsid w:val="1EFC54EB"/>
    <w:multiLevelType w:val="hybridMultilevel"/>
    <w:tmpl w:val="8F0C2856"/>
    <w:lvl w:ilvl="0" w:tplc="CCF092FE">
      <w:start w:val="1"/>
      <w:numFmt w:val="decimal"/>
      <w:lvlText w:val="%1."/>
      <w:lvlJc w:val="left"/>
      <w:pPr>
        <w:ind w:left="358" w:hanging="360"/>
      </w:pPr>
      <w:rPr>
        <w:rFonts w:eastAsia="Calibri" w:hint="default"/>
        <w:color w:val="auto"/>
      </w:rPr>
    </w:lvl>
    <w:lvl w:ilvl="1" w:tplc="04190019">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4" w15:restartNumberingAfterBreak="0">
    <w:nsid w:val="359A08E1"/>
    <w:multiLevelType w:val="multilevel"/>
    <w:tmpl w:val="7E7A7056"/>
    <w:lvl w:ilvl="0">
      <w:start w:val="1"/>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5" w15:restartNumberingAfterBreak="0">
    <w:nsid w:val="38EE4F65"/>
    <w:multiLevelType w:val="multilevel"/>
    <w:tmpl w:val="553428EA"/>
    <w:lvl w:ilvl="0">
      <w:start w:val="1"/>
      <w:numFmt w:val="decimal"/>
      <w:lvlText w:val="%1."/>
      <w:lvlJc w:val="left"/>
      <w:pPr>
        <w:tabs>
          <w:tab w:val="num" w:pos="0"/>
        </w:tabs>
        <w:ind w:left="720" w:hanging="360"/>
      </w:pPr>
      <w:rPr>
        <w:rFonts w:ascii="Liberation Sans Narrow" w:eastAsia="Liberation Sans Narrow" w:hAnsi="Liberation Sans Narrow" w:cs="Liberation Sans Narrow"/>
        <w:position w:val="0"/>
        <w:sz w:val="24"/>
        <w:szCs w:val="24"/>
        <w:vertAlign w:val="baseline"/>
      </w:rPr>
    </w:lvl>
    <w:lvl w:ilvl="1">
      <w:start w:val="1"/>
      <w:numFmt w:val="decimal"/>
      <w:lvlText w:val="%1.%2."/>
      <w:lvlJc w:val="left"/>
      <w:pPr>
        <w:tabs>
          <w:tab w:val="num" w:pos="0"/>
        </w:tabs>
        <w:ind w:left="1440" w:hanging="720"/>
      </w:pPr>
      <w:rPr>
        <w:position w:val="0"/>
        <w:sz w:val="20"/>
        <w:vertAlign w:val="baseline"/>
      </w:rPr>
    </w:lvl>
    <w:lvl w:ilvl="2">
      <w:start w:val="1"/>
      <w:numFmt w:val="decimal"/>
      <w:lvlText w:val="%1.%2.%3."/>
      <w:lvlJc w:val="left"/>
      <w:pPr>
        <w:tabs>
          <w:tab w:val="num" w:pos="0"/>
        </w:tabs>
        <w:ind w:left="1800" w:hanging="720"/>
      </w:pPr>
      <w:rPr>
        <w:position w:val="0"/>
        <w:sz w:val="20"/>
        <w:vertAlign w:val="baseline"/>
      </w:rPr>
    </w:lvl>
    <w:lvl w:ilvl="3">
      <w:start w:val="1"/>
      <w:numFmt w:val="decimal"/>
      <w:lvlText w:val="%1.%2.%3.%4."/>
      <w:lvlJc w:val="left"/>
      <w:pPr>
        <w:tabs>
          <w:tab w:val="num" w:pos="0"/>
        </w:tabs>
        <w:ind w:left="2520" w:hanging="1080"/>
      </w:pPr>
      <w:rPr>
        <w:position w:val="0"/>
        <w:sz w:val="20"/>
        <w:vertAlign w:val="baseline"/>
      </w:rPr>
    </w:lvl>
    <w:lvl w:ilvl="4">
      <w:start w:val="1"/>
      <w:numFmt w:val="decimal"/>
      <w:lvlText w:val="%1.%2.%3.%4.%5."/>
      <w:lvlJc w:val="left"/>
      <w:pPr>
        <w:tabs>
          <w:tab w:val="num" w:pos="0"/>
        </w:tabs>
        <w:ind w:left="2880" w:hanging="1080"/>
      </w:pPr>
      <w:rPr>
        <w:position w:val="0"/>
        <w:sz w:val="20"/>
        <w:vertAlign w:val="baseline"/>
      </w:rPr>
    </w:lvl>
    <w:lvl w:ilvl="5">
      <w:start w:val="1"/>
      <w:numFmt w:val="decimal"/>
      <w:lvlText w:val="%1.%2.%3.%4.%5.%6."/>
      <w:lvlJc w:val="left"/>
      <w:pPr>
        <w:tabs>
          <w:tab w:val="num" w:pos="0"/>
        </w:tabs>
        <w:ind w:left="3600" w:hanging="1440"/>
      </w:pPr>
      <w:rPr>
        <w:position w:val="0"/>
        <w:sz w:val="20"/>
        <w:vertAlign w:val="baseline"/>
      </w:rPr>
    </w:lvl>
    <w:lvl w:ilvl="6">
      <w:start w:val="1"/>
      <w:numFmt w:val="decimal"/>
      <w:lvlText w:val="%1.%2.%3.%4.%5.%6.%7."/>
      <w:lvlJc w:val="left"/>
      <w:pPr>
        <w:tabs>
          <w:tab w:val="num" w:pos="0"/>
        </w:tabs>
        <w:ind w:left="4320" w:hanging="1800"/>
      </w:pPr>
      <w:rPr>
        <w:position w:val="0"/>
        <w:sz w:val="20"/>
        <w:vertAlign w:val="baseline"/>
      </w:rPr>
    </w:lvl>
    <w:lvl w:ilvl="7">
      <w:start w:val="1"/>
      <w:numFmt w:val="decimal"/>
      <w:lvlText w:val="%1.%2.%3.%4.%5.%6.%7.%8."/>
      <w:lvlJc w:val="left"/>
      <w:pPr>
        <w:tabs>
          <w:tab w:val="num" w:pos="0"/>
        </w:tabs>
        <w:ind w:left="4680" w:hanging="1800"/>
      </w:pPr>
      <w:rPr>
        <w:position w:val="0"/>
        <w:sz w:val="20"/>
        <w:vertAlign w:val="baseline"/>
      </w:rPr>
    </w:lvl>
    <w:lvl w:ilvl="8">
      <w:start w:val="1"/>
      <w:numFmt w:val="decimal"/>
      <w:lvlText w:val="%1.%2.%3.%4.%5.%6.%7.%8.%9."/>
      <w:lvlJc w:val="left"/>
      <w:pPr>
        <w:tabs>
          <w:tab w:val="num" w:pos="0"/>
        </w:tabs>
        <w:ind w:left="5400" w:hanging="2160"/>
      </w:pPr>
      <w:rPr>
        <w:position w:val="0"/>
        <w:sz w:val="20"/>
        <w:vertAlign w:val="baseline"/>
      </w:rPr>
    </w:lvl>
  </w:abstractNum>
  <w:abstractNum w:abstractNumId="6" w15:restartNumberingAfterBreak="0">
    <w:nsid w:val="39EB32D0"/>
    <w:multiLevelType w:val="hybridMultilevel"/>
    <w:tmpl w:val="0DC6C624"/>
    <w:lvl w:ilvl="0" w:tplc="7E782A02">
      <w:start w:val="1"/>
      <w:numFmt w:val="decimal"/>
      <w:lvlText w:val="%1."/>
      <w:lvlJc w:val="left"/>
      <w:pPr>
        <w:ind w:left="720" w:hanging="360"/>
      </w:pPr>
      <w:rPr>
        <w:rFonts w:eastAsia="Liberation Sans Narrow" w:cs="Liberation Sans Narrow"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4D1BD4"/>
    <w:multiLevelType w:val="hybridMultilevel"/>
    <w:tmpl w:val="1FD69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1C0CB0"/>
    <w:multiLevelType w:val="hybridMultilevel"/>
    <w:tmpl w:val="88801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160229"/>
    <w:multiLevelType w:val="hybridMultilevel"/>
    <w:tmpl w:val="1A9883E8"/>
    <w:lvl w:ilvl="0" w:tplc="F3909E44">
      <w:start w:val="1"/>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0" w15:restartNumberingAfterBreak="0">
    <w:nsid w:val="54237CC2"/>
    <w:multiLevelType w:val="hybridMultilevel"/>
    <w:tmpl w:val="690EB37C"/>
    <w:lvl w:ilvl="0" w:tplc="21DE932C">
      <w:start w:val="4"/>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1" w15:restartNumberingAfterBreak="0">
    <w:nsid w:val="692B738A"/>
    <w:multiLevelType w:val="hybridMultilevel"/>
    <w:tmpl w:val="B9E2B478"/>
    <w:lvl w:ilvl="0" w:tplc="4644288A">
      <w:start w:val="5"/>
      <w:numFmt w:val="decimal"/>
      <w:lvlText w:val="%1."/>
      <w:lvlJc w:val="left"/>
      <w:pPr>
        <w:ind w:left="358" w:hanging="360"/>
      </w:pPr>
      <w:rPr>
        <w:rFonts w:hint="default"/>
      </w:rPr>
    </w:lvl>
    <w:lvl w:ilvl="1" w:tplc="04190019" w:tentative="1">
      <w:start w:val="1"/>
      <w:numFmt w:val="lowerLetter"/>
      <w:lvlText w:val="%2."/>
      <w:lvlJc w:val="left"/>
      <w:pPr>
        <w:ind w:left="1078" w:hanging="360"/>
      </w:pPr>
    </w:lvl>
    <w:lvl w:ilvl="2" w:tplc="0419001B" w:tentative="1">
      <w:start w:val="1"/>
      <w:numFmt w:val="lowerRoman"/>
      <w:lvlText w:val="%3."/>
      <w:lvlJc w:val="right"/>
      <w:pPr>
        <w:ind w:left="1798" w:hanging="180"/>
      </w:pPr>
    </w:lvl>
    <w:lvl w:ilvl="3" w:tplc="0419000F" w:tentative="1">
      <w:start w:val="1"/>
      <w:numFmt w:val="decimal"/>
      <w:lvlText w:val="%4."/>
      <w:lvlJc w:val="left"/>
      <w:pPr>
        <w:ind w:left="2518" w:hanging="360"/>
      </w:pPr>
    </w:lvl>
    <w:lvl w:ilvl="4" w:tplc="04190019" w:tentative="1">
      <w:start w:val="1"/>
      <w:numFmt w:val="lowerLetter"/>
      <w:lvlText w:val="%5."/>
      <w:lvlJc w:val="left"/>
      <w:pPr>
        <w:ind w:left="3238" w:hanging="360"/>
      </w:pPr>
    </w:lvl>
    <w:lvl w:ilvl="5" w:tplc="0419001B" w:tentative="1">
      <w:start w:val="1"/>
      <w:numFmt w:val="lowerRoman"/>
      <w:lvlText w:val="%6."/>
      <w:lvlJc w:val="right"/>
      <w:pPr>
        <w:ind w:left="3958" w:hanging="180"/>
      </w:pPr>
    </w:lvl>
    <w:lvl w:ilvl="6" w:tplc="0419000F" w:tentative="1">
      <w:start w:val="1"/>
      <w:numFmt w:val="decimal"/>
      <w:lvlText w:val="%7."/>
      <w:lvlJc w:val="left"/>
      <w:pPr>
        <w:ind w:left="4678" w:hanging="360"/>
      </w:pPr>
    </w:lvl>
    <w:lvl w:ilvl="7" w:tplc="04190019" w:tentative="1">
      <w:start w:val="1"/>
      <w:numFmt w:val="lowerLetter"/>
      <w:lvlText w:val="%8."/>
      <w:lvlJc w:val="left"/>
      <w:pPr>
        <w:ind w:left="5398" w:hanging="360"/>
      </w:pPr>
    </w:lvl>
    <w:lvl w:ilvl="8" w:tplc="0419001B" w:tentative="1">
      <w:start w:val="1"/>
      <w:numFmt w:val="lowerRoman"/>
      <w:lvlText w:val="%9."/>
      <w:lvlJc w:val="right"/>
      <w:pPr>
        <w:ind w:left="6118" w:hanging="180"/>
      </w:pPr>
    </w:lvl>
  </w:abstractNum>
  <w:abstractNum w:abstractNumId="12" w15:restartNumberingAfterBreak="0">
    <w:nsid w:val="6D7E45F2"/>
    <w:multiLevelType w:val="multilevel"/>
    <w:tmpl w:val="49C43C84"/>
    <w:lvl w:ilvl="0">
      <w:start w:val="1"/>
      <w:numFmt w:val="decimal"/>
      <w:lvlText w:val="%1."/>
      <w:lvlJc w:val="left"/>
      <w:pPr>
        <w:tabs>
          <w:tab w:val="num" w:pos="720"/>
        </w:tabs>
        <w:ind w:left="720" w:hanging="360"/>
      </w:pPr>
      <w:rPr>
        <w:w w:val="100"/>
        <w:position w:val="0"/>
        <w:sz w:val="28"/>
        <w:szCs w:val="28"/>
        <w:effect w:val="none"/>
        <w:vertAlign w:val="baseline"/>
        <w:em w:val="none"/>
        <w:lang w:val="uk-UA"/>
      </w:rPr>
    </w:lvl>
    <w:lvl w:ilvl="1">
      <w:start w:val="1"/>
      <w:numFmt w:val="decimal"/>
      <w:lvlText w:val="%1.%2."/>
      <w:lvlJc w:val="left"/>
      <w:pPr>
        <w:tabs>
          <w:tab w:val="num" w:pos="0"/>
        </w:tabs>
        <w:ind w:left="1440" w:hanging="720"/>
      </w:pPr>
      <w:rPr>
        <w:rFonts w:ascii="Courier New" w:hAnsi="Courier New" w:cs="Courier New"/>
        <w:w w:val="100"/>
        <w:position w:val="0"/>
        <w:sz w:val="24"/>
        <w:szCs w:val="24"/>
        <w:effect w:val="none"/>
        <w:vertAlign w:val="baseline"/>
        <w:em w:val="none"/>
        <w:lang w:val="uk-UA" w:eastAsia="uk-UA"/>
      </w:rPr>
    </w:lvl>
    <w:lvl w:ilvl="2">
      <w:start w:val="1"/>
      <w:numFmt w:val="decimal"/>
      <w:lvlText w:val="%1.%2.%3."/>
      <w:lvlJc w:val="left"/>
      <w:pPr>
        <w:tabs>
          <w:tab w:val="num" w:pos="0"/>
        </w:tabs>
        <w:ind w:left="1800" w:hanging="720"/>
      </w:pPr>
      <w:rPr>
        <w:w w:val="100"/>
        <w:position w:val="0"/>
        <w:sz w:val="20"/>
        <w:effect w:val="none"/>
        <w:vertAlign w:val="baseline"/>
        <w:em w:val="none"/>
      </w:rPr>
    </w:lvl>
    <w:lvl w:ilvl="3">
      <w:start w:val="1"/>
      <w:numFmt w:val="decimal"/>
      <w:lvlText w:val="%1.%2.%3.%4."/>
      <w:lvlJc w:val="left"/>
      <w:pPr>
        <w:tabs>
          <w:tab w:val="num" w:pos="0"/>
        </w:tabs>
        <w:ind w:left="2520" w:hanging="1080"/>
      </w:pPr>
      <w:rPr>
        <w:w w:val="100"/>
        <w:position w:val="0"/>
        <w:sz w:val="20"/>
        <w:effect w:val="none"/>
        <w:vertAlign w:val="baseline"/>
        <w:em w:val="none"/>
      </w:rPr>
    </w:lvl>
    <w:lvl w:ilvl="4">
      <w:start w:val="1"/>
      <w:numFmt w:val="decimal"/>
      <w:lvlText w:val="%1.%2.%3.%4.%5."/>
      <w:lvlJc w:val="left"/>
      <w:pPr>
        <w:tabs>
          <w:tab w:val="num" w:pos="0"/>
        </w:tabs>
        <w:ind w:left="2880" w:hanging="1080"/>
      </w:pPr>
      <w:rPr>
        <w:w w:val="100"/>
        <w:position w:val="0"/>
        <w:sz w:val="20"/>
        <w:effect w:val="none"/>
        <w:vertAlign w:val="baseline"/>
        <w:em w:val="none"/>
      </w:rPr>
    </w:lvl>
    <w:lvl w:ilvl="5">
      <w:start w:val="1"/>
      <w:numFmt w:val="decimal"/>
      <w:lvlText w:val="%1.%2.%3.%4.%5.%6."/>
      <w:lvlJc w:val="left"/>
      <w:pPr>
        <w:tabs>
          <w:tab w:val="num" w:pos="0"/>
        </w:tabs>
        <w:ind w:left="3600" w:hanging="1440"/>
      </w:pPr>
      <w:rPr>
        <w:w w:val="100"/>
        <w:position w:val="0"/>
        <w:sz w:val="20"/>
        <w:effect w:val="none"/>
        <w:vertAlign w:val="baseline"/>
        <w:em w:val="none"/>
      </w:rPr>
    </w:lvl>
    <w:lvl w:ilvl="6">
      <w:start w:val="1"/>
      <w:numFmt w:val="decimal"/>
      <w:lvlText w:val="%1.%2.%3.%4.%5.%6.%7."/>
      <w:lvlJc w:val="left"/>
      <w:pPr>
        <w:tabs>
          <w:tab w:val="num" w:pos="0"/>
        </w:tabs>
        <w:ind w:left="4320" w:hanging="1800"/>
      </w:pPr>
      <w:rPr>
        <w:w w:val="100"/>
        <w:position w:val="0"/>
        <w:sz w:val="20"/>
        <w:effect w:val="none"/>
        <w:vertAlign w:val="baseline"/>
        <w:em w:val="none"/>
      </w:rPr>
    </w:lvl>
    <w:lvl w:ilvl="7">
      <w:start w:val="1"/>
      <w:numFmt w:val="decimal"/>
      <w:lvlText w:val="%1.%2.%3.%4.%5.%6.%7.%8."/>
      <w:lvlJc w:val="left"/>
      <w:pPr>
        <w:tabs>
          <w:tab w:val="num" w:pos="0"/>
        </w:tabs>
        <w:ind w:left="4680" w:hanging="1800"/>
      </w:pPr>
      <w:rPr>
        <w:w w:val="100"/>
        <w:position w:val="0"/>
        <w:sz w:val="20"/>
        <w:effect w:val="none"/>
        <w:vertAlign w:val="baseline"/>
        <w:em w:val="none"/>
      </w:rPr>
    </w:lvl>
    <w:lvl w:ilvl="8">
      <w:start w:val="1"/>
      <w:numFmt w:val="decimal"/>
      <w:lvlText w:val="%1.%2.%3.%4.%5.%6.%7.%8.%9."/>
      <w:lvlJc w:val="left"/>
      <w:pPr>
        <w:tabs>
          <w:tab w:val="num" w:pos="0"/>
        </w:tabs>
        <w:ind w:left="5400" w:hanging="2160"/>
      </w:pPr>
      <w:rPr>
        <w:w w:val="100"/>
        <w:position w:val="0"/>
        <w:sz w:val="20"/>
        <w:effect w:val="none"/>
        <w:vertAlign w:val="baseline"/>
        <w:em w:val="none"/>
      </w:rPr>
    </w:lvl>
  </w:abstractNum>
  <w:abstractNum w:abstractNumId="13" w15:restartNumberingAfterBreak="0">
    <w:nsid w:val="7D993154"/>
    <w:multiLevelType w:val="multilevel"/>
    <w:tmpl w:val="3342D60E"/>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7"/>
  </w:num>
  <w:num w:numId="2">
    <w:abstractNumId w:val="3"/>
  </w:num>
  <w:num w:numId="3">
    <w:abstractNumId w:val="10"/>
  </w:num>
  <w:num w:numId="4">
    <w:abstractNumId w:val="2"/>
  </w:num>
  <w:num w:numId="5">
    <w:abstractNumId w:val="0"/>
  </w:num>
  <w:num w:numId="6">
    <w:abstractNumId w:val="12"/>
  </w:num>
  <w:num w:numId="7">
    <w:abstractNumId w:val="1"/>
  </w:num>
  <w:num w:numId="8">
    <w:abstractNumId w:val="6"/>
  </w:num>
  <w:num w:numId="9">
    <w:abstractNumId w:val="8"/>
  </w:num>
  <w:num w:numId="10">
    <w:abstractNumId w:val="5"/>
  </w:num>
  <w:num w:numId="11">
    <w:abstractNumId w:val="13"/>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2B"/>
    <w:rsid w:val="00013B84"/>
    <w:rsid w:val="000165D3"/>
    <w:rsid w:val="0003052C"/>
    <w:rsid w:val="00031743"/>
    <w:rsid w:val="0003616D"/>
    <w:rsid w:val="000405E8"/>
    <w:rsid w:val="00042ACB"/>
    <w:rsid w:val="00042E39"/>
    <w:rsid w:val="000430C0"/>
    <w:rsid w:val="00045FA5"/>
    <w:rsid w:val="00046E9F"/>
    <w:rsid w:val="00051063"/>
    <w:rsid w:val="0005473A"/>
    <w:rsid w:val="00072883"/>
    <w:rsid w:val="00077A5A"/>
    <w:rsid w:val="0009074E"/>
    <w:rsid w:val="000B4245"/>
    <w:rsid w:val="000B5A68"/>
    <w:rsid w:val="000B75D1"/>
    <w:rsid w:val="000B7AED"/>
    <w:rsid w:val="000C180E"/>
    <w:rsid w:val="000C62EF"/>
    <w:rsid w:val="000E6F9F"/>
    <w:rsid w:val="000F2F70"/>
    <w:rsid w:val="000F3491"/>
    <w:rsid w:val="001022A7"/>
    <w:rsid w:val="001153A3"/>
    <w:rsid w:val="00116A33"/>
    <w:rsid w:val="00136BCE"/>
    <w:rsid w:val="00151A6F"/>
    <w:rsid w:val="00153D1C"/>
    <w:rsid w:val="00163C2E"/>
    <w:rsid w:val="001725E1"/>
    <w:rsid w:val="00180767"/>
    <w:rsid w:val="00180C42"/>
    <w:rsid w:val="00183061"/>
    <w:rsid w:val="00184034"/>
    <w:rsid w:val="00191BF7"/>
    <w:rsid w:val="00191D7A"/>
    <w:rsid w:val="001A7A9A"/>
    <w:rsid w:val="001B275A"/>
    <w:rsid w:val="001B2A38"/>
    <w:rsid w:val="001B58FA"/>
    <w:rsid w:val="001C0858"/>
    <w:rsid w:val="001C0AEB"/>
    <w:rsid w:val="001C1411"/>
    <w:rsid w:val="001C4094"/>
    <w:rsid w:val="001D0C63"/>
    <w:rsid w:val="001D0D06"/>
    <w:rsid w:val="001D21A9"/>
    <w:rsid w:val="001D7619"/>
    <w:rsid w:val="001E2738"/>
    <w:rsid w:val="001E5163"/>
    <w:rsid w:val="001F1A2E"/>
    <w:rsid w:val="001F644F"/>
    <w:rsid w:val="00203BAC"/>
    <w:rsid w:val="00207DAB"/>
    <w:rsid w:val="002129CA"/>
    <w:rsid w:val="00216EC4"/>
    <w:rsid w:val="002272CF"/>
    <w:rsid w:val="0023602F"/>
    <w:rsid w:val="00236394"/>
    <w:rsid w:val="00236832"/>
    <w:rsid w:val="002454FD"/>
    <w:rsid w:val="00245700"/>
    <w:rsid w:val="00253817"/>
    <w:rsid w:val="002653F4"/>
    <w:rsid w:val="002718C2"/>
    <w:rsid w:val="00271BC7"/>
    <w:rsid w:val="00271E5C"/>
    <w:rsid w:val="00272EB8"/>
    <w:rsid w:val="0028208D"/>
    <w:rsid w:val="00283B26"/>
    <w:rsid w:val="00283FB3"/>
    <w:rsid w:val="00284612"/>
    <w:rsid w:val="002920E1"/>
    <w:rsid w:val="002B1C31"/>
    <w:rsid w:val="002D2333"/>
    <w:rsid w:val="002E087E"/>
    <w:rsid w:val="002E0E91"/>
    <w:rsid w:val="002E1BA5"/>
    <w:rsid w:val="002E5F48"/>
    <w:rsid w:val="002F0959"/>
    <w:rsid w:val="002F2CDE"/>
    <w:rsid w:val="0030747E"/>
    <w:rsid w:val="003209CC"/>
    <w:rsid w:val="0032596D"/>
    <w:rsid w:val="00325DB0"/>
    <w:rsid w:val="00327BBA"/>
    <w:rsid w:val="003451C7"/>
    <w:rsid w:val="0034766F"/>
    <w:rsid w:val="00347E6E"/>
    <w:rsid w:val="00347FB6"/>
    <w:rsid w:val="0035402D"/>
    <w:rsid w:val="003543BE"/>
    <w:rsid w:val="00362296"/>
    <w:rsid w:val="00380D39"/>
    <w:rsid w:val="00381EDD"/>
    <w:rsid w:val="00386D07"/>
    <w:rsid w:val="003903D7"/>
    <w:rsid w:val="0039430C"/>
    <w:rsid w:val="0039500B"/>
    <w:rsid w:val="003A79F9"/>
    <w:rsid w:val="003A7D21"/>
    <w:rsid w:val="003B4745"/>
    <w:rsid w:val="003B5ED9"/>
    <w:rsid w:val="003C28C8"/>
    <w:rsid w:val="003C2F44"/>
    <w:rsid w:val="003C71FF"/>
    <w:rsid w:val="003D09BF"/>
    <w:rsid w:val="003D4C87"/>
    <w:rsid w:val="003D5136"/>
    <w:rsid w:val="003E08F8"/>
    <w:rsid w:val="003E5FE0"/>
    <w:rsid w:val="003E6508"/>
    <w:rsid w:val="00405E20"/>
    <w:rsid w:val="0040635B"/>
    <w:rsid w:val="00425E1A"/>
    <w:rsid w:val="00426B04"/>
    <w:rsid w:val="00442396"/>
    <w:rsid w:val="004657E3"/>
    <w:rsid w:val="00465B56"/>
    <w:rsid w:val="00466330"/>
    <w:rsid w:val="004728E9"/>
    <w:rsid w:val="00474BA2"/>
    <w:rsid w:val="00475685"/>
    <w:rsid w:val="00476F92"/>
    <w:rsid w:val="004830BA"/>
    <w:rsid w:val="004878CD"/>
    <w:rsid w:val="00490491"/>
    <w:rsid w:val="004914A0"/>
    <w:rsid w:val="004C3AB2"/>
    <w:rsid w:val="004C3C87"/>
    <w:rsid w:val="004D2A1A"/>
    <w:rsid w:val="004D3E3F"/>
    <w:rsid w:val="004E56B9"/>
    <w:rsid w:val="004F0492"/>
    <w:rsid w:val="004F3CC7"/>
    <w:rsid w:val="004F45E1"/>
    <w:rsid w:val="004F4F9D"/>
    <w:rsid w:val="004F5425"/>
    <w:rsid w:val="004F69FC"/>
    <w:rsid w:val="005024ED"/>
    <w:rsid w:val="00502BB0"/>
    <w:rsid w:val="00504470"/>
    <w:rsid w:val="00506C48"/>
    <w:rsid w:val="00510B32"/>
    <w:rsid w:val="00513C2C"/>
    <w:rsid w:val="005165C9"/>
    <w:rsid w:val="005200AC"/>
    <w:rsid w:val="00521A58"/>
    <w:rsid w:val="00521C95"/>
    <w:rsid w:val="00522CFA"/>
    <w:rsid w:val="005365A2"/>
    <w:rsid w:val="005425DD"/>
    <w:rsid w:val="00543110"/>
    <w:rsid w:val="00553F4E"/>
    <w:rsid w:val="0055449E"/>
    <w:rsid w:val="00554C8C"/>
    <w:rsid w:val="00556778"/>
    <w:rsid w:val="00557978"/>
    <w:rsid w:val="00557D96"/>
    <w:rsid w:val="005609EA"/>
    <w:rsid w:val="00563F0D"/>
    <w:rsid w:val="0057045B"/>
    <w:rsid w:val="005742A5"/>
    <w:rsid w:val="00581311"/>
    <w:rsid w:val="00584753"/>
    <w:rsid w:val="00587A71"/>
    <w:rsid w:val="0059396F"/>
    <w:rsid w:val="00593D68"/>
    <w:rsid w:val="00595009"/>
    <w:rsid w:val="005967AB"/>
    <w:rsid w:val="005A0D52"/>
    <w:rsid w:val="005A105B"/>
    <w:rsid w:val="005A11D4"/>
    <w:rsid w:val="005B3B72"/>
    <w:rsid w:val="005C7B5A"/>
    <w:rsid w:val="005D16A0"/>
    <w:rsid w:val="005E28C8"/>
    <w:rsid w:val="005F035F"/>
    <w:rsid w:val="005F174D"/>
    <w:rsid w:val="005F6540"/>
    <w:rsid w:val="00600093"/>
    <w:rsid w:val="0060455D"/>
    <w:rsid w:val="00607ADE"/>
    <w:rsid w:val="006115AE"/>
    <w:rsid w:val="00614613"/>
    <w:rsid w:val="00614B48"/>
    <w:rsid w:val="00626D84"/>
    <w:rsid w:val="00630CB4"/>
    <w:rsid w:val="006341D2"/>
    <w:rsid w:val="00636F49"/>
    <w:rsid w:val="00647322"/>
    <w:rsid w:val="00650E59"/>
    <w:rsid w:val="0065205E"/>
    <w:rsid w:val="0065222E"/>
    <w:rsid w:val="00660E66"/>
    <w:rsid w:val="00661895"/>
    <w:rsid w:val="00665FBA"/>
    <w:rsid w:val="006777E4"/>
    <w:rsid w:val="00692529"/>
    <w:rsid w:val="006A57CC"/>
    <w:rsid w:val="006B5AFA"/>
    <w:rsid w:val="006C18E6"/>
    <w:rsid w:val="006C5BA5"/>
    <w:rsid w:val="006C7770"/>
    <w:rsid w:val="006D3B13"/>
    <w:rsid w:val="006D5E07"/>
    <w:rsid w:val="006D7EF7"/>
    <w:rsid w:val="006E054B"/>
    <w:rsid w:val="006E1657"/>
    <w:rsid w:val="006F6C42"/>
    <w:rsid w:val="007025BD"/>
    <w:rsid w:val="00702698"/>
    <w:rsid w:val="00704D31"/>
    <w:rsid w:val="00706106"/>
    <w:rsid w:val="007070D7"/>
    <w:rsid w:val="007237AA"/>
    <w:rsid w:val="00726361"/>
    <w:rsid w:val="00733882"/>
    <w:rsid w:val="00734716"/>
    <w:rsid w:val="007475E5"/>
    <w:rsid w:val="00756A2F"/>
    <w:rsid w:val="00774CB4"/>
    <w:rsid w:val="00784D22"/>
    <w:rsid w:val="00786ABC"/>
    <w:rsid w:val="00796027"/>
    <w:rsid w:val="007A5C2B"/>
    <w:rsid w:val="007B7FEA"/>
    <w:rsid w:val="007C2FB7"/>
    <w:rsid w:val="007C43AC"/>
    <w:rsid w:val="007D55E8"/>
    <w:rsid w:val="007D7D0A"/>
    <w:rsid w:val="007F2515"/>
    <w:rsid w:val="007F3EAF"/>
    <w:rsid w:val="00803508"/>
    <w:rsid w:val="008133A0"/>
    <w:rsid w:val="00813BC0"/>
    <w:rsid w:val="00815454"/>
    <w:rsid w:val="008412B9"/>
    <w:rsid w:val="00850A80"/>
    <w:rsid w:val="0086054C"/>
    <w:rsid w:val="00862B6F"/>
    <w:rsid w:val="00880487"/>
    <w:rsid w:val="00880910"/>
    <w:rsid w:val="00881F9D"/>
    <w:rsid w:val="00887082"/>
    <w:rsid w:val="00890D0C"/>
    <w:rsid w:val="008B4C72"/>
    <w:rsid w:val="008C3C9B"/>
    <w:rsid w:val="008D7A10"/>
    <w:rsid w:val="008E0FCB"/>
    <w:rsid w:val="008E3C29"/>
    <w:rsid w:val="008E4956"/>
    <w:rsid w:val="008F601C"/>
    <w:rsid w:val="008F6F4B"/>
    <w:rsid w:val="0090258F"/>
    <w:rsid w:val="00904AA1"/>
    <w:rsid w:val="0091281E"/>
    <w:rsid w:val="00915A8D"/>
    <w:rsid w:val="00922507"/>
    <w:rsid w:val="00924373"/>
    <w:rsid w:val="00934ADB"/>
    <w:rsid w:val="009353FF"/>
    <w:rsid w:val="009411D0"/>
    <w:rsid w:val="009473C6"/>
    <w:rsid w:val="00951398"/>
    <w:rsid w:val="00961760"/>
    <w:rsid w:val="009619E1"/>
    <w:rsid w:val="00967568"/>
    <w:rsid w:val="009716D4"/>
    <w:rsid w:val="0097339B"/>
    <w:rsid w:val="00974891"/>
    <w:rsid w:val="00975141"/>
    <w:rsid w:val="00975C8C"/>
    <w:rsid w:val="00977C43"/>
    <w:rsid w:val="0098172B"/>
    <w:rsid w:val="009902E2"/>
    <w:rsid w:val="0099130D"/>
    <w:rsid w:val="009A024E"/>
    <w:rsid w:val="009A6C4F"/>
    <w:rsid w:val="009B3F68"/>
    <w:rsid w:val="009B5115"/>
    <w:rsid w:val="009B53AA"/>
    <w:rsid w:val="009B5B96"/>
    <w:rsid w:val="009C3B5D"/>
    <w:rsid w:val="009C62B2"/>
    <w:rsid w:val="009D4E21"/>
    <w:rsid w:val="009F7F08"/>
    <w:rsid w:val="00A032ED"/>
    <w:rsid w:val="00A23019"/>
    <w:rsid w:val="00A24ADE"/>
    <w:rsid w:val="00A31B23"/>
    <w:rsid w:val="00A32F09"/>
    <w:rsid w:val="00A40964"/>
    <w:rsid w:val="00A4539E"/>
    <w:rsid w:val="00A45808"/>
    <w:rsid w:val="00A550FA"/>
    <w:rsid w:val="00A61032"/>
    <w:rsid w:val="00A630CF"/>
    <w:rsid w:val="00A63504"/>
    <w:rsid w:val="00A64550"/>
    <w:rsid w:val="00A65A89"/>
    <w:rsid w:val="00A7266E"/>
    <w:rsid w:val="00A75E86"/>
    <w:rsid w:val="00A76CB1"/>
    <w:rsid w:val="00A77FB5"/>
    <w:rsid w:val="00A84EBC"/>
    <w:rsid w:val="00A871F6"/>
    <w:rsid w:val="00A92A9D"/>
    <w:rsid w:val="00AB05C0"/>
    <w:rsid w:val="00AD38FC"/>
    <w:rsid w:val="00AF254F"/>
    <w:rsid w:val="00AF3784"/>
    <w:rsid w:val="00B03583"/>
    <w:rsid w:val="00B10048"/>
    <w:rsid w:val="00B13795"/>
    <w:rsid w:val="00B15FDA"/>
    <w:rsid w:val="00B26C65"/>
    <w:rsid w:val="00B30715"/>
    <w:rsid w:val="00B32EE7"/>
    <w:rsid w:val="00B3785E"/>
    <w:rsid w:val="00B40007"/>
    <w:rsid w:val="00B458C1"/>
    <w:rsid w:val="00B53A5F"/>
    <w:rsid w:val="00B57243"/>
    <w:rsid w:val="00B654F5"/>
    <w:rsid w:val="00B744B6"/>
    <w:rsid w:val="00B7715A"/>
    <w:rsid w:val="00B811CB"/>
    <w:rsid w:val="00B868F6"/>
    <w:rsid w:val="00B94923"/>
    <w:rsid w:val="00B94B53"/>
    <w:rsid w:val="00B97369"/>
    <w:rsid w:val="00B978F5"/>
    <w:rsid w:val="00BA10ED"/>
    <w:rsid w:val="00BA60C1"/>
    <w:rsid w:val="00BB5662"/>
    <w:rsid w:val="00BB6E15"/>
    <w:rsid w:val="00BB73DD"/>
    <w:rsid w:val="00BC5A7D"/>
    <w:rsid w:val="00BD086C"/>
    <w:rsid w:val="00BD4FB7"/>
    <w:rsid w:val="00BE3A6D"/>
    <w:rsid w:val="00C01641"/>
    <w:rsid w:val="00C124DF"/>
    <w:rsid w:val="00C146A5"/>
    <w:rsid w:val="00C16B6A"/>
    <w:rsid w:val="00C33BCA"/>
    <w:rsid w:val="00C35839"/>
    <w:rsid w:val="00C35E9E"/>
    <w:rsid w:val="00C379C0"/>
    <w:rsid w:val="00C47A04"/>
    <w:rsid w:val="00C66B2E"/>
    <w:rsid w:val="00C73895"/>
    <w:rsid w:val="00C80A8B"/>
    <w:rsid w:val="00C81172"/>
    <w:rsid w:val="00C8308B"/>
    <w:rsid w:val="00C86E51"/>
    <w:rsid w:val="00CA2E08"/>
    <w:rsid w:val="00CA387B"/>
    <w:rsid w:val="00CA5916"/>
    <w:rsid w:val="00CA70AE"/>
    <w:rsid w:val="00CA7387"/>
    <w:rsid w:val="00CB060D"/>
    <w:rsid w:val="00CC39EE"/>
    <w:rsid w:val="00CD25C0"/>
    <w:rsid w:val="00CD68E2"/>
    <w:rsid w:val="00CE08DB"/>
    <w:rsid w:val="00CE75ED"/>
    <w:rsid w:val="00CF1415"/>
    <w:rsid w:val="00CF356D"/>
    <w:rsid w:val="00CF5ED7"/>
    <w:rsid w:val="00D00693"/>
    <w:rsid w:val="00D029CB"/>
    <w:rsid w:val="00D13006"/>
    <w:rsid w:val="00D26A1F"/>
    <w:rsid w:val="00D31740"/>
    <w:rsid w:val="00D41F6F"/>
    <w:rsid w:val="00D46532"/>
    <w:rsid w:val="00D56B26"/>
    <w:rsid w:val="00D60C94"/>
    <w:rsid w:val="00D64172"/>
    <w:rsid w:val="00D66CA9"/>
    <w:rsid w:val="00D72013"/>
    <w:rsid w:val="00D72A25"/>
    <w:rsid w:val="00D72B59"/>
    <w:rsid w:val="00D74D31"/>
    <w:rsid w:val="00D915B6"/>
    <w:rsid w:val="00D9488D"/>
    <w:rsid w:val="00DA3AAB"/>
    <w:rsid w:val="00DB4A1B"/>
    <w:rsid w:val="00DC0E43"/>
    <w:rsid w:val="00DC5C29"/>
    <w:rsid w:val="00DD38E3"/>
    <w:rsid w:val="00DD7B97"/>
    <w:rsid w:val="00DE4400"/>
    <w:rsid w:val="00DF7B2E"/>
    <w:rsid w:val="00E04D37"/>
    <w:rsid w:val="00E072C4"/>
    <w:rsid w:val="00E11D74"/>
    <w:rsid w:val="00E12BEE"/>
    <w:rsid w:val="00E15EB9"/>
    <w:rsid w:val="00E302F7"/>
    <w:rsid w:val="00E34ACF"/>
    <w:rsid w:val="00E408ED"/>
    <w:rsid w:val="00E478BE"/>
    <w:rsid w:val="00E530F8"/>
    <w:rsid w:val="00E63F32"/>
    <w:rsid w:val="00E74268"/>
    <w:rsid w:val="00E7630D"/>
    <w:rsid w:val="00E815D0"/>
    <w:rsid w:val="00E96A4F"/>
    <w:rsid w:val="00EA38E1"/>
    <w:rsid w:val="00EA3EFD"/>
    <w:rsid w:val="00EA75ED"/>
    <w:rsid w:val="00EB49F7"/>
    <w:rsid w:val="00EB7FDD"/>
    <w:rsid w:val="00EC14D4"/>
    <w:rsid w:val="00EC542E"/>
    <w:rsid w:val="00EC6CA0"/>
    <w:rsid w:val="00EE03E0"/>
    <w:rsid w:val="00EE05E5"/>
    <w:rsid w:val="00EE4A4C"/>
    <w:rsid w:val="00EF3193"/>
    <w:rsid w:val="00EF6038"/>
    <w:rsid w:val="00F0044F"/>
    <w:rsid w:val="00F00BEA"/>
    <w:rsid w:val="00F0151C"/>
    <w:rsid w:val="00F01E82"/>
    <w:rsid w:val="00F028F5"/>
    <w:rsid w:val="00F047A4"/>
    <w:rsid w:val="00F150DA"/>
    <w:rsid w:val="00F15D89"/>
    <w:rsid w:val="00F2540C"/>
    <w:rsid w:val="00F40FBA"/>
    <w:rsid w:val="00F4649E"/>
    <w:rsid w:val="00F52E85"/>
    <w:rsid w:val="00F55E00"/>
    <w:rsid w:val="00F733AC"/>
    <w:rsid w:val="00F80725"/>
    <w:rsid w:val="00F87449"/>
    <w:rsid w:val="00F93415"/>
    <w:rsid w:val="00F937B4"/>
    <w:rsid w:val="00F93A21"/>
    <w:rsid w:val="00F95385"/>
    <w:rsid w:val="00FA5F6C"/>
    <w:rsid w:val="00FA6C93"/>
    <w:rsid w:val="00FA7F37"/>
    <w:rsid w:val="00FB7751"/>
    <w:rsid w:val="00FC60EC"/>
    <w:rsid w:val="00FD6BC6"/>
    <w:rsid w:val="00FD7FA8"/>
    <w:rsid w:val="00FE1983"/>
    <w:rsid w:val="00FE1F25"/>
    <w:rsid w:val="00FE2DDA"/>
    <w:rsid w:val="00FE6D9B"/>
    <w:rsid w:val="00FE7374"/>
    <w:rsid w:val="00FE74AC"/>
    <w:rsid w:val="00FF2B1B"/>
    <w:rsid w:val="00FF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DBE4"/>
  <w15:chartTrackingRefBased/>
  <w15:docId w15:val="{F6532A19-1528-43BB-A53C-DC9C784D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4ADB"/>
    <w:pPr>
      <w:suppressAutoHyphens/>
      <w:spacing w:after="0" w:line="240" w:lineRule="auto"/>
    </w:pPr>
    <w:rPr>
      <w:rFonts w:ascii="Liberation Serif" w:hAnsi="Liberation Serif" w:cs="Mangal"/>
      <w:kern w:val="2"/>
      <w:sz w:val="24"/>
      <w:szCs w:val="24"/>
      <w:lang w:val="en-US" w:eastAsia="zh-CN" w:bidi="hi-IN"/>
    </w:rPr>
  </w:style>
  <w:style w:type="paragraph" w:styleId="1">
    <w:name w:val="heading 1"/>
    <w:basedOn w:val="a"/>
    <w:next w:val="a"/>
    <w:link w:val="10"/>
    <w:uiPriority w:val="9"/>
    <w:qFormat/>
    <w:rsid w:val="00733882"/>
    <w:pPr>
      <w:keepNext/>
      <w:keepLines/>
      <w:spacing w:before="240"/>
      <w:outlineLvl w:val="0"/>
    </w:pPr>
    <w:rPr>
      <w:rFonts w:asciiTheme="majorHAnsi" w:eastAsiaTheme="majorEastAsia" w:hAnsiTheme="majorHAnsi"/>
      <w:color w:val="2F5496" w:themeColor="accent1" w:themeShade="BF"/>
      <w:sz w:val="32"/>
      <w:szCs w:val="29"/>
    </w:rPr>
  </w:style>
  <w:style w:type="paragraph" w:styleId="2">
    <w:name w:val="heading 2"/>
    <w:basedOn w:val="a"/>
    <w:next w:val="a"/>
    <w:link w:val="20"/>
    <w:qFormat/>
    <w:rsid w:val="0098172B"/>
    <w:pPr>
      <w:keepNext/>
      <w:tabs>
        <w:tab w:val="num" w:pos="0"/>
      </w:tabs>
      <w:jc w:val="center"/>
      <w:outlineLvl w:val="1"/>
    </w:pPr>
    <w:rPr>
      <w:rFonts w:ascii="Times New Roman" w:eastAsia="Times New Roman" w:hAnsi="Times New Roman" w:cs="Times New Roman"/>
      <w:b/>
      <w:bCs/>
      <w:kern w:val="0"/>
      <w:sz w:val="28"/>
      <w:lang w:val="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8172B"/>
    <w:rPr>
      <w:rFonts w:ascii="Times New Roman" w:eastAsia="Times New Roman" w:hAnsi="Times New Roman" w:cs="Times New Roman"/>
      <w:b/>
      <w:bCs/>
      <w:sz w:val="28"/>
      <w:szCs w:val="24"/>
      <w:lang w:val="x-none" w:eastAsia="zh-CN"/>
    </w:rPr>
  </w:style>
  <w:style w:type="paragraph" w:styleId="a3">
    <w:name w:val="header"/>
    <w:basedOn w:val="a"/>
    <w:link w:val="a4"/>
    <w:rsid w:val="0098172B"/>
    <w:pPr>
      <w:tabs>
        <w:tab w:val="center" w:pos="4153"/>
        <w:tab w:val="right" w:pos="8306"/>
      </w:tabs>
      <w:autoSpaceDE w:val="0"/>
    </w:pPr>
    <w:rPr>
      <w:rFonts w:ascii="Times New Roman" w:eastAsia="Times New Roman" w:hAnsi="Times New Roman" w:cs="Times New Roman"/>
      <w:kern w:val="0"/>
      <w:sz w:val="20"/>
      <w:szCs w:val="20"/>
      <w:lang w:val="ru-RU" w:bidi="ar-SA"/>
    </w:rPr>
  </w:style>
  <w:style w:type="character" w:customStyle="1" w:styleId="a4">
    <w:name w:val="Верхний колонтитул Знак"/>
    <w:basedOn w:val="a0"/>
    <w:link w:val="a3"/>
    <w:rsid w:val="0098172B"/>
    <w:rPr>
      <w:rFonts w:ascii="Times New Roman" w:eastAsia="Times New Roman" w:hAnsi="Times New Roman" w:cs="Times New Roman"/>
      <w:sz w:val="20"/>
      <w:szCs w:val="20"/>
      <w:lang w:eastAsia="zh-CN"/>
    </w:rPr>
  </w:style>
  <w:style w:type="paragraph" w:styleId="HTML">
    <w:name w:val="HTML Preformatted"/>
    <w:basedOn w:val="a"/>
    <w:link w:val="HTML0"/>
    <w:rsid w:val="0098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rPr>
  </w:style>
  <w:style w:type="character" w:customStyle="1" w:styleId="HTML0">
    <w:name w:val="Стандартный HTML Знак"/>
    <w:basedOn w:val="a0"/>
    <w:link w:val="HTML"/>
    <w:rsid w:val="0098172B"/>
    <w:rPr>
      <w:rFonts w:ascii="Arial Unicode MS" w:eastAsia="Arial Unicode MS" w:hAnsi="Arial Unicode MS" w:cs="Arial Unicode MS"/>
      <w:kern w:val="2"/>
      <w:sz w:val="20"/>
      <w:szCs w:val="20"/>
      <w:lang w:eastAsia="zh-CN" w:bidi="hi-IN"/>
    </w:rPr>
  </w:style>
  <w:style w:type="paragraph" w:styleId="a5">
    <w:name w:val="List Paragraph"/>
    <w:basedOn w:val="a"/>
    <w:uiPriority w:val="34"/>
    <w:qFormat/>
    <w:rsid w:val="0098172B"/>
    <w:pPr>
      <w:ind w:left="720"/>
      <w:contextualSpacing/>
    </w:pPr>
    <w:rPr>
      <w:szCs w:val="21"/>
    </w:rPr>
  </w:style>
  <w:style w:type="character" w:styleId="a6">
    <w:name w:val="Hyperlink"/>
    <w:basedOn w:val="a0"/>
    <w:uiPriority w:val="99"/>
    <w:semiHidden/>
    <w:unhideWhenUsed/>
    <w:rsid w:val="002129CA"/>
    <w:rPr>
      <w:color w:val="0563C1" w:themeColor="hyperlink"/>
      <w:u w:val="single"/>
    </w:rPr>
  </w:style>
  <w:style w:type="paragraph" w:styleId="a7">
    <w:name w:val="Normal (Web)"/>
    <w:basedOn w:val="a"/>
    <w:uiPriority w:val="99"/>
    <w:unhideWhenUsed/>
    <w:rsid w:val="002129CA"/>
    <w:pPr>
      <w:suppressAutoHyphens w:val="0"/>
    </w:pPr>
    <w:rPr>
      <w:rFonts w:ascii="Times New Roman" w:eastAsia="Times New Roman" w:hAnsi="Times New Roman" w:cs="Times New Roman"/>
      <w:kern w:val="0"/>
      <w:lang w:val="ru-RU" w:eastAsia="ru-RU" w:bidi="ar-SA"/>
    </w:rPr>
  </w:style>
  <w:style w:type="paragraph" w:styleId="a8">
    <w:name w:val="Balloon Text"/>
    <w:basedOn w:val="a"/>
    <w:link w:val="a9"/>
    <w:uiPriority w:val="99"/>
    <w:semiHidden/>
    <w:unhideWhenUsed/>
    <w:rsid w:val="002129CA"/>
    <w:pPr>
      <w:suppressAutoHyphens w:val="0"/>
    </w:pPr>
    <w:rPr>
      <w:rFonts w:ascii="Tahoma" w:eastAsia="Times New Roman" w:hAnsi="Tahoma" w:cs="Times New Roman"/>
      <w:kern w:val="0"/>
      <w:sz w:val="16"/>
      <w:szCs w:val="16"/>
      <w:lang w:val="ru-RU" w:eastAsia="ru-RU" w:bidi="ar-SA"/>
    </w:rPr>
  </w:style>
  <w:style w:type="character" w:customStyle="1" w:styleId="a9">
    <w:name w:val="Текст выноски Знак"/>
    <w:basedOn w:val="a0"/>
    <w:link w:val="a8"/>
    <w:uiPriority w:val="99"/>
    <w:semiHidden/>
    <w:rsid w:val="002129CA"/>
    <w:rPr>
      <w:rFonts w:ascii="Tahoma" w:eastAsia="Times New Roman" w:hAnsi="Tahoma" w:cs="Times New Roman"/>
      <w:sz w:val="16"/>
      <w:szCs w:val="16"/>
      <w:lang w:eastAsia="ru-RU"/>
    </w:rPr>
  </w:style>
  <w:style w:type="paragraph" w:customStyle="1" w:styleId="aa">
    <w:name w:val="Нормальний текст"/>
    <w:basedOn w:val="a"/>
    <w:uiPriority w:val="99"/>
    <w:semiHidden/>
    <w:rsid w:val="002129CA"/>
    <w:pPr>
      <w:suppressAutoHyphens w:val="0"/>
      <w:spacing w:before="120"/>
      <w:ind w:firstLine="567"/>
    </w:pPr>
    <w:rPr>
      <w:rFonts w:ascii="Antiqua" w:eastAsia="Times New Roman" w:hAnsi="Antiqua" w:cs="Antiqua"/>
      <w:kern w:val="0"/>
      <w:sz w:val="26"/>
      <w:szCs w:val="26"/>
      <w:lang w:val="uk-UA" w:eastAsia="ru-RU" w:bidi="ar-SA"/>
    </w:rPr>
  </w:style>
  <w:style w:type="character" w:customStyle="1" w:styleId="10">
    <w:name w:val="Заголовок 1 Знак"/>
    <w:basedOn w:val="a0"/>
    <w:link w:val="1"/>
    <w:uiPriority w:val="9"/>
    <w:rsid w:val="00733882"/>
    <w:rPr>
      <w:rFonts w:asciiTheme="majorHAnsi" w:eastAsiaTheme="majorEastAsia" w:hAnsiTheme="majorHAnsi" w:cs="Mangal"/>
      <w:color w:val="2F5496" w:themeColor="accent1" w:themeShade="BF"/>
      <w:kern w:val="2"/>
      <w:sz w:val="32"/>
      <w:szCs w:val="29"/>
      <w:lang w:val="en-US" w:eastAsia="zh-CN" w:bidi="hi-IN"/>
    </w:rPr>
  </w:style>
  <w:style w:type="paragraph" w:customStyle="1" w:styleId="HTML1">
    <w:name w:val="Стандартний HTML"/>
    <w:basedOn w:val="a"/>
    <w:qFormat/>
    <w:rsid w:val="00D41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 w:lineRule="atLeast"/>
      <w:ind w:left="-1" w:hanging="1"/>
      <w:textAlignment w:val="top"/>
      <w:outlineLvl w:val="0"/>
    </w:pPr>
    <w:rPr>
      <w:rFonts w:ascii="Arial Unicode MS" w:eastAsia="Arial Unicode MS" w:hAnsi="Arial Unicode MS" w:cs="Arial Unicode MS"/>
      <w:sz w:val="20"/>
      <w:szCs w:val="20"/>
      <w:vertAlign w:val="subscript"/>
      <w:lang w:val="ru-RU" w:bidi="ar-SA"/>
    </w:rPr>
  </w:style>
  <w:style w:type="paragraph" w:styleId="ab">
    <w:name w:val="No Spacing"/>
    <w:uiPriority w:val="1"/>
    <w:qFormat/>
    <w:rsid w:val="00EF3193"/>
    <w:pPr>
      <w:suppressAutoHyphens/>
      <w:spacing w:after="0" w:line="240" w:lineRule="auto"/>
    </w:pPr>
    <w:rPr>
      <w:rFonts w:ascii="Liberation Serif" w:hAnsi="Liberation Serif" w:cs="Mangal"/>
      <w:kern w:val="2"/>
      <w:sz w:val="24"/>
      <w:szCs w:val="21"/>
      <w:lang w:val="en-US" w:eastAsia="zh-CN" w:bidi="hi-IN"/>
    </w:rPr>
  </w:style>
  <w:style w:type="paragraph" w:styleId="ac">
    <w:name w:val="Body Text"/>
    <w:basedOn w:val="a"/>
    <w:link w:val="ad"/>
    <w:rsid w:val="006D5E07"/>
    <w:pPr>
      <w:widowControl w:val="0"/>
      <w:spacing w:after="120"/>
    </w:pPr>
    <w:rPr>
      <w:rFonts w:ascii="Times New Roman" w:eastAsia="Andale Sans UI" w:hAnsi="Times New Roman" w:cs="Times New Roman"/>
      <w:lang w:val="uk-UA" w:bidi="ar-SA"/>
    </w:rPr>
  </w:style>
  <w:style w:type="character" w:customStyle="1" w:styleId="ad">
    <w:name w:val="Основной текст Знак"/>
    <w:basedOn w:val="a0"/>
    <w:link w:val="ac"/>
    <w:rsid w:val="006D5E07"/>
    <w:rPr>
      <w:rFonts w:ascii="Times New Roman" w:eastAsia="Andale Sans UI" w:hAnsi="Times New Roman" w:cs="Times New Roman"/>
      <w:kern w:val="2"/>
      <w:sz w:val="24"/>
      <w:szCs w:val="24"/>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943742">
      <w:bodyDiv w:val="1"/>
      <w:marLeft w:val="0"/>
      <w:marRight w:val="0"/>
      <w:marTop w:val="0"/>
      <w:marBottom w:val="0"/>
      <w:divBdr>
        <w:top w:val="none" w:sz="0" w:space="0" w:color="auto"/>
        <w:left w:val="none" w:sz="0" w:space="0" w:color="auto"/>
        <w:bottom w:val="none" w:sz="0" w:space="0" w:color="auto"/>
        <w:right w:val="none" w:sz="0" w:space="0" w:color="auto"/>
      </w:divBdr>
    </w:div>
    <w:div w:id="487209504">
      <w:bodyDiv w:val="1"/>
      <w:marLeft w:val="0"/>
      <w:marRight w:val="0"/>
      <w:marTop w:val="0"/>
      <w:marBottom w:val="0"/>
      <w:divBdr>
        <w:top w:val="none" w:sz="0" w:space="0" w:color="auto"/>
        <w:left w:val="none" w:sz="0" w:space="0" w:color="auto"/>
        <w:bottom w:val="none" w:sz="0" w:space="0" w:color="auto"/>
        <w:right w:val="none" w:sz="0" w:space="0" w:color="auto"/>
      </w:divBdr>
    </w:div>
    <w:div w:id="511072493">
      <w:bodyDiv w:val="1"/>
      <w:marLeft w:val="0"/>
      <w:marRight w:val="0"/>
      <w:marTop w:val="0"/>
      <w:marBottom w:val="0"/>
      <w:divBdr>
        <w:top w:val="none" w:sz="0" w:space="0" w:color="auto"/>
        <w:left w:val="none" w:sz="0" w:space="0" w:color="auto"/>
        <w:bottom w:val="none" w:sz="0" w:space="0" w:color="auto"/>
        <w:right w:val="none" w:sz="0" w:space="0" w:color="auto"/>
      </w:divBdr>
    </w:div>
    <w:div w:id="657881159">
      <w:bodyDiv w:val="1"/>
      <w:marLeft w:val="0"/>
      <w:marRight w:val="0"/>
      <w:marTop w:val="0"/>
      <w:marBottom w:val="0"/>
      <w:divBdr>
        <w:top w:val="none" w:sz="0" w:space="0" w:color="auto"/>
        <w:left w:val="none" w:sz="0" w:space="0" w:color="auto"/>
        <w:bottom w:val="none" w:sz="0" w:space="0" w:color="auto"/>
        <w:right w:val="none" w:sz="0" w:space="0" w:color="auto"/>
      </w:divBdr>
    </w:div>
    <w:div w:id="676687278">
      <w:bodyDiv w:val="1"/>
      <w:marLeft w:val="0"/>
      <w:marRight w:val="0"/>
      <w:marTop w:val="0"/>
      <w:marBottom w:val="0"/>
      <w:divBdr>
        <w:top w:val="none" w:sz="0" w:space="0" w:color="auto"/>
        <w:left w:val="none" w:sz="0" w:space="0" w:color="auto"/>
        <w:bottom w:val="none" w:sz="0" w:space="0" w:color="auto"/>
        <w:right w:val="none" w:sz="0" w:space="0" w:color="auto"/>
      </w:divBdr>
    </w:div>
    <w:div w:id="760224927">
      <w:bodyDiv w:val="1"/>
      <w:marLeft w:val="0"/>
      <w:marRight w:val="0"/>
      <w:marTop w:val="0"/>
      <w:marBottom w:val="0"/>
      <w:divBdr>
        <w:top w:val="none" w:sz="0" w:space="0" w:color="auto"/>
        <w:left w:val="none" w:sz="0" w:space="0" w:color="auto"/>
        <w:bottom w:val="none" w:sz="0" w:space="0" w:color="auto"/>
        <w:right w:val="none" w:sz="0" w:space="0" w:color="auto"/>
      </w:divBdr>
    </w:div>
    <w:div w:id="1543396876">
      <w:bodyDiv w:val="1"/>
      <w:marLeft w:val="0"/>
      <w:marRight w:val="0"/>
      <w:marTop w:val="0"/>
      <w:marBottom w:val="0"/>
      <w:divBdr>
        <w:top w:val="none" w:sz="0" w:space="0" w:color="auto"/>
        <w:left w:val="none" w:sz="0" w:space="0" w:color="auto"/>
        <w:bottom w:val="none" w:sz="0" w:space="0" w:color="auto"/>
        <w:right w:val="none" w:sz="0" w:space="0" w:color="auto"/>
      </w:divBdr>
    </w:div>
    <w:div w:id="1658873966">
      <w:bodyDiv w:val="1"/>
      <w:marLeft w:val="0"/>
      <w:marRight w:val="0"/>
      <w:marTop w:val="0"/>
      <w:marBottom w:val="0"/>
      <w:divBdr>
        <w:top w:val="none" w:sz="0" w:space="0" w:color="auto"/>
        <w:left w:val="none" w:sz="0" w:space="0" w:color="auto"/>
        <w:bottom w:val="none" w:sz="0" w:space="0" w:color="auto"/>
        <w:right w:val="none" w:sz="0" w:space="0" w:color="auto"/>
      </w:divBdr>
    </w:div>
    <w:div w:id="1817801691">
      <w:bodyDiv w:val="1"/>
      <w:marLeft w:val="0"/>
      <w:marRight w:val="0"/>
      <w:marTop w:val="0"/>
      <w:marBottom w:val="0"/>
      <w:divBdr>
        <w:top w:val="none" w:sz="0" w:space="0" w:color="auto"/>
        <w:left w:val="none" w:sz="0" w:space="0" w:color="auto"/>
        <w:bottom w:val="none" w:sz="0" w:space="0" w:color="auto"/>
        <w:right w:val="none" w:sz="0" w:space="0" w:color="auto"/>
      </w:divBdr>
    </w:div>
    <w:div w:id="1864124272">
      <w:bodyDiv w:val="1"/>
      <w:marLeft w:val="0"/>
      <w:marRight w:val="0"/>
      <w:marTop w:val="0"/>
      <w:marBottom w:val="0"/>
      <w:divBdr>
        <w:top w:val="none" w:sz="0" w:space="0" w:color="auto"/>
        <w:left w:val="none" w:sz="0" w:space="0" w:color="auto"/>
        <w:bottom w:val="none" w:sz="0" w:space="0" w:color="auto"/>
        <w:right w:val="none" w:sz="0" w:space="0" w:color="auto"/>
      </w:divBdr>
    </w:div>
    <w:div w:id="1934362787">
      <w:bodyDiv w:val="1"/>
      <w:marLeft w:val="0"/>
      <w:marRight w:val="0"/>
      <w:marTop w:val="0"/>
      <w:marBottom w:val="0"/>
      <w:divBdr>
        <w:top w:val="none" w:sz="0" w:space="0" w:color="auto"/>
        <w:left w:val="none" w:sz="0" w:space="0" w:color="auto"/>
        <w:bottom w:val="none" w:sz="0" w:space="0" w:color="auto"/>
        <w:right w:val="none" w:sz="0" w:space="0" w:color="auto"/>
      </w:divBdr>
    </w:div>
    <w:div w:id="1982223573">
      <w:bodyDiv w:val="1"/>
      <w:marLeft w:val="0"/>
      <w:marRight w:val="0"/>
      <w:marTop w:val="0"/>
      <w:marBottom w:val="0"/>
      <w:divBdr>
        <w:top w:val="none" w:sz="0" w:space="0" w:color="auto"/>
        <w:left w:val="none" w:sz="0" w:space="0" w:color="auto"/>
        <w:bottom w:val="none" w:sz="0" w:space="0" w:color="auto"/>
        <w:right w:val="none" w:sz="0" w:space="0" w:color="auto"/>
      </w:divBdr>
    </w:div>
    <w:div w:id="20304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17</Pages>
  <Words>6257</Words>
  <Characters>35671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STRIHA</dc:creator>
  <cp:keywords/>
  <dc:description/>
  <cp:lastModifiedBy>Professional</cp:lastModifiedBy>
  <cp:revision>10</cp:revision>
  <cp:lastPrinted>2024-05-01T13:27:00Z</cp:lastPrinted>
  <dcterms:created xsi:type="dcterms:W3CDTF">2024-05-01T08:34:00Z</dcterms:created>
  <dcterms:modified xsi:type="dcterms:W3CDTF">2024-05-07T06:26:00Z</dcterms:modified>
</cp:coreProperties>
</file>