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5361940</wp:posOffset>
                </wp:positionH>
                <wp:positionV relativeFrom="paragraph">
                  <wp:posOffset>-519430</wp:posOffset>
                </wp:positionV>
                <wp:extent cx="648335" cy="276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2pt;margin-top:-40.9pt;width:50.95pt;height:21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6124575" cy="1841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5pt" to="483.45pt,9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 xml:space="preserve">24.04.2019 </w:t>
      </w:r>
      <w:r>
        <w:rPr>
          <w:sz w:val="28"/>
          <w:szCs w:val="28"/>
          <w:lang w:val="uk-UA"/>
        </w:rPr>
        <w:t xml:space="preserve">р. 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161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2765" cy="102171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240" cy="102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false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ru-RU" w:eastAsia="en-US"/>
                              </w:rPr>
                              <w:t>П</w:t>
                            </w:r>
                            <w:r>
                              <w:rPr>
                                <w:rFonts w:eastAsia="Calibri" w:cs="" w:ascii="Times New Roman Cyr" w:hAnsi="Times New Roman Cyr" w:cstheme="minorBidi" w:eastAsiaTheme="minorHAnsi"/>
                                <w:color w:val="00000A"/>
                                <w:sz w:val="28"/>
                                <w:szCs w:val="28"/>
                                <w:lang w:val="uk-UA" w:eastAsia="en-US" w:bidi="ar-SA"/>
                              </w:rPr>
                              <w:t>ро встановлення, за  погодженням з  власником     об'єкту     зручного    для населення,  режиму  роботи  магазину «Радуга»  розташованого  за адресою с.Шолохове вул.Федорова, 1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1.4pt;margin-top:9.65pt;width:241.85pt;height:80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false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ru-RU" w:eastAsia="en-US"/>
                        </w:rPr>
                        <w:t>П</w:t>
                      </w:r>
                      <w:r>
                        <w:rPr>
                          <w:rFonts w:eastAsia="Calibri" w:cs="" w:ascii="Times New Roman Cyr" w:hAnsi="Times New Roman Cyr" w:cstheme="minorBidi" w:eastAsiaTheme="minorHAnsi"/>
                          <w:color w:val="00000A"/>
                          <w:sz w:val="28"/>
                          <w:szCs w:val="28"/>
                          <w:lang w:val="uk-UA" w:eastAsia="en-US" w:bidi="ar-SA"/>
                        </w:rPr>
                        <w:t>ро встановлення, за  погодженням з  власником     об'єкту     зручного    для населення,  режиму  роботи  магазину «Радуга»  розташованого  за адресою с.Шолохове вул.Федорова, 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2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szCs w:val="28"/>
        </w:rPr>
        <w:t>Розглянувши заяву та подані документи фізичної особи – підприємця Ткаченко Яна Петровича,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1"/>
        <w:widowControl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454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    магазину “Радуга”, розташованого за адресою с. Шолохове, вул. Федорова, 1, щорічно в період з 01.10 до 31.03 з 08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:00 </w:t>
      </w:r>
      <w:r>
        <w:rPr>
          <w:rFonts w:ascii="Times New Roman" w:hAnsi="Times New Roman"/>
          <w:sz w:val="28"/>
          <w:szCs w:val="28"/>
          <w:lang w:val="uk-UA"/>
        </w:rPr>
        <w:t>до 17: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00 </w:t>
      </w:r>
      <w:r>
        <w:rPr>
          <w:rFonts w:ascii="Times New Roman" w:hAnsi="Times New Roman"/>
          <w:sz w:val="28"/>
          <w:szCs w:val="28"/>
          <w:lang w:val="uk-UA"/>
        </w:rPr>
        <w:t>години, в літній період з 01.04 до 30.09 з 08: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до 18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:00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години, в неділю з 08: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до 12: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00 </w:t>
      </w:r>
      <w:r>
        <w:rPr>
          <w:rFonts w:ascii="Times New Roman" w:hAnsi="Times New Roman"/>
          <w:sz w:val="28"/>
          <w:szCs w:val="28"/>
          <w:lang w:val="uk-UA"/>
        </w:rPr>
        <w:t>години, перерва з 12: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до 13: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00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години.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firstLine="397"/>
        <w:jc w:val="both"/>
        <w:rPr/>
      </w:pPr>
      <w:r>
        <w:rPr>
          <w:rFonts w:ascii="Times New Roman Cyr" w:hAnsi="Times New Roman Cyr"/>
          <w:szCs w:val="28"/>
        </w:rPr>
        <w:t xml:space="preserve">2. </w:t>
      </w:r>
      <w:r>
        <w:rPr>
          <w:szCs w:val="28"/>
        </w:rPr>
        <w:t xml:space="preserve">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LibreOffice/6.1.4.2$Windows_x86 LibreOffice_project/9d0f32d1f0b509096fd65e0d4bec26ddd1938fd3</Application>
  <Pages>1</Pages>
  <Words>183</Words>
  <Characters>1104</Characters>
  <CharactersWithSpaces>1390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2019-05-06T12:02:36Z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