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82D497" w14:textId="600C1F5D" w:rsidR="00C330A3" w:rsidRDefault="000F69E8">
      <w:pPr>
        <w:pStyle w:val="ab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7F229744" w14:textId="77777777" w:rsidR="00C330A3" w:rsidRDefault="000F69E8">
      <w:pPr>
        <w:pStyle w:val="ab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6D1219EA" w14:textId="77777777" w:rsidR="00C330A3" w:rsidRDefault="00C330A3">
      <w:pPr>
        <w:pStyle w:val="ab"/>
        <w:spacing w:after="0"/>
        <w:jc w:val="center"/>
        <w:rPr>
          <w:b/>
          <w:bCs/>
          <w:sz w:val="12"/>
          <w:szCs w:val="12"/>
        </w:rPr>
      </w:pPr>
    </w:p>
    <w:p w14:paraId="6A791CEB" w14:textId="77777777" w:rsidR="00C330A3" w:rsidRDefault="000F69E8">
      <w:pPr>
        <w:pStyle w:val="ab"/>
        <w:spacing w:after="0"/>
        <w:jc w:val="center"/>
      </w:pPr>
      <w:r>
        <w:rPr>
          <w:b/>
          <w:bCs/>
          <w:sz w:val="28"/>
          <w:szCs w:val="28"/>
        </w:rPr>
        <w:t xml:space="preserve">РІШЕННЯ </w:t>
      </w:r>
    </w:p>
    <w:p w14:paraId="43574767" w14:textId="77777777" w:rsidR="00C330A3" w:rsidRDefault="000F69E8">
      <w:pPr>
        <w:pStyle w:val="21"/>
        <w:ind w:firstLine="0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065B00B4" w14:textId="77777777" w:rsidR="00C330A3" w:rsidRDefault="000F69E8">
      <w:pPr>
        <w:pStyle w:val="ab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6C36BB66" w14:textId="77777777" w:rsidR="00C330A3" w:rsidRDefault="000F69E8">
      <w:pPr>
        <w:spacing w:before="114" w:after="314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встановлення опіки</w:t>
      </w:r>
    </w:p>
    <w:p w14:paraId="0AC0393C" w14:textId="77DAD25B" w:rsidR="00C330A3" w:rsidRDefault="000F69E8">
      <w:pPr>
        <w:snapToGri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3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63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B63C9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яка проживає за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B63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 встановив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B606BF8" w14:textId="3014F37C" w:rsidR="00C330A3" w:rsidRDefault="000F69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63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63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B63C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року народження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пройшла курс підготовки кандидатів в опікуни, піклувальники, прийомні батьки, батьки-вихователі, отримала рекомендації Дніпропетровського обласного центру соціальних служб від 11.08.2023 №196/2023 про включення до Єдиного електронного банку даних про дітей-сиріт та дітей, позбавлених батьківського піклування, і сім'ї потенційних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усиновлювачів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опікунів, піклувальників, прийомних батьків, батьків-вихователів та виявила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бажання встановити опіку над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малолітніми </w:t>
      </w:r>
      <w:r w:rsidR="00B63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, </w:t>
      </w:r>
      <w:r w:rsidR="00B63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B63C9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року народження, </w:t>
      </w:r>
      <w:r w:rsidR="00B63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, </w:t>
      </w:r>
      <w:r w:rsidR="00B63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B63C9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року народження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які мають статус дітей, позбавлених батьківського піклування </w:t>
      </w:r>
      <w:r>
        <w:rPr>
          <w:rFonts w:ascii="Times New Roman" w:hAnsi="Times New Roman"/>
          <w:sz w:val="28"/>
          <w:szCs w:val="28"/>
          <w:lang w:eastAsia="en-US"/>
        </w:rPr>
        <w:t>(рішення виконавчого комітету Покровської міської ради Дніпропетровської області від 20.05.2021 №201, №202).</w:t>
      </w:r>
      <w:r>
        <w:rPr>
          <w:sz w:val="28"/>
          <w:szCs w:val="28"/>
        </w:rPr>
        <w:t xml:space="preserve"> </w:t>
      </w:r>
    </w:p>
    <w:p w14:paraId="0D1AD347" w14:textId="1B2B8675" w:rsidR="00C330A3" w:rsidRDefault="000F69E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Враховуючи  вищевикладене, керуючись інтересами дитини, підпунктом 4 пункту «б» 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враховуючи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висновок служби у справах дітей виконавчого комітету Покровської міської ради Дніпропетровської області  про доцільність встановлення опіки над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малолітніми </w:t>
      </w:r>
      <w:r w:rsidR="00B63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, </w:t>
      </w:r>
      <w:r w:rsidR="00B63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B63C9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року народження, </w:t>
      </w:r>
      <w:r w:rsidR="00B63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, </w:t>
      </w:r>
      <w:r w:rsidR="00B63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B63C9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року народження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63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B63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року народження</w:t>
      </w:r>
      <w:r>
        <w:rPr>
          <w:rFonts w:ascii="Times New Roman" w:eastAsia="Times New Roman" w:hAnsi="Times New Roman"/>
          <w:color w:val="C9211E"/>
          <w:sz w:val="28"/>
          <w:szCs w:val="28"/>
          <w:lang w:eastAsia="ru-RU"/>
        </w:rPr>
        <w:t xml:space="preserve"> </w:t>
      </w:r>
      <w:r w:rsidRPr="002D299A">
        <w:rPr>
          <w:rFonts w:ascii="Times New Roman" w:eastAsia="Times New Roman" w:hAnsi="Times New Roman"/>
          <w:sz w:val="28"/>
          <w:szCs w:val="28"/>
          <w:lang w:eastAsia="ru-RU"/>
        </w:rPr>
        <w:t>від 1</w:t>
      </w:r>
      <w:r w:rsidR="002D299A" w:rsidRPr="002D299A">
        <w:rPr>
          <w:rFonts w:ascii="Times New Roman" w:eastAsia="Times New Roman" w:hAnsi="Times New Roman"/>
          <w:sz w:val="28"/>
          <w:szCs w:val="28"/>
          <w:lang w:eastAsia="ru-RU"/>
        </w:rPr>
        <w:t>8.06</w:t>
      </w:r>
      <w:r w:rsidRPr="002D299A">
        <w:rPr>
          <w:rFonts w:ascii="Times New Roman" w:eastAsia="Times New Roman" w:hAnsi="Times New Roman"/>
          <w:sz w:val="28"/>
          <w:szCs w:val="28"/>
          <w:lang w:eastAsia="ru-RU"/>
        </w:rPr>
        <w:t>.2024 №ССД-</w:t>
      </w:r>
      <w:r w:rsidR="002D299A" w:rsidRPr="002D299A">
        <w:rPr>
          <w:rFonts w:ascii="Times New Roman" w:eastAsia="Times New Roman" w:hAnsi="Times New Roman"/>
          <w:sz w:val="28"/>
          <w:szCs w:val="28"/>
          <w:lang w:eastAsia="ru-RU"/>
        </w:rPr>
        <w:t>806</w:t>
      </w:r>
      <w:r w:rsidRPr="002D299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D299A">
        <w:rPr>
          <w:rStyle w:val="a3"/>
          <w:rFonts w:ascii="Times New Roman" w:hAnsi="Times New Roman"/>
          <w:sz w:val="28"/>
          <w:szCs w:val="28"/>
        </w:rPr>
        <w:t xml:space="preserve">на </w:t>
      </w:r>
      <w:r w:rsidRPr="002D299A">
        <w:rPr>
          <w:rFonts w:ascii="Times New Roman" w:eastAsia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 дитини 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color w:val="C9211E"/>
          <w:sz w:val="28"/>
          <w:szCs w:val="28"/>
          <w:lang w:eastAsia="ru-RU"/>
        </w:rPr>
        <w:t xml:space="preserve"> </w:t>
      </w:r>
      <w:r w:rsidRPr="000F69E8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18.06.2024 №15,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927F786" w14:textId="77777777" w:rsidR="00C330A3" w:rsidRDefault="00C330A3">
      <w:pPr>
        <w:pStyle w:val="HTML1"/>
        <w:shd w:val="clear" w:color="auto" w:fill="FFFFFF"/>
        <w:spacing w:after="0" w:line="240" w:lineRule="auto"/>
        <w:ind w:firstLine="708"/>
        <w:jc w:val="both"/>
      </w:pPr>
    </w:p>
    <w:p w14:paraId="6D4FBA60" w14:textId="77777777" w:rsidR="00C330A3" w:rsidRDefault="000F69E8">
      <w:pPr>
        <w:pStyle w:val="ab"/>
      </w:pPr>
      <w:r>
        <w:rPr>
          <w:b/>
          <w:bCs/>
          <w:sz w:val="28"/>
          <w:szCs w:val="28"/>
        </w:rPr>
        <w:t>ВИРІШИВ:</w:t>
      </w:r>
    </w:p>
    <w:p w14:paraId="26ADE7E4" w14:textId="7535E40A" w:rsidR="00C330A3" w:rsidRDefault="000F69E8">
      <w:pPr>
        <w:pStyle w:val="ab"/>
        <w:jc w:val="both"/>
      </w:pPr>
      <w:r>
        <w:rPr>
          <w:rFonts w:eastAsia="Times New Roman"/>
          <w:b/>
          <w:kern w:val="0"/>
          <w:sz w:val="28"/>
          <w:szCs w:val="28"/>
          <w:lang w:eastAsia="ru-RU"/>
        </w:rPr>
        <w:tab/>
      </w:r>
      <w:r>
        <w:rPr>
          <w:rFonts w:eastAsia="Times New Roman"/>
          <w:kern w:val="0"/>
          <w:sz w:val="28"/>
          <w:szCs w:val="28"/>
          <w:lang w:eastAsia="ru-RU"/>
        </w:rPr>
        <w:t>1.Встановити опіку над дітьми</w:t>
      </w:r>
      <w:r>
        <w:rPr>
          <w:rFonts w:eastAsia="Calibri"/>
          <w:kern w:val="0"/>
          <w:sz w:val="28"/>
          <w:szCs w:val="28"/>
          <w:lang w:eastAsia="ru-RU"/>
        </w:rPr>
        <w:t xml:space="preserve">, </w:t>
      </w:r>
      <w:r>
        <w:rPr>
          <w:rFonts w:eastAsia="Times New Roman"/>
          <w:kern w:val="0"/>
          <w:sz w:val="28"/>
          <w:szCs w:val="28"/>
          <w:lang w:eastAsia="en-US"/>
        </w:rPr>
        <w:t xml:space="preserve">малолітніми </w:t>
      </w:r>
      <w:r w:rsidR="00B63C96">
        <w:rPr>
          <w:rFonts w:eastAsia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/>
          <w:kern w:val="0"/>
          <w:sz w:val="28"/>
          <w:szCs w:val="28"/>
          <w:lang w:eastAsia="en-US"/>
        </w:rPr>
        <w:t xml:space="preserve">, </w:t>
      </w:r>
      <w:r w:rsidR="00B63C96">
        <w:rPr>
          <w:rFonts w:eastAsia="Times New Roman"/>
          <w:color w:val="000000"/>
          <w:sz w:val="28"/>
          <w:szCs w:val="28"/>
          <w:lang w:eastAsia="ru-RU"/>
        </w:rPr>
        <w:t>ХХХХХХ</w:t>
      </w:r>
      <w:r w:rsidR="00B63C96"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>
        <w:rPr>
          <w:rFonts w:eastAsia="Times New Roman"/>
          <w:kern w:val="0"/>
          <w:sz w:val="28"/>
          <w:szCs w:val="28"/>
          <w:lang w:eastAsia="en-US"/>
        </w:rPr>
        <w:t>року народження</w:t>
      </w:r>
      <w:r w:rsidR="00B63C96" w:rsidRPr="00B63C9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63C96">
        <w:rPr>
          <w:rFonts w:eastAsia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/>
          <w:kern w:val="0"/>
          <w:sz w:val="28"/>
          <w:szCs w:val="28"/>
          <w:lang w:eastAsia="en-US"/>
        </w:rPr>
        <w:t xml:space="preserve">, </w:t>
      </w:r>
      <w:r w:rsidR="00B63C96">
        <w:rPr>
          <w:rFonts w:eastAsia="Times New Roman"/>
          <w:color w:val="000000"/>
          <w:sz w:val="28"/>
          <w:szCs w:val="28"/>
          <w:lang w:eastAsia="ru-RU"/>
        </w:rPr>
        <w:t>ХХХХХХ</w:t>
      </w:r>
      <w:r w:rsidR="00B63C96"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>
        <w:rPr>
          <w:rFonts w:eastAsia="Times New Roman"/>
          <w:kern w:val="0"/>
          <w:sz w:val="28"/>
          <w:szCs w:val="28"/>
          <w:lang w:eastAsia="en-US"/>
        </w:rPr>
        <w:t>року народження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</w:p>
    <w:p w14:paraId="78A5E8C5" w14:textId="1A16B75B" w:rsidR="00C330A3" w:rsidRDefault="000F69E8">
      <w:pPr>
        <w:spacing w:before="171" w:after="171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2.Призначити </w:t>
      </w:r>
      <w:r w:rsidR="00B63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63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року народження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опікуном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малолітніх </w:t>
      </w:r>
      <w:r w:rsidR="00B63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, </w:t>
      </w:r>
      <w:r w:rsidR="00B63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B63C9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року народження, </w:t>
      </w:r>
      <w:r w:rsidR="00B63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, </w:t>
      </w:r>
      <w:r w:rsidR="00B63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B63C9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року народження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FDFD0B2" w14:textId="77777777" w:rsidR="00C330A3" w:rsidRDefault="000F69E8">
      <w:pPr>
        <w:pStyle w:val="ab"/>
        <w:spacing w:after="0"/>
        <w:jc w:val="both"/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ab/>
        <w:t>3.Визначити місце проживання д</w:t>
      </w:r>
      <w:proofErr w:type="spellStart"/>
      <w:r>
        <w:rPr>
          <w:rFonts w:eastAsia="Times New Roman"/>
          <w:color w:val="000000"/>
          <w:kern w:val="0"/>
          <w:sz w:val="28"/>
          <w:szCs w:val="28"/>
          <w:lang w:val="ru-RU" w:eastAsia="ru-RU"/>
        </w:rPr>
        <w:t>итини</w:t>
      </w:r>
      <w:proofErr w:type="spellEnd"/>
      <w:r>
        <w:rPr>
          <w:rFonts w:eastAsia="Times New Roman"/>
          <w:kern w:val="0"/>
          <w:sz w:val="28"/>
          <w:szCs w:val="28"/>
          <w:lang w:eastAsia="ru-RU"/>
        </w:rPr>
        <w:t xml:space="preserve"> за місцем проживання піклувальника</w:t>
      </w:r>
      <w:r>
        <w:rPr>
          <w:rFonts w:eastAsia="Times New Roman"/>
          <w:kern w:val="0"/>
          <w:sz w:val="28"/>
          <w:szCs w:val="28"/>
          <w:lang w:val="ru-RU" w:eastAsia="ru-RU"/>
        </w:rPr>
        <w:t>.</w:t>
      </w:r>
    </w:p>
    <w:p w14:paraId="1855EB59" w14:textId="26379787" w:rsidR="00C330A3" w:rsidRDefault="000F69E8">
      <w:pPr>
        <w:suppressAutoHyphens w:val="0"/>
        <w:spacing w:before="171" w:after="171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4.Покласти персональну відповідальність за життя, здоров'я, фізичний, психічний та духовний розвиток дітей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опікуна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B63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63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року народження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33326F07" w14:textId="77777777" w:rsidR="00C330A3" w:rsidRDefault="000F69E8">
      <w:pPr>
        <w:suppressAutoHyphens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.Службі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 справах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дітей виконавчого комітету Покровської міської ради Дніпропетровської області (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Дар'я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ГОРЧАКОВА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14:paraId="30DA3423" w14:textId="77777777" w:rsidR="00C330A3" w:rsidRDefault="000F69E8">
      <w:pPr>
        <w:suppressAutoHyphens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здійснювати контроль за умовами проживання та виховання дітей в сім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ї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опікуна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E0EFF54" w14:textId="77777777" w:rsidR="00C330A3" w:rsidRDefault="000F69E8">
      <w:pPr>
        <w:spacing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 підставі отриманих документів  від закладів та установ міста щорічно готувати звіт про стан утримання, навчання та виховання дітей в сім’ї опікуна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60660079" w14:textId="77777777" w:rsidR="00C330A3" w:rsidRDefault="000F69E8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.Центру соціальних служб Покровської міської ради Дніпропетровської області (Ксенія МАЛЬЦЕВА):</w:t>
      </w:r>
    </w:p>
    <w:p w14:paraId="442CFC52" w14:textId="77777777" w:rsidR="00C330A3" w:rsidRDefault="000F69E8">
      <w:pPr>
        <w:pStyle w:val="ab"/>
        <w:spacing w:after="0"/>
        <w:jc w:val="both"/>
      </w:pPr>
      <w:r>
        <w:rPr>
          <w:rFonts w:eastAsia="Times New Roman"/>
          <w:kern w:val="0"/>
          <w:sz w:val="28"/>
          <w:szCs w:val="28"/>
          <w:lang w:eastAsia="ru-RU"/>
        </w:rPr>
        <w:tab/>
        <w:t xml:space="preserve">- здійснювати соціальне супроводження </w:t>
      </w:r>
      <w:proofErr w:type="spellStart"/>
      <w:r>
        <w:rPr>
          <w:rFonts w:eastAsia="Times New Roman"/>
          <w:kern w:val="0"/>
          <w:sz w:val="28"/>
          <w:szCs w:val="28"/>
          <w:lang w:val="ru-RU" w:eastAsia="ru-RU"/>
        </w:rPr>
        <w:t>дітей</w:t>
      </w:r>
      <w:proofErr w:type="spellEnd"/>
      <w:r>
        <w:rPr>
          <w:rFonts w:eastAsia="Times New Roman"/>
          <w:kern w:val="0"/>
          <w:sz w:val="28"/>
          <w:szCs w:val="28"/>
          <w:lang w:eastAsia="ru-RU"/>
        </w:rPr>
        <w:t>, закріпити за н</w:t>
      </w:r>
      <w:r>
        <w:rPr>
          <w:rFonts w:eastAsia="Times New Roman"/>
          <w:kern w:val="0"/>
          <w:sz w:val="28"/>
          <w:szCs w:val="28"/>
          <w:lang w:val="ru-RU" w:eastAsia="ru-RU"/>
        </w:rPr>
        <w:t>ими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соціального працівника; </w:t>
      </w:r>
    </w:p>
    <w:p w14:paraId="0CD8B1E1" w14:textId="77777777" w:rsidR="00C330A3" w:rsidRDefault="000F69E8">
      <w:pPr>
        <w:pStyle w:val="ab"/>
        <w:jc w:val="both"/>
      </w:pPr>
      <w:r>
        <w:rPr>
          <w:sz w:val="28"/>
          <w:szCs w:val="28"/>
        </w:rPr>
        <w:tab/>
        <w:t>-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супроводу сім’ї відповідно до покладених на Центр завдань.</w:t>
      </w:r>
    </w:p>
    <w:p w14:paraId="702CC147" w14:textId="77777777" w:rsidR="00C330A3" w:rsidRDefault="000F69E8">
      <w:pPr>
        <w:spacing w:before="57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7.Управлінню праці та соціального захисту населення виконавчого комітету Покровської міської ради Дніпропетровської області (Тетяна ІГНАТЮК):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забезпечити призначення та здійснення виплат державної допомоги на дітей згідно чинного законодавства.</w:t>
      </w:r>
    </w:p>
    <w:p w14:paraId="7FFFB800" w14:textId="77777777" w:rsidR="00C330A3" w:rsidRDefault="000F69E8">
      <w:pPr>
        <w:suppressAutoHyphens w:val="0"/>
        <w:spacing w:before="171" w:after="257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8.КНП «Центр первинної медико-санітарної допомоги Покровської міської ради Дніпропетровської області» (Олена САЛАМАХА):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супроводження сім’ї відповідно до покладених завдань.</w:t>
      </w:r>
    </w:p>
    <w:p w14:paraId="1042D7E8" w14:textId="77777777" w:rsidR="00C330A3" w:rsidRDefault="000F69E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9.Управлінню освіти виконавчого комітету Покровської міської ради (Ольга МАТВЄЄВА):</w:t>
      </w:r>
    </w:p>
    <w:p w14:paraId="6F619527" w14:textId="77777777" w:rsidR="00C330A3" w:rsidRDefault="000F69E8">
      <w:pPr>
        <w:suppressAutoHyphens w:val="0"/>
        <w:spacing w:after="0" w:line="240" w:lineRule="auto"/>
        <w:ind w:firstLine="708"/>
        <w:jc w:val="both"/>
        <w:rPr>
          <w:sz w:val="12"/>
          <w:szCs w:val="1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вжити заходів щодо соціального захисту д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ітей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відповідно до своїх повноважень;</w:t>
      </w:r>
    </w:p>
    <w:p w14:paraId="0DA3EA03" w14:textId="77777777" w:rsidR="00C330A3" w:rsidRDefault="000F69E8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щорічно надавати до служби у справах дітей виконавчого комітету Покровської міської ради Дніпропетровської області інформацію про стан виховання, навчання та розвитку дітей.</w:t>
      </w:r>
    </w:p>
    <w:p w14:paraId="64553DD8" w14:textId="77777777" w:rsidR="00C330A3" w:rsidRDefault="00C330A3">
      <w:pPr>
        <w:spacing w:after="0" w:line="240" w:lineRule="auto"/>
        <w:ind w:firstLine="708"/>
        <w:jc w:val="both"/>
        <w:rPr>
          <w:sz w:val="12"/>
          <w:szCs w:val="12"/>
        </w:rPr>
      </w:pPr>
    </w:p>
    <w:p w14:paraId="35326F9F" w14:textId="77777777" w:rsidR="00C330A3" w:rsidRDefault="00C330A3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14:paraId="2355168A" w14:textId="10B9705F" w:rsidR="00C330A3" w:rsidRDefault="000F69E8" w:rsidP="001F5987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10.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Дар'я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ГОРЧАКОВА)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</w:t>
      </w:r>
    </w:p>
    <w:sectPr w:rsidR="00C330A3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A3"/>
    <w:rsid w:val="000F69E8"/>
    <w:rsid w:val="001F5987"/>
    <w:rsid w:val="002D299A"/>
    <w:rsid w:val="00B63C96"/>
    <w:rsid w:val="00C3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70C9"/>
  <w15:docId w15:val="{E331F83D-199F-4F1F-AF61-0224B57C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character" w:customStyle="1" w:styleId="2">
    <w:name w:val="Шрифт абзацу за замовчуванням2"/>
    <w:qFormat/>
    <w:rsid w:val="00261E9B"/>
  </w:style>
  <w:style w:type="character" w:styleId="a5">
    <w:name w:val="annotation reference"/>
    <w:basedOn w:val="a0"/>
    <w:uiPriority w:val="99"/>
    <w:semiHidden/>
    <w:unhideWhenUsed/>
    <w:qFormat/>
    <w:rsid w:val="000059B4"/>
    <w:rPr>
      <w:sz w:val="16"/>
      <w:szCs w:val="16"/>
    </w:rPr>
  </w:style>
  <w:style w:type="character" w:customStyle="1" w:styleId="a6">
    <w:name w:val="Текст примітки Знак"/>
    <w:basedOn w:val="a0"/>
    <w:link w:val="a7"/>
    <w:uiPriority w:val="99"/>
    <w:semiHidden/>
    <w:qFormat/>
    <w:rsid w:val="000059B4"/>
    <w:rPr>
      <w:rFonts w:ascii="Calibri" w:eastAsia="Calibri" w:hAnsi="Calibri"/>
      <w:lang w:eastAsia="zh-CN"/>
    </w:rPr>
  </w:style>
  <w:style w:type="character" w:customStyle="1" w:styleId="a8">
    <w:name w:val="Тема примітки Знак"/>
    <w:basedOn w:val="a6"/>
    <w:link w:val="a9"/>
    <w:uiPriority w:val="99"/>
    <w:semiHidden/>
    <w:qFormat/>
    <w:rsid w:val="000059B4"/>
    <w:rPr>
      <w:rFonts w:ascii="Calibri" w:eastAsia="Calibri" w:hAnsi="Calibri"/>
      <w:b/>
      <w:bCs/>
      <w:lang w:eastAsia="zh-C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1">
    <w:name w:val="Вміст таблиці"/>
    <w:basedOn w:val="a"/>
    <w:qFormat/>
    <w:pPr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paragraph" w:customStyle="1" w:styleId="HTML1">
    <w:name w:val="Стандартний HTML1"/>
    <w:basedOn w:val="a"/>
    <w:qFormat/>
    <w:rPr>
      <w:rFonts w:ascii="Consolas" w:hAnsi="Consolas" w:cs="Consolas"/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qFormat/>
    <w:rsid w:val="000059B4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qFormat/>
    <w:rsid w:val="00005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2846</Words>
  <Characters>1623</Characters>
  <Application>Microsoft Office Word</Application>
  <DocSecurity>0</DocSecurity>
  <Lines>13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23</cp:revision>
  <cp:lastPrinted>2023-03-17T13:51:00Z</cp:lastPrinted>
  <dcterms:created xsi:type="dcterms:W3CDTF">2024-01-17T07:54:00Z</dcterms:created>
  <dcterms:modified xsi:type="dcterms:W3CDTF">2024-06-19T08:33:00Z</dcterms:modified>
  <dc:language>uk-UA</dc:language>
</cp:coreProperties>
</file>