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D3835" w:rsidRPr="005053DF" w:rsidRDefault="00CD3835" w:rsidP="00CD3835">
      <w:pPr>
        <w:pStyle w:val="aa"/>
        <w:spacing w:after="0"/>
        <w:jc w:val="center"/>
        <w:rPr>
          <w:sz w:val="28"/>
          <w:szCs w:val="28"/>
        </w:rPr>
      </w:pPr>
      <w:r w:rsidRPr="005053DF">
        <w:rPr>
          <w:b/>
          <w:bCs/>
          <w:sz w:val="28"/>
          <w:szCs w:val="28"/>
        </w:rPr>
        <w:t>ПОКРОВСЬКА МІСЬКА РАДА</w:t>
      </w:r>
    </w:p>
    <w:p w:rsidR="00CD3835" w:rsidRPr="005053DF" w:rsidRDefault="00CD3835" w:rsidP="00CD3835">
      <w:pPr>
        <w:pStyle w:val="aa"/>
        <w:spacing w:after="0"/>
        <w:jc w:val="center"/>
        <w:rPr>
          <w:sz w:val="28"/>
          <w:szCs w:val="28"/>
        </w:rPr>
      </w:pPr>
      <w:r w:rsidRPr="005053DF">
        <w:rPr>
          <w:b/>
          <w:bCs/>
          <w:sz w:val="28"/>
          <w:szCs w:val="28"/>
        </w:rPr>
        <w:t>ДНІПРОПЕТРОВСЬКОЇ ОБЛАСТІ</w:t>
      </w:r>
    </w:p>
    <w:p w:rsidR="00CD3835" w:rsidRPr="005053DF" w:rsidRDefault="00CD3835" w:rsidP="00CD3835">
      <w:pPr>
        <w:pStyle w:val="aa"/>
        <w:spacing w:after="0"/>
        <w:jc w:val="center"/>
        <w:rPr>
          <w:b/>
          <w:bCs/>
          <w:sz w:val="16"/>
          <w:szCs w:val="16"/>
        </w:rPr>
      </w:pPr>
    </w:p>
    <w:p w:rsidR="00CD3835" w:rsidRPr="005053DF" w:rsidRDefault="00081E5F" w:rsidP="00CD3835">
      <w:pPr>
        <w:spacing w:after="0"/>
        <w:jc w:val="center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ПРОЄКТ </w:t>
      </w:r>
      <w:r w:rsidR="00CD3835" w:rsidRPr="005053DF">
        <w:rPr>
          <w:rFonts w:ascii="Times New Roman" w:hAnsi="Times New Roman"/>
          <w:b/>
          <w:sz w:val="28"/>
          <w:szCs w:val="28"/>
        </w:rPr>
        <w:t>РІШЕННЯ</w:t>
      </w:r>
    </w:p>
    <w:p w:rsidR="00CD3835" w:rsidRPr="005053DF" w:rsidRDefault="00CD3835" w:rsidP="0092178E">
      <w:pPr>
        <w:pStyle w:val="23"/>
        <w:ind w:firstLine="0"/>
        <w:rPr>
          <w:b/>
          <w:bCs/>
          <w:sz w:val="26"/>
          <w:szCs w:val="26"/>
        </w:rPr>
      </w:pPr>
      <w:r w:rsidRPr="00920391">
        <w:rPr>
          <w:b/>
          <w:bCs/>
          <w:sz w:val="26"/>
          <w:szCs w:val="26"/>
        </w:rPr>
        <w:t xml:space="preserve">____________________                     </w:t>
      </w:r>
      <w:r w:rsidRPr="00920391">
        <w:rPr>
          <w:sz w:val="26"/>
          <w:szCs w:val="26"/>
        </w:rPr>
        <w:t xml:space="preserve"> </w:t>
      </w:r>
      <w:proofErr w:type="spellStart"/>
      <w:r w:rsidRPr="005053DF">
        <w:rPr>
          <w:sz w:val="20"/>
        </w:rPr>
        <w:t>м.Покров</w:t>
      </w:r>
      <w:proofErr w:type="spellEnd"/>
      <w:r w:rsidRPr="00920391">
        <w:rPr>
          <w:sz w:val="26"/>
          <w:szCs w:val="26"/>
        </w:rPr>
        <w:t xml:space="preserve">  </w:t>
      </w:r>
      <w:r w:rsidRPr="00920391">
        <w:rPr>
          <w:b/>
          <w:bCs/>
          <w:sz w:val="26"/>
          <w:szCs w:val="26"/>
        </w:rPr>
        <w:t xml:space="preserve">                             </w:t>
      </w:r>
      <w:r w:rsidR="005053DF" w:rsidRPr="005053DF">
        <w:rPr>
          <w:b/>
          <w:bCs/>
          <w:sz w:val="26"/>
          <w:szCs w:val="26"/>
        </w:rPr>
        <w:t xml:space="preserve">     </w:t>
      </w:r>
      <w:r w:rsidRPr="00920391">
        <w:rPr>
          <w:b/>
          <w:bCs/>
          <w:sz w:val="26"/>
          <w:szCs w:val="26"/>
        </w:rPr>
        <w:t xml:space="preserve">  </w:t>
      </w:r>
      <w:r w:rsidRPr="00920391">
        <w:rPr>
          <w:sz w:val="26"/>
          <w:szCs w:val="26"/>
        </w:rPr>
        <w:t xml:space="preserve">  №</w:t>
      </w:r>
      <w:r w:rsidRPr="00920391">
        <w:rPr>
          <w:b/>
          <w:bCs/>
          <w:sz w:val="26"/>
          <w:szCs w:val="26"/>
        </w:rPr>
        <w:t xml:space="preserve"> ___________</w:t>
      </w:r>
    </w:p>
    <w:p w:rsidR="005053DF" w:rsidRPr="005053DF" w:rsidRDefault="005053DF" w:rsidP="00CD3835">
      <w:pPr>
        <w:pStyle w:val="23"/>
        <w:ind w:firstLine="0"/>
        <w:jc w:val="left"/>
        <w:rPr>
          <w:sz w:val="12"/>
          <w:szCs w:val="12"/>
        </w:rPr>
      </w:pPr>
    </w:p>
    <w:p w:rsidR="00CD32C1" w:rsidRPr="005053DF" w:rsidRDefault="00CD32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CD32C1" w:rsidRPr="005053DF" w:rsidRDefault="005053DF" w:rsidP="005053DF">
      <w:pPr>
        <w:spacing w:after="0" w:line="240" w:lineRule="auto"/>
        <w:ind w:right="-2"/>
        <w:jc w:val="both"/>
        <w:rPr>
          <w:color w:val="000000"/>
          <w:sz w:val="28"/>
          <w:szCs w:val="28"/>
        </w:rPr>
      </w:pPr>
      <w:r w:rsidRPr="005053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 внесення змін до рішення 14 сесії міської ради 8 скликання від 26.11.2021 № 16 «Про затвердження міської соціальної  цільової  програми «Освіта  міста Покров  на 2022-2024 роки»  та </w:t>
      </w:r>
      <w:r w:rsidRPr="005053DF">
        <w:rPr>
          <w:rFonts w:ascii="Times New Roman" w:hAnsi="Times New Roman" w:cs="Times New Roman"/>
          <w:color w:val="1B1B1B"/>
          <w:sz w:val="28"/>
          <w:szCs w:val="28"/>
        </w:rPr>
        <w:t>продовження терміну дії Програми</w:t>
      </w:r>
      <w:r w:rsidRPr="005053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D3835" w:rsidRPr="005053DF">
        <w:rPr>
          <w:rFonts w:ascii="Times New Roman" w:eastAsia="Times New Roman" w:hAnsi="Times New Roman" w:cs="Times New Roman"/>
          <w:color w:val="000000"/>
          <w:sz w:val="28"/>
          <w:szCs w:val="28"/>
        </w:rPr>
        <w:t>на 202</w:t>
      </w:r>
      <w:r w:rsidRPr="005053DF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CD3835" w:rsidRPr="005053DF">
        <w:rPr>
          <w:rFonts w:ascii="Times New Roman" w:eastAsia="Times New Roman" w:hAnsi="Times New Roman" w:cs="Times New Roman"/>
          <w:color w:val="000000"/>
          <w:sz w:val="28"/>
          <w:szCs w:val="28"/>
        </w:rPr>
        <w:t>-2027 роки</w:t>
      </w:r>
    </w:p>
    <w:p w:rsidR="00CD32C1" w:rsidRPr="005053DF" w:rsidRDefault="00CD32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D32C1" w:rsidRPr="005053DF" w:rsidRDefault="00CD3835">
      <w:pPr>
        <w:tabs>
          <w:tab w:val="left" w:pos="2880"/>
          <w:tab w:val="left" w:pos="4860"/>
          <w:tab w:val="left" w:pos="5220"/>
        </w:tabs>
        <w:spacing w:after="0" w:line="240" w:lineRule="auto"/>
        <w:jc w:val="both"/>
        <w:rPr>
          <w:sz w:val="28"/>
          <w:szCs w:val="28"/>
        </w:rPr>
      </w:pPr>
      <w:r w:rsidRPr="005053DF">
        <w:rPr>
          <w:rFonts w:ascii="Times New Roman" w:eastAsia="Times New Roman" w:hAnsi="Times New Roman" w:cs="Times New Roman"/>
          <w:sz w:val="28"/>
          <w:szCs w:val="28"/>
        </w:rPr>
        <w:t xml:space="preserve">          З метою формування доступної та якісної системи освіти, що відповідає сучасним викликам суспільства, на підставі рішення Дніпропетровської обласної ради «</w:t>
      </w:r>
      <w:r w:rsidRPr="005053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 регіональну цільову соціальну програму </w:t>
      </w:r>
      <w:r w:rsidRPr="005053DF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5053DF">
        <w:rPr>
          <w:rFonts w:ascii="Times New Roman" w:eastAsia="Times New Roman" w:hAnsi="Times New Roman" w:cs="Times New Roman"/>
          <w:color w:val="000000"/>
          <w:sz w:val="28"/>
          <w:szCs w:val="28"/>
        </w:rPr>
        <w:t>Освіта Дніпропетровщини до 2027 року»,</w:t>
      </w:r>
      <w:r w:rsidRPr="005053DF">
        <w:rPr>
          <w:rFonts w:ascii="Times New Roman" w:eastAsia="Times New Roman" w:hAnsi="Times New Roman" w:cs="Times New Roman"/>
          <w:sz w:val="28"/>
          <w:szCs w:val="28"/>
        </w:rPr>
        <w:t xml:space="preserve"> керуючись Законом України «Про місцеве самоврядування в Україні», відповідно до статті 5 Закону України «Про освіту»,  міська рада </w:t>
      </w:r>
    </w:p>
    <w:p w:rsidR="00CD32C1" w:rsidRPr="005053DF" w:rsidRDefault="00CD32C1">
      <w:pPr>
        <w:tabs>
          <w:tab w:val="left" w:pos="2880"/>
          <w:tab w:val="left" w:pos="4860"/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CD32C1" w:rsidRPr="005053DF" w:rsidRDefault="00CD3835">
      <w:pPr>
        <w:spacing w:after="0" w:line="240" w:lineRule="auto"/>
        <w:rPr>
          <w:sz w:val="28"/>
          <w:szCs w:val="28"/>
        </w:rPr>
      </w:pPr>
      <w:r w:rsidRPr="005053DF">
        <w:rPr>
          <w:rFonts w:ascii="Times New Roman" w:eastAsia="Times New Roman" w:hAnsi="Times New Roman" w:cs="Times New Roman"/>
          <w:b/>
          <w:sz w:val="28"/>
          <w:szCs w:val="28"/>
        </w:rPr>
        <w:t>ВИРІШИЛА:</w:t>
      </w:r>
    </w:p>
    <w:p w:rsidR="00CD32C1" w:rsidRPr="005053DF" w:rsidRDefault="00CD32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20391" w:rsidRPr="005053DF" w:rsidRDefault="00920391" w:rsidP="00920391">
      <w:pPr>
        <w:pStyle w:val="aa"/>
        <w:numPr>
          <w:ilvl w:val="0"/>
          <w:numId w:val="12"/>
        </w:numPr>
        <w:tabs>
          <w:tab w:val="left" w:pos="993"/>
        </w:tabs>
        <w:spacing w:after="0"/>
        <w:ind w:left="0" w:firstLine="567"/>
        <w:jc w:val="both"/>
        <w:rPr>
          <w:sz w:val="28"/>
          <w:szCs w:val="28"/>
        </w:rPr>
      </w:pPr>
      <w:r w:rsidRPr="005053DF">
        <w:rPr>
          <w:rFonts w:cs="Times New Roman"/>
          <w:spacing w:val="-1"/>
          <w:sz w:val="28"/>
          <w:szCs w:val="28"/>
        </w:rPr>
        <w:t xml:space="preserve">Внести зміни до рішення </w:t>
      </w:r>
      <w:r w:rsidRPr="005053DF">
        <w:rPr>
          <w:rFonts w:cs="Times New Roman"/>
          <w:spacing w:val="3"/>
          <w:sz w:val="28"/>
          <w:szCs w:val="28"/>
        </w:rPr>
        <w:t>14 сесії міської ради 8 скликання від 26.11.2021 № 16</w:t>
      </w:r>
      <w:r w:rsidRPr="005053DF">
        <w:rPr>
          <w:rFonts w:cs="Times New Roman"/>
          <w:spacing w:val="-1"/>
          <w:sz w:val="28"/>
          <w:szCs w:val="28"/>
        </w:rPr>
        <w:t xml:space="preserve"> </w:t>
      </w:r>
      <w:r w:rsidRPr="005053DF">
        <w:rPr>
          <w:rFonts w:eastAsia="Times New Roman" w:cs="Times New Roman"/>
          <w:spacing w:val="3"/>
          <w:sz w:val="28"/>
          <w:szCs w:val="28"/>
        </w:rPr>
        <w:t>«</w:t>
      </w:r>
      <w:r w:rsidRPr="005053DF">
        <w:rPr>
          <w:sz w:val="28"/>
          <w:szCs w:val="28"/>
        </w:rPr>
        <w:t>Про затвердження міської соціальної  цільової  програми «Освіта  міста Покров  на 2022-2024 роки»</w:t>
      </w:r>
      <w:r w:rsidRPr="005053DF">
        <w:rPr>
          <w:rFonts w:cs="Times New Roman"/>
          <w:spacing w:val="3"/>
          <w:sz w:val="28"/>
          <w:szCs w:val="28"/>
        </w:rPr>
        <w:t xml:space="preserve"> </w:t>
      </w:r>
      <w:r w:rsidRPr="005053DF">
        <w:rPr>
          <w:rFonts w:cs="Times New Roman"/>
          <w:spacing w:val="-1"/>
          <w:sz w:val="28"/>
          <w:szCs w:val="28"/>
        </w:rPr>
        <w:t>(далі – Програма):</w:t>
      </w:r>
    </w:p>
    <w:p w:rsidR="00920391" w:rsidRPr="005053DF" w:rsidRDefault="00920391" w:rsidP="00414330">
      <w:pPr>
        <w:pStyle w:val="aa"/>
        <w:spacing w:after="0"/>
        <w:ind w:left="567"/>
        <w:jc w:val="both"/>
        <w:rPr>
          <w:sz w:val="28"/>
          <w:szCs w:val="28"/>
        </w:rPr>
      </w:pPr>
      <w:r w:rsidRPr="005053DF">
        <w:rPr>
          <w:rFonts w:cs="Times New Roman"/>
          <w:spacing w:val="-1"/>
          <w:sz w:val="28"/>
          <w:szCs w:val="28"/>
        </w:rPr>
        <w:t>1.1. Продовжити термін дії Програми на 2025-2027 роки.</w:t>
      </w:r>
    </w:p>
    <w:p w:rsidR="00920391" w:rsidRPr="005053DF" w:rsidRDefault="00920391" w:rsidP="00414330">
      <w:pPr>
        <w:pStyle w:val="aa"/>
        <w:spacing w:after="0"/>
        <w:ind w:firstLine="567"/>
        <w:jc w:val="both"/>
        <w:rPr>
          <w:sz w:val="28"/>
          <w:szCs w:val="28"/>
        </w:rPr>
      </w:pPr>
      <w:r w:rsidRPr="005053DF">
        <w:rPr>
          <w:rFonts w:cs="Times New Roman"/>
          <w:spacing w:val="-1"/>
          <w:sz w:val="28"/>
          <w:szCs w:val="28"/>
        </w:rPr>
        <w:t>1.2. Викласти у новій редакції назву Програми: «</w:t>
      </w:r>
      <w:r w:rsidRPr="005053DF">
        <w:rPr>
          <w:rFonts w:eastAsia="Times New Roman" w:cs="Times New Roman"/>
          <w:color w:val="000000"/>
          <w:sz w:val="28"/>
          <w:szCs w:val="28"/>
        </w:rPr>
        <w:t>Міська соціальн</w:t>
      </w:r>
      <w:r w:rsidR="007C6374" w:rsidRPr="005053DF">
        <w:rPr>
          <w:rFonts w:eastAsia="Times New Roman" w:cs="Times New Roman"/>
          <w:color w:val="000000"/>
          <w:sz w:val="28"/>
          <w:szCs w:val="28"/>
        </w:rPr>
        <w:t>а</w:t>
      </w:r>
      <w:r w:rsidRPr="005053DF">
        <w:rPr>
          <w:rFonts w:eastAsia="Times New Roman" w:cs="Times New Roman"/>
          <w:color w:val="000000"/>
          <w:sz w:val="28"/>
          <w:szCs w:val="28"/>
        </w:rPr>
        <w:t xml:space="preserve">  цільов</w:t>
      </w:r>
      <w:r w:rsidR="007C6374" w:rsidRPr="005053DF">
        <w:rPr>
          <w:rFonts w:eastAsia="Times New Roman" w:cs="Times New Roman"/>
          <w:color w:val="000000"/>
          <w:sz w:val="28"/>
          <w:szCs w:val="28"/>
        </w:rPr>
        <w:t>а</w:t>
      </w:r>
      <w:r w:rsidRPr="005053DF">
        <w:rPr>
          <w:rFonts w:eastAsia="Times New Roman" w:cs="Times New Roman"/>
          <w:color w:val="000000"/>
          <w:sz w:val="28"/>
          <w:szCs w:val="28"/>
        </w:rPr>
        <w:t xml:space="preserve">  програм</w:t>
      </w:r>
      <w:r w:rsidR="007C6374" w:rsidRPr="005053DF">
        <w:rPr>
          <w:rFonts w:eastAsia="Times New Roman" w:cs="Times New Roman"/>
          <w:color w:val="000000"/>
          <w:sz w:val="28"/>
          <w:szCs w:val="28"/>
        </w:rPr>
        <w:t>а</w:t>
      </w:r>
      <w:r w:rsidRPr="005053DF">
        <w:rPr>
          <w:rFonts w:eastAsia="Times New Roman" w:cs="Times New Roman"/>
          <w:color w:val="000000"/>
          <w:sz w:val="28"/>
          <w:szCs w:val="28"/>
        </w:rPr>
        <w:t xml:space="preserve"> «Освіта  </w:t>
      </w:r>
      <w:r w:rsidRPr="005053DF">
        <w:rPr>
          <w:rFonts w:eastAsia="Times New Roman" w:cs="Times New Roman"/>
          <w:color w:val="auto"/>
          <w:sz w:val="28"/>
          <w:szCs w:val="28"/>
        </w:rPr>
        <w:t xml:space="preserve">міста Покров  </w:t>
      </w:r>
      <w:r w:rsidRPr="005053DF">
        <w:rPr>
          <w:rFonts w:eastAsia="Times New Roman" w:cs="Times New Roman"/>
          <w:color w:val="000000"/>
          <w:sz w:val="28"/>
          <w:szCs w:val="28"/>
        </w:rPr>
        <w:t>на 202</w:t>
      </w:r>
      <w:r w:rsidR="00414330">
        <w:rPr>
          <w:rFonts w:eastAsia="Times New Roman" w:cs="Times New Roman"/>
          <w:color w:val="000000"/>
          <w:sz w:val="28"/>
          <w:szCs w:val="28"/>
        </w:rPr>
        <w:t>2</w:t>
      </w:r>
      <w:r w:rsidRPr="005053DF">
        <w:rPr>
          <w:rFonts w:eastAsia="Times New Roman" w:cs="Times New Roman"/>
          <w:color w:val="000000"/>
          <w:sz w:val="28"/>
          <w:szCs w:val="28"/>
        </w:rPr>
        <w:t>-2027 роки»</w:t>
      </w:r>
      <w:r w:rsidRPr="005053DF">
        <w:rPr>
          <w:rFonts w:cs="Times New Roman"/>
          <w:color w:val="auto"/>
          <w:spacing w:val="-1"/>
          <w:sz w:val="28"/>
          <w:szCs w:val="28"/>
        </w:rPr>
        <w:t>.</w:t>
      </w:r>
    </w:p>
    <w:p w:rsidR="00920391" w:rsidRDefault="00920391" w:rsidP="00414330">
      <w:pPr>
        <w:pStyle w:val="aa"/>
        <w:spacing w:after="0"/>
        <w:ind w:left="567"/>
        <w:jc w:val="both"/>
        <w:rPr>
          <w:rFonts w:cs="Times New Roman"/>
          <w:spacing w:val="-1"/>
          <w:sz w:val="28"/>
          <w:szCs w:val="28"/>
        </w:rPr>
      </w:pPr>
      <w:r w:rsidRPr="005053DF">
        <w:rPr>
          <w:rFonts w:cs="Times New Roman"/>
          <w:spacing w:val="-1"/>
          <w:sz w:val="28"/>
          <w:szCs w:val="28"/>
        </w:rPr>
        <w:t>1.3. Викласти Програму у новій редакції  (додається).</w:t>
      </w:r>
    </w:p>
    <w:p w:rsidR="00A20FE7" w:rsidRPr="005053DF" w:rsidRDefault="00775566" w:rsidP="00F1261B">
      <w:pPr>
        <w:pStyle w:val="aa"/>
        <w:spacing w:after="0"/>
        <w:ind w:firstLine="567"/>
        <w:jc w:val="both"/>
        <w:rPr>
          <w:sz w:val="28"/>
          <w:szCs w:val="28"/>
        </w:rPr>
      </w:pPr>
      <w:r>
        <w:rPr>
          <w:rFonts w:cs="Times New Roman"/>
          <w:spacing w:val="-1"/>
          <w:sz w:val="28"/>
          <w:szCs w:val="28"/>
        </w:rPr>
        <w:t xml:space="preserve">1.4. Змінити терміни виконання Програми з </w:t>
      </w:r>
      <w:r w:rsidR="00A20FE7">
        <w:rPr>
          <w:rFonts w:cs="Times New Roman"/>
          <w:spacing w:val="-1"/>
          <w:sz w:val="28"/>
          <w:szCs w:val="28"/>
        </w:rPr>
        <w:t>2022-2024 роки</w:t>
      </w:r>
      <w:r>
        <w:rPr>
          <w:rFonts w:cs="Times New Roman"/>
          <w:spacing w:val="-1"/>
          <w:sz w:val="28"/>
          <w:szCs w:val="28"/>
        </w:rPr>
        <w:t xml:space="preserve"> на 2022-2027 роки</w:t>
      </w:r>
      <w:r w:rsidR="00A20FE7">
        <w:rPr>
          <w:rFonts w:cs="Times New Roman"/>
          <w:spacing w:val="-1"/>
          <w:sz w:val="28"/>
          <w:szCs w:val="28"/>
        </w:rPr>
        <w:t>.</w:t>
      </w:r>
    </w:p>
    <w:p w:rsidR="00CD32C1" w:rsidRPr="005053DF" w:rsidRDefault="00CD3835" w:rsidP="00CD3835">
      <w:pPr>
        <w:numPr>
          <w:ilvl w:val="0"/>
          <w:numId w:val="12"/>
        </w:numPr>
        <w:tabs>
          <w:tab w:val="left" w:pos="851"/>
          <w:tab w:val="left" w:pos="4860"/>
          <w:tab w:val="left" w:pos="52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53DF">
        <w:rPr>
          <w:rFonts w:ascii="Times New Roman" w:eastAsia="Times New Roman" w:hAnsi="Times New Roman" w:cs="Times New Roman"/>
          <w:sz w:val="28"/>
          <w:szCs w:val="28"/>
        </w:rPr>
        <w:t xml:space="preserve">Координацію роботи щодо реалізації Програми покласти на начальника управлінням освіти виконавчого комітету Покровської міської ради  </w:t>
      </w:r>
      <w:r w:rsidR="00414330" w:rsidRPr="005053DF">
        <w:rPr>
          <w:rFonts w:ascii="Times New Roman" w:eastAsia="Times New Roman" w:hAnsi="Times New Roman" w:cs="Times New Roman"/>
          <w:sz w:val="28"/>
          <w:szCs w:val="28"/>
        </w:rPr>
        <w:t xml:space="preserve">Ольгу </w:t>
      </w:r>
      <w:r w:rsidRPr="005053DF">
        <w:rPr>
          <w:rFonts w:ascii="Times New Roman" w:eastAsia="Times New Roman" w:hAnsi="Times New Roman" w:cs="Times New Roman"/>
          <w:sz w:val="28"/>
          <w:szCs w:val="28"/>
        </w:rPr>
        <w:t xml:space="preserve">МАТВЄЄВУ; контроль </w:t>
      </w:r>
      <w:r w:rsidR="0041433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053DF">
        <w:rPr>
          <w:rFonts w:ascii="Times New Roman" w:eastAsia="Times New Roman" w:hAnsi="Times New Roman" w:cs="Times New Roman"/>
          <w:sz w:val="28"/>
          <w:szCs w:val="28"/>
        </w:rPr>
        <w:t xml:space="preserve"> на   заступника міського голови  </w:t>
      </w:r>
      <w:r w:rsidR="00414330" w:rsidRPr="005053DF">
        <w:rPr>
          <w:rFonts w:ascii="Times New Roman" w:eastAsia="Times New Roman" w:hAnsi="Times New Roman" w:cs="Times New Roman"/>
          <w:sz w:val="28"/>
          <w:szCs w:val="28"/>
        </w:rPr>
        <w:t xml:space="preserve">Ганну </w:t>
      </w:r>
      <w:r w:rsidRPr="005053DF">
        <w:rPr>
          <w:rFonts w:ascii="Times New Roman" w:eastAsia="Times New Roman" w:hAnsi="Times New Roman" w:cs="Times New Roman"/>
          <w:sz w:val="28"/>
          <w:szCs w:val="28"/>
        </w:rPr>
        <w:t xml:space="preserve">ВІДЯЄВУ,  постійну комісію з питань соціального  захисту  населення та молодіжної політики, освіти та охорони здоров’я, культури та спорту і постійну комісію з питань  соціально-економічного розвитку, планування, бюджету, фінансів, реалізації державної регуляторної політики.  </w:t>
      </w:r>
    </w:p>
    <w:p w:rsidR="00CD3835" w:rsidRPr="005053DF" w:rsidRDefault="00CD3835" w:rsidP="005053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81E5F" w:rsidRDefault="00081E5F" w:rsidP="00CD3835">
      <w:pPr>
        <w:spacing w:after="0" w:line="240" w:lineRule="auto"/>
        <w:ind w:left="5529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081E5F" w:rsidRDefault="00081E5F" w:rsidP="00CD3835">
      <w:pPr>
        <w:spacing w:after="0" w:line="240" w:lineRule="auto"/>
        <w:ind w:left="5529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081E5F" w:rsidRPr="00081E5F" w:rsidRDefault="00081E5F" w:rsidP="00081E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081E5F">
        <w:rPr>
          <w:rFonts w:ascii="Times New Roman" w:eastAsia="Times New Roman" w:hAnsi="Times New Roman" w:cs="Times New Roman"/>
          <w:sz w:val="20"/>
          <w:szCs w:val="20"/>
        </w:rPr>
        <w:t>МАТВЄЄВА Ольга</w:t>
      </w:r>
    </w:p>
    <w:p w:rsidR="00081E5F" w:rsidRDefault="00081E5F" w:rsidP="00CD3835">
      <w:pPr>
        <w:spacing w:after="0" w:line="240" w:lineRule="auto"/>
        <w:ind w:left="5529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081E5F" w:rsidRDefault="00081E5F" w:rsidP="00CD3835">
      <w:pPr>
        <w:spacing w:after="0" w:line="240" w:lineRule="auto"/>
        <w:ind w:left="5529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081E5F" w:rsidRDefault="00081E5F" w:rsidP="00CD3835">
      <w:pPr>
        <w:spacing w:after="0" w:line="240" w:lineRule="auto"/>
        <w:ind w:left="5529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081E5F" w:rsidRDefault="00081E5F" w:rsidP="00CD3835">
      <w:pPr>
        <w:spacing w:after="0" w:line="240" w:lineRule="auto"/>
        <w:ind w:left="5529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081E5F" w:rsidRDefault="00081E5F" w:rsidP="00CD3835">
      <w:pPr>
        <w:spacing w:after="0" w:line="240" w:lineRule="auto"/>
        <w:ind w:left="5529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081E5F" w:rsidRDefault="00081E5F" w:rsidP="00CD3835">
      <w:pPr>
        <w:spacing w:after="0" w:line="240" w:lineRule="auto"/>
        <w:ind w:left="5529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081E5F" w:rsidRDefault="00081E5F" w:rsidP="00CD3835">
      <w:pPr>
        <w:spacing w:after="0" w:line="240" w:lineRule="auto"/>
        <w:ind w:left="5529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CD32C1" w:rsidRPr="00920391" w:rsidRDefault="00414330" w:rsidP="00CD3835">
      <w:pPr>
        <w:spacing w:after="0" w:line="240" w:lineRule="auto"/>
        <w:ind w:left="5529"/>
        <w:rPr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lastRenderedPageBreak/>
        <w:t>Додаток</w:t>
      </w:r>
    </w:p>
    <w:p w:rsidR="00CD3835" w:rsidRPr="00920391" w:rsidRDefault="00414330" w:rsidP="00CD3835">
      <w:pPr>
        <w:spacing w:after="0" w:line="240" w:lineRule="auto"/>
        <w:ind w:left="5529"/>
        <w:rPr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до р</w:t>
      </w:r>
      <w:r w:rsidR="00CD3835" w:rsidRPr="00920391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ішення </w:t>
      </w:r>
      <w:r w:rsidR="00081E5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="00CD3835" w:rsidRPr="00920391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сесії міської ради</w:t>
      </w:r>
    </w:p>
    <w:p w:rsidR="00CD32C1" w:rsidRPr="00920391" w:rsidRDefault="00CD3835" w:rsidP="00CD3835">
      <w:pPr>
        <w:spacing w:after="0" w:line="240" w:lineRule="auto"/>
        <w:ind w:left="5529"/>
        <w:rPr>
          <w:color w:val="auto"/>
          <w:sz w:val="26"/>
          <w:szCs w:val="26"/>
        </w:rPr>
      </w:pPr>
      <w:r w:rsidRPr="00920391">
        <w:rPr>
          <w:rFonts w:ascii="Times New Roman" w:eastAsia="Times New Roman" w:hAnsi="Times New Roman" w:cs="Times New Roman"/>
          <w:color w:val="auto"/>
          <w:sz w:val="26"/>
          <w:szCs w:val="26"/>
        </w:rPr>
        <w:t>8 скликання</w:t>
      </w:r>
    </w:p>
    <w:p w:rsidR="00CD32C1" w:rsidRPr="00920391" w:rsidRDefault="0029661B" w:rsidP="00CD3835">
      <w:pPr>
        <w:spacing w:after="0" w:line="240" w:lineRule="auto"/>
        <w:ind w:left="5529"/>
        <w:rPr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«____</w:t>
      </w:r>
      <w:r w:rsidR="003A41A5" w:rsidRPr="00920391">
        <w:rPr>
          <w:rFonts w:ascii="Times New Roman" w:eastAsia="Times New Roman" w:hAnsi="Times New Roman" w:cs="Times New Roman"/>
          <w:color w:val="auto"/>
          <w:sz w:val="26"/>
          <w:szCs w:val="26"/>
        </w:rPr>
        <w:t>»</w:t>
      </w:r>
      <w:r w:rsidR="00CD3835" w:rsidRPr="00920391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="00081E5F">
        <w:rPr>
          <w:rFonts w:ascii="Times New Roman" w:eastAsia="Times New Roman" w:hAnsi="Times New Roman" w:cs="Times New Roman"/>
          <w:color w:val="auto"/>
          <w:sz w:val="26"/>
          <w:szCs w:val="26"/>
        </w:rPr>
        <w:t>_________</w:t>
      </w:r>
      <w:r w:rsidR="00CD3835" w:rsidRPr="00920391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2024 р. №______</w:t>
      </w:r>
    </w:p>
    <w:p w:rsidR="00CD32C1" w:rsidRPr="00920391" w:rsidRDefault="00CD32C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CD32C1" w:rsidRPr="00920391" w:rsidRDefault="00CD32C1">
      <w:pPr>
        <w:tabs>
          <w:tab w:val="left" w:pos="312"/>
          <w:tab w:val="left" w:pos="6225"/>
        </w:tabs>
        <w:spacing w:after="0" w:line="216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D32C1" w:rsidRPr="00920391" w:rsidRDefault="00CD3835" w:rsidP="005053DF">
      <w:pPr>
        <w:tabs>
          <w:tab w:val="left" w:pos="312"/>
          <w:tab w:val="left" w:pos="6225"/>
        </w:tabs>
        <w:spacing w:after="0" w:line="240" w:lineRule="auto"/>
        <w:jc w:val="center"/>
        <w:rPr>
          <w:sz w:val="26"/>
          <w:szCs w:val="26"/>
        </w:rPr>
      </w:pPr>
      <w:r w:rsidRPr="00920391">
        <w:rPr>
          <w:rFonts w:ascii="Times New Roman" w:eastAsia="Times New Roman" w:hAnsi="Times New Roman" w:cs="Times New Roman"/>
          <w:b/>
          <w:sz w:val="26"/>
          <w:szCs w:val="26"/>
        </w:rPr>
        <w:t xml:space="preserve">МІСЬКА  ЦІЛЬОВА СОЦІАЛЬНА ПРОГРАМА </w:t>
      </w:r>
    </w:p>
    <w:p w:rsidR="00CD32C1" w:rsidRPr="00920391" w:rsidRDefault="00CD3835" w:rsidP="005053DF">
      <w:pPr>
        <w:tabs>
          <w:tab w:val="left" w:pos="312"/>
          <w:tab w:val="left" w:pos="6225"/>
        </w:tabs>
        <w:spacing w:after="0" w:line="240" w:lineRule="auto"/>
        <w:jc w:val="center"/>
        <w:rPr>
          <w:sz w:val="26"/>
          <w:szCs w:val="26"/>
        </w:rPr>
      </w:pPr>
      <w:r w:rsidRPr="00920391">
        <w:rPr>
          <w:rFonts w:ascii="Times New Roman" w:eastAsia="Times New Roman" w:hAnsi="Times New Roman" w:cs="Times New Roman"/>
          <w:b/>
          <w:sz w:val="26"/>
          <w:szCs w:val="26"/>
        </w:rPr>
        <w:t>«ОСВІТА МІСТА ПОКРОВ  НА 202</w:t>
      </w:r>
      <w:r w:rsidR="00BF3826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Pr="00920391">
        <w:rPr>
          <w:rFonts w:ascii="Times New Roman" w:eastAsia="Times New Roman" w:hAnsi="Times New Roman" w:cs="Times New Roman"/>
          <w:b/>
          <w:sz w:val="26"/>
          <w:szCs w:val="26"/>
        </w:rPr>
        <w:t>-2027 РОКИ»</w:t>
      </w:r>
    </w:p>
    <w:p w:rsidR="00CD32C1" w:rsidRPr="00920391" w:rsidRDefault="00CD3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D32C1" w:rsidRPr="00920391" w:rsidRDefault="00CD3835" w:rsidP="005053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20391">
        <w:rPr>
          <w:rFonts w:ascii="Times New Roman" w:eastAsia="Times New Roman" w:hAnsi="Times New Roman" w:cs="Times New Roman"/>
          <w:sz w:val="26"/>
          <w:szCs w:val="26"/>
        </w:rPr>
        <w:t xml:space="preserve">ПАСПОРТ </w:t>
      </w:r>
    </w:p>
    <w:p w:rsidR="00CD32C1" w:rsidRPr="00920391" w:rsidRDefault="00CD3835" w:rsidP="005053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20391">
        <w:rPr>
          <w:rFonts w:ascii="Times New Roman" w:eastAsia="Times New Roman" w:hAnsi="Times New Roman" w:cs="Times New Roman"/>
          <w:sz w:val="26"/>
          <w:szCs w:val="26"/>
        </w:rPr>
        <w:t>міської цільової програми</w:t>
      </w:r>
    </w:p>
    <w:p w:rsidR="00CD32C1" w:rsidRPr="00920391" w:rsidRDefault="00383330" w:rsidP="003A41A5">
      <w:pPr>
        <w:numPr>
          <w:ilvl w:val="0"/>
          <w:numId w:val="13"/>
        </w:numPr>
        <w:tabs>
          <w:tab w:val="left" w:pos="851"/>
        </w:tabs>
        <w:spacing w:before="24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Назва: М</w:t>
      </w:r>
      <w:r w:rsidR="00CD3835" w:rsidRPr="00920391">
        <w:rPr>
          <w:rFonts w:ascii="Times New Roman" w:eastAsia="Times New Roman" w:hAnsi="Times New Roman" w:cs="Times New Roman"/>
          <w:sz w:val="26"/>
          <w:szCs w:val="26"/>
        </w:rPr>
        <w:t xml:space="preserve">іська цільова соціальна програма </w:t>
      </w:r>
      <w:r w:rsidR="003A41A5" w:rsidRPr="00920391">
        <w:rPr>
          <w:rFonts w:ascii="Times New Roman" w:eastAsia="Times New Roman" w:hAnsi="Times New Roman" w:cs="Times New Roman"/>
          <w:sz w:val="26"/>
          <w:szCs w:val="26"/>
        </w:rPr>
        <w:t>«</w:t>
      </w:r>
      <w:r w:rsidR="00CD3835" w:rsidRPr="00920391">
        <w:rPr>
          <w:rFonts w:ascii="Times New Roman" w:eastAsia="Times New Roman" w:hAnsi="Times New Roman" w:cs="Times New Roman"/>
          <w:sz w:val="26"/>
          <w:szCs w:val="26"/>
        </w:rPr>
        <w:t>Освіта міста Покров на 202</w:t>
      </w:r>
      <w:r w:rsidR="00BF3826">
        <w:rPr>
          <w:rFonts w:ascii="Times New Roman" w:eastAsia="Times New Roman" w:hAnsi="Times New Roman" w:cs="Times New Roman"/>
          <w:sz w:val="26"/>
          <w:szCs w:val="26"/>
        </w:rPr>
        <w:t>2</w:t>
      </w:r>
      <w:r w:rsidR="00CD3835" w:rsidRPr="00920391">
        <w:rPr>
          <w:rFonts w:ascii="Times New Roman" w:eastAsia="Times New Roman" w:hAnsi="Times New Roman" w:cs="Times New Roman"/>
          <w:sz w:val="26"/>
          <w:szCs w:val="26"/>
        </w:rPr>
        <w:t>-2027 роки</w:t>
      </w:r>
      <w:r w:rsidR="003A41A5" w:rsidRPr="00920391">
        <w:rPr>
          <w:rFonts w:ascii="Times New Roman" w:eastAsia="Times New Roman" w:hAnsi="Times New Roman" w:cs="Times New Roman"/>
          <w:sz w:val="26"/>
          <w:szCs w:val="26"/>
        </w:rPr>
        <w:t>»</w:t>
      </w:r>
      <w:r w:rsidR="00CD3835" w:rsidRPr="00920391">
        <w:rPr>
          <w:rFonts w:ascii="Times New Roman" w:eastAsia="Times New Roman" w:hAnsi="Times New Roman" w:cs="Times New Roman"/>
          <w:sz w:val="26"/>
          <w:szCs w:val="26"/>
        </w:rPr>
        <w:t xml:space="preserve"> (далі – Програма).</w:t>
      </w:r>
    </w:p>
    <w:p w:rsidR="00CD32C1" w:rsidRPr="00920391" w:rsidRDefault="00CD3835" w:rsidP="003A41A5">
      <w:pPr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920391">
        <w:rPr>
          <w:rFonts w:ascii="Times New Roman" w:eastAsia="Times New Roman" w:hAnsi="Times New Roman" w:cs="Times New Roman"/>
          <w:sz w:val="26"/>
          <w:szCs w:val="26"/>
        </w:rPr>
        <w:t xml:space="preserve">Підстава для розроблення: закони України </w:t>
      </w:r>
      <w:r w:rsidR="003A41A5" w:rsidRPr="00920391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920391">
        <w:rPr>
          <w:rFonts w:ascii="Times New Roman" w:eastAsia="Times New Roman" w:hAnsi="Times New Roman" w:cs="Times New Roman"/>
          <w:sz w:val="26"/>
          <w:szCs w:val="26"/>
        </w:rPr>
        <w:t>Про освіту</w:t>
      </w:r>
      <w:r w:rsidR="003A41A5" w:rsidRPr="00920391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92039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3A41A5" w:rsidRPr="00920391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920391">
        <w:rPr>
          <w:rFonts w:ascii="Times New Roman" w:eastAsia="Times New Roman" w:hAnsi="Times New Roman" w:cs="Times New Roman"/>
          <w:sz w:val="26"/>
          <w:szCs w:val="26"/>
        </w:rPr>
        <w:t>Про дошкільну освіту</w:t>
      </w:r>
      <w:r w:rsidR="003A41A5" w:rsidRPr="00920391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92039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3A41A5" w:rsidRPr="00920391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920391">
        <w:rPr>
          <w:rFonts w:ascii="Times New Roman" w:eastAsia="Times New Roman" w:hAnsi="Times New Roman" w:cs="Times New Roman"/>
          <w:sz w:val="26"/>
          <w:szCs w:val="26"/>
        </w:rPr>
        <w:t>Про повну загальну середню освіту</w:t>
      </w:r>
      <w:r w:rsidR="003A41A5" w:rsidRPr="00920391">
        <w:rPr>
          <w:rFonts w:ascii="Times New Roman" w:eastAsia="Times New Roman" w:hAnsi="Times New Roman" w:cs="Times New Roman"/>
          <w:sz w:val="26"/>
          <w:szCs w:val="26"/>
        </w:rPr>
        <w:t>»</w:t>
      </w:r>
      <w:r w:rsidR="00920391">
        <w:rPr>
          <w:rFonts w:ascii="Times New Roman" w:eastAsia="Times New Roman" w:hAnsi="Times New Roman" w:cs="Times New Roman"/>
          <w:sz w:val="26"/>
          <w:szCs w:val="26"/>
        </w:rPr>
        <w:t>, «</w:t>
      </w:r>
      <w:r w:rsidRPr="00920391">
        <w:rPr>
          <w:rFonts w:ascii="Times New Roman" w:eastAsia="Times New Roman" w:hAnsi="Times New Roman" w:cs="Times New Roman"/>
          <w:sz w:val="26"/>
          <w:szCs w:val="26"/>
        </w:rPr>
        <w:t>Про позашкільну освіту</w:t>
      </w:r>
      <w:r w:rsidR="003A41A5" w:rsidRPr="00920391">
        <w:rPr>
          <w:rFonts w:ascii="Times New Roman" w:eastAsia="Times New Roman" w:hAnsi="Times New Roman" w:cs="Times New Roman"/>
          <w:color w:val="auto"/>
          <w:sz w:val="26"/>
          <w:szCs w:val="26"/>
        </w:rPr>
        <w:t>»</w:t>
      </w:r>
      <w:r w:rsidRPr="00920391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, </w:t>
      </w:r>
      <w:r w:rsidR="003A41A5" w:rsidRPr="00920391">
        <w:rPr>
          <w:rFonts w:ascii="Times New Roman" w:eastAsia="Times New Roman" w:hAnsi="Times New Roman" w:cs="Times New Roman"/>
          <w:color w:val="auto"/>
          <w:sz w:val="26"/>
          <w:szCs w:val="26"/>
        </w:rPr>
        <w:t>«</w:t>
      </w:r>
      <w:r w:rsidRPr="00920391">
        <w:rPr>
          <w:rFonts w:ascii="Times New Roman" w:eastAsia="Times New Roman" w:hAnsi="Times New Roman" w:cs="Times New Roman"/>
          <w:color w:val="auto"/>
          <w:sz w:val="26"/>
          <w:szCs w:val="26"/>
        </w:rPr>
        <w:t>Про професійну (професійно-технічну) освіту</w:t>
      </w:r>
      <w:r w:rsidR="003A41A5" w:rsidRPr="00920391">
        <w:rPr>
          <w:rFonts w:ascii="Times New Roman" w:eastAsia="Times New Roman" w:hAnsi="Times New Roman" w:cs="Times New Roman"/>
          <w:color w:val="auto"/>
          <w:sz w:val="26"/>
          <w:szCs w:val="26"/>
        </w:rPr>
        <w:t>»</w:t>
      </w:r>
      <w:r w:rsidRPr="00920391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, укази Президента України </w:t>
      </w:r>
      <w:r w:rsidRPr="00920391">
        <w:rPr>
          <w:rFonts w:ascii="Times New Roman" w:eastAsia="Times New Roman" w:hAnsi="Times New Roman" w:cs="Times New Roman"/>
          <w:sz w:val="26"/>
          <w:szCs w:val="26"/>
        </w:rPr>
        <w:t xml:space="preserve">від 18.05.2019 № 286/2019 </w:t>
      </w:r>
      <w:r w:rsidR="003A41A5" w:rsidRPr="00920391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920391">
        <w:rPr>
          <w:rFonts w:ascii="Times New Roman" w:eastAsia="Times New Roman" w:hAnsi="Times New Roman" w:cs="Times New Roman"/>
          <w:sz w:val="26"/>
          <w:szCs w:val="26"/>
        </w:rPr>
        <w:t>Про Стратегію національно-патріотичного виховання</w:t>
      </w:r>
      <w:r w:rsidR="003A41A5" w:rsidRPr="00920391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920391">
        <w:rPr>
          <w:rFonts w:ascii="Times New Roman" w:eastAsia="Times New Roman" w:hAnsi="Times New Roman" w:cs="Times New Roman"/>
          <w:sz w:val="26"/>
          <w:szCs w:val="26"/>
        </w:rPr>
        <w:t xml:space="preserve">, від 29.06.1995 № 489/95 </w:t>
      </w:r>
      <w:r w:rsidR="003A41A5" w:rsidRPr="00920391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920391">
        <w:rPr>
          <w:rFonts w:ascii="Times New Roman" w:eastAsia="Times New Roman" w:hAnsi="Times New Roman" w:cs="Times New Roman"/>
          <w:sz w:val="26"/>
          <w:szCs w:val="26"/>
        </w:rPr>
        <w:t xml:space="preserve">Про всеукраїнський конкурс </w:t>
      </w:r>
      <w:r w:rsidR="003A41A5" w:rsidRPr="00920391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920391">
        <w:rPr>
          <w:rFonts w:ascii="Times New Roman" w:eastAsia="Times New Roman" w:hAnsi="Times New Roman" w:cs="Times New Roman"/>
          <w:sz w:val="26"/>
          <w:szCs w:val="26"/>
        </w:rPr>
        <w:t>Учитель року</w:t>
      </w:r>
      <w:r w:rsidR="003A41A5" w:rsidRPr="00920391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920391">
        <w:rPr>
          <w:rFonts w:ascii="Times New Roman" w:eastAsia="Times New Roman" w:hAnsi="Times New Roman" w:cs="Times New Roman"/>
          <w:sz w:val="26"/>
          <w:szCs w:val="26"/>
        </w:rPr>
        <w:t xml:space="preserve">,  Положення про всеукраїнський конкурс </w:t>
      </w:r>
      <w:r w:rsidR="003A41A5" w:rsidRPr="00920391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920391">
        <w:rPr>
          <w:rFonts w:ascii="Times New Roman" w:eastAsia="Times New Roman" w:hAnsi="Times New Roman" w:cs="Times New Roman"/>
          <w:sz w:val="26"/>
          <w:szCs w:val="26"/>
        </w:rPr>
        <w:t>Учитель року</w:t>
      </w:r>
      <w:r w:rsidR="003A41A5" w:rsidRPr="00920391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920391">
        <w:rPr>
          <w:rFonts w:ascii="Times New Roman" w:eastAsia="Times New Roman" w:hAnsi="Times New Roman" w:cs="Times New Roman"/>
          <w:sz w:val="26"/>
          <w:szCs w:val="26"/>
        </w:rPr>
        <w:t xml:space="preserve">, постанови Кабінету Міністрів України від 21.02.2018 № 87 </w:t>
      </w:r>
      <w:r w:rsidR="003A41A5" w:rsidRPr="00920391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920391">
        <w:rPr>
          <w:rFonts w:ascii="Times New Roman" w:eastAsia="Times New Roman" w:hAnsi="Times New Roman" w:cs="Times New Roman"/>
          <w:sz w:val="26"/>
          <w:szCs w:val="26"/>
        </w:rPr>
        <w:t>Про затвердження Державного стандарту початкової освіти</w:t>
      </w:r>
      <w:r w:rsidR="003A41A5" w:rsidRPr="00920391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920391">
        <w:rPr>
          <w:rFonts w:ascii="Times New Roman" w:eastAsia="Times New Roman" w:hAnsi="Times New Roman" w:cs="Times New Roman"/>
          <w:sz w:val="26"/>
          <w:szCs w:val="26"/>
        </w:rPr>
        <w:t xml:space="preserve"> (із змінами), від 30.09.2020 № 898 </w:t>
      </w:r>
      <w:r w:rsidR="003A41A5" w:rsidRPr="00920391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920391">
        <w:rPr>
          <w:rFonts w:ascii="Times New Roman" w:eastAsia="Times New Roman" w:hAnsi="Times New Roman" w:cs="Times New Roman"/>
          <w:sz w:val="26"/>
          <w:szCs w:val="26"/>
        </w:rPr>
        <w:t>Про деякі питання державних стандартів повної загальної середньої освіти</w:t>
      </w:r>
      <w:r w:rsidR="003A41A5" w:rsidRPr="00920391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920391">
        <w:rPr>
          <w:rFonts w:ascii="Times New Roman" w:eastAsia="Times New Roman" w:hAnsi="Times New Roman" w:cs="Times New Roman"/>
          <w:sz w:val="26"/>
          <w:szCs w:val="26"/>
        </w:rPr>
        <w:t xml:space="preserve"> (із змінами), Конвенція про права осіб з інвалідністю, схвалена Резолюцією Генеральної Асамблеї ООН від 13.12.2006 № 61/106, </w:t>
      </w:r>
      <w:r w:rsidRPr="00920391">
        <w:rPr>
          <w:rFonts w:ascii="Times New Roman" w:eastAsia="Times New Roman" w:hAnsi="Times New Roman" w:cs="Times New Roman"/>
          <w:color w:val="auto"/>
          <w:sz w:val="26"/>
          <w:szCs w:val="26"/>
        </w:rPr>
        <w:t>рішення Дніпропетровської обласної ради «Про регіональну цільову соціальну програму «Освіта Дніпропетровщини до 2027 року».</w:t>
      </w:r>
    </w:p>
    <w:p w:rsidR="00CD32C1" w:rsidRPr="00404678" w:rsidRDefault="00CD3835" w:rsidP="003A41A5">
      <w:pPr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  <w:r w:rsidRPr="00920391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Замовник </w:t>
      </w:r>
      <w:r w:rsidR="00920391">
        <w:rPr>
          <w:rFonts w:ascii="Times New Roman" w:eastAsia="Times New Roman" w:hAnsi="Times New Roman" w:cs="Times New Roman"/>
          <w:color w:val="auto"/>
          <w:sz w:val="26"/>
          <w:szCs w:val="26"/>
        </w:rPr>
        <w:t>Програми:</w:t>
      </w:r>
      <w:r w:rsidRPr="00920391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="00920391" w:rsidRPr="00404678">
        <w:rPr>
          <w:rFonts w:ascii="Times New Roman" w:hAnsi="Times New Roman" w:cs="Times New Roman"/>
          <w:b/>
          <w:color w:val="FF0000"/>
          <w:sz w:val="26"/>
          <w:szCs w:val="26"/>
        </w:rPr>
        <w:t>Покровськ</w:t>
      </w:r>
      <w:r w:rsidR="00D94BF6">
        <w:rPr>
          <w:rFonts w:ascii="Times New Roman" w:hAnsi="Times New Roman" w:cs="Times New Roman"/>
          <w:b/>
          <w:color w:val="FF0000"/>
          <w:sz w:val="26"/>
          <w:szCs w:val="26"/>
        </w:rPr>
        <w:t>а</w:t>
      </w:r>
      <w:r w:rsidR="00920391" w:rsidRPr="00404678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міськ</w:t>
      </w:r>
      <w:r w:rsidR="00D94BF6">
        <w:rPr>
          <w:rFonts w:ascii="Times New Roman" w:hAnsi="Times New Roman" w:cs="Times New Roman"/>
          <w:b/>
          <w:color w:val="FF0000"/>
          <w:sz w:val="26"/>
          <w:szCs w:val="26"/>
        </w:rPr>
        <w:t>а</w:t>
      </w:r>
      <w:r w:rsidR="00920391" w:rsidRPr="00404678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рад</w:t>
      </w:r>
      <w:r w:rsidR="00D94BF6">
        <w:rPr>
          <w:rFonts w:ascii="Times New Roman" w:hAnsi="Times New Roman" w:cs="Times New Roman"/>
          <w:b/>
          <w:color w:val="FF0000"/>
          <w:sz w:val="26"/>
          <w:szCs w:val="26"/>
        </w:rPr>
        <w:t>а</w:t>
      </w:r>
      <w:r w:rsidRPr="00404678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.</w:t>
      </w:r>
    </w:p>
    <w:p w:rsidR="00920391" w:rsidRDefault="00920391" w:rsidP="003A41A5">
      <w:pPr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Розробник програми: Управління освіти виконавчого комітету Покровської міської ради</w:t>
      </w:r>
    </w:p>
    <w:p w:rsidR="00CD32C1" w:rsidRPr="00920391" w:rsidRDefault="00CD3835" w:rsidP="003A41A5">
      <w:pPr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proofErr w:type="spellStart"/>
      <w:r w:rsidRPr="00920391">
        <w:rPr>
          <w:rFonts w:ascii="Times New Roman" w:eastAsia="Times New Roman" w:hAnsi="Times New Roman" w:cs="Times New Roman"/>
          <w:color w:val="auto"/>
          <w:sz w:val="26"/>
          <w:szCs w:val="26"/>
        </w:rPr>
        <w:t>Спів</w:t>
      </w:r>
      <w:r w:rsidR="00920391">
        <w:rPr>
          <w:rFonts w:ascii="Times New Roman" w:eastAsia="Times New Roman" w:hAnsi="Times New Roman" w:cs="Times New Roman"/>
          <w:color w:val="auto"/>
          <w:sz w:val="26"/>
          <w:szCs w:val="26"/>
        </w:rPr>
        <w:t>розробники</w:t>
      </w:r>
      <w:proofErr w:type="spellEnd"/>
      <w:r w:rsidRPr="00920391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Програми</w:t>
      </w:r>
      <w:r w:rsidR="00920391">
        <w:rPr>
          <w:rFonts w:ascii="Times New Roman" w:eastAsia="Times New Roman" w:hAnsi="Times New Roman" w:cs="Times New Roman"/>
          <w:color w:val="auto"/>
          <w:sz w:val="26"/>
          <w:szCs w:val="26"/>
        </w:rPr>
        <w:t>:</w:t>
      </w:r>
      <w:r w:rsidRPr="00920391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="00920391">
        <w:rPr>
          <w:rFonts w:ascii="Times New Roman" w:eastAsia="Times New Roman" w:hAnsi="Times New Roman" w:cs="Times New Roman"/>
          <w:color w:val="auto"/>
          <w:sz w:val="26"/>
          <w:szCs w:val="26"/>
        </w:rPr>
        <w:t>В</w:t>
      </w:r>
      <w:r w:rsidR="00920391" w:rsidRPr="00920391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ідділу культури, туризму, національностей і релігій, </w:t>
      </w:r>
      <w:r w:rsidR="00920391" w:rsidRPr="00920391">
        <w:rPr>
          <w:rFonts w:ascii="Times New Roman" w:eastAsia="Times New Roman" w:hAnsi="Times New Roman" w:cs="Times New Roman"/>
          <w:color w:val="auto"/>
          <w:sz w:val="26"/>
          <w:szCs w:val="26"/>
          <w:highlight w:val="white"/>
        </w:rPr>
        <w:t xml:space="preserve">КЗО «Покровський центр підготовки і перепідготовки робітничих кадрів» </w:t>
      </w:r>
      <w:proofErr w:type="spellStart"/>
      <w:r w:rsidR="00920391" w:rsidRPr="00920391">
        <w:rPr>
          <w:rFonts w:ascii="Times New Roman" w:eastAsia="Times New Roman" w:hAnsi="Times New Roman" w:cs="Times New Roman"/>
          <w:color w:val="auto"/>
          <w:sz w:val="26"/>
          <w:szCs w:val="26"/>
          <w:highlight w:val="white"/>
        </w:rPr>
        <w:t>ДОР</w:t>
      </w:r>
      <w:proofErr w:type="spellEnd"/>
      <w:r w:rsidR="00920391" w:rsidRPr="00920391">
        <w:rPr>
          <w:rFonts w:ascii="Times New Roman" w:eastAsia="Times New Roman" w:hAnsi="Times New Roman" w:cs="Times New Roman"/>
          <w:color w:val="auto"/>
          <w:sz w:val="26"/>
          <w:szCs w:val="26"/>
          <w:highlight w:val="white"/>
        </w:rPr>
        <w:t>»</w:t>
      </w:r>
      <w:r w:rsidRPr="00920391">
        <w:rPr>
          <w:rFonts w:ascii="Times New Roman" w:eastAsia="Times New Roman" w:hAnsi="Times New Roman" w:cs="Times New Roman"/>
          <w:color w:val="auto"/>
          <w:sz w:val="26"/>
          <w:szCs w:val="26"/>
        </w:rPr>
        <w:t>.</w:t>
      </w:r>
    </w:p>
    <w:p w:rsidR="00CD32C1" w:rsidRPr="00920391" w:rsidRDefault="00CD3835" w:rsidP="003A41A5">
      <w:pPr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920391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Відповідальні за виконання: управління освіти виконавчого комітету Покровської міської ради, відділу культури, туризму, національностей і релігій, </w:t>
      </w:r>
      <w:r w:rsidR="003A41A5" w:rsidRPr="00920391">
        <w:rPr>
          <w:rFonts w:ascii="Times New Roman" w:eastAsia="Times New Roman" w:hAnsi="Times New Roman" w:cs="Times New Roman"/>
          <w:color w:val="auto"/>
          <w:sz w:val="26"/>
          <w:szCs w:val="26"/>
          <w:highlight w:val="white"/>
        </w:rPr>
        <w:t>КЗО «</w:t>
      </w:r>
      <w:r w:rsidRPr="00920391">
        <w:rPr>
          <w:rFonts w:ascii="Times New Roman" w:eastAsia="Times New Roman" w:hAnsi="Times New Roman" w:cs="Times New Roman"/>
          <w:color w:val="auto"/>
          <w:sz w:val="26"/>
          <w:szCs w:val="26"/>
          <w:highlight w:val="white"/>
        </w:rPr>
        <w:t>Покровський центр підготовки і перепідготовки робітничих кадрів</w:t>
      </w:r>
      <w:r w:rsidR="003A41A5" w:rsidRPr="00920391">
        <w:rPr>
          <w:rFonts w:ascii="Times New Roman" w:eastAsia="Times New Roman" w:hAnsi="Times New Roman" w:cs="Times New Roman"/>
          <w:color w:val="auto"/>
          <w:sz w:val="26"/>
          <w:szCs w:val="26"/>
          <w:highlight w:val="white"/>
        </w:rPr>
        <w:t>»</w:t>
      </w:r>
      <w:r w:rsidRPr="00920391">
        <w:rPr>
          <w:rFonts w:ascii="Times New Roman" w:eastAsia="Times New Roman" w:hAnsi="Times New Roman" w:cs="Times New Roman"/>
          <w:color w:val="auto"/>
          <w:sz w:val="26"/>
          <w:szCs w:val="26"/>
          <w:highlight w:val="white"/>
        </w:rPr>
        <w:t xml:space="preserve"> </w:t>
      </w:r>
      <w:proofErr w:type="spellStart"/>
      <w:r w:rsidRPr="00920391">
        <w:rPr>
          <w:rFonts w:ascii="Times New Roman" w:eastAsia="Times New Roman" w:hAnsi="Times New Roman" w:cs="Times New Roman"/>
          <w:color w:val="auto"/>
          <w:sz w:val="26"/>
          <w:szCs w:val="26"/>
          <w:highlight w:val="white"/>
        </w:rPr>
        <w:t>ДОР</w:t>
      </w:r>
      <w:proofErr w:type="spellEnd"/>
      <w:r w:rsidR="003A41A5" w:rsidRPr="00920391">
        <w:rPr>
          <w:rFonts w:ascii="Times New Roman" w:eastAsia="Times New Roman" w:hAnsi="Times New Roman" w:cs="Times New Roman"/>
          <w:color w:val="auto"/>
          <w:sz w:val="26"/>
          <w:szCs w:val="26"/>
          <w:highlight w:val="white"/>
        </w:rPr>
        <w:t>»</w:t>
      </w:r>
      <w:r w:rsidRPr="00920391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(за згодою).</w:t>
      </w:r>
    </w:p>
    <w:p w:rsidR="00CD32C1" w:rsidRPr="00920391" w:rsidRDefault="00CD3835" w:rsidP="003A41A5">
      <w:pPr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20391">
        <w:rPr>
          <w:rFonts w:ascii="Times New Roman" w:eastAsia="Times New Roman" w:hAnsi="Times New Roman" w:cs="Times New Roman"/>
          <w:sz w:val="26"/>
          <w:szCs w:val="26"/>
        </w:rPr>
        <w:t xml:space="preserve">Мета: створення умов для розвитку особистості, адаптації кожного громадянина до суспільства, побудованого на знаннях та активній участі у сферах соціального й економічного життя </w:t>
      </w:r>
      <w:r w:rsidRPr="00920391">
        <w:rPr>
          <w:rFonts w:ascii="Times New Roman" w:eastAsia="Times New Roman" w:hAnsi="Times New Roman" w:cs="Times New Roman"/>
          <w:color w:val="auto"/>
          <w:sz w:val="26"/>
          <w:szCs w:val="26"/>
        </w:rPr>
        <w:t>громади,</w:t>
      </w:r>
      <w:r w:rsidRPr="00920391">
        <w:rPr>
          <w:rFonts w:ascii="Times New Roman" w:eastAsia="Times New Roman" w:hAnsi="Times New Roman" w:cs="Times New Roman"/>
          <w:sz w:val="26"/>
          <w:szCs w:val="26"/>
        </w:rPr>
        <w:t xml:space="preserve"> області та держави.</w:t>
      </w:r>
    </w:p>
    <w:p w:rsidR="00CD32C1" w:rsidRPr="00920391" w:rsidRDefault="00E140A7" w:rsidP="003A41A5">
      <w:pPr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20391">
        <w:rPr>
          <w:rFonts w:ascii="Times New Roman" w:hAnsi="Times New Roman" w:cs="Times New Roman"/>
          <w:sz w:val="26"/>
          <w:szCs w:val="26"/>
        </w:rPr>
        <w:t>Термін реалізації Програми</w:t>
      </w:r>
      <w:r w:rsidR="00CD3835" w:rsidRPr="00920391">
        <w:rPr>
          <w:rFonts w:ascii="Times New Roman" w:eastAsia="Times New Roman" w:hAnsi="Times New Roman" w:cs="Times New Roman"/>
          <w:sz w:val="26"/>
          <w:szCs w:val="26"/>
        </w:rPr>
        <w:t>: 202</w:t>
      </w:r>
      <w:r w:rsidRPr="00920391">
        <w:rPr>
          <w:rFonts w:ascii="Times New Roman" w:eastAsia="Times New Roman" w:hAnsi="Times New Roman" w:cs="Times New Roman"/>
          <w:sz w:val="26"/>
          <w:szCs w:val="26"/>
        </w:rPr>
        <w:t>2-</w:t>
      </w:r>
      <w:r w:rsidR="00CD3835" w:rsidRPr="00920391">
        <w:rPr>
          <w:rFonts w:ascii="Times New Roman" w:eastAsia="Times New Roman" w:hAnsi="Times New Roman" w:cs="Times New Roman"/>
          <w:sz w:val="26"/>
          <w:szCs w:val="26"/>
        </w:rPr>
        <w:t>2027 р</w:t>
      </w:r>
      <w:r w:rsidRPr="00920391">
        <w:rPr>
          <w:rFonts w:ascii="Times New Roman" w:eastAsia="Times New Roman" w:hAnsi="Times New Roman" w:cs="Times New Roman"/>
          <w:sz w:val="26"/>
          <w:szCs w:val="26"/>
        </w:rPr>
        <w:t>о</w:t>
      </w:r>
      <w:r w:rsidR="00CD3835" w:rsidRPr="00920391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920391">
        <w:rPr>
          <w:rFonts w:ascii="Times New Roman" w:eastAsia="Times New Roman" w:hAnsi="Times New Roman" w:cs="Times New Roman"/>
          <w:sz w:val="26"/>
          <w:szCs w:val="26"/>
        </w:rPr>
        <w:t>и</w:t>
      </w:r>
      <w:r w:rsidR="00CD3835" w:rsidRPr="00920391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D32C1" w:rsidRPr="00920391" w:rsidRDefault="00CD3835" w:rsidP="003A41A5">
      <w:pPr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20391">
        <w:rPr>
          <w:rFonts w:ascii="Times New Roman" w:eastAsia="Times New Roman" w:hAnsi="Times New Roman" w:cs="Times New Roman"/>
          <w:sz w:val="26"/>
          <w:szCs w:val="26"/>
        </w:rPr>
        <w:t>Етапи виконання: Програма розрахована на 3 роки, виконується в один етап.</w:t>
      </w:r>
    </w:p>
    <w:p w:rsidR="00E140A7" w:rsidRPr="00920391" w:rsidRDefault="00E140A7" w:rsidP="00404678">
      <w:pPr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20391">
        <w:rPr>
          <w:rFonts w:ascii="Times New Roman" w:hAnsi="Times New Roman" w:cs="Times New Roman"/>
          <w:sz w:val="26"/>
          <w:szCs w:val="26"/>
        </w:rPr>
        <w:t>Основні джерела фінансування заходів програми: Державний бюджет, міський бюджет та інші кошти не заборонені законодавством.</w:t>
      </w:r>
    </w:p>
    <w:p w:rsidR="00E140A7" w:rsidRPr="00920391" w:rsidRDefault="00CD3835" w:rsidP="00E140A7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20391">
        <w:rPr>
          <w:rFonts w:ascii="Times New Roman" w:eastAsia="Times New Roman" w:hAnsi="Times New Roman" w:cs="Times New Roman"/>
          <w:sz w:val="26"/>
          <w:szCs w:val="26"/>
        </w:rPr>
        <w:t xml:space="preserve">Загальні обсяги фінансування: </w:t>
      </w:r>
      <w:r w:rsidR="00E140A7" w:rsidRPr="00920391">
        <w:rPr>
          <w:rFonts w:ascii="Times New Roman" w:hAnsi="Times New Roman" w:cs="Times New Roman"/>
          <w:sz w:val="26"/>
          <w:szCs w:val="26"/>
        </w:rPr>
        <w:t>У межах бюджетних призначень</w:t>
      </w:r>
    </w:p>
    <w:p w:rsidR="00CD32C1" w:rsidRPr="00920391" w:rsidRDefault="00CD3835" w:rsidP="00E140A7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20391">
        <w:rPr>
          <w:rFonts w:ascii="Times New Roman" w:eastAsia="Times New Roman" w:hAnsi="Times New Roman" w:cs="Times New Roman"/>
          <w:sz w:val="26"/>
          <w:szCs w:val="26"/>
        </w:rPr>
        <w:t>Координація та контроль за виконанням.</w:t>
      </w:r>
    </w:p>
    <w:p w:rsidR="003A41A5" w:rsidRPr="00920391" w:rsidRDefault="00CD3835" w:rsidP="003A41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highlight w:val="white"/>
        </w:rPr>
      </w:pPr>
      <w:r w:rsidRPr="00920391">
        <w:rPr>
          <w:rFonts w:ascii="Times New Roman" w:eastAsia="Times New Roman" w:hAnsi="Times New Roman" w:cs="Times New Roman"/>
          <w:sz w:val="26"/>
          <w:szCs w:val="26"/>
        </w:rPr>
        <w:t xml:space="preserve">Координацію здійснює </w:t>
      </w:r>
      <w:r w:rsidR="00404678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>замовник Програми</w:t>
      </w:r>
      <w:r w:rsidRPr="00920391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 xml:space="preserve"> </w:t>
      </w:r>
      <w:r w:rsidRPr="00404678">
        <w:rPr>
          <w:rFonts w:ascii="Times New Roman" w:eastAsia="Times New Roman" w:hAnsi="Times New Roman" w:cs="Times New Roman"/>
          <w:b/>
          <w:color w:val="FF0000"/>
          <w:sz w:val="26"/>
          <w:szCs w:val="26"/>
          <w:highlight w:val="white"/>
        </w:rPr>
        <w:t>Покровська міська рада</w:t>
      </w:r>
      <w:r w:rsidR="003A41A5" w:rsidRPr="00404678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="003A41A5" w:rsidRPr="00920391">
        <w:rPr>
          <w:rFonts w:ascii="Times New Roman" w:eastAsia="Times New Roman" w:hAnsi="Times New Roman" w:cs="Times New Roman"/>
          <w:sz w:val="26"/>
          <w:szCs w:val="26"/>
        </w:rPr>
        <w:t xml:space="preserve">Відповідальні за </w:t>
      </w:r>
      <w:r w:rsidR="003A41A5" w:rsidRPr="00920391">
        <w:rPr>
          <w:rFonts w:ascii="Times New Roman" w:eastAsia="Times New Roman" w:hAnsi="Times New Roman" w:cs="Times New Roman"/>
          <w:color w:val="auto"/>
          <w:sz w:val="26"/>
          <w:szCs w:val="26"/>
        </w:rPr>
        <w:t>виконання Програми надають інформацію про її виконання за запитом Замовника та/або за підсумками виконання Програми по завершенню її кінцевого терміну.</w:t>
      </w:r>
    </w:p>
    <w:p w:rsidR="00CD32C1" w:rsidRPr="00920391" w:rsidRDefault="00CD3835" w:rsidP="003A41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920391">
        <w:rPr>
          <w:rFonts w:ascii="Times New Roman" w:eastAsia="Times New Roman" w:hAnsi="Times New Roman" w:cs="Times New Roman"/>
          <w:color w:val="auto"/>
          <w:sz w:val="26"/>
          <w:szCs w:val="26"/>
        </w:rPr>
        <w:lastRenderedPageBreak/>
        <w:t xml:space="preserve"> Координацію роботи щодо функціонування і розвитку освіти </w:t>
      </w:r>
      <w:r w:rsidR="003A41A5" w:rsidRPr="00920391">
        <w:rPr>
          <w:rFonts w:ascii="Times New Roman" w:eastAsia="Times New Roman" w:hAnsi="Times New Roman" w:cs="Times New Roman"/>
          <w:color w:val="auto"/>
          <w:sz w:val="26"/>
          <w:szCs w:val="26"/>
        </w:rPr>
        <w:t>громади</w:t>
      </w:r>
      <w:r w:rsidRPr="00920391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здійснює управління освіти виконавчого комітету Покровської міської ради. </w:t>
      </w:r>
    </w:p>
    <w:p w:rsidR="00CD32C1" w:rsidRPr="00920391" w:rsidRDefault="00CD3835" w:rsidP="003A41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20391">
        <w:rPr>
          <w:rFonts w:ascii="Times New Roman" w:eastAsia="Times New Roman" w:hAnsi="Times New Roman" w:cs="Times New Roman"/>
          <w:sz w:val="26"/>
          <w:szCs w:val="26"/>
        </w:rPr>
        <w:t>Контроль за виконанням Програми здійснює постійна комісію з питань соціального  захисту  населення та молодіжної політики, освіти та охорони здоров’я, культури та спорту та постійна комісію з питань  соціально-економічного розвитку, планування, бюджету, фінансів, реалізації державної регуляторної політики.</w:t>
      </w:r>
    </w:p>
    <w:p w:rsidR="00CD32C1" w:rsidRDefault="00CD32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09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C6374" w:rsidRPr="00920391" w:rsidRDefault="007C63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09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D32C1" w:rsidRPr="00920391" w:rsidRDefault="003A41A5" w:rsidP="003A41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20391">
        <w:rPr>
          <w:rFonts w:ascii="Times New Roman" w:eastAsia="Times New Roman" w:hAnsi="Times New Roman" w:cs="Times New Roman"/>
          <w:b/>
          <w:sz w:val="26"/>
          <w:szCs w:val="26"/>
        </w:rPr>
        <w:t>Розділ ІІ</w:t>
      </w:r>
      <w:r w:rsidR="00CD3835" w:rsidRPr="00920391">
        <w:rPr>
          <w:rFonts w:ascii="Times New Roman" w:eastAsia="Times New Roman" w:hAnsi="Times New Roman" w:cs="Times New Roman"/>
          <w:b/>
          <w:sz w:val="26"/>
          <w:szCs w:val="26"/>
        </w:rPr>
        <w:t>. Актуальність Програми</w:t>
      </w:r>
    </w:p>
    <w:p w:rsidR="00CD32C1" w:rsidRPr="00920391" w:rsidRDefault="00CD32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D32C1" w:rsidRPr="00920391" w:rsidRDefault="00CD38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20391">
        <w:rPr>
          <w:rFonts w:ascii="Times New Roman" w:eastAsia="Times New Roman" w:hAnsi="Times New Roman" w:cs="Times New Roman"/>
          <w:sz w:val="26"/>
          <w:szCs w:val="26"/>
        </w:rPr>
        <w:t xml:space="preserve">Освіта </w:t>
      </w:r>
      <w:r w:rsidRPr="00920391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міста Покров </w:t>
      </w:r>
      <w:r w:rsidRPr="00920391">
        <w:rPr>
          <w:rFonts w:ascii="Times New Roman" w:eastAsia="Times New Roman" w:hAnsi="Times New Roman" w:cs="Times New Roman"/>
          <w:sz w:val="26"/>
          <w:szCs w:val="26"/>
        </w:rPr>
        <w:t>є складовою освітнього простору Дніпропетровщини та загальнодержавної освітньої с</w:t>
      </w:r>
      <w:r w:rsidRPr="00920391">
        <w:rPr>
          <w:rFonts w:ascii="Times New Roman" w:eastAsia="Times New Roman" w:hAnsi="Times New Roman" w:cs="Times New Roman"/>
          <w:color w:val="000000"/>
          <w:sz w:val="26"/>
          <w:szCs w:val="26"/>
        </w:rPr>
        <w:t>истеми. Вона охоплює заклади дошкільної, загальної середньої, позашкільної, професійно-технічної, мистецької освіти, які розташовані в межах</w:t>
      </w:r>
      <w:r w:rsidRPr="00920391">
        <w:rPr>
          <w:rFonts w:ascii="Times New Roman" w:eastAsia="Times New Roman" w:hAnsi="Times New Roman" w:cs="Times New Roman"/>
          <w:sz w:val="26"/>
          <w:szCs w:val="26"/>
        </w:rPr>
        <w:t xml:space="preserve"> Покровської міської територіальної громади. </w:t>
      </w:r>
    </w:p>
    <w:p w:rsidR="00CD32C1" w:rsidRPr="00920391" w:rsidRDefault="00CD38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20391">
        <w:rPr>
          <w:rFonts w:ascii="Times New Roman" w:eastAsia="Times New Roman" w:hAnsi="Times New Roman" w:cs="Times New Roman"/>
          <w:sz w:val="26"/>
          <w:szCs w:val="26"/>
        </w:rPr>
        <w:t>Мережа закладів освіти громади</w:t>
      </w:r>
      <w:r w:rsidRPr="00920391">
        <w:rPr>
          <w:sz w:val="26"/>
          <w:szCs w:val="26"/>
        </w:rPr>
        <w:t xml:space="preserve"> </w:t>
      </w:r>
      <w:r w:rsidRPr="00920391">
        <w:rPr>
          <w:rFonts w:ascii="Times New Roman" w:eastAsia="Times New Roman" w:hAnsi="Times New Roman" w:cs="Times New Roman"/>
          <w:sz w:val="26"/>
          <w:szCs w:val="26"/>
        </w:rPr>
        <w:t xml:space="preserve">включає 7 закладів  дошкільної  освіти (КЗДО №2, КСЗДО №5, КЗДО №11, КЗДО №13, КЗДО №16, КЗДО №21, КЗДО №22) та 8 закладів </w:t>
      </w:r>
      <w:r w:rsidR="003A41A5" w:rsidRPr="00920391">
        <w:rPr>
          <w:rFonts w:ascii="Times New Roman" w:eastAsia="Times New Roman" w:hAnsi="Times New Roman" w:cs="Times New Roman"/>
          <w:sz w:val="26"/>
          <w:szCs w:val="26"/>
        </w:rPr>
        <w:t>загальної середньої освіти (</w:t>
      </w:r>
      <w:proofErr w:type="spellStart"/>
      <w:r w:rsidR="003A41A5" w:rsidRPr="00920391">
        <w:rPr>
          <w:rFonts w:ascii="Times New Roman" w:eastAsia="Times New Roman" w:hAnsi="Times New Roman" w:cs="Times New Roman"/>
          <w:sz w:val="26"/>
          <w:szCs w:val="26"/>
        </w:rPr>
        <w:t>КЗ</w:t>
      </w:r>
      <w:proofErr w:type="spellEnd"/>
      <w:r w:rsidR="003A41A5" w:rsidRPr="00920391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 w:rsidRPr="00920391">
        <w:rPr>
          <w:rFonts w:ascii="Times New Roman" w:eastAsia="Times New Roman" w:hAnsi="Times New Roman" w:cs="Times New Roman"/>
          <w:sz w:val="26"/>
          <w:szCs w:val="26"/>
        </w:rPr>
        <w:t>ЛІЦЕЙ № 2</w:t>
      </w:r>
      <w:r w:rsidR="003A41A5" w:rsidRPr="00920391">
        <w:rPr>
          <w:rFonts w:ascii="Times New Roman" w:eastAsia="Times New Roman" w:hAnsi="Times New Roman" w:cs="Times New Roman"/>
          <w:sz w:val="26"/>
          <w:szCs w:val="26"/>
        </w:rPr>
        <w:t xml:space="preserve">», </w:t>
      </w:r>
      <w:proofErr w:type="spellStart"/>
      <w:r w:rsidR="003A41A5" w:rsidRPr="00920391">
        <w:rPr>
          <w:rFonts w:ascii="Times New Roman" w:eastAsia="Times New Roman" w:hAnsi="Times New Roman" w:cs="Times New Roman"/>
          <w:sz w:val="26"/>
          <w:szCs w:val="26"/>
        </w:rPr>
        <w:t>КЗ</w:t>
      </w:r>
      <w:proofErr w:type="spellEnd"/>
      <w:r w:rsidR="003A41A5" w:rsidRPr="00920391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 w:rsidRPr="00920391">
        <w:rPr>
          <w:rFonts w:ascii="Times New Roman" w:eastAsia="Times New Roman" w:hAnsi="Times New Roman" w:cs="Times New Roman"/>
          <w:sz w:val="26"/>
          <w:szCs w:val="26"/>
        </w:rPr>
        <w:t>ЛІЦЕЙ № 3</w:t>
      </w:r>
      <w:r w:rsidR="003A41A5" w:rsidRPr="00920391">
        <w:rPr>
          <w:rFonts w:ascii="Times New Roman" w:eastAsia="Times New Roman" w:hAnsi="Times New Roman" w:cs="Times New Roman"/>
          <w:sz w:val="26"/>
          <w:szCs w:val="26"/>
        </w:rPr>
        <w:t xml:space="preserve">», </w:t>
      </w:r>
      <w:proofErr w:type="spellStart"/>
      <w:r w:rsidR="003A41A5" w:rsidRPr="00920391">
        <w:rPr>
          <w:rFonts w:ascii="Times New Roman" w:eastAsia="Times New Roman" w:hAnsi="Times New Roman" w:cs="Times New Roman"/>
          <w:sz w:val="26"/>
          <w:szCs w:val="26"/>
        </w:rPr>
        <w:t>КЗ</w:t>
      </w:r>
      <w:proofErr w:type="spellEnd"/>
      <w:r w:rsidR="003A41A5" w:rsidRPr="00920391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 w:rsidRPr="00920391">
        <w:rPr>
          <w:rFonts w:ascii="Times New Roman" w:eastAsia="Times New Roman" w:hAnsi="Times New Roman" w:cs="Times New Roman"/>
          <w:sz w:val="26"/>
          <w:szCs w:val="26"/>
        </w:rPr>
        <w:t>ГІМНАЗІЯ № 4</w:t>
      </w:r>
      <w:r w:rsidR="003A41A5" w:rsidRPr="00920391">
        <w:rPr>
          <w:rFonts w:ascii="Times New Roman" w:eastAsia="Times New Roman" w:hAnsi="Times New Roman" w:cs="Times New Roman"/>
          <w:sz w:val="26"/>
          <w:szCs w:val="26"/>
        </w:rPr>
        <w:t xml:space="preserve">», </w:t>
      </w:r>
      <w:proofErr w:type="spellStart"/>
      <w:r w:rsidR="003A41A5" w:rsidRPr="00920391">
        <w:rPr>
          <w:rFonts w:ascii="Times New Roman" w:eastAsia="Times New Roman" w:hAnsi="Times New Roman" w:cs="Times New Roman"/>
          <w:sz w:val="26"/>
          <w:szCs w:val="26"/>
        </w:rPr>
        <w:t>КЗ</w:t>
      </w:r>
      <w:proofErr w:type="spellEnd"/>
      <w:r w:rsidR="003A41A5" w:rsidRPr="00920391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 w:rsidRPr="00920391">
        <w:rPr>
          <w:rFonts w:ascii="Times New Roman" w:eastAsia="Times New Roman" w:hAnsi="Times New Roman" w:cs="Times New Roman"/>
          <w:sz w:val="26"/>
          <w:szCs w:val="26"/>
        </w:rPr>
        <w:t>ЛІЦЕЙ № 5</w:t>
      </w:r>
      <w:r w:rsidR="003A41A5" w:rsidRPr="00920391">
        <w:rPr>
          <w:rFonts w:ascii="Times New Roman" w:eastAsia="Times New Roman" w:hAnsi="Times New Roman" w:cs="Times New Roman"/>
          <w:sz w:val="26"/>
          <w:szCs w:val="26"/>
        </w:rPr>
        <w:t xml:space="preserve">», </w:t>
      </w:r>
      <w:proofErr w:type="spellStart"/>
      <w:r w:rsidR="003A41A5" w:rsidRPr="00920391">
        <w:rPr>
          <w:rFonts w:ascii="Times New Roman" w:eastAsia="Times New Roman" w:hAnsi="Times New Roman" w:cs="Times New Roman"/>
          <w:sz w:val="26"/>
          <w:szCs w:val="26"/>
        </w:rPr>
        <w:t>КЗ</w:t>
      </w:r>
      <w:proofErr w:type="spellEnd"/>
      <w:r w:rsidR="003A41A5" w:rsidRPr="00920391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 w:rsidRPr="00920391">
        <w:rPr>
          <w:rFonts w:ascii="Times New Roman" w:eastAsia="Times New Roman" w:hAnsi="Times New Roman" w:cs="Times New Roman"/>
          <w:sz w:val="26"/>
          <w:szCs w:val="26"/>
        </w:rPr>
        <w:t>ЛІЦЕЙ № 6</w:t>
      </w:r>
      <w:r w:rsidR="003A41A5" w:rsidRPr="00920391">
        <w:rPr>
          <w:rFonts w:ascii="Times New Roman" w:eastAsia="Times New Roman" w:hAnsi="Times New Roman" w:cs="Times New Roman"/>
          <w:sz w:val="26"/>
          <w:szCs w:val="26"/>
        </w:rPr>
        <w:t xml:space="preserve">», </w:t>
      </w:r>
      <w:proofErr w:type="spellStart"/>
      <w:r w:rsidR="003A41A5" w:rsidRPr="00920391">
        <w:rPr>
          <w:rFonts w:ascii="Times New Roman" w:eastAsia="Times New Roman" w:hAnsi="Times New Roman" w:cs="Times New Roman"/>
          <w:sz w:val="26"/>
          <w:szCs w:val="26"/>
        </w:rPr>
        <w:t>КЗ</w:t>
      </w:r>
      <w:proofErr w:type="spellEnd"/>
      <w:r w:rsidR="003A41A5" w:rsidRPr="00920391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 w:rsidRPr="00920391">
        <w:rPr>
          <w:rFonts w:ascii="Times New Roman" w:eastAsia="Times New Roman" w:hAnsi="Times New Roman" w:cs="Times New Roman"/>
          <w:sz w:val="26"/>
          <w:szCs w:val="26"/>
        </w:rPr>
        <w:t>ЛІЦЕЙ № 8</w:t>
      </w:r>
      <w:r w:rsidR="003A41A5" w:rsidRPr="00920391">
        <w:rPr>
          <w:rFonts w:ascii="Times New Roman" w:eastAsia="Times New Roman" w:hAnsi="Times New Roman" w:cs="Times New Roman"/>
          <w:sz w:val="26"/>
          <w:szCs w:val="26"/>
        </w:rPr>
        <w:t xml:space="preserve">», </w:t>
      </w:r>
      <w:proofErr w:type="spellStart"/>
      <w:r w:rsidR="003A41A5" w:rsidRPr="00920391">
        <w:rPr>
          <w:rFonts w:ascii="Times New Roman" w:eastAsia="Times New Roman" w:hAnsi="Times New Roman" w:cs="Times New Roman"/>
          <w:sz w:val="26"/>
          <w:szCs w:val="26"/>
        </w:rPr>
        <w:t>КЗ</w:t>
      </w:r>
      <w:proofErr w:type="spellEnd"/>
      <w:r w:rsidR="003A41A5" w:rsidRPr="00920391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 w:rsidRPr="00920391">
        <w:rPr>
          <w:rFonts w:ascii="Times New Roman" w:eastAsia="Times New Roman" w:hAnsi="Times New Roman" w:cs="Times New Roman"/>
          <w:sz w:val="26"/>
          <w:szCs w:val="26"/>
        </w:rPr>
        <w:t>ЛІЦЕЙ № 9</w:t>
      </w:r>
      <w:r w:rsidR="003A41A5" w:rsidRPr="00920391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920391">
        <w:rPr>
          <w:rFonts w:ascii="Times New Roman" w:eastAsia="Times New Roman" w:hAnsi="Times New Roman" w:cs="Times New Roman"/>
          <w:sz w:val="26"/>
          <w:szCs w:val="26"/>
        </w:rPr>
        <w:t>), один з яких розташований у сільській місцевості (</w:t>
      </w:r>
      <w:proofErr w:type="spellStart"/>
      <w:r w:rsidRPr="00920391">
        <w:rPr>
          <w:rFonts w:ascii="Times New Roman" w:eastAsia="Times New Roman" w:hAnsi="Times New Roman" w:cs="Times New Roman"/>
          <w:sz w:val="26"/>
          <w:szCs w:val="26"/>
        </w:rPr>
        <w:t>КЗ</w:t>
      </w:r>
      <w:proofErr w:type="spellEnd"/>
      <w:r w:rsidRPr="00920391">
        <w:rPr>
          <w:rFonts w:ascii="Times New Roman" w:eastAsia="Times New Roman" w:hAnsi="Times New Roman" w:cs="Times New Roman"/>
          <w:sz w:val="26"/>
          <w:szCs w:val="26"/>
        </w:rPr>
        <w:t xml:space="preserve"> «ШОЛОХОВСЬКИЙ ЛІЦЕЙ</w:t>
      </w:r>
      <w:r w:rsidR="003A41A5" w:rsidRPr="00920391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920391">
        <w:rPr>
          <w:rFonts w:ascii="Times New Roman" w:eastAsia="Times New Roman" w:hAnsi="Times New Roman" w:cs="Times New Roman"/>
          <w:sz w:val="26"/>
          <w:szCs w:val="26"/>
        </w:rPr>
        <w:t xml:space="preserve">). 2 заклади позашкільної освіти – КЗПО «БТДЮ» і КПНЗ «ДЮСШ ІМ.Д.ДІДІКА». </w:t>
      </w:r>
    </w:p>
    <w:p w:rsidR="00CD32C1" w:rsidRPr="00920391" w:rsidRDefault="00CD38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20391">
        <w:rPr>
          <w:rFonts w:ascii="Times New Roman" w:eastAsia="Times New Roman" w:hAnsi="Times New Roman" w:cs="Times New Roman"/>
          <w:sz w:val="26"/>
          <w:szCs w:val="26"/>
        </w:rPr>
        <w:t xml:space="preserve">Програма спрямована на модернізацію системи </w:t>
      </w:r>
      <w:r w:rsidRPr="00920391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освіти </w:t>
      </w:r>
      <w:r w:rsidR="00A911BA" w:rsidRPr="00920391">
        <w:rPr>
          <w:rFonts w:ascii="Times New Roman" w:eastAsia="Times New Roman" w:hAnsi="Times New Roman" w:cs="Times New Roman"/>
          <w:color w:val="auto"/>
          <w:sz w:val="26"/>
          <w:szCs w:val="26"/>
        </w:rPr>
        <w:t>громади</w:t>
      </w:r>
      <w:r w:rsidRPr="00920391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шляхом </w:t>
      </w:r>
      <w:r w:rsidRPr="00920391">
        <w:rPr>
          <w:rFonts w:ascii="Times New Roman" w:eastAsia="Times New Roman" w:hAnsi="Times New Roman" w:cs="Times New Roman"/>
          <w:sz w:val="26"/>
          <w:szCs w:val="26"/>
        </w:rPr>
        <w:t xml:space="preserve">підвищення якості надання освітніх послуг, оптимізації заходів в мережі закладів освіти та вимагає концентрації зусиль різних гілок влади, спрямованих на зміцнення матеріально-технічної бази, забезпечення ефективної підготовки педагогів і управлінців, розробки та запровадження нових механізмів розвитку. </w:t>
      </w:r>
    </w:p>
    <w:p w:rsidR="00CD32C1" w:rsidRPr="00920391" w:rsidRDefault="00CD38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920391">
        <w:rPr>
          <w:rFonts w:ascii="Times New Roman" w:eastAsia="Times New Roman" w:hAnsi="Times New Roman" w:cs="Times New Roman"/>
          <w:sz w:val="26"/>
          <w:szCs w:val="26"/>
        </w:rPr>
        <w:t xml:space="preserve">Розвиток освітньої галузі і функціонування закладів освіти відбуваються у правовому полі, яке ґрунтується  на Конституції України, Законах «Про освіту», «Про повну загальну середню освіту», «Про дошкільну освіту», «Про позашкільну освіту», «Про охорону дитинства», </w:t>
      </w:r>
      <w:r w:rsidRPr="00920391">
        <w:rPr>
          <w:rFonts w:ascii="Times New Roman" w:eastAsia="Times New Roman" w:hAnsi="Times New Roman" w:cs="Times New Roman"/>
          <w:color w:val="auto"/>
          <w:sz w:val="26"/>
          <w:szCs w:val="26"/>
        </w:rPr>
        <w:t>Концепції «Нова українська школа», діючих нормативних актах, і реалізується у відповідності до плану соціально-економічного розвитку міста, фінансується з місцевого, обласного та державного бюджетів.</w:t>
      </w:r>
    </w:p>
    <w:p w:rsidR="00CD32C1" w:rsidRPr="00920391" w:rsidRDefault="00CD3835">
      <w:pPr>
        <w:spacing w:after="0" w:line="240" w:lineRule="auto"/>
        <w:ind w:firstLine="709"/>
        <w:jc w:val="both"/>
        <w:rPr>
          <w:sz w:val="26"/>
          <w:szCs w:val="26"/>
        </w:rPr>
      </w:pPr>
      <w:r w:rsidRPr="00920391">
        <w:rPr>
          <w:rFonts w:ascii="Times New Roman" w:eastAsia="Times New Roman" w:hAnsi="Times New Roman" w:cs="Times New Roman"/>
          <w:color w:val="auto"/>
          <w:sz w:val="26"/>
          <w:szCs w:val="26"/>
        </w:rPr>
        <w:t>Міська цільова соціальна програма «Освіта міста Покров на 202</w:t>
      </w:r>
      <w:r w:rsidR="00487262">
        <w:rPr>
          <w:rFonts w:ascii="Times New Roman" w:eastAsia="Times New Roman" w:hAnsi="Times New Roman" w:cs="Times New Roman"/>
          <w:color w:val="auto"/>
          <w:sz w:val="26"/>
          <w:szCs w:val="26"/>
        </w:rPr>
        <w:t>2</w:t>
      </w:r>
      <w:r w:rsidRPr="00920391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-2027 роки» розроблена на виконання регіональної цільової соціальної програми «Освіта Дніпропетровщини до 2027 року» у відповідності до розроблених </w:t>
      </w:r>
      <w:proofErr w:type="spellStart"/>
      <w:r w:rsidRPr="00920391">
        <w:rPr>
          <w:rFonts w:ascii="Times New Roman" w:eastAsia="Times New Roman" w:hAnsi="Times New Roman" w:cs="Times New Roman"/>
          <w:color w:val="auto"/>
          <w:sz w:val="26"/>
          <w:szCs w:val="26"/>
        </w:rPr>
        <w:t>проєктів</w:t>
      </w:r>
      <w:proofErr w:type="spellEnd"/>
      <w:r w:rsidRPr="00920391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920391">
        <w:rPr>
          <w:rFonts w:ascii="Times New Roman" w:eastAsia="Times New Roman" w:hAnsi="Times New Roman" w:cs="Times New Roman"/>
          <w:sz w:val="26"/>
          <w:szCs w:val="26"/>
        </w:rPr>
        <w:t xml:space="preserve">за напрямками діяльності (додаються). </w:t>
      </w:r>
    </w:p>
    <w:p w:rsidR="00CD32C1" w:rsidRDefault="00CD38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09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20391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</w:t>
      </w:r>
    </w:p>
    <w:p w:rsidR="007C6374" w:rsidRPr="00920391" w:rsidRDefault="007C63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09"/>
        <w:rPr>
          <w:sz w:val="26"/>
          <w:szCs w:val="26"/>
        </w:rPr>
      </w:pPr>
    </w:p>
    <w:p w:rsidR="00CD32C1" w:rsidRPr="00920391" w:rsidRDefault="00CD383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20391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 Розділ I</w:t>
      </w:r>
      <w:r w:rsidR="003A41A5" w:rsidRPr="00920391">
        <w:rPr>
          <w:rFonts w:ascii="Times New Roman" w:eastAsia="Times New Roman" w:hAnsi="Times New Roman" w:cs="Times New Roman"/>
          <w:b/>
          <w:sz w:val="26"/>
          <w:szCs w:val="26"/>
        </w:rPr>
        <w:t>ІІ</w:t>
      </w:r>
      <w:r w:rsidRPr="00920391">
        <w:rPr>
          <w:rFonts w:ascii="Times New Roman" w:eastAsia="Times New Roman" w:hAnsi="Times New Roman" w:cs="Times New Roman"/>
          <w:b/>
          <w:sz w:val="26"/>
          <w:szCs w:val="26"/>
        </w:rPr>
        <w:t>. Мета Програми</w:t>
      </w:r>
    </w:p>
    <w:p w:rsidR="003A41A5" w:rsidRPr="00920391" w:rsidRDefault="003A41A5">
      <w:pPr>
        <w:spacing w:after="0" w:line="240" w:lineRule="auto"/>
        <w:rPr>
          <w:sz w:val="26"/>
          <w:szCs w:val="26"/>
        </w:rPr>
      </w:pPr>
    </w:p>
    <w:p w:rsidR="00CD32C1" w:rsidRPr="00920391" w:rsidRDefault="00CD3835" w:rsidP="003A41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20391">
        <w:rPr>
          <w:rFonts w:ascii="Times New Roman" w:eastAsia="Times New Roman" w:hAnsi="Times New Roman" w:cs="Times New Roman"/>
          <w:sz w:val="26"/>
          <w:szCs w:val="26"/>
        </w:rPr>
        <w:t xml:space="preserve">Метою Програми є формування доступної та якісної системи освіти і виховання, що відповідає вимогам суспільства й динамічно розвивається, її інтеграція в європейський та світовий освітні простори. </w:t>
      </w:r>
    </w:p>
    <w:p w:rsidR="00CD32C1" w:rsidRPr="00920391" w:rsidRDefault="00CD3835" w:rsidP="003A41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20391">
        <w:rPr>
          <w:rFonts w:ascii="Times New Roman" w:eastAsia="Times New Roman" w:hAnsi="Times New Roman" w:cs="Times New Roman"/>
          <w:sz w:val="26"/>
          <w:szCs w:val="26"/>
        </w:rPr>
        <w:t xml:space="preserve">Досягнення мети можливе через модернізацію освіти з урахуванням сучасних тенденцій розвитку освітньої галузі, комплексної інформатизації освіти та створення інформаційно-навчального середовища й запровадження новітніх освітніх технологій у навчальний процес, забезпечення нового підходу до виховання та соціалізації підростаючого покоління, запровадження моніторингу системи освіти та модернізації матеріально-технічної бази. </w:t>
      </w:r>
    </w:p>
    <w:p w:rsidR="00CD32C1" w:rsidRPr="00920391" w:rsidRDefault="00CD3835" w:rsidP="003A41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20391">
        <w:rPr>
          <w:rFonts w:ascii="Times New Roman" w:eastAsia="Times New Roman" w:hAnsi="Times New Roman" w:cs="Times New Roman"/>
          <w:sz w:val="26"/>
          <w:szCs w:val="26"/>
        </w:rPr>
        <w:lastRenderedPageBreak/>
        <w:t>Розв’язання зазначених проблем потребує скоординованих дій місцевих органів виконавчої влади, органів місцевого самоврядування, органів управління освітою та може бути забезпечене шляхом прийняття Програми.</w:t>
      </w:r>
    </w:p>
    <w:p w:rsidR="007C6374" w:rsidRDefault="00CD38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2039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7C6374" w:rsidRDefault="007C63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D32C1" w:rsidRPr="00920391" w:rsidRDefault="00CD38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920391">
        <w:rPr>
          <w:rFonts w:ascii="Times New Roman" w:eastAsia="Times New Roman" w:hAnsi="Times New Roman" w:cs="Times New Roman"/>
          <w:b/>
          <w:sz w:val="26"/>
          <w:szCs w:val="26"/>
        </w:rPr>
        <w:t xml:space="preserve">Розділ </w:t>
      </w:r>
      <w:r w:rsidR="003A41A5" w:rsidRPr="00920391">
        <w:rPr>
          <w:rFonts w:ascii="Times New Roman" w:eastAsia="Times New Roman" w:hAnsi="Times New Roman" w:cs="Times New Roman"/>
          <w:b/>
          <w:sz w:val="26"/>
          <w:szCs w:val="26"/>
        </w:rPr>
        <w:t>І</w:t>
      </w:r>
      <w:r w:rsidRPr="00920391">
        <w:rPr>
          <w:rFonts w:ascii="Times New Roman" w:eastAsia="Times New Roman" w:hAnsi="Times New Roman" w:cs="Times New Roman"/>
          <w:b/>
          <w:sz w:val="26"/>
          <w:szCs w:val="26"/>
        </w:rPr>
        <w:t xml:space="preserve">V. </w:t>
      </w:r>
      <w:r w:rsidRPr="0092039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Обґрунтування шляхів та засобів розв’язання проблеми</w:t>
      </w:r>
    </w:p>
    <w:p w:rsidR="00CD32C1" w:rsidRPr="00920391" w:rsidRDefault="00CD32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CD32C1" w:rsidRPr="00920391" w:rsidRDefault="00CD3835">
      <w:pPr>
        <w:spacing w:after="0" w:line="240" w:lineRule="auto"/>
        <w:ind w:firstLine="720"/>
        <w:jc w:val="both"/>
        <w:rPr>
          <w:sz w:val="26"/>
          <w:szCs w:val="26"/>
        </w:rPr>
      </w:pPr>
      <w:r w:rsidRPr="00920391">
        <w:rPr>
          <w:rFonts w:ascii="Times New Roman" w:eastAsia="Times New Roman" w:hAnsi="Times New Roman" w:cs="Times New Roman"/>
          <w:sz w:val="26"/>
          <w:szCs w:val="26"/>
        </w:rPr>
        <w:t>Програма ґрунтується на розумінні сфери освіти як стратегічного ресурсу, що безпосередньо забезпечує перехід до інноваційної моделі навчання упродовж  життя.</w:t>
      </w:r>
    </w:p>
    <w:p w:rsidR="00CD32C1" w:rsidRPr="00920391" w:rsidRDefault="00CD3835">
      <w:pPr>
        <w:spacing w:after="0" w:line="240" w:lineRule="auto"/>
        <w:jc w:val="both"/>
        <w:rPr>
          <w:sz w:val="26"/>
          <w:szCs w:val="26"/>
        </w:rPr>
      </w:pPr>
      <w:r w:rsidRPr="00920391">
        <w:rPr>
          <w:rFonts w:ascii="Times New Roman" w:eastAsia="Times New Roman" w:hAnsi="Times New Roman" w:cs="Times New Roman"/>
          <w:sz w:val="26"/>
          <w:szCs w:val="26"/>
        </w:rPr>
        <w:t>Програма враховує позитивний досвід попередніх періодів.</w:t>
      </w:r>
    </w:p>
    <w:p w:rsidR="00CD32C1" w:rsidRPr="00920391" w:rsidRDefault="00CD383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20391">
        <w:rPr>
          <w:rFonts w:ascii="Times New Roman" w:eastAsia="Times New Roman" w:hAnsi="Times New Roman" w:cs="Times New Roman"/>
          <w:sz w:val="26"/>
          <w:szCs w:val="26"/>
        </w:rPr>
        <w:t xml:space="preserve">Основними засобами розв’язання проблеми є: </w:t>
      </w:r>
    </w:p>
    <w:p w:rsidR="00CD32C1" w:rsidRPr="00920391" w:rsidRDefault="00CD383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20391">
        <w:rPr>
          <w:rFonts w:ascii="Times New Roman" w:eastAsia="Times New Roman" w:hAnsi="Times New Roman" w:cs="Times New Roman"/>
          <w:sz w:val="26"/>
          <w:szCs w:val="26"/>
        </w:rPr>
        <w:t>забезпечення:</w:t>
      </w:r>
    </w:p>
    <w:p w:rsidR="00CD32C1" w:rsidRPr="00920391" w:rsidRDefault="00CD383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 w:rsidRPr="00920391">
        <w:rPr>
          <w:rFonts w:ascii="Times New Roman" w:eastAsia="Times New Roman" w:hAnsi="Times New Roman" w:cs="Times New Roman"/>
          <w:sz w:val="26"/>
          <w:szCs w:val="26"/>
          <w:highlight w:val="white"/>
        </w:rPr>
        <w:t>доступності дошкільної та загальної середньої освіти;</w:t>
      </w:r>
    </w:p>
    <w:p w:rsidR="00CD32C1" w:rsidRPr="00920391" w:rsidRDefault="00CD383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 w:rsidRPr="00920391">
        <w:rPr>
          <w:rFonts w:ascii="Times New Roman" w:eastAsia="Times New Roman" w:hAnsi="Times New Roman" w:cs="Times New Roman"/>
          <w:sz w:val="26"/>
          <w:szCs w:val="26"/>
          <w:highlight w:val="white"/>
        </w:rPr>
        <w:t>профілізації освіти через подальшу трансформацію й оптимізацію мережі закладів освіти;</w:t>
      </w:r>
    </w:p>
    <w:p w:rsidR="00CD32C1" w:rsidRPr="00920391" w:rsidRDefault="00CD383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20391">
        <w:rPr>
          <w:rFonts w:ascii="Times New Roman" w:eastAsia="Times New Roman" w:hAnsi="Times New Roman" w:cs="Times New Roman"/>
          <w:sz w:val="26"/>
          <w:szCs w:val="26"/>
        </w:rPr>
        <w:t>розвитку учнівського самоврядування шляхом залучення молоді до участі в управлінні закладами освіти;</w:t>
      </w:r>
    </w:p>
    <w:p w:rsidR="00CD32C1" w:rsidRPr="00920391" w:rsidRDefault="00CD383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20391">
        <w:rPr>
          <w:rFonts w:ascii="Times New Roman" w:eastAsia="Times New Roman" w:hAnsi="Times New Roman" w:cs="Times New Roman"/>
          <w:sz w:val="26"/>
          <w:szCs w:val="26"/>
        </w:rPr>
        <w:t xml:space="preserve">умов для реалізації інклюзивного навчання у закладах освіти, системного кваліфікованого психолого-педагогічного супроводу та </w:t>
      </w:r>
      <w:proofErr w:type="spellStart"/>
      <w:r w:rsidRPr="00920391">
        <w:rPr>
          <w:rFonts w:ascii="Times New Roman" w:eastAsia="Times New Roman" w:hAnsi="Times New Roman" w:cs="Times New Roman"/>
          <w:sz w:val="26"/>
          <w:szCs w:val="26"/>
        </w:rPr>
        <w:t>корекційно-розвиткових</w:t>
      </w:r>
      <w:proofErr w:type="spellEnd"/>
      <w:r w:rsidRPr="00920391">
        <w:rPr>
          <w:rFonts w:ascii="Times New Roman" w:eastAsia="Times New Roman" w:hAnsi="Times New Roman" w:cs="Times New Roman"/>
          <w:sz w:val="26"/>
          <w:szCs w:val="26"/>
        </w:rPr>
        <w:t xml:space="preserve"> занять для дітей з інвалідністю та їх батьків;</w:t>
      </w:r>
    </w:p>
    <w:p w:rsidR="00CD32C1" w:rsidRPr="00920391" w:rsidRDefault="00CD383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20391">
        <w:rPr>
          <w:rFonts w:ascii="Times New Roman" w:eastAsia="Times New Roman" w:hAnsi="Times New Roman" w:cs="Times New Roman"/>
          <w:sz w:val="26"/>
          <w:szCs w:val="26"/>
        </w:rPr>
        <w:t xml:space="preserve">відкритого доступу до навчальних ресурсів, застосування нових технологій, реалізації освітніх </w:t>
      </w:r>
      <w:proofErr w:type="spellStart"/>
      <w:r w:rsidRPr="00920391">
        <w:rPr>
          <w:rFonts w:ascii="Times New Roman" w:eastAsia="Times New Roman" w:hAnsi="Times New Roman" w:cs="Times New Roman"/>
          <w:sz w:val="26"/>
          <w:szCs w:val="26"/>
        </w:rPr>
        <w:t>проєктів</w:t>
      </w:r>
      <w:proofErr w:type="spellEnd"/>
      <w:r w:rsidRPr="00920391">
        <w:rPr>
          <w:rFonts w:ascii="Times New Roman" w:eastAsia="Times New Roman" w:hAnsi="Times New Roman" w:cs="Times New Roman"/>
          <w:sz w:val="26"/>
          <w:szCs w:val="26"/>
        </w:rPr>
        <w:t xml:space="preserve"> та ініціатив;</w:t>
      </w:r>
    </w:p>
    <w:p w:rsidR="00CD32C1" w:rsidRPr="00920391" w:rsidRDefault="00CD383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20391">
        <w:rPr>
          <w:rFonts w:ascii="Times New Roman" w:eastAsia="Times New Roman" w:hAnsi="Times New Roman" w:cs="Times New Roman"/>
          <w:sz w:val="26"/>
          <w:szCs w:val="26"/>
        </w:rPr>
        <w:t>сталого фінансування  освітньої  галузі Покровської МТГ;</w:t>
      </w:r>
    </w:p>
    <w:p w:rsidR="00CD32C1" w:rsidRPr="00920391" w:rsidRDefault="00CD383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20391">
        <w:rPr>
          <w:rFonts w:ascii="Times New Roman" w:eastAsia="Times New Roman" w:hAnsi="Times New Roman" w:cs="Times New Roman"/>
          <w:sz w:val="26"/>
          <w:szCs w:val="26"/>
        </w:rPr>
        <w:t xml:space="preserve">розвитку та функціонування української мови як державної, </w:t>
      </w:r>
      <w:r w:rsidRPr="00920391">
        <w:rPr>
          <w:rFonts w:ascii="Times New Roman" w:eastAsia="Times New Roman" w:hAnsi="Times New Roman" w:cs="Times New Roman"/>
          <w:color w:val="000000"/>
          <w:sz w:val="26"/>
          <w:szCs w:val="26"/>
        </w:rPr>
        <w:t>задоволення мовно-освітніх потреб національних меншин та корінних народів, створення умов для вивчення іноземних мов;</w:t>
      </w:r>
    </w:p>
    <w:p w:rsidR="00CD32C1" w:rsidRPr="00920391" w:rsidRDefault="00CD383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20391">
        <w:rPr>
          <w:rFonts w:ascii="Times New Roman" w:eastAsia="Times New Roman" w:hAnsi="Times New Roman" w:cs="Times New Roman"/>
          <w:sz w:val="26"/>
          <w:szCs w:val="26"/>
        </w:rPr>
        <w:t>удосконалення системи підтримки обдарованих дітей та молоді;</w:t>
      </w:r>
    </w:p>
    <w:p w:rsidR="00CD32C1" w:rsidRPr="00920391" w:rsidRDefault="00CD383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203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створення умов для </w:t>
      </w:r>
      <w:r w:rsidRPr="00920391">
        <w:rPr>
          <w:rFonts w:ascii="Times New Roman" w:eastAsia="Times New Roman" w:hAnsi="Times New Roman" w:cs="Times New Roman"/>
          <w:sz w:val="26"/>
          <w:szCs w:val="26"/>
        </w:rPr>
        <w:t>підвищення кваліфікації педагогічних  працівників;</w:t>
      </w:r>
    </w:p>
    <w:p w:rsidR="00CD32C1" w:rsidRPr="00920391" w:rsidRDefault="00CD383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20391">
        <w:rPr>
          <w:rFonts w:ascii="Times New Roman" w:eastAsia="Times New Roman" w:hAnsi="Times New Roman" w:cs="Times New Roman"/>
          <w:sz w:val="26"/>
          <w:szCs w:val="26"/>
        </w:rPr>
        <w:t>функціонування</w:t>
      </w:r>
      <w:r w:rsidRPr="009203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єдиного інформаційного</w:t>
      </w:r>
      <w:r w:rsidR="003A41A5" w:rsidRPr="00920391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9203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20391">
        <w:rPr>
          <w:rFonts w:ascii="Times New Roman" w:eastAsia="Times New Roman" w:hAnsi="Times New Roman" w:cs="Times New Roman"/>
          <w:color w:val="auto"/>
          <w:sz w:val="26"/>
          <w:szCs w:val="26"/>
          <w:highlight w:val="white"/>
        </w:rPr>
        <w:t>медіаосвітнього</w:t>
      </w:r>
      <w:proofErr w:type="spellEnd"/>
      <w:r w:rsidRPr="00920391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п</w:t>
      </w:r>
      <w:r w:rsidRPr="00920391">
        <w:rPr>
          <w:rFonts w:ascii="Times New Roman" w:eastAsia="Times New Roman" w:hAnsi="Times New Roman" w:cs="Times New Roman"/>
          <w:color w:val="000000"/>
          <w:sz w:val="26"/>
          <w:szCs w:val="26"/>
        </w:rPr>
        <w:t>ростору;</w:t>
      </w:r>
    </w:p>
    <w:p w:rsidR="00CD32C1" w:rsidRPr="00920391" w:rsidRDefault="00CD383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20391">
        <w:rPr>
          <w:rFonts w:ascii="Times New Roman" w:eastAsia="Times New Roman" w:hAnsi="Times New Roman" w:cs="Times New Roman"/>
          <w:sz w:val="26"/>
          <w:szCs w:val="26"/>
        </w:rPr>
        <w:t>створення:</w:t>
      </w:r>
    </w:p>
    <w:p w:rsidR="00CD32C1" w:rsidRPr="00920391" w:rsidRDefault="00CD383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20391">
        <w:rPr>
          <w:rFonts w:ascii="Times New Roman" w:eastAsia="Times New Roman" w:hAnsi="Times New Roman" w:cs="Times New Roman"/>
          <w:sz w:val="26"/>
          <w:szCs w:val="26"/>
        </w:rPr>
        <w:t xml:space="preserve">умов для отримання освіти та набуття </w:t>
      </w:r>
      <w:proofErr w:type="spellStart"/>
      <w:r w:rsidRPr="00920391">
        <w:rPr>
          <w:rFonts w:ascii="Times New Roman" w:eastAsia="Times New Roman" w:hAnsi="Times New Roman" w:cs="Times New Roman"/>
          <w:sz w:val="26"/>
          <w:szCs w:val="26"/>
        </w:rPr>
        <w:t>компетентностей</w:t>
      </w:r>
      <w:proofErr w:type="spellEnd"/>
      <w:r w:rsidRPr="00920391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CD32C1" w:rsidRPr="00920391" w:rsidRDefault="00CD383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20391">
        <w:rPr>
          <w:rFonts w:ascii="Times New Roman" w:eastAsia="Times New Roman" w:hAnsi="Times New Roman" w:cs="Times New Roman"/>
          <w:sz w:val="26"/>
          <w:szCs w:val="26"/>
        </w:rPr>
        <w:t xml:space="preserve">умов для реалізації принципу </w:t>
      </w:r>
      <w:r w:rsidR="003A41A5" w:rsidRPr="00920391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920391">
        <w:rPr>
          <w:rFonts w:ascii="Times New Roman" w:eastAsia="Times New Roman" w:hAnsi="Times New Roman" w:cs="Times New Roman"/>
          <w:sz w:val="26"/>
          <w:szCs w:val="26"/>
        </w:rPr>
        <w:t>Освіта протягом життя</w:t>
      </w:r>
      <w:r w:rsidR="003A41A5" w:rsidRPr="00920391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920391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CD32C1" w:rsidRPr="00920391" w:rsidRDefault="00CD383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20391">
        <w:rPr>
          <w:rFonts w:ascii="Times New Roman" w:eastAsia="Times New Roman" w:hAnsi="Times New Roman" w:cs="Times New Roman"/>
          <w:sz w:val="26"/>
          <w:szCs w:val="26"/>
        </w:rPr>
        <w:t>дієвої системи дистанційного навчання, здійснення на її основі ефективного впровадження й використання інформаційно-комунікаційних технологій в освітній діяльності;</w:t>
      </w:r>
    </w:p>
    <w:p w:rsidR="00CD32C1" w:rsidRPr="00920391" w:rsidRDefault="00CD383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20391">
        <w:rPr>
          <w:rFonts w:ascii="Times New Roman" w:eastAsia="Times New Roman" w:hAnsi="Times New Roman" w:cs="Times New Roman"/>
          <w:sz w:val="26"/>
          <w:szCs w:val="26"/>
        </w:rPr>
        <w:t xml:space="preserve">безпечного освітнього середовища; </w:t>
      </w:r>
    </w:p>
    <w:p w:rsidR="00CD32C1" w:rsidRPr="00920391" w:rsidRDefault="00CD383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20391">
        <w:rPr>
          <w:rFonts w:ascii="Times New Roman" w:eastAsia="Times New Roman" w:hAnsi="Times New Roman" w:cs="Times New Roman"/>
          <w:sz w:val="26"/>
          <w:szCs w:val="26"/>
        </w:rPr>
        <w:t>реалізація заходів, спрямованих на забезпечення інформатизації освіти;</w:t>
      </w:r>
    </w:p>
    <w:p w:rsidR="00CD32C1" w:rsidRPr="00920391" w:rsidRDefault="00CD383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20391">
        <w:rPr>
          <w:rFonts w:ascii="Times New Roman" w:eastAsia="Times New Roman" w:hAnsi="Times New Roman" w:cs="Times New Roman"/>
          <w:sz w:val="26"/>
          <w:szCs w:val="26"/>
        </w:rPr>
        <w:t>здійснення комплексу технічних заходів щодо пожежної та техногенної безпеки, охорони праці та санітарно-епідеміологічного благополуччя закладів освіти;</w:t>
      </w:r>
    </w:p>
    <w:p w:rsidR="00CD32C1" w:rsidRPr="00920391" w:rsidRDefault="00CD3835" w:rsidP="00A911B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20391">
        <w:rPr>
          <w:rFonts w:ascii="Times New Roman" w:eastAsia="Times New Roman" w:hAnsi="Times New Roman" w:cs="Times New Roman"/>
          <w:sz w:val="26"/>
          <w:szCs w:val="26"/>
        </w:rPr>
        <w:t>підвищення соціального статусу педагогічних працівників, проведення для працівників навчально-методичних семінарів, конференцій, тренінгів з питань використання інформаційно-комунікативних технологій в освітній діяльності;</w:t>
      </w:r>
    </w:p>
    <w:p w:rsidR="00CD32C1" w:rsidRPr="00920391" w:rsidRDefault="00CD3835" w:rsidP="00A911B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20391">
        <w:rPr>
          <w:rFonts w:ascii="Times New Roman" w:eastAsia="Times New Roman" w:hAnsi="Times New Roman" w:cs="Times New Roman"/>
          <w:sz w:val="26"/>
          <w:szCs w:val="26"/>
        </w:rPr>
        <w:t>розвиток  всеукраїнського та міжнародного співробітництва тощо.</w:t>
      </w:r>
    </w:p>
    <w:p w:rsidR="00CD32C1" w:rsidRDefault="00CD32C1" w:rsidP="00A911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7C6374" w:rsidRDefault="007C6374" w:rsidP="00A911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7C6374" w:rsidRDefault="007C6374" w:rsidP="00A911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7C6374" w:rsidRDefault="007C6374" w:rsidP="00A911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7C6374" w:rsidRDefault="007C6374" w:rsidP="00A911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7C6374" w:rsidRPr="00920391" w:rsidRDefault="007C6374" w:rsidP="00A911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CD32C1" w:rsidRPr="00920391" w:rsidRDefault="00CD3835" w:rsidP="00A911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20391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V. Перелік завдань Програми</w:t>
      </w:r>
    </w:p>
    <w:p w:rsidR="00CD32C1" w:rsidRPr="00920391" w:rsidRDefault="00CD32C1" w:rsidP="00A911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09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D32C1" w:rsidRPr="00920391" w:rsidRDefault="00CD3835" w:rsidP="00A911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sz w:val="26"/>
          <w:szCs w:val="26"/>
        </w:rPr>
      </w:pPr>
      <w:r w:rsidRPr="00920391">
        <w:rPr>
          <w:rFonts w:ascii="Times New Roman" w:eastAsia="Times New Roman" w:hAnsi="Times New Roman" w:cs="Times New Roman"/>
          <w:sz w:val="26"/>
          <w:szCs w:val="26"/>
        </w:rPr>
        <w:t>Для забезпечення якісного виконання та дієвого контролю за реалізацією Програми, враховуючи визначені пріоритети, розроблено основний перелік завдань,  а саме:</w:t>
      </w:r>
    </w:p>
    <w:p w:rsidR="00CD32C1" w:rsidRPr="00920391" w:rsidRDefault="00CD3835" w:rsidP="00A911B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/>
        <w:jc w:val="both"/>
        <w:rPr>
          <w:sz w:val="26"/>
          <w:szCs w:val="26"/>
        </w:rPr>
      </w:pPr>
      <w:r w:rsidRPr="00920391">
        <w:rPr>
          <w:rFonts w:ascii="Times New Roman" w:eastAsia="Times New Roman" w:hAnsi="Times New Roman" w:cs="Times New Roman"/>
          <w:sz w:val="26"/>
          <w:szCs w:val="26"/>
        </w:rPr>
        <w:t xml:space="preserve">забезпечення гарантій для реалізації  права на освіту незалежно від місця проживання і форм отримання освіти; </w:t>
      </w:r>
    </w:p>
    <w:p w:rsidR="00CD32C1" w:rsidRPr="00920391" w:rsidRDefault="00CD3835" w:rsidP="00A911B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/>
        <w:rPr>
          <w:sz w:val="26"/>
          <w:szCs w:val="26"/>
        </w:rPr>
      </w:pPr>
      <w:r w:rsidRPr="00920391">
        <w:rPr>
          <w:rFonts w:ascii="Times New Roman" w:eastAsia="Times New Roman" w:hAnsi="Times New Roman" w:cs="Times New Roman"/>
          <w:sz w:val="26"/>
          <w:szCs w:val="26"/>
        </w:rPr>
        <w:t>трансформація закладів освіти відповідно до чинного законодавства;</w:t>
      </w:r>
    </w:p>
    <w:p w:rsidR="00A911BA" w:rsidRPr="00920391" w:rsidRDefault="00A911BA" w:rsidP="00A911B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20391">
        <w:rPr>
          <w:rFonts w:ascii="Times New Roman" w:eastAsia="Times New Roman" w:hAnsi="Times New Roman" w:cs="Times New Roman"/>
          <w:sz w:val="26"/>
          <w:szCs w:val="26"/>
        </w:rPr>
        <w:t>створення</w:t>
      </w:r>
      <w:r w:rsidR="00CD3835" w:rsidRPr="0092039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20391">
        <w:rPr>
          <w:rFonts w:ascii="Times New Roman" w:hAnsi="Times New Roman" w:cs="Times New Roman"/>
          <w:color w:val="auto"/>
          <w:sz w:val="26"/>
          <w:szCs w:val="26"/>
        </w:rPr>
        <w:t>безпечного, інклюзивного, основаного на довірі, демократичного, національно орієнтованого, мотивуючого до навчання освітнього середовища як основи якісної освіти;</w:t>
      </w:r>
    </w:p>
    <w:p w:rsidR="00CD32C1" w:rsidRPr="00920391" w:rsidRDefault="00CD3835" w:rsidP="00A911B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/>
        <w:rPr>
          <w:sz w:val="26"/>
          <w:szCs w:val="26"/>
        </w:rPr>
      </w:pPr>
      <w:r w:rsidRPr="00920391">
        <w:rPr>
          <w:rFonts w:ascii="Times New Roman" w:eastAsia="Times New Roman" w:hAnsi="Times New Roman" w:cs="Times New Roman"/>
          <w:sz w:val="26"/>
          <w:szCs w:val="26"/>
        </w:rPr>
        <w:t>забезпечення доступності та безперервності освіти протягом життя;</w:t>
      </w:r>
    </w:p>
    <w:p w:rsidR="00CD32C1" w:rsidRPr="00920391" w:rsidRDefault="00CD3835" w:rsidP="00A911B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/>
        <w:rPr>
          <w:sz w:val="26"/>
          <w:szCs w:val="26"/>
        </w:rPr>
      </w:pPr>
      <w:r w:rsidRPr="00920391">
        <w:rPr>
          <w:rFonts w:ascii="Times New Roman" w:eastAsia="Times New Roman" w:hAnsi="Times New Roman" w:cs="Times New Roman"/>
          <w:sz w:val="26"/>
          <w:szCs w:val="26"/>
        </w:rPr>
        <w:t xml:space="preserve">розвиток  дошкільної, загальної середньої, позашкільної освіти; </w:t>
      </w:r>
    </w:p>
    <w:p w:rsidR="00CD32C1" w:rsidRPr="00920391" w:rsidRDefault="00CD3835" w:rsidP="00A911B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/>
        <w:rPr>
          <w:sz w:val="26"/>
          <w:szCs w:val="26"/>
        </w:rPr>
      </w:pPr>
      <w:r w:rsidRPr="00920391">
        <w:rPr>
          <w:rFonts w:ascii="Times New Roman" w:eastAsia="Times New Roman" w:hAnsi="Times New Roman" w:cs="Times New Roman"/>
          <w:sz w:val="26"/>
          <w:szCs w:val="26"/>
        </w:rPr>
        <w:t>підтримка дітей з особливими потребами;</w:t>
      </w:r>
    </w:p>
    <w:p w:rsidR="00CD32C1" w:rsidRPr="00920391" w:rsidRDefault="00CD383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/>
        <w:jc w:val="both"/>
        <w:rPr>
          <w:sz w:val="26"/>
          <w:szCs w:val="26"/>
        </w:rPr>
      </w:pPr>
      <w:r w:rsidRPr="00920391">
        <w:rPr>
          <w:rFonts w:ascii="Times New Roman" w:eastAsia="Times New Roman" w:hAnsi="Times New Roman" w:cs="Times New Roman"/>
          <w:sz w:val="26"/>
          <w:szCs w:val="26"/>
        </w:rPr>
        <w:t>побудова ефективної системи національно-патріотичного виховання на засадах загальнолюдських громадянських цінностей, забезпечення фізичного, морально-духовного, культурного розвитку підростаючого покоління;</w:t>
      </w:r>
    </w:p>
    <w:p w:rsidR="00CD32C1" w:rsidRPr="00920391" w:rsidRDefault="00CD383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/>
        <w:jc w:val="both"/>
        <w:rPr>
          <w:sz w:val="26"/>
          <w:szCs w:val="26"/>
        </w:rPr>
      </w:pPr>
      <w:r w:rsidRPr="00920391">
        <w:rPr>
          <w:rFonts w:ascii="Times New Roman" w:eastAsia="Times New Roman" w:hAnsi="Times New Roman" w:cs="Times New Roman"/>
          <w:sz w:val="26"/>
          <w:szCs w:val="26"/>
        </w:rPr>
        <w:t>запровадження освітніх інновацій та інформаційних технологій;</w:t>
      </w:r>
    </w:p>
    <w:p w:rsidR="00CD32C1" w:rsidRPr="00920391" w:rsidRDefault="00CD383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/>
        <w:jc w:val="both"/>
        <w:rPr>
          <w:sz w:val="26"/>
          <w:szCs w:val="26"/>
        </w:rPr>
      </w:pPr>
      <w:r w:rsidRPr="00920391">
        <w:rPr>
          <w:rFonts w:ascii="Times New Roman" w:eastAsia="Times New Roman" w:hAnsi="Times New Roman" w:cs="Times New Roman"/>
          <w:sz w:val="26"/>
          <w:szCs w:val="26"/>
        </w:rPr>
        <w:t xml:space="preserve">створення </w:t>
      </w:r>
      <w:r w:rsidR="00A911BA" w:rsidRPr="00920391">
        <w:rPr>
          <w:rFonts w:ascii="Times New Roman" w:eastAsia="Times New Roman" w:hAnsi="Times New Roman" w:cs="Times New Roman"/>
          <w:sz w:val="26"/>
          <w:szCs w:val="26"/>
        </w:rPr>
        <w:t>сучасної матеріально-</w:t>
      </w:r>
      <w:r w:rsidRPr="00920391">
        <w:rPr>
          <w:rFonts w:ascii="Times New Roman" w:eastAsia="Times New Roman" w:hAnsi="Times New Roman" w:cs="Times New Roman"/>
          <w:sz w:val="26"/>
          <w:szCs w:val="26"/>
        </w:rPr>
        <w:t>технічної бази закладів освіти;</w:t>
      </w:r>
    </w:p>
    <w:p w:rsidR="00CD32C1" w:rsidRPr="00920391" w:rsidRDefault="00CD383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/>
        <w:jc w:val="both"/>
        <w:rPr>
          <w:sz w:val="26"/>
          <w:szCs w:val="26"/>
        </w:rPr>
      </w:pPr>
      <w:r w:rsidRPr="00920391">
        <w:rPr>
          <w:rFonts w:ascii="Times New Roman" w:eastAsia="Times New Roman" w:hAnsi="Times New Roman" w:cs="Times New Roman"/>
          <w:sz w:val="26"/>
          <w:szCs w:val="26"/>
        </w:rPr>
        <w:t xml:space="preserve">модернізації структури, змісту й організації освіти на засадах </w:t>
      </w:r>
      <w:proofErr w:type="spellStart"/>
      <w:r w:rsidRPr="00920391">
        <w:rPr>
          <w:rFonts w:ascii="Times New Roman" w:eastAsia="Times New Roman" w:hAnsi="Times New Roman" w:cs="Times New Roman"/>
          <w:sz w:val="26"/>
          <w:szCs w:val="26"/>
        </w:rPr>
        <w:t>компетентнісного</w:t>
      </w:r>
      <w:proofErr w:type="spellEnd"/>
      <w:r w:rsidRPr="00920391">
        <w:rPr>
          <w:rFonts w:ascii="Times New Roman" w:eastAsia="Times New Roman" w:hAnsi="Times New Roman" w:cs="Times New Roman"/>
          <w:sz w:val="26"/>
          <w:szCs w:val="26"/>
        </w:rPr>
        <w:t xml:space="preserve"> підходу;</w:t>
      </w:r>
    </w:p>
    <w:p w:rsidR="00CD32C1" w:rsidRPr="00920391" w:rsidRDefault="00CD3835" w:rsidP="00A911B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/>
        <w:jc w:val="both"/>
        <w:rPr>
          <w:sz w:val="26"/>
          <w:szCs w:val="26"/>
        </w:rPr>
      </w:pPr>
      <w:r w:rsidRPr="00920391">
        <w:rPr>
          <w:rFonts w:ascii="Times New Roman" w:eastAsia="Times New Roman" w:hAnsi="Times New Roman" w:cs="Times New Roman"/>
          <w:sz w:val="26"/>
          <w:szCs w:val="26"/>
        </w:rPr>
        <w:t>підтримки та розвитку професійної компетентності педагогічних, науково-педагогічних працівників;</w:t>
      </w:r>
    </w:p>
    <w:p w:rsidR="00A911BA" w:rsidRPr="00920391" w:rsidRDefault="00A911BA" w:rsidP="00A911B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/>
        <w:rPr>
          <w:sz w:val="26"/>
          <w:szCs w:val="26"/>
        </w:rPr>
      </w:pPr>
      <w:r w:rsidRPr="00920391">
        <w:rPr>
          <w:rFonts w:ascii="Times New Roman" w:eastAsia="Times New Roman" w:hAnsi="Times New Roman" w:cs="Times New Roman"/>
          <w:sz w:val="26"/>
          <w:szCs w:val="26"/>
        </w:rPr>
        <w:t>заохочення обдарованих дітей та молоді;</w:t>
      </w:r>
    </w:p>
    <w:p w:rsidR="00CD32C1" w:rsidRPr="00920391" w:rsidRDefault="00CD3835" w:rsidP="00A911B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/>
        <w:jc w:val="both"/>
        <w:rPr>
          <w:sz w:val="26"/>
          <w:szCs w:val="26"/>
        </w:rPr>
      </w:pPr>
      <w:r w:rsidRPr="00920391">
        <w:rPr>
          <w:rFonts w:ascii="Times New Roman" w:eastAsia="Times New Roman" w:hAnsi="Times New Roman" w:cs="Times New Roman"/>
          <w:sz w:val="26"/>
          <w:szCs w:val="26"/>
        </w:rPr>
        <w:t>створення сприятливих умов для підтримки та розвитку талановитих і обдарованих дітей, оздоровлення та відпочинку.</w:t>
      </w:r>
    </w:p>
    <w:p w:rsidR="00CD32C1" w:rsidRDefault="00CD32C1" w:rsidP="00A911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09"/>
        <w:rPr>
          <w:sz w:val="26"/>
          <w:szCs w:val="26"/>
        </w:rPr>
      </w:pPr>
    </w:p>
    <w:p w:rsidR="007C6374" w:rsidRPr="00920391" w:rsidRDefault="007C6374" w:rsidP="00A911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09"/>
        <w:rPr>
          <w:sz w:val="26"/>
          <w:szCs w:val="26"/>
        </w:rPr>
      </w:pPr>
    </w:p>
    <w:p w:rsidR="00CD32C1" w:rsidRPr="00920391" w:rsidRDefault="00A911BA" w:rsidP="00A911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20391">
        <w:rPr>
          <w:rFonts w:ascii="Times New Roman" w:eastAsia="Times New Roman" w:hAnsi="Times New Roman" w:cs="Times New Roman"/>
          <w:b/>
          <w:sz w:val="26"/>
          <w:szCs w:val="26"/>
        </w:rPr>
        <w:t>VІ</w:t>
      </w:r>
      <w:r w:rsidR="00CD3835" w:rsidRPr="00920391">
        <w:rPr>
          <w:rFonts w:ascii="Times New Roman" w:eastAsia="Times New Roman" w:hAnsi="Times New Roman" w:cs="Times New Roman"/>
          <w:b/>
          <w:sz w:val="26"/>
          <w:szCs w:val="26"/>
        </w:rPr>
        <w:t>. Ресурсне забезпечення Програми</w:t>
      </w:r>
    </w:p>
    <w:p w:rsidR="00A911BA" w:rsidRPr="00920391" w:rsidRDefault="00A911BA" w:rsidP="00A911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D32C1" w:rsidRPr="00920391" w:rsidRDefault="00CD3835" w:rsidP="00A911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20391">
        <w:rPr>
          <w:rFonts w:ascii="Times New Roman" w:eastAsia="Times New Roman" w:hAnsi="Times New Roman" w:cs="Times New Roman"/>
          <w:sz w:val="26"/>
          <w:szCs w:val="26"/>
        </w:rPr>
        <w:t>Фінансове забезпечення заходів Програми здійснюється відповідно до Бюджетного кодексу України за рахунок коштів державного, обласного, місцевих бюджетів згідно із затвердженими обсягами та відповідно до законодавства.</w:t>
      </w:r>
    </w:p>
    <w:p w:rsidR="00CD32C1" w:rsidRDefault="00CD32C1" w:rsidP="00A911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09"/>
        <w:rPr>
          <w:sz w:val="26"/>
          <w:szCs w:val="26"/>
        </w:rPr>
      </w:pPr>
    </w:p>
    <w:p w:rsidR="007C6374" w:rsidRPr="00920391" w:rsidRDefault="007C6374" w:rsidP="00A911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09"/>
        <w:rPr>
          <w:sz w:val="26"/>
          <w:szCs w:val="26"/>
        </w:rPr>
      </w:pPr>
    </w:p>
    <w:p w:rsidR="00CD32C1" w:rsidRPr="00920391" w:rsidRDefault="00CD3835" w:rsidP="00A911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20391">
        <w:rPr>
          <w:rFonts w:ascii="Times New Roman" w:eastAsia="Times New Roman" w:hAnsi="Times New Roman" w:cs="Times New Roman"/>
          <w:b/>
          <w:sz w:val="26"/>
          <w:szCs w:val="26"/>
        </w:rPr>
        <w:t>VІ</w:t>
      </w:r>
      <w:r w:rsidR="00A911BA" w:rsidRPr="00920391">
        <w:rPr>
          <w:rFonts w:ascii="Times New Roman" w:eastAsia="Times New Roman" w:hAnsi="Times New Roman" w:cs="Times New Roman"/>
          <w:b/>
          <w:sz w:val="26"/>
          <w:szCs w:val="26"/>
        </w:rPr>
        <w:t>І</w:t>
      </w:r>
      <w:r w:rsidRPr="00920391">
        <w:rPr>
          <w:rFonts w:ascii="Times New Roman" w:eastAsia="Times New Roman" w:hAnsi="Times New Roman" w:cs="Times New Roman"/>
          <w:b/>
          <w:sz w:val="26"/>
          <w:szCs w:val="26"/>
        </w:rPr>
        <w:t>. Очікувані  результати виконання Програми</w:t>
      </w:r>
    </w:p>
    <w:p w:rsidR="00CD32C1" w:rsidRPr="00920391" w:rsidRDefault="00CD3835">
      <w:pPr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20391">
        <w:rPr>
          <w:rFonts w:ascii="Times New Roman" w:eastAsia="Times New Roman" w:hAnsi="Times New Roman" w:cs="Times New Roman"/>
          <w:sz w:val="26"/>
          <w:szCs w:val="26"/>
        </w:rPr>
        <w:t>У результаті виконання Програми очікується:</w:t>
      </w:r>
    </w:p>
    <w:p w:rsidR="00CD32C1" w:rsidRPr="00920391" w:rsidRDefault="00CD3835">
      <w:pPr>
        <w:numPr>
          <w:ilvl w:val="0"/>
          <w:numId w:val="1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20391">
        <w:rPr>
          <w:rFonts w:ascii="Times New Roman" w:eastAsia="Times New Roman" w:hAnsi="Times New Roman" w:cs="Times New Roman"/>
          <w:sz w:val="26"/>
          <w:szCs w:val="26"/>
        </w:rPr>
        <w:t>приведення діяльності закладів освіти  у відповідність до вимог чинного законодавства  у галузі «Освіта»;</w:t>
      </w:r>
    </w:p>
    <w:p w:rsidR="00CD32C1" w:rsidRPr="00920391" w:rsidRDefault="00CD383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0391">
        <w:rPr>
          <w:rFonts w:ascii="Times New Roman" w:eastAsia="Times New Roman" w:hAnsi="Times New Roman" w:cs="Times New Roman"/>
          <w:color w:val="000000"/>
          <w:sz w:val="26"/>
          <w:szCs w:val="26"/>
        </w:rPr>
        <w:t>забезпечення умов для розвитку доступної та якісної системи освіти відповідно до вимог суспільства, запитів особистості та потреб держави;</w:t>
      </w:r>
    </w:p>
    <w:p w:rsidR="00CD32C1" w:rsidRPr="00920391" w:rsidRDefault="00CD383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0391">
        <w:rPr>
          <w:rFonts w:ascii="Times New Roman" w:eastAsia="Times New Roman" w:hAnsi="Times New Roman" w:cs="Times New Roman"/>
          <w:sz w:val="26"/>
          <w:szCs w:val="26"/>
        </w:rPr>
        <w:t>оптимізація та трансформація мережі закладів освіти;</w:t>
      </w:r>
    </w:p>
    <w:p w:rsidR="00CD32C1" w:rsidRPr="00920391" w:rsidRDefault="00CD383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0391">
        <w:rPr>
          <w:rFonts w:ascii="Times New Roman" w:eastAsia="Times New Roman" w:hAnsi="Times New Roman" w:cs="Times New Roman"/>
          <w:sz w:val="26"/>
          <w:szCs w:val="26"/>
        </w:rPr>
        <w:t>створення умов для особистісного розвитку і творчої самореалізації учасників освітнього процесу, зміцнення їх здоров’я;</w:t>
      </w:r>
    </w:p>
    <w:p w:rsidR="00CD32C1" w:rsidRPr="00920391" w:rsidRDefault="00CD383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0391">
        <w:rPr>
          <w:rFonts w:ascii="Times New Roman" w:eastAsia="Times New Roman" w:hAnsi="Times New Roman" w:cs="Times New Roman"/>
          <w:color w:val="000000"/>
          <w:sz w:val="26"/>
          <w:szCs w:val="26"/>
        </w:rPr>
        <w:t>підвищення рівня професійної компетентності педагогічних кадрів у відповідності  до  сучасних потреб;</w:t>
      </w:r>
    </w:p>
    <w:p w:rsidR="00CD32C1" w:rsidRPr="00920391" w:rsidRDefault="00CD383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0391">
        <w:rPr>
          <w:rFonts w:ascii="Times New Roman" w:eastAsia="Times New Roman" w:hAnsi="Times New Roman" w:cs="Times New Roman"/>
          <w:sz w:val="26"/>
          <w:szCs w:val="26"/>
        </w:rPr>
        <w:t>наближення системи освіти до європейських вимірів і стандартів;</w:t>
      </w:r>
    </w:p>
    <w:p w:rsidR="00CD32C1" w:rsidRPr="00920391" w:rsidRDefault="00CD383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0391">
        <w:rPr>
          <w:rFonts w:ascii="Times New Roman" w:eastAsia="Times New Roman" w:hAnsi="Times New Roman" w:cs="Times New Roman"/>
          <w:sz w:val="26"/>
          <w:szCs w:val="26"/>
        </w:rPr>
        <w:lastRenderedPageBreak/>
        <w:t>підвищення конкурентоздатності випускників;</w:t>
      </w:r>
    </w:p>
    <w:p w:rsidR="00CD32C1" w:rsidRPr="00920391" w:rsidRDefault="00CD383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0391">
        <w:rPr>
          <w:rFonts w:ascii="Times New Roman" w:eastAsia="Times New Roman" w:hAnsi="Times New Roman" w:cs="Times New Roman"/>
          <w:sz w:val="26"/>
          <w:szCs w:val="26"/>
        </w:rPr>
        <w:t>поліпшення якості освіти на всіх рівнях.</w:t>
      </w:r>
    </w:p>
    <w:p w:rsidR="00CD32C1" w:rsidRPr="00920391" w:rsidRDefault="00CD383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sz w:val="26"/>
          <w:szCs w:val="26"/>
        </w:rPr>
      </w:pPr>
      <w:r w:rsidRPr="009203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забезпечення  доступу здобувачів освіти до інформаційних ресурсів і комунікацій, що використовуються в освітньому процесі. Забезпечення відкритого доступу до навчальних ресурсів, застосування нових технологій, реалізації освітніх </w:t>
      </w:r>
      <w:proofErr w:type="spellStart"/>
      <w:r w:rsidRPr="00920391">
        <w:rPr>
          <w:rFonts w:ascii="Times New Roman" w:eastAsia="Times New Roman" w:hAnsi="Times New Roman" w:cs="Times New Roman"/>
          <w:color w:val="000000"/>
          <w:sz w:val="26"/>
          <w:szCs w:val="26"/>
        </w:rPr>
        <w:t>проєктів</w:t>
      </w:r>
      <w:proofErr w:type="spellEnd"/>
      <w:r w:rsidRPr="009203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та ініціатив;</w:t>
      </w:r>
    </w:p>
    <w:p w:rsidR="00CD32C1" w:rsidRPr="00920391" w:rsidRDefault="00CD383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sz w:val="26"/>
          <w:szCs w:val="26"/>
        </w:rPr>
      </w:pPr>
      <w:r w:rsidRPr="00920391">
        <w:rPr>
          <w:rFonts w:ascii="Times New Roman" w:eastAsia="Times New Roman" w:hAnsi="Times New Roman" w:cs="Times New Roman"/>
          <w:color w:val="000000"/>
          <w:sz w:val="26"/>
          <w:szCs w:val="26"/>
        </w:rPr>
        <w:t>реалізація прав дітей з особливими освітніми потребами на якісну освіту й соціалізацію в умовах інклюзивного освітнього середовища та забезпечення особистої освітньої траєкторії;</w:t>
      </w:r>
    </w:p>
    <w:p w:rsidR="00CD32C1" w:rsidRPr="00920391" w:rsidRDefault="00CD383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rPr>
          <w:sz w:val="26"/>
          <w:szCs w:val="26"/>
        </w:rPr>
      </w:pPr>
      <w:r w:rsidRPr="00920391">
        <w:rPr>
          <w:rFonts w:ascii="Times New Roman" w:eastAsia="Times New Roman" w:hAnsi="Times New Roman" w:cs="Times New Roman"/>
          <w:color w:val="000000"/>
          <w:sz w:val="26"/>
          <w:szCs w:val="26"/>
        </w:rPr>
        <w:t>забезпечення академічної автономії  учасників освітнього процесу;</w:t>
      </w:r>
    </w:p>
    <w:p w:rsidR="00CD32C1" w:rsidRPr="00920391" w:rsidRDefault="00CD383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rPr>
          <w:sz w:val="26"/>
          <w:szCs w:val="26"/>
        </w:rPr>
      </w:pPr>
      <w:r w:rsidRPr="00920391">
        <w:rPr>
          <w:rFonts w:ascii="Times New Roman" w:eastAsia="Times New Roman" w:hAnsi="Times New Roman" w:cs="Times New Roman"/>
          <w:color w:val="000000"/>
          <w:sz w:val="26"/>
          <w:szCs w:val="26"/>
        </w:rPr>
        <w:t>підвищення соціального статусу педагогічних працівників.</w:t>
      </w:r>
    </w:p>
    <w:p w:rsidR="00CD32C1" w:rsidRPr="00920391" w:rsidRDefault="00CD32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789"/>
        <w:rPr>
          <w:sz w:val="26"/>
          <w:szCs w:val="26"/>
        </w:rPr>
      </w:pPr>
    </w:p>
    <w:p w:rsidR="00CD32C1" w:rsidRPr="00920391" w:rsidRDefault="00CD32C1">
      <w:pPr>
        <w:spacing w:after="0" w:line="240" w:lineRule="auto"/>
        <w:ind w:left="709" w:firstLine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D32C1" w:rsidRPr="00920391" w:rsidRDefault="00CD32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sz w:val="26"/>
          <w:szCs w:val="26"/>
        </w:rPr>
      </w:pPr>
    </w:p>
    <w:p w:rsidR="00CD32C1" w:rsidRPr="00920391" w:rsidRDefault="00CD3835">
      <w:pPr>
        <w:spacing w:after="0" w:line="240" w:lineRule="auto"/>
        <w:rPr>
          <w:sz w:val="26"/>
          <w:szCs w:val="26"/>
        </w:rPr>
      </w:pPr>
      <w:bookmarkStart w:id="1" w:name="_heading=h.gjdgxs" w:colFirst="0" w:colLast="0"/>
      <w:bookmarkEnd w:id="1"/>
      <w:r w:rsidRPr="00920391">
        <w:rPr>
          <w:rFonts w:ascii="Times New Roman" w:eastAsia="Times New Roman" w:hAnsi="Times New Roman" w:cs="Times New Roman"/>
          <w:sz w:val="26"/>
          <w:szCs w:val="26"/>
        </w:rPr>
        <w:t xml:space="preserve">Начальник управління </w:t>
      </w:r>
      <w:r w:rsidRPr="00920391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>освіти</w:t>
      </w:r>
      <w:r w:rsidRPr="00920391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ab/>
        <w:t xml:space="preserve"> </w:t>
      </w:r>
    </w:p>
    <w:p w:rsidR="00CD32C1" w:rsidRPr="00920391" w:rsidRDefault="00CD38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sectPr w:rsidR="00CD32C1" w:rsidRPr="00920391">
          <w:headerReference w:type="default" r:id="rId8"/>
          <w:pgSz w:w="11906" w:h="16838"/>
          <w:pgMar w:top="990" w:right="709" w:bottom="713" w:left="1701" w:header="480" w:footer="0" w:gutter="0"/>
          <w:cols w:space="720"/>
        </w:sectPr>
      </w:pPr>
      <w:r w:rsidRPr="00920391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>виконавчого комітету  Покровської міської ради</w:t>
      </w:r>
      <w:r w:rsidRPr="00920391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ab/>
        <w:t xml:space="preserve">      </w:t>
      </w:r>
      <w:r w:rsidR="00A911BA" w:rsidRPr="00920391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 xml:space="preserve">                </w:t>
      </w:r>
      <w:r w:rsidRPr="00920391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>Ольга МАТВЄЄВА</w:t>
      </w:r>
    </w:p>
    <w:p w:rsidR="00CD32C1" w:rsidRPr="00920391" w:rsidRDefault="005053DF">
      <w:pPr>
        <w:spacing w:before="280" w:after="0"/>
        <w:jc w:val="both"/>
        <w:rPr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A20FE7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ab/>
      </w:r>
      <w:r w:rsidRPr="00A20FE7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ab/>
      </w:r>
      <w:r w:rsidRPr="00A20FE7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ab/>
      </w:r>
      <w:r w:rsidRPr="00A20FE7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ab/>
      </w:r>
      <w:r w:rsidRPr="00A20FE7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ab/>
      </w:r>
      <w:r w:rsidRPr="00A20FE7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ab/>
      </w:r>
      <w:r w:rsidR="00CD3835" w:rsidRPr="009203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Додаток </w:t>
      </w:r>
    </w:p>
    <w:p w:rsidR="00CD32C1" w:rsidRPr="00920391" w:rsidRDefault="00CD38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203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</w:t>
      </w:r>
      <w:r w:rsidRPr="00920391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920391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920391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920391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920391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920391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920391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920391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920391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920391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920391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920391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920391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920391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до міської цільової соціальної програми</w:t>
      </w:r>
    </w:p>
    <w:p w:rsidR="00CD32C1" w:rsidRPr="00920391" w:rsidRDefault="00CD3835" w:rsidP="00404678">
      <w:pPr>
        <w:spacing w:after="0" w:line="240" w:lineRule="auto"/>
        <w:ind w:right="-17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203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                                                     </w:t>
      </w:r>
      <w:r w:rsidR="00A911BA" w:rsidRPr="009203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4046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</w:t>
      </w:r>
      <w:r w:rsidR="00A911BA" w:rsidRPr="009203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«Освіта міста </w:t>
      </w:r>
      <w:r w:rsidRPr="00920391">
        <w:rPr>
          <w:rFonts w:ascii="Times New Roman" w:eastAsia="Times New Roman" w:hAnsi="Times New Roman" w:cs="Times New Roman"/>
          <w:color w:val="000000"/>
          <w:sz w:val="26"/>
          <w:szCs w:val="26"/>
        </w:rPr>
        <w:t>Покров  на 202</w:t>
      </w:r>
      <w:r w:rsidR="00BF3826"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Pr="00920391">
        <w:rPr>
          <w:rFonts w:ascii="Times New Roman" w:eastAsia="Times New Roman" w:hAnsi="Times New Roman" w:cs="Times New Roman"/>
          <w:color w:val="000000"/>
          <w:sz w:val="26"/>
          <w:szCs w:val="26"/>
        </w:rPr>
        <w:t>-202</w:t>
      </w:r>
      <w:r w:rsidR="00A911BA" w:rsidRPr="00920391">
        <w:rPr>
          <w:rFonts w:ascii="Times New Roman" w:eastAsia="Times New Roman" w:hAnsi="Times New Roman" w:cs="Times New Roman"/>
          <w:color w:val="000000"/>
          <w:sz w:val="26"/>
          <w:szCs w:val="26"/>
        </w:rPr>
        <w:t>7</w:t>
      </w:r>
      <w:r w:rsidRPr="009203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роки</w:t>
      </w:r>
      <w:r w:rsidR="003A41A5" w:rsidRPr="00920391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Pr="009203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920391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920391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920391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920391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920391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920391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920391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920391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920391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920391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920391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920391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920391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920391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920391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:rsidR="00CD32C1" w:rsidRPr="00920391" w:rsidRDefault="00CD32C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CD32C1" w:rsidRPr="00920391" w:rsidRDefault="00CD38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20391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ПЕРЕЛІК </w:t>
      </w:r>
      <w:r w:rsidRPr="0092039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20391">
        <w:rPr>
          <w:rFonts w:ascii="Times New Roman" w:eastAsia="Times New Roman" w:hAnsi="Times New Roman" w:cs="Times New Roman"/>
          <w:b/>
          <w:sz w:val="26"/>
          <w:szCs w:val="26"/>
        </w:rPr>
        <w:t>ПРОЄКТІВ  ЗА  НАПРЯМКАМИ  ДІЯЛЬНОСТІ</w:t>
      </w:r>
    </w:p>
    <w:p w:rsidR="00CD32C1" w:rsidRPr="00920391" w:rsidRDefault="00CD32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Style w:val="af8"/>
        <w:tblW w:w="15255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2745"/>
        <w:gridCol w:w="3870"/>
        <w:gridCol w:w="2355"/>
        <w:gridCol w:w="2655"/>
        <w:gridCol w:w="2730"/>
      </w:tblGrid>
      <w:tr w:rsidR="00CD32C1" w:rsidRPr="00920391" w:rsidTr="00302212">
        <w:trPr>
          <w:trHeight w:val="551"/>
          <w:tblHeader/>
        </w:trPr>
        <w:tc>
          <w:tcPr>
            <w:tcW w:w="900" w:type="dxa"/>
            <w:shd w:val="clear" w:color="auto" w:fill="auto"/>
            <w:vAlign w:val="center"/>
          </w:tcPr>
          <w:p w:rsidR="00CD32C1" w:rsidRPr="00920391" w:rsidRDefault="00CD3835" w:rsidP="003022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№ з/п</w:t>
            </w:r>
          </w:p>
        </w:tc>
        <w:tc>
          <w:tcPr>
            <w:tcW w:w="2745" w:type="dxa"/>
            <w:shd w:val="clear" w:color="auto" w:fill="auto"/>
            <w:vAlign w:val="center"/>
          </w:tcPr>
          <w:p w:rsidR="00CD32C1" w:rsidRPr="00920391" w:rsidRDefault="00CD3835" w:rsidP="003022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Назва напряму діяльності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CD32C1" w:rsidRPr="00920391" w:rsidRDefault="00CD3835" w:rsidP="003022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Заходи щодо реалізації завдання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CD32C1" w:rsidRPr="00920391" w:rsidRDefault="00CD3835" w:rsidP="003022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Відповідальні за виконання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D32C1" w:rsidRPr="00920391" w:rsidRDefault="00CD3835" w:rsidP="003022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Заклад освіти</w:t>
            </w:r>
          </w:p>
        </w:tc>
        <w:tc>
          <w:tcPr>
            <w:tcW w:w="2730" w:type="dxa"/>
            <w:shd w:val="clear" w:color="auto" w:fill="auto"/>
            <w:vAlign w:val="center"/>
          </w:tcPr>
          <w:p w:rsidR="00CD32C1" w:rsidRPr="00920391" w:rsidRDefault="00CD3835" w:rsidP="003022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Очікуваний результат від виконання заходу</w:t>
            </w:r>
          </w:p>
        </w:tc>
      </w:tr>
      <w:tr w:rsidR="00CD32C1" w:rsidRPr="00920391" w:rsidTr="00302212">
        <w:trPr>
          <w:trHeight w:val="309"/>
        </w:trPr>
        <w:tc>
          <w:tcPr>
            <w:tcW w:w="15255" w:type="dxa"/>
            <w:gridSpan w:val="6"/>
            <w:shd w:val="clear" w:color="auto" w:fill="auto"/>
            <w:vAlign w:val="center"/>
          </w:tcPr>
          <w:p w:rsidR="00CD32C1" w:rsidRPr="00920391" w:rsidRDefault="00CD32C1" w:rsidP="003022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D32C1" w:rsidRPr="00920391" w:rsidTr="00302212">
        <w:trPr>
          <w:trHeight w:val="231"/>
        </w:trPr>
        <w:tc>
          <w:tcPr>
            <w:tcW w:w="15255" w:type="dxa"/>
            <w:gridSpan w:val="6"/>
            <w:shd w:val="clear" w:color="auto" w:fill="auto"/>
          </w:tcPr>
          <w:p w:rsidR="00CD32C1" w:rsidRPr="00920391" w:rsidRDefault="00CD32C1" w:rsidP="003022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CD32C1" w:rsidRPr="00920391" w:rsidRDefault="00CD3835" w:rsidP="003022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A2A29"/>
                <w:sz w:val="26"/>
                <w:szCs w:val="26"/>
              </w:rPr>
            </w:pPr>
            <w:proofErr w:type="spellStart"/>
            <w:r w:rsidRPr="0092039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Проєкт</w:t>
            </w:r>
            <w:proofErr w:type="spellEnd"/>
            <w:r w:rsidRPr="0092039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1. «РОЗВИТОК СУЧАСНОЇ ОСВІТИ. ОСНОВНІ ЗАХОДИ</w:t>
            </w:r>
            <w:r w:rsidRPr="00920391">
              <w:rPr>
                <w:rFonts w:ascii="Times New Roman" w:eastAsia="Times New Roman" w:hAnsi="Times New Roman" w:cs="Times New Roman"/>
                <w:b/>
                <w:color w:val="2A2A29"/>
                <w:sz w:val="26"/>
                <w:szCs w:val="26"/>
              </w:rPr>
              <w:t>»</w:t>
            </w:r>
          </w:p>
          <w:p w:rsidR="00CD32C1" w:rsidRPr="00920391" w:rsidRDefault="00CD32C1" w:rsidP="003022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D32C1" w:rsidRPr="00920391" w:rsidTr="00302212">
        <w:trPr>
          <w:trHeight w:val="984"/>
        </w:trPr>
        <w:tc>
          <w:tcPr>
            <w:tcW w:w="900" w:type="dxa"/>
            <w:shd w:val="clear" w:color="auto" w:fill="auto"/>
          </w:tcPr>
          <w:p w:rsidR="00CD32C1" w:rsidRPr="00920391" w:rsidRDefault="00CD3835" w:rsidP="003022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1.1.</w:t>
            </w:r>
          </w:p>
        </w:tc>
        <w:tc>
          <w:tcPr>
            <w:tcW w:w="2745" w:type="dxa"/>
            <w:shd w:val="clear" w:color="auto" w:fill="auto"/>
          </w:tcPr>
          <w:p w:rsidR="00CD32C1" w:rsidRPr="00920391" w:rsidRDefault="00CD3835" w:rsidP="003022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sz w:val="26"/>
                <w:szCs w:val="26"/>
              </w:rPr>
              <w:t>Упорядкування мережі закладів освіти відповідно до чинного законодавств</w:t>
            </w:r>
          </w:p>
        </w:tc>
        <w:tc>
          <w:tcPr>
            <w:tcW w:w="3870" w:type="dxa"/>
            <w:shd w:val="clear" w:color="auto" w:fill="auto"/>
          </w:tcPr>
          <w:p w:rsidR="00CD32C1" w:rsidRPr="00920391" w:rsidRDefault="00CD3835" w:rsidP="003022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sz w:val="26"/>
                <w:szCs w:val="26"/>
              </w:rPr>
              <w:t>Трансформація та формування мережі закладів загальної середньої освіти нового типу</w:t>
            </w:r>
          </w:p>
        </w:tc>
        <w:tc>
          <w:tcPr>
            <w:tcW w:w="2355" w:type="dxa"/>
            <w:shd w:val="clear" w:color="auto" w:fill="auto"/>
          </w:tcPr>
          <w:p w:rsidR="00CD32C1" w:rsidRPr="00920391" w:rsidRDefault="00CD3835" w:rsidP="0029661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Управління освіти, </w:t>
            </w:r>
            <w:r w:rsidR="002966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керівники </w:t>
            </w: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заклад</w:t>
            </w:r>
            <w:r w:rsidR="002966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ів</w:t>
            </w: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загальної середньої освіти</w:t>
            </w:r>
          </w:p>
        </w:tc>
        <w:tc>
          <w:tcPr>
            <w:tcW w:w="2655" w:type="dxa"/>
            <w:shd w:val="clear" w:color="auto" w:fill="auto"/>
          </w:tcPr>
          <w:p w:rsidR="00CD32C1" w:rsidRPr="00920391" w:rsidRDefault="002C0A97" w:rsidP="003022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Заклади загальної середньої освіти</w:t>
            </w:r>
          </w:p>
        </w:tc>
        <w:tc>
          <w:tcPr>
            <w:tcW w:w="2730" w:type="dxa"/>
            <w:shd w:val="clear" w:color="auto" w:fill="auto"/>
          </w:tcPr>
          <w:p w:rsidR="002C0A97" w:rsidRPr="00920391" w:rsidRDefault="00CD3835" w:rsidP="003022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sz w:val="26"/>
                <w:szCs w:val="26"/>
              </w:rPr>
              <w:t>Надання доступної, якісної повної загальної середньої освіти</w:t>
            </w:r>
          </w:p>
        </w:tc>
      </w:tr>
      <w:tr w:rsidR="00CD32C1" w:rsidRPr="00920391" w:rsidTr="00302212">
        <w:trPr>
          <w:trHeight w:val="984"/>
        </w:trPr>
        <w:tc>
          <w:tcPr>
            <w:tcW w:w="900" w:type="dxa"/>
            <w:shd w:val="clear" w:color="auto" w:fill="auto"/>
          </w:tcPr>
          <w:p w:rsidR="00CD32C1" w:rsidRPr="00920391" w:rsidRDefault="00CD3835" w:rsidP="003022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1.2.</w:t>
            </w:r>
          </w:p>
        </w:tc>
        <w:tc>
          <w:tcPr>
            <w:tcW w:w="2745" w:type="dxa"/>
            <w:shd w:val="clear" w:color="auto" w:fill="auto"/>
          </w:tcPr>
          <w:p w:rsidR="00CD32C1" w:rsidRPr="00920391" w:rsidRDefault="00CD3835" w:rsidP="003022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sz w:val="26"/>
                <w:szCs w:val="26"/>
              </w:rPr>
              <w:t>Реформування профільної середньої школи</w:t>
            </w:r>
          </w:p>
        </w:tc>
        <w:tc>
          <w:tcPr>
            <w:tcW w:w="3870" w:type="dxa"/>
            <w:shd w:val="clear" w:color="auto" w:fill="auto"/>
          </w:tcPr>
          <w:p w:rsidR="00CD32C1" w:rsidRPr="00920391" w:rsidRDefault="00CD3835" w:rsidP="003022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sz w:val="26"/>
                <w:szCs w:val="26"/>
              </w:rPr>
              <w:t>Створення академічного ліцею</w:t>
            </w:r>
          </w:p>
        </w:tc>
        <w:tc>
          <w:tcPr>
            <w:tcW w:w="2355" w:type="dxa"/>
            <w:shd w:val="clear" w:color="auto" w:fill="auto"/>
          </w:tcPr>
          <w:p w:rsidR="00CD32C1" w:rsidRPr="00920391" w:rsidRDefault="00CD3835" w:rsidP="003022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Управління освіти</w:t>
            </w:r>
          </w:p>
        </w:tc>
        <w:tc>
          <w:tcPr>
            <w:tcW w:w="2655" w:type="dxa"/>
            <w:shd w:val="clear" w:color="auto" w:fill="auto"/>
          </w:tcPr>
          <w:p w:rsidR="00CD32C1" w:rsidRPr="00920391" w:rsidRDefault="006B489E" w:rsidP="003022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«</w:t>
            </w:r>
            <w:r w:rsidR="00CD3835"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ЛІЦЕЙ № 3</w:t>
            </w:r>
            <w:r w:rsidR="003A41A5"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2730" w:type="dxa"/>
            <w:shd w:val="clear" w:color="auto" w:fill="auto"/>
          </w:tcPr>
          <w:p w:rsidR="002C0A97" w:rsidRPr="00920391" w:rsidRDefault="00CD3835" w:rsidP="009B735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sz w:val="26"/>
                <w:szCs w:val="26"/>
              </w:rPr>
              <w:t>Створення умов для розвитку профільних інтересів, нахилів, здібностей і потреб учнів</w:t>
            </w:r>
          </w:p>
        </w:tc>
      </w:tr>
      <w:tr w:rsidR="00CD32C1" w:rsidRPr="00920391" w:rsidTr="00302212">
        <w:trPr>
          <w:trHeight w:val="984"/>
        </w:trPr>
        <w:tc>
          <w:tcPr>
            <w:tcW w:w="900" w:type="dxa"/>
            <w:shd w:val="clear" w:color="auto" w:fill="auto"/>
          </w:tcPr>
          <w:p w:rsidR="00CD32C1" w:rsidRPr="00920391" w:rsidRDefault="00CD3835" w:rsidP="003022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1.3.</w:t>
            </w:r>
          </w:p>
        </w:tc>
        <w:tc>
          <w:tcPr>
            <w:tcW w:w="2745" w:type="dxa"/>
            <w:shd w:val="clear" w:color="auto" w:fill="auto"/>
          </w:tcPr>
          <w:p w:rsidR="00CD32C1" w:rsidRPr="00920391" w:rsidRDefault="00CD3835" w:rsidP="003022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Формування дієвої системи дистанційного навчання</w:t>
            </w:r>
          </w:p>
        </w:tc>
        <w:tc>
          <w:tcPr>
            <w:tcW w:w="3870" w:type="dxa"/>
            <w:shd w:val="clear" w:color="auto" w:fill="auto"/>
          </w:tcPr>
          <w:p w:rsidR="00CD32C1" w:rsidRPr="00920391" w:rsidRDefault="00CD3835" w:rsidP="003022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Створення класів з дистанційним навчанням</w:t>
            </w:r>
          </w:p>
        </w:tc>
        <w:tc>
          <w:tcPr>
            <w:tcW w:w="2355" w:type="dxa"/>
            <w:shd w:val="clear" w:color="auto" w:fill="auto"/>
          </w:tcPr>
          <w:p w:rsidR="00CD32C1" w:rsidRPr="00920391" w:rsidRDefault="00CD3835" w:rsidP="0029661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Управління освіти, </w:t>
            </w:r>
            <w:r w:rsidR="0029661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керівники </w:t>
            </w:r>
            <w:r w:rsidRPr="0092039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заклад</w:t>
            </w:r>
            <w:r w:rsidR="0029661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ів</w:t>
            </w:r>
            <w:r w:rsidRPr="0092039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загальної середньої освіти</w:t>
            </w:r>
          </w:p>
        </w:tc>
        <w:tc>
          <w:tcPr>
            <w:tcW w:w="2655" w:type="dxa"/>
            <w:shd w:val="clear" w:color="auto" w:fill="auto"/>
          </w:tcPr>
          <w:p w:rsidR="00CD32C1" w:rsidRPr="007C6374" w:rsidRDefault="006B489E" w:rsidP="003022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7C637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Заклади загальної середньої освіти</w:t>
            </w:r>
          </w:p>
        </w:tc>
        <w:tc>
          <w:tcPr>
            <w:tcW w:w="2730" w:type="dxa"/>
            <w:shd w:val="clear" w:color="auto" w:fill="auto"/>
          </w:tcPr>
          <w:p w:rsidR="002C0A97" w:rsidRPr="00920391" w:rsidRDefault="00CD3835" w:rsidP="003022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Забезпечення прав здобувачів освіти на вибір форми навчання та отримання якісних освітніх послуг</w:t>
            </w:r>
          </w:p>
        </w:tc>
      </w:tr>
      <w:tr w:rsidR="00CD32C1" w:rsidRPr="00920391" w:rsidTr="00302212">
        <w:trPr>
          <w:trHeight w:val="837"/>
        </w:trPr>
        <w:tc>
          <w:tcPr>
            <w:tcW w:w="900" w:type="dxa"/>
            <w:shd w:val="clear" w:color="auto" w:fill="auto"/>
          </w:tcPr>
          <w:p w:rsidR="00CD32C1" w:rsidRPr="00920391" w:rsidRDefault="00CD3835" w:rsidP="003022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1.4.</w:t>
            </w:r>
          </w:p>
        </w:tc>
        <w:tc>
          <w:tcPr>
            <w:tcW w:w="2745" w:type="dxa"/>
            <w:shd w:val="clear" w:color="auto" w:fill="auto"/>
          </w:tcPr>
          <w:p w:rsidR="00CD32C1" w:rsidRPr="00920391" w:rsidRDefault="00CD3835" w:rsidP="003022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sz w:val="26"/>
                <w:szCs w:val="26"/>
              </w:rPr>
              <w:t>Модернізація освітнього середовища</w:t>
            </w:r>
          </w:p>
        </w:tc>
        <w:tc>
          <w:tcPr>
            <w:tcW w:w="3870" w:type="dxa"/>
            <w:shd w:val="clear" w:color="auto" w:fill="auto"/>
          </w:tcPr>
          <w:p w:rsidR="00CD32C1" w:rsidRPr="00920391" w:rsidRDefault="00CD3835" w:rsidP="003022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Забезпечення комп’ютерною технікою, інтерактивним обладнанням, сучасним програмним забезпеченням,  </w:t>
            </w: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електронними посібниками тощо.</w:t>
            </w:r>
          </w:p>
        </w:tc>
        <w:tc>
          <w:tcPr>
            <w:tcW w:w="2355" w:type="dxa"/>
            <w:shd w:val="clear" w:color="auto" w:fill="auto"/>
          </w:tcPr>
          <w:p w:rsidR="00CD32C1" w:rsidRPr="00920391" w:rsidRDefault="00CD3835" w:rsidP="0029661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Управління освіти, </w:t>
            </w:r>
            <w:r w:rsidR="002966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керівники </w:t>
            </w: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заклад</w:t>
            </w:r>
            <w:r w:rsidR="002966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ів</w:t>
            </w: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загальної середньої освіти</w:t>
            </w:r>
          </w:p>
        </w:tc>
        <w:tc>
          <w:tcPr>
            <w:tcW w:w="2655" w:type="dxa"/>
            <w:shd w:val="clear" w:color="auto" w:fill="auto"/>
          </w:tcPr>
          <w:p w:rsidR="00CD32C1" w:rsidRPr="00920391" w:rsidRDefault="006B489E" w:rsidP="003022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Заклади загальної середньої освіти</w:t>
            </w:r>
          </w:p>
        </w:tc>
        <w:tc>
          <w:tcPr>
            <w:tcW w:w="2730" w:type="dxa"/>
            <w:shd w:val="clear" w:color="auto" w:fill="auto"/>
          </w:tcPr>
          <w:p w:rsidR="00CD32C1" w:rsidRPr="00920391" w:rsidRDefault="00CD3835" w:rsidP="003022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sz w:val="26"/>
                <w:szCs w:val="26"/>
              </w:rPr>
              <w:t>Підвищення якості освіти</w:t>
            </w:r>
          </w:p>
          <w:p w:rsidR="002C0A97" w:rsidRPr="00920391" w:rsidRDefault="002C0A97" w:rsidP="003022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D32C1" w:rsidRPr="00920391" w:rsidTr="00302212">
        <w:trPr>
          <w:trHeight w:val="837"/>
        </w:trPr>
        <w:tc>
          <w:tcPr>
            <w:tcW w:w="900" w:type="dxa"/>
            <w:shd w:val="clear" w:color="auto" w:fill="auto"/>
          </w:tcPr>
          <w:p w:rsidR="00CD32C1" w:rsidRPr="00920391" w:rsidRDefault="00CD3835" w:rsidP="003022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1.5.</w:t>
            </w:r>
          </w:p>
        </w:tc>
        <w:tc>
          <w:tcPr>
            <w:tcW w:w="2745" w:type="dxa"/>
            <w:shd w:val="clear" w:color="auto" w:fill="auto"/>
          </w:tcPr>
          <w:p w:rsidR="00CD32C1" w:rsidRPr="00920391" w:rsidRDefault="00CD3835" w:rsidP="003022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Запровадження електронного документообігу</w:t>
            </w:r>
          </w:p>
        </w:tc>
        <w:tc>
          <w:tcPr>
            <w:tcW w:w="3870" w:type="dxa"/>
            <w:shd w:val="clear" w:color="auto" w:fill="auto"/>
          </w:tcPr>
          <w:p w:rsidR="00CD32C1" w:rsidRPr="00920391" w:rsidRDefault="00CD3835" w:rsidP="003022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Поступовий перехід та удосконалення ведення електронного документообігу</w:t>
            </w:r>
          </w:p>
        </w:tc>
        <w:tc>
          <w:tcPr>
            <w:tcW w:w="2355" w:type="dxa"/>
            <w:shd w:val="clear" w:color="auto" w:fill="auto"/>
          </w:tcPr>
          <w:p w:rsidR="00CD32C1" w:rsidRPr="00920391" w:rsidRDefault="00CD3835" w:rsidP="003022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Управління освіти, </w:t>
            </w:r>
            <w:r w:rsidR="002966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керівники закладів</w:t>
            </w: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освіти</w:t>
            </w:r>
          </w:p>
        </w:tc>
        <w:tc>
          <w:tcPr>
            <w:tcW w:w="2655" w:type="dxa"/>
            <w:shd w:val="clear" w:color="auto" w:fill="auto"/>
          </w:tcPr>
          <w:p w:rsidR="00CD32C1" w:rsidRPr="00920391" w:rsidRDefault="00CD3835" w:rsidP="003022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Заклади освіти</w:t>
            </w:r>
          </w:p>
        </w:tc>
        <w:tc>
          <w:tcPr>
            <w:tcW w:w="2730" w:type="dxa"/>
            <w:shd w:val="clear" w:color="auto" w:fill="auto"/>
          </w:tcPr>
          <w:p w:rsidR="00CD32C1" w:rsidRPr="00920391" w:rsidRDefault="00CD3835" w:rsidP="003022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Ефективне управління  електронним документообігом</w:t>
            </w:r>
          </w:p>
        </w:tc>
      </w:tr>
      <w:tr w:rsidR="00CD32C1" w:rsidRPr="00920391" w:rsidTr="00302212">
        <w:trPr>
          <w:trHeight w:val="837"/>
        </w:trPr>
        <w:tc>
          <w:tcPr>
            <w:tcW w:w="900" w:type="dxa"/>
            <w:shd w:val="clear" w:color="auto" w:fill="auto"/>
          </w:tcPr>
          <w:p w:rsidR="00CD32C1" w:rsidRPr="00920391" w:rsidRDefault="00CD3835" w:rsidP="003022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1.6.</w:t>
            </w:r>
          </w:p>
        </w:tc>
        <w:tc>
          <w:tcPr>
            <w:tcW w:w="2745" w:type="dxa"/>
            <w:shd w:val="clear" w:color="auto" w:fill="auto"/>
          </w:tcPr>
          <w:p w:rsidR="00CD32C1" w:rsidRPr="00920391" w:rsidRDefault="00CD3835" w:rsidP="003022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sz w:val="26"/>
                <w:szCs w:val="26"/>
              </w:rPr>
              <w:t>Забезпечення дотримання вимог Санітарного регламенту</w:t>
            </w:r>
          </w:p>
        </w:tc>
        <w:tc>
          <w:tcPr>
            <w:tcW w:w="3870" w:type="dxa"/>
            <w:shd w:val="clear" w:color="auto" w:fill="auto"/>
          </w:tcPr>
          <w:p w:rsidR="00CD32C1" w:rsidRPr="00920391" w:rsidRDefault="00CD3835" w:rsidP="003022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Виконання вимог Санітарного регламенту та рекомендацій </w:t>
            </w:r>
            <w:proofErr w:type="spellStart"/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Держпродспоживслужби</w:t>
            </w:r>
            <w:proofErr w:type="spellEnd"/>
          </w:p>
        </w:tc>
        <w:tc>
          <w:tcPr>
            <w:tcW w:w="2355" w:type="dxa"/>
            <w:shd w:val="clear" w:color="auto" w:fill="auto"/>
          </w:tcPr>
          <w:p w:rsidR="00CD32C1" w:rsidRPr="00920391" w:rsidRDefault="00CD3835" w:rsidP="003022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Управління освіти,</w:t>
            </w:r>
          </w:p>
          <w:p w:rsidR="00CD32C1" w:rsidRPr="00920391" w:rsidRDefault="0029661B" w:rsidP="0029661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керівники </w:t>
            </w:r>
            <w:r w:rsidR="00CD3835"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заклад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ів</w:t>
            </w:r>
            <w:r w:rsidR="00CD3835"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освіти</w:t>
            </w:r>
          </w:p>
        </w:tc>
        <w:tc>
          <w:tcPr>
            <w:tcW w:w="2655" w:type="dxa"/>
            <w:shd w:val="clear" w:color="auto" w:fill="auto"/>
          </w:tcPr>
          <w:p w:rsidR="00CD32C1" w:rsidRPr="00920391" w:rsidRDefault="00CD3835" w:rsidP="003022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Заклади освіти</w:t>
            </w:r>
          </w:p>
        </w:tc>
        <w:tc>
          <w:tcPr>
            <w:tcW w:w="2730" w:type="dxa"/>
            <w:shd w:val="clear" w:color="auto" w:fill="auto"/>
          </w:tcPr>
          <w:p w:rsidR="00CD32C1" w:rsidRPr="00920391" w:rsidRDefault="00CD3835" w:rsidP="003022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sz w:val="26"/>
                <w:szCs w:val="26"/>
              </w:rPr>
              <w:t>Приведення у відповідність до вимог Санітарного регламенту</w:t>
            </w:r>
          </w:p>
        </w:tc>
      </w:tr>
      <w:tr w:rsidR="00CD32C1" w:rsidRPr="00920391" w:rsidTr="00302212">
        <w:trPr>
          <w:trHeight w:val="837"/>
        </w:trPr>
        <w:tc>
          <w:tcPr>
            <w:tcW w:w="900" w:type="dxa"/>
            <w:shd w:val="clear" w:color="auto" w:fill="auto"/>
          </w:tcPr>
          <w:p w:rsidR="00CD32C1" w:rsidRPr="00920391" w:rsidRDefault="00CD3835" w:rsidP="003022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1.7.</w:t>
            </w:r>
          </w:p>
        </w:tc>
        <w:tc>
          <w:tcPr>
            <w:tcW w:w="2745" w:type="dxa"/>
            <w:shd w:val="clear" w:color="auto" w:fill="auto"/>
          </w:tcPr>
          <w:p w:rsidR="00CD32C1" w:rsidRPr="00920391" w:rsidRDefault="00CD3835" w:rsidP="003022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Реалізація заходів Концепції «Нова українська школа»</w:t>
            </w:r>
          </w:p>
        </w:tc>
        <w:tc>
          <w:tcPr>
            <w:tcW w:w="3870" w:type="dxa"/>
            <w:shd w:val="clear" w:color="auto" w:fill="auto"/>
          </w:tcPr>
          <w:p w:rsidR="00CD32C1" w:rsidRPr="00920391" w:rsidRDefault="00CD3835" w:rsidP="00302212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22" w:hanging="222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Забезпечення нового освітнього простору та дизайну в  новій українській школі,  зміцнення  матеріально-технічної бази закладів загальної середньої освіти</w:t>
            </w:r>
          </w:p>
          <w:p w:rsidR="00CD32C1" w:rsidRPr="00920391" w:rsidRDefault="00CD3835" w:rsidP="00302212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22" w:hanging="222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Цільові </w:t>
            </w:r>
            <w:proofErr w:type="spellStart"/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проєкти</w:t>
            </w:r>
            <w:proofErr w:type="spellEnd"/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 закладів загальної середньої освіти</w:t>
            </w:r>
          </w:p>
        </w:tc>
        <w:tc>
          <w:tcPr>
            <w:tcW w:w="2355" w:type="dxa"/>
            <w:shd w:val="clear" w:color="auto" w:fill="auto"/>
          </w:tcPr>
          <w:p w:rsidR="00CD32C1" w:rsidRPr="00920391" w:rsidRDefault="00CD3835" w:rsidP="003022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Управління освіти,</w:t>
            </w:r>
          </w:p>
          <w:p w:rsidR="00CD32C1" w:rsidRPr="00920391" w:rsidRDefault="00CD3835" w:rsidP="003022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керівники  закладів освіти</w:t>
            </w:r>
          </w:p>
        </w:tc>
        <w:tc>
          <w:tcPr>
            <w:tcW w:w="2655" w:type="dxa"/>
            <w:shd w:val="clear" w:color="auto" w:fill="auto"/>
          </w:tcPr>
          <w:p w:rsidR="00CD32C1" w:rsidRPr="00920391" w:rsidRDefault="006B489E" w:rsidP="003022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Заклади загальної середньої освіти</w:t>
            </w:r>
          </w:p>
        </w:tc>
        <w:tc>
          <w:tcPr>
            <w:tcW w:w="2730" w:type="dxa"/>
            <w:shd w:val="clear" w:color="auto" w:fill="auto"/>
          </w:tcPr>
          <w:p w:rsidR="00CD32C1" w:rsidRPr="00920391" w:rsidRDefault="00CD3835" w:rsidP="003022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Приведення у відповідність до вимог Державного стандарту  освіти</w:t>
            </w:r>
          </w:p>
          <w:p w:rsidR="002C0A97" w:rsidRPr="00920391" w:rsidRDefault="002C0A97" w:rsidP="003022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C0A97" w:rsidRPr="00920391" w:rsidRDefault="002C0A97" w:rsidP="003022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D32C1" w:rsidRPr="00920391" w:rsidTr="00302212">
        <w:trPr>
          <w:trHeight w:val="837"/>
        </w:trPr>
        <w:tc>
          <w:tcPr>
            <w:tcW w:w="900" w:type="dxa"/>
            <w:shd w:val="clear" w:color="auto" w:fill="auto"/>
          </w:tcPr>
          <w:p w:rsidR="00CD32C1" w:rsidRPr="00920391" w:rsidRDefault="00CD3835" w:rsidP="003022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1.8.</w:t>
            </w:r>
          </w:p>
        </w:tc>
        <w:tc>
          <w:tcPr>
            <w:tcW w:w="2745" w:type="dxa"/>
            <w:shd w:val="clear" w:color="auto" w:fill="auto"/>
          </w:tcPr>
          <w:p w:rsidR="00CD32C1" w:rsidRPr="00920391" w:rsidRDefault="00CD3835" w:rsidP="003022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Створення умов</w:t>
            </w: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для забезпечення</w:t>
            </w: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територіальної</w:t>
            </w: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доступності освіти</w:t>
            </w: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та виконання</w:t>
            </w: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нормативів</w:t>
            </w: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наповнюваності</w:t>
            </w: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класів</w:t>
            </w:r>
          </w:p>
        </w:tc>
        <w:tc>
          <w:tcPr>
            <w:tcW w:w="3870" w:type="dxa"/>
            <w:shd w:val="clear" w:color="auto" w:fill="auto"/>
          </w:tcPr>
          <w:p w:rsidR="00CD32C1" w:rsidRPr="00920391" w:rsidRDefault="00CD3835" w:rsidP="003022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Оптимізація розподілу територій обслуговування та формування мережі класів з нормативом наповнення відповідно до Закону України «Про повну загальну середню освіту»</w:t>
            </w:r>
          </w:p>
        </w:tc>
        <w:tc>
          <w:tcPr>
            <w:tcW w:w="2355" w:type="dxa"/>
            <w:shd w:val="clear" w:color="auto" w:fill="auto"/>
          </w:tcPr>
          <w:p w:rsidR="00CD32C1" w:rsidRPr="00920391" w:rsidRDefault="00CD3835" w:rsidP="003022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Управління освіти,</w:t>
            </w:r>
          </w:p>
          <w:p w:rsidR="00CD32C1" w:rsidRPr="00920391" w:rsidRDefault="00CD3835" w:rsidP="003022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керівники  закладів освіти</w:t>
            </w:r>
          </w:p>
        </w:tc>
        <w:tc>
          <w:tcPr>
            <w:tcW w:w="2655" w:type="dxa"/>
            <w:shd w:val="clear" w:color="auto" w:fill="auto"/>
          </w:tcPr>
          <w:p w:rsidR="00CD32C1" w:rsidRPr="00920391" w:rsidRDefault="00CD3835" w:rsidP="003022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Заклади загальної середньої освіти</w:t>
            </w:r>
          </w:p>
        </w:tc>
        <w:tc>
          <w:tcPr>
            <w:tcW w:w="2730" w:type="dxa"/>
            <w:shd w:val="clear" w:color="auto" w:fill="auto"/>
          </w:tcPr>
          <w:p w:rsidR="00CD32C1" w:rsidRPr="00920391" w:rsidRDefault="00CD3835" w:rsidP="003022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Приведення у відповідність до вимог чинного законодавства, </w:t>
            </w:r>
            <w:r w:rsidRPr="00920391">
              <w:rPr>
                <w:rFonts w:ascii="Times New Roman" w:eastAsia="Times New Roman" w:hAnsi="Times New Roman" w:cs="Times New Roman"/>
                <w:sz w:val="26"/>
                <w:szCs w:val="26"/>
              </w:rPr>
              <w:t>надання доступної, якісної загальної середньої освіти</w:t>
            </w:r>
          </w:p>
        </w:tc>
      </w:tr>
      <w:tr w:rsidR="00CD32C1" w:rsidRPr="00920391" w:rsidTr="009B7357">
        <w:trPr>
          <w:trHeight w:val="570"/>
        </w:trPr>
        <w:tc>
          <w:tcPr>
            <w:tcW w:w="900" w:type="dxa"/>
            <w:vMerge w:val="restart"/>
            <w:shd w:val="clear" w:color="auto" w:fill="auto"/>
          </w:tcPr>
          <w:p w:rsidR="00CD32C1" w:rsidRPr="00920391" w:rsidRDefault="00CD3835" w:rsidP="003022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1.9.</w:t>
            </w:r>
          </w:p>
        </w:tc>
        <w:tc>
          <w:tcPr>
            <w:tcW w:w="2745" w:type="dxa"/>
            <w:vMerge w:val="restart"/>
            <w:shd w:val="clear" w:color="auto" w:fill="auto"/>
          </w:tcPr>
          <w:p w:rsidR="00CD32C1" w:rsidRPr="00920391" w:rsidRDefault="00CD3835" w:rsidP="003022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Національно-патріотичне виховання дітей та молоді</w:t>
            </w:r>
          </w:p>
        </w:tc>
        <w:tc>
          <w:tcPr>
            <w:tcW w:w="3870" w:type="dxa"/>
            <w:shd w:val="clear" w:color="auto" w:fill="auto"/>
          </w:tcPr>
          <w:p w:rsidR="00CD32C1" w:rsidRPr="00920391" w:rsidRDefault="00CD3835" w:rsidP="003022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Проведення в закладах освіти заходів з національно-патріотичного виховання та національної ідентичності, </w:t>
            </w: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тематичних інформаційно-просвітницьких заходів і кампаній до святкових та пам’ятних дат</w:t>
            </w:r>
          </w:p>
        </w:tc>
        <w:tc>
          <w:tcPr>
            <w:tcW w:w="2355" w:type="dxa"/>
            <w:shd w:val="clear" w:color="auto" w:fill="auto"/>
          </w:tcPr>
          <w:p w:rsidR="00CD32C1" w:rsidRPr="00920391" w:rsidRDefault="00CD3835" w:rsidP="003022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Управління освіти,</w:t>
            </w:r>
          </w:p>
          <w:p w:rsidR="00CD32C1" w:rsidRPr="00920391" w:rsidRDefault="00CD3835" w:rsidP="003022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керівники  закладів освіти</w:t>
            </w:r>
          </w:p>
        </w:tc>
        <w:tc>
          <w:tcPr>
            <w:tcW w:w="2655" w:type="dxa"/>
            <w:shd w:val="clear" w:color="auto" w:fill="auto"/>
          </w:tcPr>
          <w:p w:rsidR="00CD32C1" w:rsidRPr="00920391" w:rsidRDefault="00CD3835" w:rsidP="003022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Заклади освіти</w:t>
            </w:r>
          </w:p>
        </w:tc>
        <w:tc>
          <w:tcPr>
            <w:tcW w:w="2730" w:type="dxa"/>
            <w:shd w:val="clear" w:color="auto" w:fill="auto"/>
          </w:tcPr>
          <w:p w:rsidR="002C0A97" w:rsidRPr="00920391" w:rsidRDefault="00CD3835" w:rsidP="003022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Охоплення здобувачів освіти заходами з національно-патріотичного </w:t>
            </w: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виховання </w:t>
            </w:r>
          </w:p>
        </w:tc>
      </w:tr>
      <w:tr w:rsidR="00CD32C1" w:rsidRPr="00920391" w:rsidTr="00302212">
        <w:trPr>
          <w:trHeight w:val="287"/>
        </w:trPr>
        <w:tc>
          <w:tcPr>
            <w:tcW w:w="900" w:type="dxa"/>
            <w:vMerge/>
            <w:shd w:val="clear" w:color="auto" w:fill="auto"/>
          </w:tcPr>
          <w:p w:rsidR="00CD32C1" w:rsidRPr="00920391" w:rsidRDefault="00CD32C1" w:rsidP="003022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745" w:type="dxa"/>
            <w:vMerge/>
            <w:shd w:val="clear" w:color="auto" w:fill="auto"/>
          </w:tcPr>
          <w:p w:rsidR="00CD32C1" w:rsidRPr="00920391" w:rsidRDefault="00CD32C1" w:rsidP="003022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870" w:type="dxa"/>
            <w:shd w:val="clear" w:color="auto" w:fill="auto"/>
          </w:tcPr>
          <w:p w:rsidR="00CD32C1" w:rsidRPr="00920391" w:rsidRDefault="00CD3835" w:rsidP="003022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Проведення вишколів учасників Всеукраїнської дитячо-юнацької військово-патріотичної гри </w:t>
            </w:r>
            <w:r w:rsidR="003A41A5"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</w:t>
            </w: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Сокіл</w:t>
            </w:r>
            <w:r w:rsidR="003A41A5"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»</w:t>
            </w:r>
            <w:r w:rsidR="009B7357"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</w:t>
            </w:r>
            <w:r w:rsidR="003A41A5"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</w:t>
            </w: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Джура</w:t>
            </w:r>
            <w:r w:rsidR="003A41A5"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»</w:t>
            </w: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2355" w:type="dxa"/>
            <w:shd w:val="clear" w:color="auto" w:fill="auto"/>
          </w:tcPr>
          <w:p w:rsidR="00CD32C1" w:rsidRPr="00920391" w:rsidRDefault="00CD3835" w:rsidP="0029661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Управління освіти, керівники </w:t>
            </w:r>
            <w:r w:rsidR="002966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</w:t>
            </w:r>
            <w:r w:rsidR="0029661B"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аклад</w:t>
            </w:r>
            <w:r w:rsidR="002966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ів</w:t>
            </w:r>
            <w:r w:rsidR="0029661B"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загальної середньої освіти</w:t>
            </w:r>
          </w:p>
        </w:tc>
        <w:tc>
          <w:tcPr>
            <w:tcW w:w="2655" w:type="dxa"/>
            <w:shd w:val="clear" w:color="auto" w:fill="auto"/>
          </w:tcPr>
          <w:p w:rsidR="00CD32C1" w:rsidRPr="00920391" w:rsidRDefault="009B7357" w:rsidP="003022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Заклади загальної середньої освіти</w:t>
            </w:r>
          </w:p>
        </w:tc>
        <w:tc>
          <w:tcPr>
            <w:tcW w:w="2730" w:type="dxa"/>
            <w:shd w:val="clear" w:color="auto" w:fill="auto"/>
          </w:tcPr>
          <w:p w:rsidR="009B7357" w:rsidRPr="00920391" w:rsidRDefault="00CD3835" w:rsidP="003022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Охоплення здобувачів освіти заходами з національно-патріотичного виховання </w:t>
            </w:r>
          </w:p>
        </w:tc>
      </w:tr>
      <w:tr w:rsidR="00CD32C1" w:rsidRPr="00920391" w:rsidTr="00302212">
        <w:trPr>
          <w:trHeight w:val="837"/>
        </w:trPr>
        <w:tc>
          <w:tcPr>
            <w:tcW w:w="900" w:type="dxa"/>
            <w:vMerge/>
            <w:shd w:val="clear" w:color="auto" w:fill="auto"/>
          </w:tcPr>
          <w:p w:rsidR="00CD32C1" w:rsidRPr="00920391" w:rsidRDefault="00CD32C1" w:rsidP="003022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745" w:type="dxa"/>
            <w:vMerge/>
            <w:shd w:val="clear" w:color="auto" w:fill="auto"/>
          </w:tcPr>
          <w:p w:rsidR="00CD32C1" w:rsidRPr="00920391" w:rsidRDefault="00CD32C1" w:rsidP="003022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870" w:type="dxa"/>
            <w:shd w:val="clear" w:color="auto" w:fill="auto"/>
          </w:tcPr>
          <w:p w:rsidR="00CD32C1" w:rsidRPr="00920391" w:rsidRDefault="00CD3835" w:rsidP="003022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Проведення І (</w:t>
            </w:r>
            <w:proofErr w:type="spellStart"/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відбіркового</w:t>
            </w:r>
            <w:proofErr w:type="spellEnd"/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</w:t>
            </w:r>
            <w:r w:rsidRPr="009203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9B7357"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та</w:t>
            </w:r>
            <w:r w:rsidR="009B7357" w:rsidRPr="009203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9203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участь у </w:t>
            </w: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ІІ (обласно</w:t>
            </w:r>
            <w:r w:rsidRPr="009203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</w:t>
            </w: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 етап</w:t>
            </w:r>
            <w:r w:rsidRPr="009203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і</w:t>
            </w: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CD32C1" w:rsidRPr="00920391" w:rsidRDefault="00CD3835" w:rsidP="003022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Всеукраїнської дитячо-юнацької військово-патріотичної гри </w:t>
            </w:r>
            <w:r w:rsidR="003A41A5"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</w:t>
            </w: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Сокіл</w:t>
            </w:r>
            <w:r w:rsidR="003A41A5"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»</w:t>
            </w: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(</w:t>
            </w:r>
            <w:r w:rsidR="003A41A5"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</w:t>
            </w: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Джура</w:t>
            </w:r>
            <w:r w:rsidR="003A41A5"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»</w:t>
            </w: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2355" w:type="dxa"/>
            <w:shd w:val="clear" w:color="auto" w:fill="auto"/>
          </w:tcPr>
          <w:p w:rsidR="00CD32C1" w:rsidRPr="00920391" w:rsidRDefault="00CD3835" w:rsidP="0029661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Управління освіти, керівники </w:t>
            </w:r>
            <w:r w:rsidR="002966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</w:t>
            </w:r>
            <w:r w:rsidR="0029661B"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аклад</w:t>
            </w:r>
            <w:r w:rsidR="002966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ів</w:t>
            </w:r>
            <w:r w:rsidR="0029661B"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загальної середньої освіти</w:t>
            </w:r>
          </w:p>
        </w:tc>
        <w:tc>
          <w:tcPr>
            <w:tcW w:w="2655" w:type="dxa"/>
            <w:shd w:val="clear" w:color="auto" w:fill="auto"/>
          </w:tcPr>
          <w:p w:rsidR="00CD32C1" w:rsidRPr="00920391" w:rsidRDefault="009B7357" w:rsidP="003022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Заклади загальної середньої освіти</w:t>
            </w:r>
          </w:p>
        </w:tc>
        <w:tc>
          <w:tcPr>
            <w:tcW w:w="2730" w:type="dxa"/>
            <w:shd w:val="clear" w:color="auto" w:fill="auto"/>
          </w:tcPr>
          <w:p w:rsidR="009B7357" w:rsidRPr="00920391" w:rsidRDefault="00CD3835" w:rsidP="003022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Охоплення здобувачів освіти заходами з національно-патріотичного виховання </w:t>
            </w:r>
          </w:p>
          <w:p w:rsidR="00CD32C1" w:rsidRPr="00920391" w:rsidRDefault="00CD32C1" w:rsidP="003022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CD32C1" w:rsidRPr="00920391" w:rsidTr="00302212">
        <w:trPr>
          <w:trHeight w:val="670"/>
        </w:trPr>
        <w:tc>
          <w:tcPr>
            <w:tcW w:w="15255" w:type="dxa"/>
            <w:gridSpan w:val="6"/>
            <w:shd w:val="clear" w:color="auto" w:fill="auto"/>
          </w:tcPr>
          <w:p w:rsidR="00CD32C1" w:rsidRPr="00920391" w:rsidRDefault="00CD32C1" w:rsidP="003022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CD32C1" w:rsidRPr="00920391" w:rsidRDefault="00CD3835" w:rsidP="003022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92039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Проєкт</w:t>
            </w:r>
            <w:proofErr w:type="spellEnd"/>
            <w:r w:rsidRPr="0092039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2. «ДОШКІЛЬНА ОСВІТА»</w:t>
            </w:r>
          </w:p>
          <w:p w:rsidR="00CD32C1" w:rsidRPr="00920391" w:rsidRDefault="00CD32C1" w:rsidP="003022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D32C1" w:rsidRPr="00920391" w:rsidTr="00E140A7">
        <w:trPr>
          <w:trHeight w:val="1736"/>
        </w:trPr>
        <w:tc>
          <w:tcPr>
            <w:tcW w:w="900" w:type="dxa"/>
            <w:shd w:val="clear" w:color="auto" w:fill="auto"/>
          </w:tcPr>
          <w:p w:rsidR="00CD32C1" w:rsidRPr="00920391" w:rsidRDefault="00302212" w:rsidP="00302212">
            <w:pPr>
              <w:widowControl w:val="0"/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2.1.</w:t>
            </w:r>
          </w:p>
          <w:p w:rsidR="00CD32C1" w:rsidRPr="00920391" w:rsidRDefault="00CD32C1" w:rsidP="003022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745" w:type="dxa"/>
            <w:shd w:val="clear" w:color="auto" w:fill="auto"/>
          </w:tcPr>
          <w:p w:rsidR="00CD32C1" w:rsidRPr="00920391" w:rsidRDefault="00CD3835" w:rsidP="003022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Забезпечення права дітей, у тому числі дітей з особливими освітніми потребами, на доступність і безоплатність здобуття дошкільної освіти крізь призму </w:t>
            </w:r>
            <w:proofErr w:type="spellStart"/>
            <w:r w:rsidRPr="00920391">
              <w:rPr>
                <w:rFonts w:ascii="Times New Roman" w:eastAsia="Times New Roman" w:hAnsi="Times New Roman" w:cs="Times New Roman"/>
                <w:sz w:val="26"/>
                <w:szCs w:val="26"/>
              </w:rPr>
              <w:t>дитиноцентризму</w:t>
            </w:r>
            <w:proofErr w:type="spellEnd"/>
          </w:p>
        </w:tc>
        <w:tc>
          <w:tcPr>
            <w:tcW w:w="3870" w:type="dxa"/>
            <w:shd w:val="clear" w:color="auto" w:fill="auto"/>
          </w:tcPr>
          <w:p w:rsidR="00CD32C1" w:rsidRPr="00920391" w:rsidRDefault="00CD3835" w:rsidP="003022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Вивчення питань та моніторинг:</w:t>
            </w:r>
          </w:p>
          <w:p w:rsidR="00CD32C1" w:rsidRPr="00920391" w:rsidRDefault="00CD3835" w:rsidP="00302212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29" w:hanging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показників охоплення дошкільною освітою дітей п’ятирічного віку</w:t>
            </w:r>
          </w:p>
          <w:p w:rsidR="00CD32C1" w:rsidRPr="00920391" w:rsidRDefault="00CD3835" w:rsidP="00302212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29" w:hanging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охоплення дошкільною освітою дітей від 0 до 6 (7-8) років;</w:t>
            </w:r>
          </w:p>
          <w:p w:rsidR="00CD32C1" w:rsidRPr="00920391" w:rsidRDefault="00CD3835" w:rsidP="00302212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29" w:hanging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змін у мережі закладів дошкільної освіти;</w:t>
            </w:r>
          </w:p>
          <w:p w:rsidR="00CD32C1" w:rsidRPr="00920391" w:rsidRDefault="00CD3835" w:rsidP="00302212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29" w:hanging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забезпечення подальшого функціонування електронної реєстрації черги дітей для </w:t>
            </w: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влаштування до закладів дошкільної освіти.</w:t>
            </w:r>
          </w:p>
          <w:p w:rsidR="00CD32C1" w:rsidRPr="00920391" w:rsidRDefault="00CD3835" w:rsidP="00302212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29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забезпечення впровадження політики захисту та безпеки дітей у системі дошкільної освіти через ведення обліку дітей дошкільного віку у  Програмно-апаратному комплексі «Автоматизований комплекс освітнього менеджменту» (далі – ПАК «АІКОМ») </w:t>
            </w:r>
          </w:p>
        </w:tc>
        <w:tc>
          <w:tcPr>
            <w:tcW w:w="2355" w:type="dxa"/>
            <w:shd w:val="clear" w:color="auto" w:fill="auto"/>
          </w:tcPr>
          <w:p w:rsidR="00CD32C1" w:rsidRPr="00920391" w:rsidRDefault="00CD3835" w:rsidP="003022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Управління освіти, </w:t>
            </w:r>
            <w:r w:rsidR="002966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керівники з</w:t>
            </w:r>
            <w:r w:rsidR="006B48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аклад</w:t>
            </w:r>
            <w:r w:rsidR="002966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ів</w:t>
            </w:r>
            <w:r w:rsidR="006B48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дошкільної освіти, заклад</w:t>
            </w:r>
            <w:r w:rsidR="002966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ів</w:t>
            </w:r>
            <w:r w:rsidR="006B48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загальної середньої освіти</w:t>
            </w: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з дошкільними підрозділами                    </w:t>
            </w:r>
          </w:p>
          <w:p w:rsidR="00CD32C1" w:rsidRPr="00920391" w:rsidRDefault="00CD32C1" w:rsidP="003022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CD32C1" w:rsidRPr="00920391" w:rsidRDefault="00CD32C1" w:rsidP="003022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55" w:type="dxa"/>
            <w:shd w:val="clear" w:color="auto" w:fill="auto"/>
          </w:tcPr>
          <w:p w:rsidR="00CD32C1" w:rsidRPr="00920391" w:rsidRDefault="006B489E" w:rsidP="003022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Заклади дошкільної освіти, заклади загальної середньої освіти</w:t>
            </w:r>
            <w:r w:rsidR="00CD3835"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з  дошкільними підрозділами</w:t>
            </w:r>
          </w:p>
        </w:tc>
        <w:tc>
          <w:tcPr>
            <w:tcW w:w="2730" w:type="dxa"/>
            <w:shd w:val="clear" w:color="auto" w:fill="auto"/>
          </w:tcPr>
          <w:p w:rsidR="00CD32C1" w:rsidRPr="00920391" w:rsidRDefault="00CD3835" w:rsidP="003022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sz w:val="26"/>
                <w:szCs w:val="26"/>
              </w:rPr>
              <w:t>Охоплення дітей дошкільного віку,  різними формами дошкільної освіти, забезпечення її якості та доступності, збереження самоцінності дошкільного дитинства.</w:t>
            </w:r>
          </w:p>
          <w:p w:rsidR="009B7357" w:rsidRPr="00920391" w:rsidRDefault="009B7357" w:rsidP="003022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B7357" w:rsidRPr="00920391" w:rsidRDefault="009B7357" w:rsidP="003022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D32C1" w:rsidRPr="00920391" w:rsidTr="00E140A7">
        <w:trPr>
          <w:trHeight w:val="837"/>
        </w:trPr>
        <w:tc>
          <w:tcPr>
            <w:tcW w:w="900" w:type="dxa"/>
            <w:shd w:val="clear" w:color="auto" w:fill="auto"/>
          </w:tcPr>
          <w:p w:rsidR="00CD32C1" w:rsidRPr="00920391" w:rsidRDefault="00302212" w:rsidP="003022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2.2.</w:t>
            </w:r>
          </w:p>
        </w:tc>
        <w:tc>
          <w:tcPr>
            <w:tcW w:w="2745" w:type="dxa"/>
            <w:shd w:val="clear" w:color="auto" w:fill="auto"/>
          </w:tcPr>
          <w:p w:rsidR="00CD32C1" w:rsidRPr="00920391" w:rsidRDefault="00CD3835" w:rsidP="003022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Сприяння наступності між дошкільною та початковою освітою  через призму формування наскрізних умінь здобувачів освіти</w:t>
            </w:r>
          </w:p>
        </w:tc>
        <w:tc>
          <w:tcPr>
            <w:tcW w:w="3870" w:type="dxa"/>
            <w:shd w:val="clear" w:color="auto" w:fill="auto"/>
          </w:tcPr>
          <w:p w:rsidR="00A911BA" w:rsidRPr="00920391" w:rsidRDefault="00CD3835" w:rsidP="003022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Здійснення співпраці в галузі дошкільної освіти із закладами освіти,</w:t>
            </w:r>
            <w:r w:rsidRPr="009203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узгодженість та цільова єдність в розвитку дитини на етапах </w:t>
            </w:r>
            <w:r w:rsidR="00A911BA"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дошкільної та початкової освіти.</w:t>
            </w:r>
          </w:p>
          <w:p w:rsidR="00A911BA" w:rsidRPr="00920391" w:rsidRDefault="00A911BA" w:rsidP="003022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302212" w:rsidRPr="00920391" w:rsidRDefault="00A911BA" w:rsidP="003022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З</w:t>
            </w:r>
            <w:r w:rsidR="00CD3835" w:rsidRPr="0092039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абезпечення умов щодо обов’язкового вивчення англійської мови  для дітей 6</w:t>
            </w:r>
            <w:r w:rsidR="00302212" w:rsidRPr="0092039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-го року життя.</w:t>
            </w:r>
          </w:p>
          <w:p w:rsidR="00302212" w:rsidRPr="00920391" w:rsidRDefault="00CD3835" w:rsidP="003022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</w:p>
          <w:p w:rsidR="00CD32C1" w:rsidRPr="00920391" w:rsidRDefault="00302212" w:rsidP="003022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Р</w:t>
            </w:r>
            <w:r w:rsidR="00CD3835" w:rsidRPr="0092039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озширення напрямків консультативної підтримки вихователів ЗДО, котрі опановуватимуть англійську мову з нуля</w:t>
            </w:r>
          </w:p>
        </w:tc>
        <w:tc>
          <w:tcPr>
            <w:tcW w:w="2355" w:type="dxa"/>
            <w:shd w:val="clear" w:color="auto" w:fill="auto"/>
          </w:tcPr>
          <w:p w:rsidR="00CD32C1" w:rsidRPr="00920391" w:rsidRDefault="00302212" w:rsidP="003022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Управління освіти, </w:t>
            </w:r>
            <w:proofErr w:type="spellStart"/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КУ</w:t>
            </w:r>
            <w:proofErr w:type="spellEnd"/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«</w:t>
            </w:r>
            <w:r w:rsidR="00CD3835"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Центр ПРПП</w:t>
            </w:r>
            <w:r w:rsidR="003A41A5"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»</w:t>
            </w:r>
            <w:r w:rsidR="00CD3835"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</w:t>
            </w:r>
          </w:p>
          <w:p w:rsidR="00CD32C1" w:rsidRPr="00920391" w:rsidRDefault="00CD3835" w:rsidP="003022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керівники  закладів освіти міста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D32C1" w:rsidRPr="00920391" w:rsidRDefault="00CD32C1" w:rsidP="003022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730" w:type="dxa"/>
            <w:shd w:val="clear" w:color="auto" w:fill="auto"/>
          </w:tcPr>
          <w:p w:rsidR="00CD32C1" w:rsidRPr="00920391" w:rsidRDefault="00CD3835" w:rsidP="003022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Забезпечення неперервності здобуття дитиною освіти за умови реалізації перспективності та наступності між дошкільною та </w:t>
            </w:r>
            <w:r w:rsidRPr="00920391">
              <w:rPr>
                <w:rFonts w:ascii="Times New Roman" w:eastAsia="Times New Roman" w:hAnsi="Times New Roman" w:cs="Times New Roman"/>
                <w:sz w:val="26"/>
                <w:szCs w:val="26"/>
              </w:rPr>
              <w:t>початковою</w:t>
            </w: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загальною </w:t>
            </w: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освітою</w:t>
            </w:r>
          </w:p>
          <w:p w:rsidR="001C413A" w:rsidRPr="00920391" w:rsidRDefault="001C413A" w:rsidP="003022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D32C1" w:rsidRPr="00920391" w:rsidTr="00E140A7">
        <w:trPr>
          <w:trHeight w:val="70"/>
        </w:trPr>
        <w:tc>
          <w:tcPr>
            <w:tcW w:w="900" w:type="dxa"/>
            <w:shd w:val="clear" w:color="auto" w:fill="auto"/>
          </w:tcPr>
          <w:p w:rsidR="00CD32C1" w:rsidRPr="00920391" w:rsidRDefault="00CD3835" w:rsidP="003022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2.3.</w:t>
            </w:r>
          </w:p>
        </w:tc>
        <w:tc>
          <w:tcPr>
            <w:tcW w:w="2745" w:type="dxa"/>
            <w:shd w:val="clear" w:color="auto" w:fill="auto"/>
          </w:tcPr>
          <w:p w:rsidR="00CD32C1" w:rsidRPr="00920391" w:rsidRDefault="00CD3835" w:rsidP="003022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Модернізація </w:t>
            </w: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освітньої та управлінської діяльності в закладах дошкільної освіти</w:t>
            </w:r>
          </w:p>
          <w:p w:rsidR="00CD32C1" w:rsidRPr="00920391" w:rsidRDefault="00CD32C1" w:rsidP="003022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870" w:type="dxa"/>
            <w:shd w:val="clear" w:color="auto" w:fill="auto"/>
          </w:tcPr>
          <w:p w:rsidR="00CD32C1" w:rsidRPr="00920391" w:rsidRDefault="00CD3835" w:rsidP="003022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92039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Супервізійний</w:t>
            </w:r>
            <w:proofErr w:type="spellEnd"/>
            <w:r w:rsidRPr="009203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супровід та</w:t>
            </w: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створення належних умов для функціонування системи дошкільної освіти, реалізація стандартів дошкільної освіти</w:t>
            </w:r>
          </w:p>
        </w:tc>
        <w:tc>
          <w:tcPr>
            <w:tcW w:w="2355" w:type="dxa"/>
            <w:shd w:val="clear" w:color="auto" w:fill="auto"/>
          </w:tcPr>
          <w:p w:rsidR="00CD32C1" w:rsidRPr="00920391" w:rsidRDefault="00CD3835" w:rsidP="0029661B">
            <w:pPr>
              <w:widowControl w:val="0"/>
              <w:spacing w:after="0" w:line="240" w:lineRule="auto"/>
              <w:ind w:right="-4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Управління освіти, </w:t>
            </w:r>
            <w:proofErr w:type="spellStart"/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КУ</w:t>
            </w:r>
            <w:proofErr w:type="spellEnd"/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«Ц</w:t>
            </w:r>
            <w:r w:rsidR="00302212"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ентр</w:t>
            </w: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ПРПП»,</w:t>
            </w:r>
            <w:r w:rsidR="006B48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2966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керівники </w:t>
            </w:r>
            <w:r w:rsidR="006B48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</w:t>
            </w:r>
            <w:r w:rsidR="006B489E"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аклад</w:t>
            </w:r>
            <w:r w:rsidR="002966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ів</w:t>
            </w:r>
            <w:r w:rsidR="006B489E"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дошкільної освіти, заклад</w:t>
            </w:r>
            <w:r w:rsidR="002966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ів</w:t>
            </w:r>
            <w:r w:rsidR="006B489E"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загальної середньої освіти </w:t>
            </w: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 дошкільними підрозділами,  міські професійні спільноти педагогічних працівників</w:t>
            </w:r>
          </w:p>
        </w:tc>
        <w:tc>
          <w:tcPr>
            <w:tcW w:w="2655" w:type="dxa"/>
            <w:shd w:val="clear" w:color="auto" w:fill="auto"/>
          </w:tcPr>
          <w:p w:rsidR="00CD32C1" w:rsidRPr="00920391" w:rsidRDefault="001C413A" w:rsidP="003022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Заклади дошкільної </w:t>
            </w: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освіти, заклади загальної середньої освіти </w:t>
            </w:r>
            <w:r w:rsidR="00CD3835"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з дошкільними підрозділами </w:t>
            </w:r>
          </w:p>
          <w:p w:rsidR="00CD32C1" w:rsidRPr="00920391" w:rsidRDefault="00CD32C1" w:rsidP="003022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30" w:type="dxa"/>
            <w:shd w:val="clear" w:color="auto" w:fill="auto"/>
          </w:tcPr>
          <w:p w:rsidR="00CD32C1" w:rsidRPr="00920391" w:rsidRDefault="00CD3835" w:rsidP="003022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Підвищення якості </w:t>
            </w: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дошкільної освіти  Покровської МТГ та приведення її до відповідності міжнародних стандартів</w:t>
            </w:r>
          </w:p>
          <w:p w:rsidR="001C413A" w:rsidRPr="00920391" w:rsidRDefault="001C413A" w:rsidP="003022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D32C1" w:rsidRPr="00920391" w:rsidTr="00302212">
        <w:trPr>
          <w:trHeight w:val="837"/>
        </w:trPr>
        <w:tc>
          <w:tcPr>
            <w:tcW w:w="15255" w:type="dxa"/>
            <w:gridSpan w:val="6"/>
            <w:shd w:val="clear" w:color="auto" w:fill="auto"/>
          </w:tcPr>
          <w:p w:rsidR="00CD32C1" w:rsidRPr="00920391" w:rsidRDefault="00CD32C1" w:rsidP="003022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CD32C1" w:rsidRPr="00920391" w:rsidRDefault="00CD3835" w:rsidP="003022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92039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Проєкт</w:t>
            </w:r>
            <w:proofErr w:type="spellEnd"/>
            <w:r w:rsidRPr="0092039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3. «ПОЗАШКІЛЬНА ОСВІТА»</w:t>
            </w:r>
          </w:p>
        </w:tc>
      </w:tr>
      <w:tr w:rsidR="00CD32C1" w:rsidRPr="00920391" w:rsidTr="00302212">
        <w:trPr>
          <w:trHeight w:val="837"/>
        </w:trPr>
        <w:tc>
          <w:tcPr>
            <w:tcW w:w="900" w:type="dxa"/>
            <w:vMerge w:val="restart"/>
            <w:shd w:val="clear" w:color="auto" w:fill="auto"/>
          </w:tcPr>
          <w:p w:rsidR="00CD32C1" w:rsidRPr="00920391" w:rsidRDefault="00CD3835" w:rsidP="003022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3.1.</w:t>
            </w:r>
          </w:p>
        </w:tc>
        <w:tc>
          <w:tcPr>
            <w:tcW w:w="2745" w:type="dxa"/>
            <w:vMerge w:val="restart"/>
            <w:shd w:val="clear" w:color="auto" w:fill="auto"/>
          </w:tcPr>
          <w:p w:rsidR="00CD32C1" w:rsidRPr="00920391" w:rsidRDefault="00CD3835" w:rsidP="003022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Створення сприятливого середовища для розкриття інтелектуального творчого потенціалу та духовного розвитку учасників освітнього процесу</w:t>
            </w:r>
          </w:p>
          <w:p w:rsidR="00CD32C1" w:rsidRPr="00920391" w:rsidRDefault="00CD32C1" w:rsidP="003022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870" w:type="dxa"/>
            <w:shd w:val="clear" w:color="auto" w:fill="auto"/>
          </w:tcPr>
          <w:p w:rsidR="00CD32C1" w:rsidRPr="00920391" w:rsidRDefault="00CD3835" w:rsidP="003022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Формування та розвиток мережі гуртків, секцій різного напрямку для забезпечення потреб здобувачів освіти</w:t>
            </w:r>
          </w:p>
        </w:tc>
        <w:tc>
          <w:tcPr>
            <w:tcW w:w="2355" w:type="dxa"/>
            <w:shd w:val="clear" w:color="auto" w:fill="auto"/>
          </w:tcPr>
          <w:p w:rsidR="00CD32C1" w:rsidRPr="00920391" w:rsidRDefault="00CD3835" w:rsidP="0029661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Управління освіти, </w:t>
            </w:r>
            <w:r w:rsidR="002966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керівники з</w:t>
            </w:r>
            <w:r w:rsidR="001C413A"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аклад</w:t>
            </w:r>
            <w:r w:rsidR="002966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ів</w:t>
            </w:r>
            <w:r w:rsidR="001C413A"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позашкільної освіти</w:t>
            </w:r>
          </w:p>
        </w:tc>
        <w:tc>
          <w:tcPr>
            <w:tcW w:w="2655" w:type="dxa"/>
            <w:shd w:val="clear" w:color="auto" w:fill="auto"/>
          </w:tcPr>
          <w:p w:rsidR="00CD32C1" w:rsidRPr="00920391" w:rsidRDefault="001C413A" w:rsidP="003022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Заклади позашкільної освіти</w:t>
            </w:r>
          </w:p>
        </w:tc>
        <w:tc>
          <w:tcPr>
            <w:tcW w:w="2730" w:type="dxa"/>
            <w:shd w:val="clear" w:color="auto" w:fill="auto"/>
          </w:tcPr>
          <w:p w:rsidR="001C413A" w:rsidRPr="00920391" w:rsidRDefault="00CD3835" w:rsidP="00E140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Підвищення рівня фізичного, культурного, творчого та інтелектуального розвитку дитини, задоволення індивідуальних освітніх потреб, підвищення громадянської активності, формування здорового способу життя</w:t>
            </w:r>
            <w:r w:rsidR="00E140A7"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</w:tr>
      <w:tr w:rsidR="00CD32C1" w:rsidRPr="00920391" w:rsidTr="00302212">
        <w:trPr>
          <w:trHeight w:val="837"/>
        </w:trPr>
        <w:tc>
          <w:tcPr>
            <w:tcW w:w="900" w:type="dxa"/>
            <w:vMerge/>
            <w:shd w:val="clear" w:color="auto" w:fill="auto"/>
          </w:tcPr>
          <w:p w:rsidR="00CD32C1" w:rsidRPr="00920391" w:rsidRDefault="00CD32C1" w:rsidP="003022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745" w:type="dxa"/>
            <w:vMerge/>
            <w:shd w:val="clear" w:color="auto" w:fill="auto"/>
          </w:tcPr>
          <w:p w:rsidR="00CD32C1" w:rsidRPr="00920391" w:rsidRDefault="00CD32C1" w:rsidP="003022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870" w:type="dxa"/>
            <w:shd w:val="clear" w:color="auto" w:fill="auto"/>
          </w:tcPr>
          <w:p w:rsidR="00CD32C1" w:rsidRPr="00920391" w:rsidRDefault="00CD3835" w:rsidP="003022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Залучення дітей пільгових категорій, дітей з особливими освітніми потребами, зокрема </w:t>
            </w: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дітей із сімей внутрішньо переміщених осіб,  до позашкільної освіти та гурткової роботи за напрямами позашкільної освіти</w:t>
            </w:r>
          </w:p>
        </w:tc>
        <w:tc>
          <w:tcPr>
            <w:tcW w:w="2355" w:type="dxa"/>
            <w:shd w:val="clear" w:color="auto" w:fill="auto"/>
          </w:tcPr>
          <w:p w:rsidR="00CD32C1" w:rsidRPr="00920391" w:rsidRDefault="00CD3835" w:rsidP="0029661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Управління освіти, </w:t>
            </w:r>
            <w:r w:rsidR="002966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керівники </w:t>
            </w:r>
            <w:r w:rsidR="001C413A"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заклад</w:t>
            </w:r>
            <w:r w:rsidR="002966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ів</w:t>
            </w:r>
            <w:r w:rsidR="001C413A"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освіти</w:t>
            </w:r>
          </w:p>
        </w:tc>
        <w:tc>
          <w:tcPr>
            <w:tcW w:w="2655" w:type="dxa"/>
            <w:shd w:val="clear" w:color="auto" w:fill="auto"/>
          </w:tcPr>
          <w:p w:rsidR="00CD32C1" w:rsidRPr="00920391" w:rsidRDefault="001C413A" w:rsidP="003022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Заклади позашкільної освіти</w:t>
            </w:r>
          </w:p>
        </w:tc>
        <w:tc>
          <w:tcPr>
            <w:tcW w:w="2730" w:type="dxa"/>
            <w:shd w:val="clear" w:color="auto" w:fill="auto"/>
          </w:tcPr>
          <w:p w:rsidR="001C413A" w:rsidRPr="00920391" w:rsidRDefault="00CD3835" w:rsidP="001C413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Підвищення рівня соціальної інтеграції та </w:t>
            </w:r>
            <w:proofErr w:type="spellStart"/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інклюзивності</w:t>
            </w:r>
            <w:proofErr w:type="spellEnd"/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в </w:t>
            </w: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освітньому процесі, емоційна та психологічна підтримка дітей з вразливих категорій населення, забезпечення рівного доступу до освітніх можливостей </w:t>
            </w:r>
          </w:p>
        </w:tc>
      </w:tr>
      <w:tr w:rsidR="00CD32C1" w:rsidRPr="00920391" w:rsidTr="00302212">
        <w:trPr>
          <w:trHeight w:val="837"/>
        </w:trPr>
        <w:tc>
          <w:tcPr>
            <w:tcW w:w="900" w:type="dxa"/>
            <w:vMerge/>
            <w:shd w:val="clear" w:color="auto" w:fill="auto"/>
          </w:tcPr>
          <w:p w:rsidR="00CD32C1" w:rsidRPr="00920391" w:rsidRDefault="00CD32C1" w:rsidP="003022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745" w:type="dxa"/>
            <w:vMerge/>
            <w:shd w:val="clear" w:color="auto" w:fill="auto"/>
          </w:tcPr>
          <w:p w:rsidR="00CD32C1" w:rsidRPr="00920391" w:rsidRDefault="00CD32C1" w:rsidP="003022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870" w:type="dxa"/>
            <w:shd w:val="clear" w:color="auto" w:fill="auto"/>
          </w:tcPr>
          <w:p w:rsidR="00CD32C1" w:rsidRPr="00920391" w:rsidRDefault="00CD3835" w:rsidP="003022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Розвиток </w:t>
            </w:r>
            <w:proofErr w:type="spellStart"/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проєктної</w:t>
            </w:r>
            <w:proofErr w:type="spellEnd"/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діяльності в закладах позашкільної освіти за різними напрямами позашкільної освіти</w:t>
            </w:r>
          </w:p>
        </w:tc>
        <w:tc>
          <w:tcPr>
            <w:tcW w:w="2355" w:type="dxa"/>
            <w:shd w:val="clear" w:color="auto" w:fill="auto"/>
          </w:tcPr>
          <w:p w:rsidR="00CD32C1" w:rsidRPr="00920391" w:rsidRDefault="0029661B" w:rsidP="0029661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Управління освіти, керівники закладів позашкільної освіти</w:t>
            </w:r>
          </w:p>
        </w:tc>
        <w:tc>
          <w:tcPr>
            <w:tcW w:w="2655" w:type="dxa"/>
            <w:shd w:val="clear" w:color="auto" w:fill="auto"/>
          </w:tcPr>
          <w:p w:rsidR="00CD32C1" w:rsidRPr="00920391" w:rsidRDefault="00E140A7" w:rsidP="003022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Заклади позашкільної освіти</w:t>
            </w:r>
          </w:p>
        </w:tc>
        <w:tc>
          <w:tcPr>
            <w:tcW w:w="2730" w:type="dxa"/>
            <w:shd w:val="clear" w:color="auto" w:fill="auto"/>
          </w:tcPr>
          <w:p w:rsidR="001C413A" w:rsidRPr="00920391" w:rsidRDefault="00CD3835" w:rsidP="001C413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Залучення здобувачів освіти до </w:t>
            </w:r>
            <w:proofErr w:type="spellStart"/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проєктної</w:t>
            </w:r>
            <w:proofErr w:type="spellEnd"/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діяльності, розвиток навичок 21 століття, створення інноваційного середовища у закладі</w:t>
            </w:r>
            <w:r w:rsidR="00E140A7"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освіти</w:t>
            </w:r>
          </w:p>
        </w:tc>
      </w:tr>
      <w:tr w:rsidR="00CD32C1" w:rsidRPr="00920391" w:rsidTr="00302212">
        <w:trPr>
          <w:trHeight w:val="641"/>
        </w:trPr>
        <w:tc>
          <w:tcPr>
            <w:tcW w:w="15255" w:type="dxa"/>
            <w:gridSpan w:val="6"/>
            <w:shd w:val="clear" w:color="auto" w:fill="auto"/>
          </w:tcPr>
          <w:p w:rsidR="00CD32C1" w:rsidRPr="00920391" w:rsidRDefault="00CD32C1" w:rsidP="003022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CD32C1" w:rsidRPr="00920391" w:rsidRDefault="00CD3835" w:rsidP="003022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2039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Проєкт</w:t>
            </w:r>
            <w:proofErr w:type="spellEnd"/>
            <w:r w:rsidRPr="0092039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4. «</w:t>
            </w:r>
            <w:r w:rsidR="00302212" w:rsidRPr="0092039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РІВНИЙ ДОСТУП ДО ЯКІСНОЇ ОСВІТИ ОСІБ З ОСОБЛИВИМИ ОСВІТНІМИ ПОТРЕБАМИ</w:t>
            </w:r>
            <w:r w:rsidRPr="0092039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»</w:t>
            </w:r>
          </w:p>
        </w:tc>
      </w:tr>
      <w:tr w:rsidR="00302212" w:rsidRPr="00920391" w:rsidTr="00302212">
        <w:trPr>
          <w:trHeight w:val="602"/>
        </w:trPr>
        <w:tc>
          <w:tcPr>
            <w:tcW w:w="900" w:type="dxa"/>
            <w:vMerge w:val="restart"/>
            <w:shd w:val="clear" w:color="auto" w:fill="auto"/>
          </w:tcPr>
          <w:p w:rsidR="00302212" w:rsidRPr="00920391" w:rsidRDefault="00302212" w:rsidP="003022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4.1.</w:t>
            </w:r>
          </w:p>
        </w:tc>
        <w:tc>
          <w:tcPr>
            <w:tcW w:w="2745" w:type="dxa"/>
            <w:vMerge w:val="restart"/>
            <w:shd w:val="clear" w:color="auto" w:fill="auto"/>
          </w:tcPr>
          <w:p w:rsidR="00302212" w:rsidRPr="00920391" w:rsidRDefault="00302212" w:rsidP="003022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Діяльність інклюзивно-ресурсного центру щодо забезпечення психолого-педагогічного супроводу дітей з особливими освітніми потребами, у тому числі з інвалідністю</w:t>
            </w:r>
          </w:p>
          <w:p w:rsidR="00302212" w:rsidRPr="00920391" w:rsidRDefault="00302212" w:rsidP="003022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870" w:type="dxa"/>
            <w:tcMar>
              <w:top w:w="0" w:type="dxa"/>
              <w:left w:w="80" w:type="dxa"/>
              <w:bottom w:w="0" w:type="dxa"/>
              <w:right w:w="100" w:type="dxa"/>
            </w:tcMar>
          </w:tcPr>
          <w:p w:rsidR="00302212" w:rsidRPr="00920391" w:rsidRDefault="00302212" w:rsidP="00302212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Забезпечення проведення комплексної психолого-педагогічної оцінки розвитку дітей та визначення особливих освітніх потреб, у тому числі дітей з територій, що не мають інклюзивно-ресурсних центрів або відповідних фахівців (згідно з Угодою «Про співробітництво територіальних громад»).</w:t>
            </w:r>
          </w:p>
        </w:tc>
        <w:tc>
          <w:tcPr>
            <w:tcW w:w="2355" w:type="dxa"/>
            <w:tcMar>
              <w:top w:w="0" w:type="dxa"/>
              <w:left w:w="80" w:type="dxa"/>
              <w:bottom w:w="0" w:type="dxa"/>
              <w:right w:w="100" w:type="dxa"/>
            </w:tcMar>
          </w:tcPr>
          <w:p w:rsidR="00302212" w:rsidRPr="00920391" w:rsidRDefault="00302212" w:rsidP="00302212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Управління освіти</w:t>
            </w:r>
          </w:p>
          <w:p w:rsidR="00302212" w:rsidRPr="00920391" w:rsidRDefault="00302212" w:rsidP="00302212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КУ</w:t>
            </w:r>
            <w:proofErr w:type="spellEnd"/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«Покровський </w:t>
            </w:r>
            <w:proofErr w:type="spellStart"/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ІРЦ</w:t>
            </w:r>
            <w:proofErr w:type="spellEnd"/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»</w:t>
            </w:r>
          </w:p>
          <w:p w:rsidR="00302212" w:rsidRPr="00920391" w:rsidRDefault="00302212" w:rsidP="00302212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55" w:type="dxa"/>
            <w:tcMar>
              <w:top w:w="0" w:type="dxa"/>
              <w:left w:w="80" w:type="dxa"/>
              <w:bottom w:w="0" w:type="dxa"/>
              <w:right w:w="100" w:type="dxa"/>
            </w:tcMar>
          </w:tcPr>
          <w:p w:rsidR="00302212" w:rsidRPr="00920391" w:rsidRDefault="00302212" w:rsidP="00302212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Заклади освіти</w:t>
            </w:r>
          </w:p>
        </w:tc>
        <w:tc>
          <w:tcPr>
            <w:tcW w:w="2730" w:type="dxa"/>
            <w:tcMar>
              <w:top w:w="0" w:type="dxa"/>
              <w:left w:w="80" w:type="dxa"/>
              <w:bottom w:w="0" w:type="dxa"/>
              <w:right w:w="100" w:type="dxa"/>
            </w:tcMar>
          </w:tcPr>
          <w:p w:rsidR="00302212" w:rsidRPr="00920391" w:rsidRDefault="00302212" w:rsidP="00302212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sz w:val="26"/>
                <w:szCs w:val="26"/>
              </w:rPr>
              <w:t>Забезпечення права осіб з ООП на здобуття дошкільної та загальної середньої освіти.</w:t>
            </w:r>
          </w:p>
          <w:p w:rsidR="00EF01ED" w:rsidRPr="00920391" w:rsidRDefault="00302212" w:rsidP="00E140A7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Проведення комплексної психолого-педагогічної оцінки розвитку дітей Покровської МТГ та </w:t>
            </w:r>
            <w:r w:rsidRPr="0092039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інших громад, з якими укладено Угоду</w:t>
            </w:r>
            <w:r w:rsidRPr="00920391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</w:rPr>
              <w:t>.</w:t>
            </w:r>
          </w:p>
        </w:tc>
      </w:tr>
      <w:tr w:rsidR="00302212" w:rsidRPr="00920391" w:rsidTr="00302212">
        <w:trPr>
          <w:trHeight w:val="602"/>
        </w:trPr>
        <w:tc>
          <w:tcPr>
            <w:tcW w:w="900" w:type="dxa"/>
            <w:vMerge/>
            <w:shd w:val="clear" w:color="auto" w:fill="auto"/>
          </w:tcPr>
          <w:p w:rsidR="00302212" w:rsidRPr="00920391" w:rsidRDefault="00302212" w:rsidP="003022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745" w:type="dxa"/>
            <w:vMerge/>
            <w:shd w:val="clear" w:color="auto" w:fill="auto"/>
          </w:tcPr>
          <w:p w:rsidR="00302212" w:rsidRPr="00920391" w:rsidRDefault="00302212" w:rsidP="003022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70" w:type="dxa"/>
            <w:tcMar>
              <w:top w:w="0" w:type="dxa"/>
              <w:left w:w="80" w:type="dxa"/>
              <w:bottom w:w="0" w:type="dxa"/>
              <w:right w:w="100" w:type="dxa"/>
            </w:tcMar>
          </w:tcPr>
          <w:p w:rsidR="00302212" w:rsidRPr="00920391" w:rsidRDefault="00302212" w:rsidP="00302212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Забезпечення наставницької допомоги командам психолого-педагогічного супроводу дитини з ООП закладів освіти з інклюзивним навчанням.</w:t>
            </w:r>
          </w:p>
        </w:tc>
        <w:tc>
          <w:tcPr>
            <w:tcW w:w="2355" w:type="dxa"/>
            <w:tcMar>
              <w:top w:w="0" w:type="dxa"/>
              <w:left w:w="80" w:type="dxa"/>
              <w:bottom w:w="0" w:type="dxa"/>
              <w:right w:w="100" w:type="dxa"/>
            </w:tcMar>
          </w:tcPr>
          <w:p w:rsidR="00302212" w:rsidRPr="00920391" w:rsidRDefault="00302212" w:rsidP="00302212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КУ</w:t>
            </w:r>
            <w:proofErr w:type="spellEnd"/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«Покровський </w:t>
            </w:r>
            <w:proofErr w:type="spellStart"/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ІРЦ</w:t>
            </w:r>
            <w:proofErr w:type="spellEnd"/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»</w:t>
            </w:r>
          </w:p>
          <w:p w:rsidR="00302212" w:rsidRPr="00920391" w:rsidRDefault="00302212" w:rsidP="00302212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Керівники закладів освіти</w:t>
            </w:r>
          </w:p>
        </w:tc>
        <w:tc>
          <w:tcPr>
            <w:tcW w:w="2655" w:type="dxa"/>
            <w:tcMar>
              <w:top w:w="0" w:type="dxa"/>
              <w:left w:w="80" w:type="dxa"/>
              <w:bottom w:w="0" w:type="dxa"/>
              <w:right w:w="100" w:type="dxa"/>
            </w:tcMar>
          </w:tcPr>
          <w:p w:rsidR="00302212" w:rsidRPr="00920391" w:rsidRDefault="00302212" w:rsidP="00302212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Заклади освіти</w:t>
            </w:r>
          </w:p>
        </w:tc>
        <w:tc>
          <w:tcPr>
            <w:tcW w:w="2730" w:type="dxa"/>
            <w:tcMar>
              <w:top w:w="0" w:type="dxa"/>
              <w:left w:w="80" w:type="dxa"/>
              <w:bottom w:w="0" w:type="dxa"/>
              <w:right w:w="100" w:type="dxa"/>
            </w:tcMar>
          </w:tcPr>
          <w:p w:rsidR="00302212" w:rsidRPr="00920391" w:rsidRDefault="00302212" w:rsidP="00302212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Участь фахівців</w:t>
            </w:r>
          </w:p>
          <w:p w:rsidR="00302212" w:rsidRPr="00920391" w:rsidRDefault="00302212" w:rsidP="00302212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sz w:val="26"/>
                <w:szCs w:val="26"/>
              </w:rPr>
              <w:t>(консультантів), які проводили комплексну оцінку, у засіданнях команд психолого-педагогічного супроводу дитини з ООП закладів освіти з інклюзивним навчанням.</w:t>
            </w:r>
          </w:p>
          <w:p w:rsidR="00EF01ED" w:rsidRPr="00920391" w:rsidRDefault="00302212" w:rsidP="00E140A7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sz w:val="26"/>
                <w:szCs w:val="26"/>
              </w:rPr>
              <w:t>Реалізація виконання індивідуальних програм розвитку дітей з ООП.</w:t>
            </w:r>
          </w:p>
        </w:tc>
      </w:tr>
      <w:tr w:rsidR="00302212" w:rsidRPr="00920391" w:rsidTr="00302212">
        <w:trPr>
          <w:trHeight w:val="602"/>
        </w:trPr>
        <w:tc>
          <w:tcPr>
            <w:tcW w:w="900" w:type="dxa"/>
            <w:vMerge/>
            <w:shd w:val="clear" w:color="auto" w:fill="auto"/>
          </w:tcPr>
          <w:p w:rsidR="00302212" w:rsidRPr="00920391" w:rsidRDefault="00302212" w:rsidP="003022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745" w:type="dxa"/>
            <w:vMerge/>
            <w:shd w:val="clear" w:color="auto" w:fill="auto"/>
          </w:tcPr>
          <w:p w:rsidR="00302212" w:rsidRPr="00920391" w:rsidRDefault="00302212" w:rsidP="003022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70" w:type="dxa"/>
            <w:tcMar>
              <w:top w:w="0" w:type="dxa"/>
              <w:left w:w="80" w:type="dxa"/>
              <w:bottom w:w="0" w:type="dxa"/>
              <w:right w:w="100" w:type="dxa"/>
            </w:tcMar>
          </w:tcPr>
          <w:p w:rsidR="00302212" w:rsidRPr="00920391" w:rsidRDefault="00302212" w:rsidP="00302212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Надання послуги раннього втручання дітям від 0 до 4 років з порушеннями розвитку та їх родинам.</w:t>
            </w:r>
          </w:p>
        </w:tc>
        <w:tc>
          <w:tcPr>
            <w:tcW w:w="2355" w:type="dxa"/>
            <w:tcMar>
              <w:top w:w="0" w:type="dxa"/>
              <w:left w:w="80" w:type="dxa"/>
              <w:bottom w:w="0" w:type="dxa"/>
              <w:right w:w="100" w:type="dxa"/>
            </w:tcMar>
          </w:tcPr>
          <w:p w:rsidR="00302212" w:rsidRPr="00920391" w:rsidRDefault="00302212" w:rsidP="00302212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КУ</w:t>
            </w:r>
            <w:proofErr w:type="spellEnd"/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«Покровський </w:t>
            </w:r>
            <w:proofErr w:type="spellStart"/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ІРЦ</w:t>
            </w:r>
            <w:proofErr w:type="spellEnd"/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»,</w:t>
            </w:r>
          </w:p>
          <w:p w:rsidR="00302212" w:rsidRPr="00920391" w:rsidRDefault="00302212" w:rsidP="00302212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лікар-психіатр (за згодою)</w:t>
            </w:r>
          </w:p>
          <w:p w:rsidR="00302212" w:rsidRPr="00920391" w:rsidRDefault="00302212" w:rsidP="00302212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655" w:type="dxa"/>
            <w:tcMar>
              <w:top w:w="0" w:type="dxa"/>
              <w:left w:w="80" w:type="dxa"/>
              <w:bottom w:w="0" w:type="dxa"/>
              <w:right w:w="100" w:type="dxa"/>
            </w:tcMar>
          </w:tcPr>
          <w:p w:rsidR="00302212" w:rsidRPr="00920391" w:rsidRDefault="00302212" w:rsidP="00302212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730" w:type="dxa"/>
            <w:tcMar>
              <w:top w:w="0" w:type="dxa"/>
              <w:left w:w="80" w:type="dxa"/>
              <w:bottom w:w="0" w:type="dxa"/>
              <w:right w:w="100" w:type="dxa"/>
            </w:tcMar>
          </w:tcPr>
          <w:p w:rsidR="00302212" w:rsidRPr="00920391" w:rsidRDefault="00302212" w:rsidP="00302212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sz w:val="26"/>
                <w:szCs w:val="26"/>
              </w:rPr>
              <w:t>Комплексна допомога сім’ям, в яких виховуються діти з ризиком порушень розвитку, яка скерована на раннє виявлення, корекцію та профілактику</w:t>
            </w:r>
          </w:p>
          <w:p w:rsidR="00443854" w:rsidRPr="00920391" w:rsidRDefault="00302212" w:rsidP="00E140A7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sz w:val="26"/>
                <w:szCs w:val="26"/>
              </w:rPr>
              <w:t>порушень (консультування батьків; психологічний супровід родини).</w:t>
            </w:r>
          </w:p>
        </w:tc>
      </w:tr>
      <w:tr w:rsidR="00302212" w:rsidRPr="00920391" w:rsidTr="00302212">
        <w:trPr>
          <w:trHeight w:val="602"/>
        </w:trPr>
        <w:tc>
          <w:tcPr>
            <w:tcW w:w="900" w:type="dxa"/>
            <w:vMerge/>
            <w:shd w:val="clear" w:color="auto" w:fill="auto"/>
          </w:tcPr>
          <w:p w:rsidR="00302212" w:rsidRPr="00920391" w:rsidRDefault="00302212" w:rsidP="003022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745" w:type="dxa"/>
            <w:vMerge/>
            <w:shd w:val="clear" w:color="auto" w:fill="auto"/>
          </w:tcPr>
          <w:p w:rsidR="00302212" w:rsidRPr="00920391" w:rsidRDefault="00302212" w:rsidP="003022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70" w:type="dxa"/>
            <w:tcMar>
              <w:top w:w="0" w:type="dxa"/>
              <w:left w:w="80" w:type="dxa"/>
              <w:bottom w:w="0" w:type="dxa"/>
              <w:right w:w="100" w:type="dxa"/>
            </w:tcMar>
          </w:tcPr>
          <w:p w:rsidR="00302212" w:rsidRPr="00920391" w:rsidRDefault="00302212" w:rsidP="00302212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Організація, координація та методичне забезпечення діяльності практичних психологів та соціальних педагогів усіх типів закладів освіти.</w:t>
            </w:r>
          </w:p>
        </w:tc>
        <w:tc>
          <w:tcPr>
            <w:tcW w:w="2355" w:type="dxa"/>
            <w:tcMar>
              <w:top w:w="0" w:type="dxa"/>
              <w:left w:w="80" w:type="dxa"/>
              <w:bottom w:w="0" w:type="dxa"/>
              <w:right w:w="100" w:type="dxa"/>
            </w:tcMar>
          </w:tcPr>
          <w:p w:rsidR="00302212" w:rsidRPr="00920391" w:rsidRDefault="00302212" w:rsidP="00302212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Управління освіти,</w:t>
            </w:r>
          </w:p>
          <w:p w:rsidR="00302212" w:rsidRPr="00920391" w:rsidRDefault="00302212" w:rsidP="00302212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КУ</w:t>
            </w:r>
            <w:proofErr w:type="spellEnd"/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«Центр ПРПП»,</w:t>
            </w:r>
          </w:p>
          <w:p w:rsidR="00302212" w:rsidRPr="00920391" w:rsidRDefault="00302212" w:rsidP="00302212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КУ</w:t>
            </w:r>
            <w:proofErr w:type="spellEnd"/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«Покровський </w:t>
            </w:r>
            <w:proofErr w:type="spellStart"/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ІРЦ</w:t>
            </w:r>
            <w:proofErr w:type="spellEnd"/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2655" w:type="dxa"/>
            <w:tcMar>
              <w:top w:w="0" w:type="dxa"/>
              <w:left w:w="80" w:type="dxa"/>
              <w:bottom w:w="0" w:type="dxa"/>
              <w:right w:w="100" w:type="dxa"/>
            </w:tcMar>
          </w:tcPr>
          <w:p w:rsidR="00302212" w:rsidRPr="00920391" w:rsidRDefault="00302212" w:rsidP="00302212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sz w:val="26"/>
                <w:szCs w:val="26"/>
              </w:rPr>
              <w:t>Заклади освіти</w:t>
            </w:r>
          </w:p>
        </w:tc>
        <w:tc>
          <w:tcPr>
            <w:tcW w:w="2730" w:type="dxa"/>
            <w:tcMar>
              <w:top w:w="0" w:type="dxa"/>
              <w:left w:w="80" w:type="dxa"/>
              <w:bottom w:w="0" w:type="dxa"/>
              <w:right w:w="100" w:type="dxa"/>
            </w:tcMar>
          </w:tcPr>
          <w:p w:rsidR="00302212" w:rsidRPr="00920391" w:rsidRDefault="00302212" w:rsidP="00302212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sz w:val="26"/>
                <w:szCs w:val="26"/>
              </w:rPr>
              <w:t>Створення психологічно комфортного середовища у закладах</w:t>
            </w:r>
          </w:p>
          <w:p w:rsidR="00302212" w:rsidRPr="00920391" w:rsidRDefault="00302212" w:rsidP="00302212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sz w:val="26"/>
                <w:szCs w:val="26"/>
              </w:rPr>
              <w:t>освіти.</w:t>
            </w:r>
          </w:p>
          <w:p w:rsidR="00302212" w:rsidRPr="00920391" w:rsidRDefault="00302212" w:rsidP="00302212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sz w:val="26"/>
                <w:szCs w:val="26"/>
              </w:rPr>
              <w:t>Надання своєчасної психологічної підтримки та допомоги педагогічним працівникам, здобувачам освіти, зокрема учням з особливими освітніми потребами, у тому числі з інвалідністю, та залучення батьків до освітнього процесу.</w:t>
            </w:r>
          </w:p>
          <w:p w:rsidR="00EF01ED" w:rsidRPr="00920391" w:rsidRDefault="00302212" w:rsidP="00E140A7">
            <w:pPr>
              <w:widowControl w:val="0"/>
              <w:spacing w:after="0" w:line="240" w:lineRule="auto"/>
              <w:ind w:lef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sz w:val="26"/>
                <w:szCs w:val="26"/>
              </w:rPr>
              <w:t>Надання індивідуальної психологічної підтримки учням з особливими освітніми потребами під час підготовки до реагування на надзвичайні ситуації.</w:t>
            </w:r>
          </w:p>
        </w:tc>
      </w:tr>
      <w:tr w:rsidR="00302212" w:rsidRPr="00920391" w:rsidTr="00302212">
        <w:trPr>
          <w:trHeight w:val="602"/>
        </w:trPr>
        <w:tc>
          <w:tcPr>
            <w:tcW w:w="900" w:type="dxa"/>
            <w:vMerge w:val="restart"/>
            <w:shd w:val="clear" w:color="auto" w:fill="auto"/>
          </w:tcPr>
          <w:p w:rsidR="00302212" w:rsidRPr="00920391" w:rsidRDefault="00302212" w:rsidP="003022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4.2.</w:t>
            </w:r>
          </w:p>
        </w:tc>
        <w:tc>
          <w:tcPr>
            <w:tcW w:w="2745" w:type="dxa"/>
            <w:vMerge w:val="restart"/>
            <w:shd w:val="clear" w:color="auto" w:fill="auto"/>
          </w:tcPr>
          <w:p w:rsidR="00302212" w:rsidRPr="00920391" w:rsidRDefault="00302212" w:rsidP="003022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FF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sz w:val="26"/>
                <w:szCs w:val="26"/>
              </w:rPr>
              <w:t>Забезпечення якісної освіти осіб з ООП у закладах освіти  громади</w:t>
            </w:r>
          </w:p>
        </w:tc>
        <w:tc>
          <w:tcPr>
            <w:tcW w:w="3870" w:type="dxa"/>
            <w:tcMar>
              <w:top w:w="0" w:type="dxa"/>
              <w:left w:w="80" w:type="dxa"/>
              <w:bottom w:w="0" w:type="dxa"/>
              <w:right w:w="100" w:type="dxa"/>
            </w:tcMar>
          </w:tcPr>
          <w:p w:rsidR="00302212" w:rsidRPr="00920391" w:rsidRDefault="00302212" w:rsidP="00302212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sz w:val="26"/>
                <w:szCs w:val="26"/>
              </w:rPr>
              <w:t>Створення безпечного освітнього середовища для осіб з ООП.</w:t>
            </w:r>
          </w:p>
        </w:tc>
        <w:tc>
          <w:tcPr>
            <w:tcW w:w="2355" w:type="dxa"/>
            <w:tcMar>
              <w:top w:w="0" w:type="dxa"/>
              <w:left w:w="80" w:type="dxa"/>
              <w:bottom w:w="0" w:type="dxa"/>
              <w:right w:w="100" w:type="dxa"/>
            </w:tcMar>
          </w:tcPr>
          <w:p w:rsidR="00302212" w:rsidRPr="00920391" w:rsidRDefault="00302212" w:rsidP="00302212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Управління освіти, керівники закладів освіти</w:t>
            </w:r>
          </w:p>
        </w:tc>
        <w:tc>
          <w:tcPr>
            <w:tcW w:w="2655" w:type="dxa"/>
            <w:tcMar>
              <w:top w:w="0" w:type="dxa"/>
              <w:left w:w="80" w:type="dxa"/>
              <w:bottom w:w="0" w:type="dxa"/>
              <w:right w:w="100" w:type="dxa"/>
            </w:tcMar>
          </w:tcPr>
          <w:p w:rsidR="00302212" w:rsidRPr="00920391" w:rsidRDefault="00302212" w:rsidP="00302212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sz w:val="26"/>
                <w:szCs w:val="26"/>
              </w:rPr>
              <w:t>Заклади освіти</w:t>
            </w:r>
          </w:p>
        </w:tc>
        <w:tc>
          <w:tcPr>
            <w:tcW w:w="2730" w:type="dxa"/>
            <w:tcMar>
              <w:top w:w="0" w:type="dxa"/>
              <w:left w:w="80" w:type="dxa"/>
              <w:bottom w:w="0" w:type="dxa"/>
              <w:right w:w="100" w:type="dxa"/>
            </w:tcMar>
          </w:tcPr>
          <w:p w:rsidR="00302212" w:rsidRPr="00920391" w:rsidRDefault="00302212" w:rsidP="00302212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Облаштування захисних споруд цивільного захисту (укриттів) в закладах </w:t>
            </w:r>
            <w:r w:rsidRPr="0092039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освіти з урахуванням потреб </w:t>
            </w:r>
            <w:proofErr w:type="spellStart"/>
            <w:r w:rsidRPr="00920391">
              <w:rPr>
                <w:rFonts w:ascii="Times New Roman" w:eastAsia="Times New Roman" w:hAnsi="Times New Roman" w:cs="Times New Roman"/>
                <w:sz w:val="26"/>
                <w:szCs w:val="26"/>
              </w:rPr>
              <w:t>маломобільних</w:t>
            </w:r>
            <w:proofErr w:type="spellEnd"/>
            <w:r w:rsidRPr="009203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груп населення.</w:t>
            </w:r>
          </w:p>
        </w:tc>
      </w:tr>
      <w:tr w:rsidR="00302212" w:rsidRPr="00920391" w:rsidTr="00302212">
        <w:trPr>
          <w:trHeight w:val="602"/>
        </w:trPr>
        <w:tc>
          <w:tcPr>
            <w:tcW w:w="900" w:type="dxa"/>
            <w:vMerge/>
            <w:shd w:val="clear" w:color="auto" w:fill="auto"/>
          </w:tcPr>
          <w:p w:rsidR="00302212" w:rsidRPr="00920391" w:rsidRDefault="00302212" w:rsidP="003022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745" w:type="dxa"/>
            <w:vMerge/>
            <w:shd w:val="clear" w:color="auto" w:fill="auto"/>
          </w:tcPr>
          <w:p w:rsidR="00302212" w:rsidRPr="00920391" w:rsidRDefault="00302212" w:rsidP="003022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70" w:type="dxa"/>
            <w:tcMar>
              <w:top w:w="0" w:type="dxa"/>
              <w:left w:w="80" w:type="dxa"/>
              <w:bottom w:w="0" w:type="dxa"/>
              <w:right w:w="100" w:type="dxa"/>
            </w:tcMar>
          </w:tcPr>
          <w:p w:rsidR="00302212" w:rsidRPr="00920391" w:rsidRDefault="00302212" w:rsidP="00302212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Забезпечення </w:t>
            </w:r>
            <w:proofErr w:type="spellStart"/>
            <w:r w:rsidRPr="00920391">
              <w:rPr>
                <w:rFonts w:ascii="Times New Roman" w:eastAsia="Times New Roman" w:hAnsi="Times New Roman" w:cs="Times New Roman"/>
                <w:sz w:val="26"/>
                <w:szCs w:val="26"/>
              </w:rPr>
              <w:t>безбар'єрного</w:t>
            </w:r>
            <w:proofErr w:type="spellEnd"/>
            <w:r w:rsidRPr="009203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середовища закладів освіти.</w:t>
            </w:r>
          </w:p>
          <w:p w:rsidR="00302212" w:rsidRPr="00920391" w:rsidRDefault="00302212" w:rsidP="00302212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02212" w:rsidRPr="00920391" w:rsidRDefault="00302212" w:rsidP="00302212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 w:cs="Times New Roman"/>
                <w:color w:val="CC0000"/>
                <w:sz w:val="26"/>
                <w:szCs w:val="26"/>
              </w:rPr>
            </w:pPr>
          </w:p>
        </w:tc>
        <w:tc>
          <w:tcPr>
            <w:tcW w:w="2355" w:type="dxa"/>
            <w:tcMar>
              <w:top w:w="0" w:type="dxa"/>
              <w:left w:w="80" w:type="dxa"/>
              <w:bottom w:w="0" w:type="dxa"/>
              <w:right w:w="100" w:type="dxa"/>
            </w:tcMar>
          </w:tcPr>
          <w:p w:rsidR="00302212" w:rsidRPr="00920391" w:rsidRDefault="00302212" w:rsidP="00302212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Керівники закладів освіти</w:t>
            </w:r>
          </w:p>
        </w:tc>
        <w:tc>
          <w:tcPr>
            <w:tcW w:w="2655" w:type="dxa"/>
            <w:tcMar>
              <w:top w:w="0" w:type="dxa"/>
              <w:left w:w="80" w:type="dxa"/>
              <w:bottom w:w="0" w:type="dxa"/>
              <w:right w:w="100" w:type="dxa"/>
            </w:tcMar>
          </w:tcPr>
          <w:p w:rsidR="00302212" w:rsidRPr="00920391" w:rsidRDefault="00302212" w:rsidP="00302212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Заклади освіти</w:t>
            </w:r>
          </w:p>
        </w:tc>
        <w:tc>
          <w:tcPr>
            <w:tcW w:w="2730" w:type="dxa"/>
            <w:tcMar>
              <w:top w:w="0" w:type="dxa"/>
              <w:left w:w="80" w:type="dxa"/>
              <w:bottom w:w="0" w:type="dxa"/>
              <w:right w:w="100" w:type="dxa"/>
            </w:tcMar>
          </w:tcPr>
          <w:p w:rsidR="00302212" w:rsidRPr="00920391" w:rsidRDefault="00302212" w:rsidP="00302212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Побудова освітнього середовища з урахуванням принципів універсального дизайну та розумного пристосування.</w:t>
            </w:r>
          </w:p>
          <w:p w:rsidR="00302212" w:rsidRPr="00920391" w:rsidRDefault="00302212" w:rsidP="00302212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Створення </w:t>
            </w:r>
            <w:proofErr w:type="spellStart"/>
            <w:r w:rsidRPr="00920391">
              <w:rPr>
                <w:rFonts w:ascii="Times New Roman" w:eastAsia="Times New Roman" w:hAnsi="Times New Roman" w:cs="Times New Roman"/>
                <w:sz w:val="26"/>
                <w:szCs w:val="26"/>
              </w:rPr>
              <w:t>безбар’єрного</w:t>
            </w:r>
            <w:proofErr w:type="spellEnd"/>
            <w:r w:rsidRPr="009203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освітнього середовища, яке відповідає потребам дитини з особливостями розвитку.</w:t>
            </w:r>
          </w:p>
          <w:p w:rsidR="00302212" w:rsidRPr="00920391" w:rsidRDefault="00302212" w:rsidP="00302212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sz w:val="26"/>
                <w:szCs w:val="26"/>
              </w:rPr>
              <w:t>Забезпечення кожної особи з ООП якісними освітніми послугами, що відповідають її індивідуальним потребам і можливостям.</w:t>
            </w:r>
          </w:p>
        </w:tc>
      </w:tr>
      <w:tr w:rsidR="00302212" w:rsidRPr="00920391" w:rsidTr="00302212">
        <w:trPr>
          <w:trHeight w:val="602"/>
        </w:trPr>
        <w:tc>
          <w:tcPr>
            <w:tcW w:w="900" w:type="dxa"/>
            <w:vMerge/>
            <w:shd w:val="clear" w:color="auto" w:fill="auto"/>
          </w:tcPr>
          <w:p w:rsidR="00302212" w:rsidRPr="00920391" w:rsidRDefault="00302212" w:rsidP="003022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745" w:type="dxa"/>
            <w:vMerge/>
            <w:shd w:val="clear" w:color="auto" w:fill="auto"/>
          </w:tcPr>
          <w:p w:rsidR="00302212" w:rsidRPr="00920391" w:rsidRDefault="00302212" w:rsidP="003022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70" w:type="dxa"/>
            <w:tcMar>
              <w:top w:w="0" w:type="dxa"/>
              <w:left w:w="80" w:type="dxa"/>
              <w:bottom w:w="0" w:type="dxa"/>
              <w:right w:w="100" w:type="dxa"/>
            </w:tcMar>
          </w:tcPr>
          <w:p w:rsidR="00302212" w:rsidRPr="00920391" w:rsidRDefault="00302212" w:rsidP="00302212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Забезпечення спеціальної освіти для дітей з вираженими інтелектуальними порушеннями в умовах спеціальних класів та  класів реабілітації та надання </w:t>
            </w: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психолого-педагогічної, соціально-побутової та психологічної реабілітації дітям від 6 до 16 років зі складними порушеннями розвитку, в тому числі з інвалідністю, та консультування їхніх батьків.</w:t>
            </w:r>
          </w:p>
        </w:tc>
        <w:tc>
          <w:tcPr>
            <w:tcW w:w="2355" w:type="dxa"/>
            <w:tcMar>
              <w:top w:w="0" w:type="dxa"/>
              <w:left w:w="80" w:type="dxa"/>
              <w:bottom w:w="0" w:type="dxa"/>
              <w:right w:w="100" w:type="dxa"/>
            </w:tcMar>
          </w:tcPr>
          <w:p w:rsidR="00302212" w:rsidRPr="00920391" w:rsidRDefault="00302212" w:rsidP="00302212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Управління освіти,</w:t>
            </w:r>
          </w:p>
          <w:p w:rsidR="00302212" w:rsidRPr="00920391" w:rsidRDefault="00302212" w:rsidP="00302212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КУ</w:t>
            </w:r>
            <w:proofErr w:type="spellEnd"/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«Покровський </w:t>
            </w:r>
            <w:proofErr w:type="spellStart"/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ІРЦ</w:t>
            </w:r>
            <w:proofErr w:type="spellEnd"/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»,</w:t>
            </w:r>
          </w:p>
          <w:p w:rsidR="00302212" w:rsidRPr="00920391" w:rsidRDefault="00302212" w:rsidP="00302212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КЗ</w:t>
            </w:r>
            <w:proofErr w:type="spellEnd"/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«Ліцей №9»</w:t>
            </w:r>
          </w:p>
          <w:p w:rsidR="00302212" w:rsidRPr="00920391" w:rsidRDefault="00302212" w:rsidP="00302212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655" w:type="dxa"/>
            <w:tcMar>
              <w:top w:w="0" w:type="dxa"/>
              <w:left w:w="80" w:type="dxa"/>
              <w:bottom w:w="0" w:type="dxa"/>
              <w:right w:w="100" w:type="dxa"/>
            </w:tcMar>
          </w:tcPr>
          <w:p w:rsidR="00302212" w:rsidRPr="00920391" w:rsidRDefault="00302212" w:rsidP="00302212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КЗ</w:t>
            </w:r>
            <w:proofErr w:type="spellEnd"/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«</w:t>
            </w:r>
            <w:r w:rsidR="006B489E"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ЛІЦЕЙ</w:t>
            </w:r>
            <w:r w:rsidR="006B48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№</w:t>
            </w:r>
            <w:r w:rsidR="006B48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9»</w:t>
            </w:r>
          </w:p>
        </w:tc>
        <w:tc>
          <w:tcPr>
            <w:tcW w:w="2730" w:type="dxa"/>
            <w:tcMar>
              <w:top w:w="0" w:type="dxa"/>
              <w:left w:w="80" w:type="dxa"/>
              <w:bottom w:w="0" w:type="dxa"/>
              <w:right w:w="100" w:type="dxa"/>
            </w:tcMar>
          </w:tcPr>
          <w:p w:rsidR="00302212" w:rsidRPr="00920391" w:rsidRDefault="00EF01ED" w:rsidP="00302212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</w:t>
            </w:r>
            <w:r w:rsidR="00302212"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абезпечення функціонування мережі спеціальних класів відповідно до потреб громади для </w:t>
            </w:r>
            <w:r w:rsidR="00302212"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реалізації  права осіб з ООП на здобуття загальної середньої освіти.</w:t>
            </w:r>
          </w:p>
          <w:p w:rsidR="00443854" w:rsidRPr="00920391" w:rsidRDefault="00302212" w:rsidP="00E140A7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Залучення (у разі потреби) педагогічних працівників інклюзивно-ресурсного центру під час засідань психолого-педагогічного консиліуму у закладі загальної середньої освіти зі спеціальними класами.</w:t>
            </w:r>
          </w:p>
        </w:tc>
      </w:tr>
      <w:tr w:rsidR="00302212" w:rsidRPr="00920391" w:rsidTr="00302212">
        <w:trPr>
          <w:trHeight w:val="602"/>
        </w:trPr>
        <w:tc>
          <w:tcPr>
            <w:tcW w:w="900" w:type="dxa"/>
            <w:vMerge/>
            <w:shd w:val="clear" w:color="auto" w:fill="auto"/>
          </w:tcPr>
          <w:p w:rsidR="00302212" w:rsidRPr="00920391" w:rsidRDefault="00302212" w:rsidP="003022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745" w:type="dxa"/>
            <w:vMerge/>
            <w:shd w:val="clear" w:color="auto" w:fill="auto"/>
          </w:tcPr>
          <w:p w:rsidR="00302212" w:rsidRPr="00920391" w:rsidRDefault="00302212" w:rsidP="003022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70" w:type="dxa"/>
            <w:tcMar>
              <w:top w:w="0" w:type="dxa"/>
              <w:left w:w="80" w:type="dxa"/>
              <w:bottom w:w="0" w:type="dxa"/>
              <w:right w:w="100" w:type="dxa"/>
            </w:tcMar>
          </w:tcPr>
          <w:p w:rsidR="00302212" w:rsidRPr="00920391" w:rsidRDefault="00302212" w:rsidP="00302212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sz w:val="26"/>
                <w:szCs w:val="26"/>
              </w:rPr>
              <w:t>Здійснення співпраці в галузі інклюзивної та спеціальної освіти із закладами вищої освіти, міжнародними підприємствами, установами, організаціями, фондами.</w:t>
            </w:r>
          </w:p>
          <w:p w:rsidR="00302212" w:rsidRPr="00920391" w:rsidRDefault="00302212" w:rsidP="00302212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355" w:type="dxa"/>
            <w:tcMar>
              <w:top w:w="0" w:type="dxa"/>
              <w:left w:w="80" w:type="dxa"/>
              <w:bottom w:w="0" w:type="dxa"/>
              <w:right w:w="100" w:type="dxa"/>
            </w:tcMar>
          </w:tcPr>
          <w:p w:rsidR="00302212" w:rsidRPr="00920391" w:rsidRDefault="00302212" w:rsidP="00302212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Управління освіти,</w:t>
            </w:r>
          </w:p>
          <w:p w:rsidR="00302212" w:rsidRPr="00920391" w:rsidRDefault="00302212" w:rsidP="00302212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КУ</w:t>
            </w:r>
            <w:proofErr w:type="spellEnd"/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«Центр ПРПП»,</w:t>
            </w:r>
          </w:p>
          <w:p w:rsidR="00302212" w:rsidRPr="00920391" w:rsidRDefault="00302212" w:rsidP="00302212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КУ</w:t>
            </w:r>
            <w:proofErr w:type="spellEnd"/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«Покровський </w:t>
            </w:r>
            <w:proofErr w:type="spellStart"/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ІРЦ</w:t>
            </w:r>
            <w:proofErr w:type="spellEnd"/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2655" w:type="dxa"/>
            <w:tcMar>
              <w:top w:w="0" w:type="dxa"/>
              <w:left w:w="80" w:type="dxa"/>
              <w:bottom w:w="0" w:type="dxa"/>
              <w:right w:w="100" w:type="dxa"/>
            </w:tcMar>
          </w:tcPr>
          <w:p w:rsidR="00302212" w:rsidRPr="00920391" w:rsidRDefault="00302212" w:rsidP="00302212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sz w:val="26"/>
                <w:szCs w:val="26"/>
              </w:rPr>
              <w:t>Заклади освіти</w:t>
            </w:r>
          </w:p>
        </w:tc>
        <w:tc>
          <w:tcPr>
            <w:tcW w:w="2730" w:type="dxa"/>
            <w:tcMar>
              <w:top w:w="0" w:type="dxa"/>
              <w:left w:w="80" w:type="dxa"/>
              <w:bottom w:w="0" w:type="dxa"/>
              <w:right w:w="100" w:type="dxa"/>
            </w:tcMar>
          </w:tcPr>
          <w:p w:rsidR="00443854" w:rsidRPr="00920391" w:rsidRDefault="00302212" w:rsidP="00E140A7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sz w:val="26"/>
                <w:szCs w:val="26"/>
              </w:rPr>
              <w:t>Упровадження в діяльність закладів освіти з інклюзивним навчанням  кращих практик організації психолого-педагогічної</w:t>
            </w:r>
            <w:r w:rsidR="00443854" w:rsidRPr="009203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443854" w:rsidRPr="00920391">
              <w:rPr>
                <w:rFonts w:ascii="Times New Roman" w:eastAsia="Times New Roman" w:hAnsi="Times New Roman" w:cs="Times New Roman"/>
                <w:sz w:val="26"/>
                <w:szCs w:val="26"/>
              </w:rPr>
              <w:t>корекційно-розвиткової</w:t>
            </w:r>
            <w:proofErr w:type="spellEnd"/>
            <w:r w:rsidR="00443854" w:rsidRPr="009203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роботи.</w:t>
            </w:r>
          </w:p>
        </w:tc>
      </w:tr>
      <w:tr w:rsidR="00302212" w:rsidRPr="00920391" w:rsidTr="00302212">
        <w:trPr>
          <w:trHeight w:val="602"/>
        </w:trPr>
        <w:tc>
          <w:tcPr>
            <w:tcW w:w="900" w:type="dxa"/>
            <w:vMerge/>
            <w:shd w:val="clear" w:color="auto" w:fill="auto"/>
          </w:tcPr>
          <w:p w:rsidR="00302212" w:rsidRPr="00920391" w:rsidRDefault="00302212" w:rsidP="003022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745" w:type="dxa"/>
            <w:vMerge/>
            <w:shd w:val="clear" w:color="auto" w:fill="auto"/>
          </w:tcPr>
          <w:p w:rsidR="00302212" w:rsidRPr="00920391" w:rsidRDefault="00302212" w:rsidP="003022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70" w:type="dxa"/>
            <w:tcMar>
              <w:top w:w="0" w:type="dxa"/>
              <w:left w:w="80" w:type="dxa"/>
              <w:bottom w:w="0" w:type="dxa"/>
              <w:right w:w="100" w:type="dxa"/>
            </w:tcMar>
          </w:tcPr>
          <w:p w:rsidR="00302212" w:rsidRPr="00920391" w:rsidRDefault="00302212" w:rsidP="00302212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Забезпечення проходження курсів підвищення кваліфікації педагогічними працівниками, які працюють з дітьми з ООП в інклюзивних та спеціальних </w:t>
            </w:r>
            <w:r w:rsidRPr="0092039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класах/групах.</w:t>
            </w:r>
          </w:p>
          <w:p w:rsidR="00302212" w:rsidRPr="00920391" w:rsidRDefault="00302212" w:rsidP="00302212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Організація і проведення </w:t>
            </w:r>
            <w:proofErr w:type="spellStart"/>
            <w:r w:rsidRPr="00920391">
              <w:rPr>
                <w:rFonts w:ascii="Times New Roman" w:eastAsia="Times New Roman" w:hAnsi="Times New Roman" w:cs="Times New Roman"/>
                <w:sz w:val="26"/>
                <w:szCs w:val="26"/>
              </w:rPr>
              <w:t>вебінарів</w:t>
            </w:r>
            <w:proofErr w:type="spellEnd"/>
            <w:r w:rsidRPr="009203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тренінгів, конференцій для педагогічних працівників усіх категорій закладів дошкільної та загальної середньої освіти з питань упровадження інклюзивної освіти </w:t>
            </w:r>
          </w:p>
        </w:tc>
        <w:tc>
          <w:tcPr>
            <w:tcW w:w="2355" w:type="dxa"/>
            <w:tcMar>
              <w:top w:w="0" w:type="dxa"/>
              <w:left w:w="80" w:type="dxa"/>
              <w:bottom w:w="0" w:type="dxa"/>
              <w:right w:w="100" w:type="dxa"/>
            </w:tcMar>
          </w:tcPr>
          <w:p w:rsidR="00302212" w:rsidRPr="00920391" w:rsidRDefault="00302212" w:rsidP="00302212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Управління освіти, керівники закладів освіти міста,</w:t>
            </w:r>
          </w:p>
          <w:p w:rsidR="00302212" w:rsidRPr="00920391" w:rsidRDefault="00302212" w:rsidP="00302212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КУ</w:t>
            </w:r>
            <w:proofErr w:type="spellEnd"/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«Центр ПРПП»</w:t>
            </w:r>
          </w:p>
          <w:p w:rsidR="00302212" w:rsidRPr="00920391" w:rsidRDefault="00302212" w:rsidP="00302212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КУ</w:t>
            </w:r>
            <w:proofErr w:type="spellEnd"/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«Покровський </w:t>
            </w:r>
            <w:proofErr w:type="spellStart"/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ІРЦ</w:t>
            </w:r>
            <w:proofErr w:type="spellEnd"/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2655" w:type="dxa"/>
            <w:tcMar>
              <w:top w:w="0" w:type="dxa"/>
              <w:left w:w="80" w:type="dxa"/>
              <w:bottom w:w="0" w:type="dxa"/>
              <w:right w:w="100" w:type="dxa"/>
            </w:tcMar>
          </w:tcPr>
          <w:p w:rsidR="00302212" w:rsidRPr="00920391" w:rsidRDefault="00302212" w:rsidP="00302212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Заклади освіти</w:t>
            </w:r>
          </w:p>
        </w:tc>
        <w:tc>
          <w:tcPr>
            <w:tcW w:w="2730" w:type="dxa"/>
            <w:tcMar>
              <w:top w:w="0" w:type="dxa"/>
              <w:left w:w="80" w:type="dxa"/>
              <w:bottom w:w="0" w:type="dxa"/>
              <w:right w:w="100" w:type="dxa"/>
            </w:tcMar>
          </w:tcPr>
          <w:p w:rsidR="00302212" w:rsidRPr="00920391" w:rsidRDefault="00302212" w:rsidP="00302212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Поглиблення обізнаності педагогічних працівників закладів дошкільної та </w:t>
            </w: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загальної середньої освіти  щодо сучасних підходів організації інклюзивного навчання. </w:t>
            </w:r>
            <w:r w:rsidRPr="00920391">
              <w:rPr>
                <w:rFonts w:ascii="Times New Roman" w:eastAsia="Times New Roman" w:hAnsi="Times New Roman" w:cs="Times New Roman"/>
                <w:sz w:val="26"/>
                <w:szCs w:val="26"/>
              </w:rPr>
              <w:t>Створення умов для професійного зростання.</w:t>
            </w:r>
          </w:p>
          <w:p w:rsidR="00443854" w:rsidRPr="00920391" w:rsidRDefault="00443854" w:rsidP="001A541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02212" w:rsidRPr="00920391" w:rsidTr="00302212">
        <w:trPr>
          <w:trHeight w:val="602"/>
        </w:trPr>
        <w:tc>
          <w:tcPr>
            <w:tcW w:w="900" w:type="dxa"/>
            <w:vMerge/>
            <w:shd w:val="clear" w:color="auto" w:fill="auto"/>
          </w:tcPr>
          <w:p w:rsidR="00302212" w:rsidRPr="00920391" w:rsidRDefault="00302212" w:rsidP="003022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745" w:type="dxa"/>
            <w:vMerge/>
            <w:shd w:val="clear" w:color="auto" w:fill="auto"/>
          </w:tcPr>
          <w:p w:rsidR="00302212" w:rsidRPr="00920391" w:rsidRDefault="00302212" w:rsidP="003022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70" w:type="dxa"/>
            <w:tcMar>
              <w:top w:w="0" w:type="dxa"/>
              <w:left w:w="80" w:type="dxa"/>
              <w:bottom w:w="0" w:type="dxa"/>
              <w:right w:w="100" w:type="dxa"/>
            </w:tcMar>
          </w:tcPr>
          <w:p w:rsidR="00302212" w:rsidRPr="00920391" w:rsidRDefault="00302212" w:rsidP="00302212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sz w:val="26"/>
                <w:szCs w:val="26"/>
              </w:rPr>
              <w:t>Моніторинг якості надання освітніх послуг дітям з ООП та  дотримання інклюзивними закладами освіти рекомендацій інклюзивно-ресурсного центру (згідно з висновками про комплексну психолого-педагогічну оцінку розвитку дитини).</w:t>
            </w:r>
          </w:p>
        </w:tc>
        <w:tc>
          <w:tcPr>
            <w:tcW w:w="2355" w:type="dxa"/>
            <w:tcMar>
              <w:top w:w="0" w:type="dxa"/>
              <w:left w:w="80" w:type="dxa"/>
              <w:bottom w:w="0" w:type="dxa"/>
              <w:right w:w="100" w:type="dxa"/>
            </w:tcMar>
          </w:tcPr>
          <w:p w:rsidR="00302212" w:rsidRPr="00920391" w:rsidRDefault="00302212" w:rsidP="00302212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Управління освіти,</w:t>
            </w:r>
          </w:p>
          <w:p w:rsidR="00302212" w:rsidRPr="00920391" w:rsidRDefault="00302212" w:rsidP="00302212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КУ</w:t>
            </w:r>
            <w:proofErr w:type="spellEnd"/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«Покровський </w:t>
            </w:r>
            <w:proofErr w:type="spellStart"/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ІРЦ</w:t>
            </w:r>
            <w:proofErr w:type="spellEnd"/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»,</w:t>
            </w:r>
          </w:p>
          <w:p w:rsidR="00302212" w:rsidRPr="00920391" w:rsidRDefault="00302212" w:rsidP="00302212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керівники закладів освіти</w:t>
            </w:r>
          </w:p>
          <w:p w:rsidR="00302212" w:rsidRPr="00920391" w:rsidRDefault="00302212" w:rsidP="00302212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302212" w:rsidRPr="00920391" w:rsidRDefault="00302212" w:rsidP="00302212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655" w:type="dxa"/>
            <w:tcMar>
              <w:top w:w="0" w:type="dxa"/>
              <w:left w:w="80" w:type="dxa"/>
              <w:bottom w:w="0" w:type="dxa"/>
              <w:right w:w="100" w:type="dxa"/>
            </w:tcMar>
          </w:tcPr>
          <w:p w:rsidR="00302212" w:rsidRPr="00920391" w:rsidRDefault="00302212" w:rsidP="00302212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sz w:val="26"/>
                <w:szCs w:val="26"/>
              </w:rPr>
              <w:t>Заклади освіти</w:t>
            </w:r>
          </w:p>
        </w:tc>
        <w:tc>
          <w:tcPr>
            <w:tcW w:w="2730" w:type="dxa"/>
            <w:tcMar>
              <w:top w:w="0" w:type="dxa"/>
              <w:left w:w="80" w:type="dxa"/>
              <w:bottom w:w="0" w:type="dxa"/>
              <w:right w:w="100" w:type="dxa"/>
            </w:tcMar>
          </w:tcPr>
          <w:p w:rsidR="00302212" w:rsidRPr="00920391" w:rsidRDefault="00302212" w:rsidP="00302212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sz w:val="26"/>
                <w:szCs w:val="26"/>
              </w:rPr>
              <w:t>Реалізація прав</w:t>
            </w:r>
            <w:r w:rsidR="0041433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 дітей з ООП на якісну освіту. </w:t>
            </w:r>
          </w:p>
          <w:p w:rsidR="00302212" w:rsidRPr="00920391" w:rsidRDefault="00302212" w:rsidP="00302212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sz w:val="26"/>
                <w:szCs w:val="26"/>
              </w:rPr>
              <w:t>Підвищення якості надання освітніх послуг дітям з ООП.</w:t>
            </w:r>
          </w:p>
        </w:tc>
      </w:tr>
      <w:tr w:rsidR="00302212" w:rsidRPr="00920391" w:rsidTr="00302212">
        <w:trPr>
          <w:trHeight w:val="602"/>
        </w:trPr>
        <w:tc>
          <w:tcPr>
            <w:tcW w:w="900" w:type="dxa"/>
            <w:vMerge/>
            <w:shd w:val="clear" w:color="auto" w:fill="auto"/>
          </w:tcPr>
          <w:p w:rsidR="00302212" w:rsidRPr="00920391" w:rsidRDefault="00302212" w:rsidP="003022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745" w:type="dxa"/>
            <w:vMerge/>
            <w:shd w:val="clear" w:color="auto" w:fill="auto"/>
          </w:tcPr>
          <w:p w:rsidR="00302212" w:rsidRPr="00920391" w:rsidRDefault="00302212" w:rsidP="003022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70" w:type="dxa"/>
            <w:tcMar>
              <w:top w:w="0" w:type="dxa"/>
              <w:left w:w="80" w:type="dxa"/>
              <w:bottom w:w="0" w:type="dxa"/>
              <w:right w:w="100" w:type="dxa"/>
            </w:tcMar>
          </w:tcPr>
          <w:p w:rsidR="00302212" w:rsidRPr="00920391" w:rsidRDefault="00302212" w:rsidP="00302212">
            <w:pPr>
              <w:widowControl w:val="0"/>
              <w:spacing w:after="0" w:line="240" w:lineRule="auto"/>
              <w:ind w:left="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sz w:val="26"/>
                <w:szCs w:val="26"/>
              </w:rPr>
              <w:t>Забезпечення системної консультативно-роз'яснювальної роботи серед керівників закладів освіти, педагогічних працівників, батьків, громадськості щодо забезпечення права на освіту дітей з ООП, у тому числі дітей з інвалідністю.</w:t>
            </w:r>
          </w:p>
        </w:tc>
        <w:tc>
          <w:tcPr>
            <w:tcW w:w="2355" w:type="dxa"/>
            <w:tcMar>
              <w:top w:w="0" w:type="dxa"/>
              <w:left w:w="80" w:type="dxa"/>
              <w:bottom w:w="0" w:type="dxa"/>
              <w:right w:w="100" w:type="dxa"/>
            </w:tcMar>
          </w:tcPr>
          <w:p w:rsidR="00302212" w:rsidRPr="00920391" w:rsidRDefault="00302212" w:rsidP="00302212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Директор </w:t>
            </w:r>
            <w:proofErr w:type="spellStart"/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КУ</w:t>
            </w:r>
            <w:proofErr w:type="spellEnd"/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«Покровський </w:t>
            </w:r>
            <w:proofErr w:type="spellStart"/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ІРЦ</w:t>
            </w:r>
            <w:proofErr w:type="spellEnd"/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»</w:t>
            </w:r>
          </w:p>
          <w:p w:rsidR="00302212" w:rsidRPr="00920391" w:rsidRDefault="00302212" w:rsidP="00302212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302212" w:rsidRPr="00920391" w:rsidRDefault="00302212" w:rsidP="00302212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655" w:type="dxa"/>
            <w:tcMar>
              <w:top w:w="0" w:type="dxa"/>
              <w:left w:w="80" w:type="dxa"/>
              <w:bottom w:w="0" w:type="dxa"/>
              <w:right w:w="100" w:type="dxa"/>
            </w:tcMar>
          </w:tcPr>
          <w:p w:rsidR="00302212" w:rsidRPr="00920391" w:rsidRDefault="001A541C" w:rsidP="00302212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Заклади дошкільної освіти </w:t>
            </w:r>
          </w:p>
          <w:p w:rsidR="001A541C" w:rsidRPr="00920391" w:rsidRDefault="001A541C" w:rsidP="00302212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Заклади загальної середньої освіти </w:t>
            </w:r>
          </w:p>
          <w:p w:rsidR="00302212" w:rsidRPr="00920391" w:rsidRDefault="00302212" w:rsidP="00302212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730" w:type="dxa"/>
            <w:tcMar>
              <w:top w:w="0" w:type="dxa"/>
              <w:left w:w="80" w:type="dxa"/>
              <w:bottom w:w="0" w:type="dxa"/>
              <w:right w:w="100" w:type="dxa"/>
            </w:tcMar>
          </w:tcPr>
          <w:p w:rsidR="00302212" w:rsidRPr="00920391" w:rsidRDefault="00302212" w:rsidP="00302212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sz w:val="26"/>
                <w:szCs w:val="26"/>
              </w:rPr>
              <w:t>Дотримання  учасниками освітнього процесу толерантного ставлення до осіб з ООП, у тому числі дітей з інвалідністю та їх родин.</w:t>
            </w:r>
          </w:p>
          <w:p w:rsidR="001A541C" w:rsidRPr="00920391" w:rsidRDefault="001A541C" w:rsidP="00E140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02212" w:rsidRPr="00920391" w:rsidTr="00302212">
        <w:trPr>
          <w:trHeight w:val="602"/>
        </w:trPr>
        <w:tc>
          <w:tcPr>
            <w:tcW w:w="900" w:type="dxa"/>
            <w:vMerge/>
            <w:shd w:val="clear" w:color="auto" w:fill="auto"/>
          </w:tcPr>
          <w:p w:rsidR="00302212" w:rsidRPr="00920391" w:rsidRDefault="00302212" w:rsidP="003022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745" w:type="dxa"/>
            <w:vMerge/>
            <w:shd w:val="clear" w:color="auto" w:fill="auto"/>
          </w:tcPr>
          <w:p w:rsidR="00302212" w:rsidRPr="00920391" w:rsidRDefault="00302212" w:rsidP="003022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70" w:type="dxa"/>
            <w:tcMar>
              <w:top w:w="0" w:type="dxa"/>
              <w:left w:w="80" w:type="dxa"/>
              <w:bottom w:w="0" w:type="dxa"/>
              <w:right w:w="100" w:type="dxa"/>
            </w:tcMar>
          </w:tcPr>
          <w:p w:rsidR="00302212" w:rsidRPr="00920391" w:rsidRDefault="00302212" w:rsidP="003022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sz w:val="26"/>
                <w:szCs w:val="26"/>
              </w:rPr>
              <w:t>Забезпечення підвезення здобувачів освіти з ООП, зокрема з порушенням опорно-</w:t>
            </w:r>
            <w:r w:rsidRPr="0092039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рухового апарату,  спеціально пристосованими автобусами з місця проживання до місця навчання дитини.</w:t>
            </w:r>
          </w:p>
        </w:tc>
        <w:tc>
          <w:tcPr>
            <w:tcW w:w="2355" w:type="dxa"/>
            <w:tcMar>
              <w:top w:w="0" w:type="dxa"/>
              <w:left w:w="80" w:type="dxa"/>
              <w:bottom w:w="0" w:type="dxa"/>
              <w:right w:w="100" w:type="dxa"/>
            </w:tcMar>
          </w:tcPr>
          <w:p w:rsidR="00302212" w:rsidRPr="00920391" w:rsidRDefault="00302212" w:rsidP="00302212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Управління освіти, керівники закладів освіти</w:t>
            </w:r>
          </w:p>
        </w:tc>
        <w:tc>
          <w:tcPr>
            <w:tcW w:w="2655" w:type="dxa"/>
            <w:tcMar>
              <w:top w:w="0" w:type="dxa"/>
              <w:left w:w="80" w:type="dxa"/>
              <w:bottom w:w="0" w:type="dxa"/>
              <w:right w:w="100" w:type="dxa"/>
            </w:tcMar>
          </w:tcPr>
          <w:p w:rsidR="00302212" w:rsidRPr="00920391" w:rsidRDefault="006B489E" w:rsidP="006B489E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</w:t>
            </w: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аклади загальної середньої освіти</w:t>
            </w:r>
          </w:p>
        </w:tc>
        <w:tc>
          <w:tcPr>
            <w:tcW w:w="2730" w:type="dxa"/>
            <w:tcMar>
              <w:top w:w="0" w:type="dxa"/>
              <w:left w:w="80" w:type="dxa"/>
              <w:bottom w:w="0" w:type="dxa"/>
              <w:right w:w="100" w:type="dxa"/>
            </w:tcMar>
          </w:tcPr>
          <w:p w:rsidR="00302212" w:rsidRPr="00920391" w:rsidRDefault="00302212" w:rsidP="00302212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Забезпечення доступності закладів освіти та створення </w:t>
            </w:r>
            <w:r w:rsidRPr="0092039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lastRenderedPageBreak/>
              <w:t>належних умов для навчання дітей з ООП.</w:t>
            </w:r>
          </w:p>
          <w:p w:rsidR="001A541C" w:rsidRPr="00920391" w:rsidRDefault="001A541C" w:rsidP="00302212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02212" w:rsidRPr="00920391" w:rsidTr="00302212">
        <w:trPr>
          <w:trHeight w:val="602"/>
        </w:trPr>
        <w:tc>
          <w:tcPr>
            <w:tcW w:w="900" w:type="dxa"/>
            <w:vMerge/>
            <w:shd w:val="clear" w:color="auto" w:fill="auto"/>
          </w:tcPr>
          <w:p w:rsidR="00302212" w:rsidRPr="00920391" w:rsidRDefault="00302212" w:rsidP="003022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745" w:type="dxa"/>
            <w:vMerge/>
            <w:shd w:val="clear" w:color="auto" w:fill="auto"/>
          </w:tcPr>
          <w:p w:rsidR="00302212" w:rsidRPr="00920391" w:rsidRDefault="00302212" w:rsidP="003022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70" w:type="dxa"/>
            <w:tcMar>
              <w:top w:w="0" w:type="dxa"/>
              <w:left w:w="80" w:type="dxa"/>
              <w:bottom w:w="0" w:type="dxa"/>
              <w:right w:w="100" w:type="dxa"/>
            </w:tcMar>
          </w:tcPr>
          <w:p w:rsidR="00302212" w:rsidRPr="00920391" w:rsidRDefault="00302212" w:rsidP="003022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sz w:val="26"/>
                <w:szCs w:val="26"/>
              </w:rPr>
              <w:t>Створення (за потреби) інклюзивних груп та/або спеціальних груп подовженого дня.</w:t>
            </w:r>
          </w:p>
        </w:tc>
        <w:tc>
          <w:tcPr>
            <w:tcW w:w="2355" w:type="dxa"/>
            <w:tcMar>
              <w:top w:w="0" w:type="dxa"/>
              <w:left w:w="80" w:type="dxa"/>
              <w:bottom w:w="0" w:type="dxa"/>
              <w:right w:w="100" w:type="dxa"/>
            </w:tcMar>
          </w:tcPr>
          <w:p w:rsidR="00302212" w:rsidRPr="00920391" w:rsidRDefault="00302212" w:rsidP="0029661B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Управління освіти, </w:t>
            </w:r>
            <w:r w:rsidR="002966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керівники </w:t>
            </w:r>
            <w:r w:rsidR="006B48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</w:t>
            </w:r>
            <w:r w:rsidR="006B489E"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аклад</w:t>
            </w:r>
            <w:r w:rsidR="002966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ів</w:t>
            </w:r>
            <w:r w:rsidR="006B489E"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загальної середньої освіти</w:t>
            </w:r>
          </w:p>
        </w:tc>
        <w:tc>
          <w:tcPr>
            <w:tcW w:w="2655" w:type="dxa"/>
            <w:tcMar>
              <w:top w:w="0" w:type="dxa"/>
              <w:left w:w="80" w:type="dxa"/>
              <w:bottom w:w="0" w:type="dxa"/>
              <w:right w:w="100" w:type="dxa"/>
            </w:tcMar>
          </w:tcPr>
          <w:p w:rsidR="00302212" w:rsidRPr="00920391" w:rsidRDefault="006B489E" w:rsidP="006B489E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</w:t>
            </w: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аклади загальної середньої освіти</w:t>
            </w:r>
          </w:p>
        </w:tc>
        <w:tc>
          <w:tcPr>
            <w:tcW w:w="2730" w:type="dxa"/>
            <w:tcMar>
              <w:top w:w="0" w:type="dxa"/>
              <w:left w:w="80" w:type="dxa"/>
              <w:bottom w:w="0" w:type="dxa"/>
              <w:right w:w="100" w:type="dxa"/>
            </w:tcMar>
          </w:tcPr>
          <w:p w:rsidR="00302212" w:rsidRPr="00920391" w:rsidRDefault="00302212" w:rsidP="00302212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sz w:val="26"/>
                <w:szCs w:val="26"/>
              </w:rPr>
              <w:t>Розширення можливостей доступу дітей з ООП до якісної освіти.</w:t>
            </w:r>
          </w:p>
        </w:tc>
      </w:tr>
      <w:tr w:rsidR="00302212" w:rsidRPr="00920391" w:rsidTr="00302212">
        <w:trPr>
          <w:trHeight w:val="602"/>
        </w:trPr>
        <w:tc>
          <w:tcPr>
            <w:tcW w:w="900" w:type="dxa"/>
            <w:vMerge/>
            <w:shd w:val="clear" w:color="auto" w:fill="auto"/>
          </w:tcPr>
          <w:p w:rsidR="00302212" w:rsidRPr="00920391" w:rsidRDefault="00302212" w:rsidP="003022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745" w:type="dxa"/>
            <w:vMerge/>
            <w:shd w:val="clear" w:color="auto" w:fill="auto"/>
          </w:tcPr>
          <w:p w:rsidR="00302212" w:rsidRPr="00920391" w:rsidRDefault="00302212" w:rsidP="003022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70" w:type="dxa"/>
            <w:tcMar>
              <w:top w:w="0" w:type="dxa"/>
              <w:left w:w="80" w:type="dxa"/>
              <w:bottom w:w="0" w:type="dxa"/>
              <w:right w:w="100" w:type="dxa"/>
            </w:tcMar>
          </w:tcPr>
          <w:p w:rsidR="00302212" w:rsidRPr="00920391" w:rsidRDefault="00302212" w:rsidP="00302212">
            <w:pPr>
              <w:widowControl w:val="0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sz w:val="26"/>
                <w:szCs w:val="26"/>
              </w:rPr>
              <w:t>Забезпечення умов для організації дистанційного навчання для дітей з особливими освітніми потребами шляхом використання дистанційних технологій</w:t>
            </w:r>
          </w:p>
        </w:tc>
        <w:tc>
          <w:tcPr>
            <w:tcW w:w="2355" w:type="dxa"/>
            <w:tcMar>
              <w:top w:w="0" w:type="dxa"/>
              <w:left w:w="80" w:type="dxa"/>
              <w:bottom w:w="0" w:type="dxa"/>
              <w:right w:w="100" w:type="dxa"/>
            </w:tcMar>
          </w:tcPr>
          <w:p w:rsidR="00302212" w:rsidRPr="00920391" w:rsidRDefault="0029661B" w:rsidP="0029661B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Керівники з</w:t>
            </w:r>
            <w:r w:rsidR="006B489E"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аклад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ів</w:t>
            </w:r>
            <w:r w:rsidR="006B489E"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загальної середньої освіти</w:t>
            </w:r>
          </w:p>
        </w:tc>
        <w:tc>
          <w:tcPr>
            <w:tcW w:w="2655" w:type="dxa"/>
            <w:tcMar>
              <w:top w:w="0" w:type="dxa"/>
              <w:left w:w="80" w:type="dxa"/>
              <w:bottom w:w="0" w:type="dxa"/>
              <w:right w:w="100" w:type="dxa"/>
            </w:tcMar>
          </w:tcPr>
          <w:p w:rsidR="00302212" w:rsidRPr="00920391" w:rsidRDefault="00302212" w:rsidP="00302212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sz w:val="26"/>
                <w:szCs w:val="26"/>
              </w:rPr>
              <w:t>Заклади освіти</w:t>
            </w:r>
          </w:p>
        </w:tc>
        <w:tc>
          <w:tcPr>
            <w:tcW w:w="2730" w:type="dxa"/>
            <w:tcMar>
              <w:top w:w="0" w:type="dxa"/>
              <w:left w:w="80" w:type="dxa"/>
              <w:bottom w:w="0" w:type="dxa"/>
              <w:right w:w="100" w:type="dxa"/>
            </w:tcMar>
          </w:tcPr>
          <w:p w:rsidR="00302212" w:rsidRPr="00920391" w:rsidRDefault="00302212" w:rsidP="00302212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sz w:val="26"/>
                <w:szCs w:val="26"/>
              </w:rPr>
              <w:t>Впровадження сучасних   форм навчання в освітньому процесі дітей з ООП.</w:t>
            </w:r>
          </w:p>
          <w:p w:rsidR="001A541C" w:rsidRPr="00920391" w:rsidRDefault="001A541C" w:rsidP="007169E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02212" w:rsidRPr="00920391" w:rsidTr="00302212">
        <w:trPr>
          <w:trHeight w:val="602"/>
        </w:trPr>
        <w:tc>
          <w:tcPr>
            <w:tcW w:w="900" w:type="dxa"/>
            <w:vMerge/>
            <w:shd w:val="clear" w:color="auto" w:fill="auto"/>
          </w:tcPr>
          <w:p w:rsidR="00302212" w:rsidRPr="00920391" w:rsidRDefault="00302212" w:rsidP="003022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745" w:type="dxa"/>
            <w:vMerge/>
            <w:shd w:val="clear" w:color="auto" w:fill="auto"/>
          </w:tcPr>
          <w:p w:rsidR="00302212" w:rsidRPr="00920391" w:rsidRDefault="00302212" w:rsidP="003022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70" w:type="dxa"/>
            <w:tcMar>
              <w:top w:w="0" w:type="dxa"/>
              <w:left w:w="80" w:type="dxa"/>
              <w:bottom w:w="0" w:type="dxa"/>
              <w:right w:w="100" w:type="dxa"/>
            </w:tcMar>
          </w:tcPr>
          <w:p w:rsidR="00302212" w:rsidRPr="00920391" w:rsidRDefault="00302212" w:rsidP="00302212">
            <w:pPr>
              <w:widowControl w:val="0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sz w:val="26"/>
                <w:szCs w:val="26"/>
              </w:rPr>
              <w:t>Забезпечення проведення комплексної оцінки, у тому числі повторної, та здійснення системного кваліфікованого супроводу осіб з особливими освітніми потребами, які вимушені змінити своє місце проживання (перебування) та:</w:t>
            </w:r>
          </w:p>
          <w:p w:rsidR="00302212" w:rsidRPr="00920391" w:rsidRDefault="00302212" w:rsidP="00302212">
            <w:pPr>
              <w:widowControl w:val="0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зараховані в інклюзивні класи (групи) закладів освіти і не отримують додаткових психолого-педагогічних, </w:t>
            </w:r>
            <w:proofErr w:type="spellStart"/>
            <w:r w:rsidRPr="00920391">
              <w:rPr>
                <w:rFonts w:ascii="Times New Roman" w:eastAsia="Times New Roman" w:hAnsi="Times New Roman" w:cs="Times New Roman"/>
                <w:sz w:val="26"/>
                <w:szCs w:val="26"/>
              </w:rPr>
              <w:t>корекційно-розвиткових</w:t>
            </w:r>
            <w:proofErr w:type="spellEnd"/>
            <w:r w:rsidRPr="009203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послуг за місцем навчання;</w:t>
            </w:r>
          </w:p>
          <w:p w:rsidR="00302212" w:rsidRPr="00920391" w:rsidRDefault="00302212" w:rsidP="00302212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здобувають освіту з </w:t>
            </w:r>
            <w:r w:rsidRPr="0092039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використанням технологій  дистанційного навчання, але не отримують </w:t>
            </w:r>
            <w:proofErr w:type="spellStart"/>
            <w:r w:rsidRPr="00920391">
              <w:rPr>
                <w:rFonts w:ascii="Times New Roman" w:eastAsia="Times New Roman" w:hAnsi="Times New Roman" w:cs="Times New Roman"/>
                <w:sz w:val="26"/>
                <w:szCs w:val="26"/>
              </w:rPr>
              <w:t>корекційно-розвиткових</w:t>
            </w:r>
            <w:proofErr w:type="spellEnd"/>
            <w:r w:rsidRPr="009203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або психолого-педагогічних послуг за місцем навчання внаслідок особливостей психофізичного розвитку.</w:t>
            </w:r>
          </w:p>
        </w:tc>
        <w:tc>
          <w:tcPr>
            <w:tcW w:w="2355" w:type="dxa"/>
            <w:tcMar>
              <w:top w:w="0" w:type="dxa"/>
              <w:left w:w="80" w:type="dxa"/>
              <w:bottom w:w="0" w:type="dxa"/>
              <w:right w:w="100" w:type="dxa"/>
            </w:tcMar>
          </w:tcPr>
          <w:p w:rsidR="00302212" w:rsidRPr="00920391" w:rsidRDefault="00302212" w:rsidP="00302212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Управління освіти, директор </w:t>
            </w:r>
            <w:proofErr w:type="spellStart"/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КУ</w:t>
            </w:r>
            <w:proofErr w:type="spellEnd"/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«Покровський </w:t>
            </w:r>
            <w:proofErr w:type="spellStart"/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ІРЦ</w:t>
            </w:r>
            <w:proofErr w:type="spellEnd"/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».</w:t>
            </w:r>
          </w:p>
        </w:tc>
        <w:tc>
          <w:tcPr>
            <w:tcW w:w="2655" w:type="dxa"/>
            <w:tcMar>
              <w:top w:w="0" w:type="dxa"/>
              <w:left w:w="80" w:type="dxa"/>
              <w:bottom w:w="0" w:type="dxa"/>
              <w:right w:w="100" w:type="dxa"/>
            </w:tcMar>
          </w:tcPr>
          <w:p w:rsidR="00302212" w:rsidRPr="00920391" w:rsidRDefault="00302212" w:rsidP="00302212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20391">
              <w:rPr>
                <w:rFonts w:ascii="Times New Roman" w:eastAsia="Times New Roman" w:hAnsi="Times New Roman" w:cs="Times New Roman"/>
                <w:sz w:val="26"/>
                <w:szCs w:val="26"/>
              </w:rPr>
              <w:t>КУ</w:t>
            </w:r>
            <w:proofErr w:type="spellEnd"/>
            <w:r w:rsidRPr="009203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«Покровський </w:t>
            </w:r>
            <w:proofErr w:type="spellStart"/>
            <w:r w:rsidRPr="00920391">
              <w:rPr>
                <w:rFonts w:ascii="Times New Roman" w:eastAsia="Times New Roman" w:hAnsi="Times New Roman" w:cs="Times New Roman"/>
                <w:sz w:val="26"/>
                <w:szCs w:val="26"/>
              </w:rPr>
              <w:t>ІРЦ</w:t>
            </w:r>
            <w:proofErr w:type="spellEnd"/>
            <w:r w:rsidRPr="00920391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730" w:type="dxa"/>
            <w:tcMar>
              <w:top w:w="0" w:type="dxa"/>
              <w:left w:w="80" w:type="dxa"/>
              <w:bottom w:w="0" w:type="dxa"/>
              <w:right w:w="100" w:type="dxa"/>
            </w:tcMar>
          </w:tcPr>
          <w:p w:rsidR="00302212" w:rsidRPr="00920391" w:rsidRDefault="00302212" w:rsidP="00302212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sz w:val="26"/>
                <w:szCs w:val="26"/>
              </w:rPr>
              <w:t>Забезпечення права осіб з ООП на здобуття дошкільної та загальної середньої освіти</w:t>
            </w:r>
          </w:p>
        </w:tc>
      </w:tr>
      <w:tr w:rsidR="00302212" w:rsidRPr="00920391" w:rsidTr="00302212">
        <w:trPr>
          <w:trHeight w:val="602"/>
        </w:trPr>
        <w:tc>
          <w:tcPr>
            <w:tcW w:w="900" w:type="dxa"/>
            <w:vMerge w:val="restart"/>
            <w:shd w:val="clear" w:color="auto" w:fill="auto"/>
          </w:tcPr>
          <w:p w:rsidR="00302212" w:rsidRPr="00920391" w:rsidRDefault="00302212" w:rsidP="003022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4.3.</w:t>
            </w:r>
          </w:p>
        </w:tc>
        <w:tc>
          <w:tcPr>
            <w:tcW w:w="2745" w:type="dxa"/>
            <w:vMerge w:val="restart"/>
            <w:shd w:val="clear" w:color="auto" w:fill="auto"/>
          </w:tcPr>
          <w:p w:rsidR="00302212" w:rsidRPr="00920391" w:rsidRDefault="00302212" w:rsidP="003022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20391">
              <w:rPr>
                <w:rFonts w:ascii="Times New Roman" w:eastAsia="Times New Roman" w:hAnsi="Times New Roman" w:cs="Times New Roman"/>
                <w:sz w:val="26"/>
                <w:szCs w:val="26"/>
              </w:rPr>
              <w:t>Корекційно-розвитковий</w:t>
            </w:r>
            <w:proofErr w:type="spellEnd"/>
            <w:r w:rsidRPr="009203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напрямок</w:t>
            </w:r>
          </w:p>
        </w:tc>
        <w:tc>
          <w:tcPr>
            <w:tcW w:w="3870" w:type="dxa"/>
            <w:tcMar>
              <w:top w:w="0" w:type="dxa"/>
              <w:left w:w="80" w:type="dxa"/>
              <w:bottom w:w="0" w:type="dxa"/>
              <w:right w:w="100" w:type="dxa"/>
            </w:tcMar>
          </w:tcPr>
          <w:p w:rsidR="00302212" w:rsidRPr="00920391" w:rsidRDefault="00302212" w:rsidP="003022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Надання психолого-педагогічних, </w:t>
            </w:r>
            <w:proofErr w:type="spellStart"/>
            <w:r w:rsidRPr="00920391">
              <w:rPr>
                <w:rFonts w:ascii="Times New Roman" w:eastAsia="Times New Roman" w:hAnsi="Times New Roman" w:cs="Times New Roman"/>
                <w:sz w:val="26"/>
                <w:szCs w:val="26"/>
              </w:rPr>
              <w:t>корекційно-розвиткових</w:t>
            </w:r>
            <w:proofErr w:type="spellEnd"/>
            <w:r w:rsidRPr="009203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та інших послуг дітям з особливими освітніми потребами:</w:t>
            </w:r>
          </w:p>
          <w:p w:rsidR="00302212" w:rsidRPr="00920391" w:rsidRDefault="00302212" w:rsidP="00302212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sz w:val="26"/>
                <w:szCs w:val="26"/>
              </w:rPr>
              <w:t>- дітям раннього та дошкільного віку, які не відвідують заклади дошкільної освіти;</w:t>
            </w:r>
          </w:p>
          <w:p w:rsidR="00302212" w:rsidRPr="00920391" w:rsidRDefault="00302212" w:rsidP="00302212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20391">
              <w:rPr>
                <w:rFonts w:ascii="Times New Roman" w:eastAsia="Times New Roman" w:hAnsi="Times New Roman" w:cs="Times New Roman"/>
                <w:sz w:val="26"/>
                <w:szCs w:val="26"/>
              </w:rPr>
              <w:t>-дітям</w:t>
            </w:r>
            <w:proofErr w:type="spellEnd"/>
            <w:r w:rsidRPr="00920391">
              <w:rPr>
                <w:rFonts w:ascii="Times New Roman" w:eastAsia="Times New Roman" w:hAnsi="Times New Roman" w:cs="Times New Roman"/>
                <w:sz w:val="26"/>
                <w:szCs w:val="26"/>
              </w:rPr>
              <w:t>, які здобувають освіту у формі педагогічного патронажу.</w:t>
            </w:r>
          </w:p>
        </w:tc>
        <w:tc>
          <w:tcPr>
            <w:tcW w:w="2355" w:type="dxa"/>
            <w:tcMar>
              <w:top w:w="0" w:type="dxa"/>
              <w:left w:w="80" w:type="dxa"/>
              <w:bottom w:w="0" w:type="dxa"/>
              <w:right w:w="100" w:type="dxa"/>
            </w:tcMar>
          </w:tcPr>
          <w:p w:rsidR="00302212" w:rsidRPr="00920391" w:rsidRDefault="00302212" w:rsidP="00302212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Директор </w:t>
            </w:r>
            <w:proofErr w:type="spellStart"/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КУ</w:t>
            </w:r>
            <w:proofErr w:type="spellEnd"/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«Покровський </w:t>
            </w:r>
            <w:proofErr w:type="spellStart"/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ІРЦ</w:t>
            </w:r>
            <w:proofErr w:type="spellEnd"/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2655" w:type="dxa"/>
            <w:tcMar>
              <w:top w:w="0" w:type="dxa"/>
              <w:left w:w="80" w:type="dxa"/>
              <w:bottom w:w="0" w:type="dxa"/>
              <w:right w:w="100" w:type="dxa"/>
            </w:tcMar>
          </w:tcPr>
          <w:p w:rsidR="00302212" w:rsidRPr="00920391" w:rsidRDefault="00302212" w:rsidP="00302212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20391">
              <w:rPr>
                <w:rFonts w:ascii="Times New Roman" w:eastAsia="Times New Roman" w:hAnsi="Times New Roman" w:cs="Times New Roman"/>
                <w:sz w:val="26"/>
                <w:szCs w:val="26"/>
              </w:rPr>
              <w:t>КУ</w:t>
            </w:r>
            <w:proofErr w:type="spellEnd"/>
            <w:r w:rsidRPr="009203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«Покровський </w:t>
            </w:r>
            <w:proofErr w:type="spellStart"/>
            <w:r w:rsidRPr="00920391">
              <w:rPr>
                <w:rFonts w:ascii="Times New Roman" w:eastAsia="Times New Roman" w:hAnsi="Times New Roman" w:cs="Times New Roman"/>
                <w:sz w:val="26"/>
                <w:szCs w:val="26"/>
              </w:rPr>
              <w:t>ІРЦ</w:t>
            </w:r>
            <w:proofErr w:type="spellEnd"/>
            <w:r w:rsidRPr="00920391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730" w:type="dxa"/>
            <w:tcMar>
              <w:top w:w="0" w:type="dxa"/>
              <w:left w:w="80" w:type="dxa"/>
              <w:bottom w:w="0" w:type="dxa"/>
              <w:right w:w="100" w:type="dxa"/>
            </w:tcMar>
          </w:tcPr>
          <w:p w:rsidR="00302212" w:rsidRPr="00920391" w:rsidRDefault="00302212" w:rsidP="00302212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Реалізація </w:t>
            </w:r>
            <w:proofErr w:type="spellStart"/>
            <w:r w:rsidRPr="00920391">
              <w:rPr>
                <w:rFonts w:ascii="Times New Roman" w:eastAsia="Times New Roman" w:hAnsi="Times New Roman" w:cs="Times New Roman"/>
                <w:sz w:val="26"/>
                <w:szCs w:val="26"/>
              </w:rPr>
              <w:t>корекційної</w:t>
            </w:r>
            <w:proofErr w:type="spellEnd"/>
            <w:r w:rsidRPr="009203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складової освітнього процесу дітей з ООП.</w:t>
            </w:r>
          </w:p>
          <w:p w:rsidR="001A541C" w:rsidRPr="00920391" w:rsidRDefault="001A541C" w:rsidP="00E140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02212" w:rsidRPr="00920391" w:rsidTr="00302212">
        <w:trPr>
          <w:trHeight w:val="602"/>
        </w:trPr>
        <w:tc>
          <w:tcPr>
            <w:tcW w:w="900" w:type="dxa"/>
            <w:vMerge/>
            <w:shd w:val="clear" w:color="auto" w:fill="auto"/>
          </w:tcPr>
          <w:p w:rsidR="00302212" w:rsidRPr="00920391" w:rsidRDefault="00302212" w:rsidP="003022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745" w:type="dxa"/>
            <w:vMerge/>
            <w:shd w:val="clear" w:color="auto" w:fill="auto"/>
          </w:tcPr>
          <w:p w:rsidR="00302212" w:rsidRPr="00920391" w:rsidRDefault="00302212" w:rsidP="003022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70" w:type="dxa"/>
            <w:tcMar>
              <w:top w:w="0" w:type="dxa"/>
              <w:left w:w="80" w:type="dxa"/>
              <w:bottom w:w="0" w:type="dxa"/>
              <w:right w:w="100" w:type="dxa"/>
            </w:tcMar>
          </w:tcPr>
          <w:p w:rsidR="00302212" w:rsidRPr="00920391" w:rsidRDefault="00302212" w:rsidP="00302212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Забезпечення системної </w:t>
            </w:r>
            <w:proofErr w:type="spellStart"/>
            <w:r w:rsidRPr="00920391">
              <w:rPr>
                <w:rFonts w:ascii="Times New Roman" w:eastAsia="Times New Roman" w:hAnsi="Times New Roman" w:cs="Times New Roman"/>
                <w:sz w:val="26"/>
                <w:szCs w:val="26"/>
              </w:rPr>
              <w:t>корекційно-реабілітаційної</w:t>
            </w:r>
            <w:proofErr w:type="spellEnd"/>
            <w:r w:rsidRPr="009203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допомоги дітям з ООП, які навчаються в інклюзивних класах(групах) шляхом проведення  додаткових психолого-педагогічних і </w:t>
            </w:r>
            <w:proofErr w:type="spellStart"/>
            <w:r w:rsidRPr="00920391">
              <w:rPr>
                <w:rFonts w:ascii="Times New Roman" w:eastAsia="Times New Roman" w:hAnsi="Times New Roman" w:cs="Times New Roman"/>
                <w:sz w:val="26"/>
                <w:szCs w:val="26"/>
              </w:rPr>
              <w:t>корекційно-розвиткових</w:t>
            </w:r>
            <w:proofErr w:type="spellEnd"/>
            <w:r w:rsidRPr="009203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занять (послуг) фахівцями із числа працівників закладу освіти та (у разі потреби) додатково залученими фахівцями, з якими </w:t>
            </w:r>
            <w:r w:rsidRPr="0092039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заклади освіти укладають цивільно-правові угоди.</w:t>
            </w:r>
          </w:p>
        </w:tc>
        <w:tc>
          <w:tcPr>
            <w:tcW w:w="2355" w:type="dxa"/>
            <w:tcMar>
              <w:top w:w="0" w:type="dxa"/>
              <w:left w:w="80" w:type="dxa"/>
              <w:bottom w:w="0" w:type="dxa"/>
              <w:right w:w="100" w:type="dxa"/>
            </w:tcMar>
          </w:tcPr>
          <w:p w:rsidR="00302212" w:rsidRPr="00920391" w:rsidRDefault="0029661B" w:rsidP="0029661B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Керівники з</w:t>
            </w:r>
            <w:r w:rsidR="006B48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аклад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ів</w:t>
            </w:r>
            <w:r w:rsidR="006B48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дошкільної освіти, з</w:t>
            </w:r>
            <w:r w:rsidR="006B489E"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аклад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ів</w:t>
            </w:r>
            <w:r w:rsidR="006B489E"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загальної середньої освіти</w:t>
            </w:r>
          </w:p>
        </w:tc>
        <w:tc>
          <w:tcPr>
            <w:tcW w:w="2655" w:type="dxa"/>
            <w:tcMar>
              <w:top w:w="0" w:type="dxa"/>
              <w:left w:w="80" w:type="dxa"/>
              <w:bottom w:w="0" w:type="dxa"/>
              <w:right w:w="100" w:type="dxa"/>
            </w:tcMar>
          </w:tcPr>
          <w:p w:rsidR="00302212" w:rsidRPr="00920391" w:rsidRDefault="006B489E" w:rsidP="00302212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Заклади дошкільної освіти, з</w:t>
            </w: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аклади загальної середньої освіти</w:t>
            </w:r>
          </w:p>
        </w:tc>
        <w:tc>
          <w:tcPr>
            <w:tcW w:w="2730" w:type="dxa"/>
            <w:tcMar>
              <w:top w:w="0" w:type="dxa"/>
              <w:left w:w="80" w:type="dxa"/>
              <w:bottom w:w="0" w:type="dxa"/>
              <w:right w:w="100" w:type="dxa"/>
            </w:tcMar>
          </w:tcPr>
          <w:p w:rsidR="00302212" w:rsidRPr="00920391" w:rsidRDefault="00302212" w:rsidP="00302212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Забезпечення якісної </w:t>
            </w:r>
            <w:proofErr w:type="spellStart"/>
            <w:r w:rsidRPr="00920391">
              <w:rPr>
                <w:rFonts w:ascii="Times New Roman" w:eastAsia="Times New Roman" w:hAnsi="Times New Roman" w:cs="Times New Roman"/>
                <w:sz w:val="26"/>
                <w:szCs w:val="26"/>
              </w:rPr>
              <w:t>корекційно-розвиткової</w:t>
            </w:r>
            <w:proofErr w:type="spellEnd"/>
            <w:r w:rsidRPr="009203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роботи з дітьми з ООП</w:t>
            </w:r>
          </w:p>
        </w:tc>
      </w:tr>
      <w:tr w:rsidR="00302212" w:rsidRPr="00920391" w:rsidTr="00302212">
        <w:trPr>
          <w:trHeight w:val="602"/>
        </w:trPr>
        <w:tc>
          <w:tcPr>
            <w:tcW w:w="900" w:type="dxa"/>
            <w:vMerge w:val="restart"/>
            <w:shd w:val="clear" w:color="auto" w:fill="auto"/>
          </w:tcPr>
          <w:p w:rsidR="00302212" w:rsidRPr="00920391" w:rsidRDefault="00302212" w:rsidP="003022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4.4.</w:t>
            </w:r>
          </w:p>
        </w:tc>
        <w:tc>
          <w:tcPr>
            <w:tcW w:w="2745" w:type="dxa"/>
            <w:vMerge w:val="restart"/>
            <w:shd w:val="clear" w:color="auto" w:fill="auto"/>
          </w:tcPr>
          <w:p w:rsidR="00302212" w:rsidRPr="00920391" w:rsidRDefault="00302212" w:rsidP="003022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sz w:val="26"/>
                <w:szCs w:val="26"/>
              </w:rPr>
              <w:t>Творчо-розвивальний напрямок</w:t>
            </w:r>
          </w:p>
        </w:tc>
        <w:tc>
          <w:tcPr>
            <w:tcW w:w="3870" w:type="dxa"/>
            <w:tcMar>
              <w:top w:w="0" w:type="dxa"/>
              <w:left w:w="80" w:type="dxa"/>
              <w:bottom w:w="0" w:type="dxa"/>
              <w:right w:w="100" w:type="dxa"/>
            </w:tcMar>
          </w:tcPr>
          <w:p w:rsidR="00302212" w:rsidRPr="00920391" w:rsidRDefault="00302212" w:rsidP="00302212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Організація інклюзивного навчання у закладах позашкільної освіти</w:t>
            </w:r>
          </w:p>
        </w:tc>
        <w:tc>
          <w:tcPr>
            <w:tcW w:w="2355" w:type="dxa"/>
            <w:tcMar>
              <w:top w:w="0" w:type="dxa"/>
              <w:left w:w="80" w:type="dxa"/>
              <w:bottom w:w="0" w:type="dxa"/>
              <w:right w:w="100" w:type="dxa"/>
            </w:tcMar>
          </w:tcPr>
          <w:p w:rsidR="00302212" w:rsidRPr="00920391" w:rsidRDefault="00302212" w:rsidP="00302212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Управління освіти,</w:t>
            </w:r>
          </w:p>
          <w:p w:rsidR="00302212" w:rsidRPr="00920391" w:rsidRDefault="00302212" w:rsidP="00302212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КУ</w:t>
            </w:r>
            <w:proofErr w:type="spellEnd"/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«Покровський </w:t>
            </w:r>
            <w:proofErr w:type="spellStart"/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ІРЦ</w:t>
            </w:r>
            <w:proofErr w:type="spellEnd"/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», керівники КЗПО, КПНЗ.</w:t>
            </w:r>
          </w:p>
        </w:tc>
        <w:tc>
          <w:tcPr>
            <w:tcW w:w="2655" w:type="dxa"/>
            <w:tcMar>
              <w:top w:w="0" w:type="dxa"/>
              <w:left w:w="80" w:type="dxa"/>
              <w:bottom w:w="0" w:type="dxa"/>
              <w:right w:w="100" w:type="dxa"/>
            </w:tcMar>
          </w:tcPr>
          <w:p w:rsidR="00302212" w:rsidRPr="00920391" w:rsidRDefault="00302212" w:rsidP="00302212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Управління освіти,</w:t>
            </w:r>
          </w:p>
          <w:p w:rsidR="00302212" w:rsidRPr="00920391" w:rsidRDefault="00302212" w:rsidP="00302212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sz w:val="26"/>
                <w:szCs w:val="26"/>
              </w:rPr>
              <w:t>КЗПО "БТДЮ", К</w:t>
            </w:r>
            <w:r w:rsidR="001A541C" w:rsidRPr="00920391">
              <w:rPr>
                <w:rFonts w:ascii="Times New Roman" w:eastAsia="Times New Roman" w:hAnsi="Times New Roman" w:cs="Times New Roman"/>
                <w:sz w:val="26"/>
                <w:szCs w:val="26"/>
              </w:rPr>
              <w:t>ПН</w:t>
            </w:r>
            <w:r w:rsidRPr="009203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 «ДЮСШ </w:t>
            </w:r>
            <w:proofErr w:type="spellStart"/>
            <w:r w:rsidRPr="00920391">
              <w:rPr>
                <w:rFonts w:ascii="Times New Roman" w:eastAsia="Times New Roman" w:hAnsi="Times New Roman" w:cs="Times New Roman"/>
                <w:sz w:val="26"/>
                <w:szCs w:val="26"/>
              </w:rPr>
              <w:t>ім.Д.Дідіка</w:t>
            </w:r>
            <w:proofErr w:type="spellEnd"/>
            <w:r w:rsidRPr="00920391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730" w:type="dxa"/>
            <w:tcMar>
              <w:top w:w="0" w:type="dxa"/>
              <w:left w:w="80" w:type="dxa"/>
              <w:bottom w:w="0" w:type="dxa"/>
              <w:right w:w="100" w:type="dxa"/>
            </w:tcMar>
          </w:tcPr>
          <w:p w:rsidR="007169E0" w:rsidRPr="00920391" w:rsidRDefault="00302212" w:rsidP="007169E0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sz w:val="26"/>
                <w:szCs w:val="26"/>
              </w:rPr>
              <w:t>Реалізація права осіб з ООП на якісну позашкільну освіту та всебічний розвиток.</w:t>
            </w:r>
          </w:p>
        </w:tc>
      </w:tr>
      <w:tr w:rsidR="00302212" w:rsidRPr="00920391" w:rsidTr="00302212">
        <w:trPr>
          <w:trHeight w:val="602"/>
        </w:trPr>
        <w:tc>
          <w:tcPr>
            <w:tcW w:w="900" w:type="dxa"/>
            <w:vMerge/>
            <w:shd w:val="clear" w:color="auto" w:fill="auto"/>
          </w:tcPr>
          <w:p w:rsidR="00302212" w:rsidRPr="00920391" w:rsidRDefault="00302212" w:rsidP="003022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745" w:type="dxa"/>
            <w:vMerge/>
            <w:shd w:val="clear" w:color="auto" w:fill="auto"/>
          </w:tcPr>
          <w:p w:rsidR="00302212" w:rsidRPr="00920391" w:rsidRDefault="00302212" w:rsidP="003022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70" w:type="dxa"/>
            <w:tcMar>
              <w:top w:w="0" w:type="dxa"/>
              <w:left w:w="80" w:type="dxa"/>
              <w:bottom w:w="0" w:type="dxa"/>
              <w:right w:w="100" w:type="dxa"/>
            </w:tcMar>
          </w:tcPr>
          <w:p w:rsidR="00302212" w:rsidRPr="00920391" w:rsidRDefault="00302212" w:rsidP="00302212">
            <w:pPr>
              <w:widowControl w:val="0"/>
              <w:spacing w:after="0" w:line="240" w:lineRule="auto"/>
              <w:ind w:left="40" w:hanging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sz w:val="26"/>
                <w:szCs w:val="26"/>
              </w:rPr>
              <w:t>Залучення дітей з ООП до позакласних та позашкільних заходів.</w:t>
            </w:r>
          </w:p>
          <w:p w:rsidR="00302212" w:rsidRPr="00920391" w:rsidRDefault="00302212" w:rsidP="00302212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355" w:type="dxa"/>
            <w:tcMar>
              <w:top w:w="0" w:type="dxa"/>
              <w:left w:w="80" w:type="dxa"/>
              <w:bottom w:w="0" w:type="dxa"/>
              <w:right w:w="100" w:type="dxa"/>
            </w:tcMar>
          </w:tcPr>
          <w:p w:rsidR="00302212" w:rsidRPr="00920391" w:rsidRDefault="0029661B" w:rsidP="00302212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Керівники з</w:t>
            </w:r>
            <w:r w:rsidR="00302212"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аклад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ів</w:t>
            </w:r>
            <w:r w:rsidR="00302212"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освіти,</w:t>
            </w:r>
          </w:p>
          <w:p w:rsidR="00302212" w:rsidRPr="00920391" w:rsidRDefault="00302212" w:rsidP="00302212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КЗПО «БТДЮ»</w:t>
            </w:r>
          </w:p>
        </w:tc>
        <w:tc>
          <w:tcPr>
            <w:tcW w:w="2655" w:type="dxa"/>
            <w:tcMar>
              <w:top w:w="0" w:type="dxa"/>
              <w:left w:w="80" w:type="dxa"/>
              <w:bottom w:w="0" w:type="dxa"/>
              <w:right w:w="100" w:type="dxa"/>
            </w:tcMar>
          </w:tcPr>
          <w:p w:rsidR="00302212" w:rsidRPr="00920391" w:rsidRDefault="00302212" w:rsidP="00302212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sz w:val="26"/>
                <w:szCs w:val="26"/>
              </w:rPr>
              <w:t>Заклади освіти</w:t>
            </w:r>
          </w:p>
        </w:tc>
        <w:tc>
          <w:tcPr>
            <w:tcW w:w="2730" w:type="dxa"/>
            <w:tcMar>
              <w:top w:w="0" w:type="dxa"/>
              <w:left w:w="80" w:type="dxa"/>
              <w:bottom w:w="0" w:type="dxa"/>
              <w:right w:w="100" w:type="dxa"/>
            </w:tcMar>
          </w:tcPr>
          <w:p w:rsidR="001A541C" w:rsidRPr="00920391" w:rsidRDefault="00302212" w:rsidP="00E140A7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sz w:val="26"/>
                <w:szCs w:val="26"/>
              </w:rPr>
              <w:t>Забезпечення успішної участі дітей з ООП у житті суспільства. Створення умов для розвитку творчих здібностей дітей з ООП.</w:t>
            </w:r>
          </w:p>
        </w:tc>
      </w:tr>
      <w:tr w:rsidR="00302212" w:rsidRPr="00920391" w:rsidTr="00302212">
        <w:trPr>
          <w:trHeight w:val="602"/>
        </w:trPr>
        <w:tc>
          <w:tcPr>
            <w:tcW w:w="900" w:type="dxa"/>
            <w:vMerge/>
            <w:shd w:val="clear" w:color="auto" w:fill="auto"/>
          </w:tcPr>
          <w:p w:rsidR="00302212" w:rsidRPr="00920391" w:rsidRDefault="00302212" w:rsidP="003022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745" w:type="dxa"/>
            <w:vMerge/>
            <w:shd w:val="clear" w:color="auto" w:fill="auto"/>
          </w:tcPr>
          <w:p w:rsidR="00302212" w:rsidRPr="00920391" w:rsidRDefault="00302212" w:rsidP="003022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70" w:type="dxa"/>
            <w:tcMar>
              <w:top w:w="0" w:type="dxa"/>
              <w:left w:w="80" w:type="dxa"/>
              <w:bottom w:w="0" w:type="dxa"/>
              <w:right w:w="100" w:type="dxa"/>
            </w:tcMar>
          </w:tcPr>
          <w:p w:rsidR="00302212" w:rsidRPr="00920391" w:rsidRDefault="00302212" w:rsidP="00302212">
            <w:pPr>
              <w:widowControl w:val="0"/>
              <w:spacing w:after="0" w:line="240" w:lineRule="auto"/>
              <w:ind w:left="40" w:hanging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Проведення профорієнтаційної роботи з дітьми з ООП шляхом проведення тижнів </w:t>
            </w:r>
            <w:proofErr w:type="spellStart"/>
            <w:r w:rsidRPr="00920391">
              <w:rPr>
                <w:rFonts w:ascii="Times New Roman" w:eastAsia="Times New Roman" w:hAnsi="Times New Roman" w:cs="Times New Roman"/>
                <w:sz w:val="26"/>
                <w:szCs w:val="26"/>
              </w:rPr>
              <w:t>корекційної</w:t>
            </w:r>
            <w:proofErr w:type="spellEnd"/>
            <w:r w:rsidRPr="009203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освіти та тижнів профорієнтації.</w:t>
            </w:r>
          </w:p>
        </w:tc>
        <w:tc>
          <w:tcPr>
            <w:tcW w:w="2355" w:type="dxa"/>
            <w:tcMar>
              <w:top w:w="0" w:type="dxa"/>
              <w:left w:w="80" w:type="dxa"/>
              <w:bottom w:w="0" w:type="dxa"/>
              <w:right w:w="100" w:type="dxa"/>
            </w:tcMar>
          </w:tcPr>
          <w:p w:rsidR="00302212" w:rsidRPr="00920391" w:rsidRDefault="0029661B" w:rsidP="00302212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Керівники </w:t>
            </w:r>
            <w:r w:rsidR="006B48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</w:t>
            </w:r>
            <w:r w:rsidR="006B489E"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аклад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ів</w:t>
            </w:r>
            <w:r w:rsidR="006B489E"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загальної середньої освіти</w:t>
            </w:r>
            <w:r w:rsidR="00302212"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</w:p>
          <w:p w:rsidR="00302212" w:rsidRPr="00920391" w:rsidRDefault="00302212" w:rsidP="00302212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КУ</w:t>
            </w:r>
            <w:proofErr w:type="spellEnd"/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«Покровський </w:t>
            </w:r>
            <w:proofErr w:type="spellStart"/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ІРЦ</w:t>
            </w:r>
            <w:proofErr w:type="spellEnd"/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», представники </w:t>
            </w:r>
            <w:r w:rsidR="006B48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ДПТНЗ «Покровський ЦППРК» </w:t>
            </w: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(за згодою)</w:t>
            </w:r>
          </w:p>
        </w:tc>
        <w:tc>
          <w:tcPr>
            <w:tcW w:w="2655" w:type="dxa"/>
            <w:tcMar>
              <w:top w:w="0" w:type="dxa"/>
              <w:left w:w="80" w:type="dxa"/>
              <w:bottom w:w="0" w:type="dxa"/>
              <w:right w:w="100" w:type="dxa"/>
            </w:tcMar>
          </w:tcPr>
          <w:p w:rsidR="00302212" w:rsidRPr="00920391" w:rsidRDefault="00302212" w:rsidP="00302212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sz w:val="26"/>
                <w:szCs w:val="26"/>
              </w:rPr>
              <w:t>Заклади освіти</w:t>
            </w:r>
          </w:p>
        </w:tc>
        <w:tc>
          <w:tcPr>
            <w:tcW w:w="2730" w:type="dxa"/>
            <w:tcMar>
              <w:top w:w="0" w:type="dxa"/>
              <w:left w:w="80" w:type="dxa"/>
              <w:bottom w:w="0" w:type="dxa"/>
              <w:right w:w="100" w:type="dxa"/>
            </w:tcMar>
          </w:tcPr>
          <w:p w:rsidR="001A541C" w:rsidRPr="00920391" w:rsidRDefault="00302212" w:rsidP="00E140A7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sz w:val="26"/>
                <w:szCs w:val="26"/>
              </w:rPr>
              <w:t>Вироблення в учнів з ООП свідомого ставлення до праці, професійне самовизначення в умовах свободи вибору сфери діяльності.</w:t>
            </w:r>
          </w:p>
        </w:tc>
      </w:tr>
      <w:tr w:rsidR="00CD32C1" w:rsidRPr="00920391" w:rsidTr="00302212">
        <w:trPr>
          <w:trHeight w:val="602"/>
        </w:trPr>
        <w:tc>
          <w:tcPr>
            <w:tcW w:w="900" w:type="dxa"/>
            <w:shd w:val="clear" w:color="auto" w:fill="auto"/>
          </w:tcPr>
          <w:p w:rsidR="00CD32C1" w:rsidRPr="00920391" w:rsidRDefault="00CD3835" w:rsidP="003022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4.5.</w:t>
            </w:r>
          </w:p>
        </w:tc>
        <w:tc>
          <w:tcPr>
            <w:tcW w:w="2745" w:type="dxa"/>
            <w:tcMar>
              <w:top w:w="0" w:type="dxa"/>
              <w:left w:w="80" w:type="dxa"/>
              <w:bottom w:w="0" w:type="dxa"/>
              <w:right w:w="100" w:type="dxa"/>
            </w:tcMar>
          </w:tcPr>
          <w:p w:rsidR="00CD32C1" w:rsidRPr="00920391" w:rsidRDefault="00CD3835" w:rsidP="00302212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sz w:val="26"/>
                <w:szCs w:val="26"/>
              </w:rPr>
              <w:t>Оздоровчо-спортивний напрямок</w:t>
            </w:r>
          </w:p>
        </w:tc>
        <w:tc>
          <w:tcPr>
            <w:tcW w:w="3870" w:type="dxa"/>
            <w:tcMar>
              <w:top w:w="0" w:type="dxa"/>
              <w:left w:w="80" w:type="dxa"/>
              <w:bottom w:w="0" w:type="dxa"/>
              <w:right w:w="100" w:type="dxa"/>
            </w:tcMar>
          </w:tcPr>
          <w:p w:rsidR="00CD32C1" w:rsidRPr="00920391" w:rsidRDefault="00CD3835" w:rsidP="00302212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1.Проведення для дітей з ООП заходів  в рамках фізкультурно-оздоровчої роботи з використанням </w:t>
            </w:r>
            <w:proofErr w:type="spellStart"/>
            <w:r w:rsidRPr="00920391">
              <w:rPr>
                <w:rFonts w:ascii="Times New Roman" w:eastAsia="Times New Roman" w:hAnsi="Times New Roman" w:cs="Times New Roman"/>
                <w:sz w:val="26"/>
                <w:szCs w:val="26"/>
              </w:rPr>
              <w:t>здоров'язберігаючих</w:t>
            </w:r>
            <w:proofErr w:type="spellEnd"/>
            <w:r w:rsidRPr="009203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технологій з метою зміцнення здоров’я, корекції недоліків фізичного </w:t>
            </w:r>
            <w:r w:rsidRPr="0092039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розвитку, профілактики захворювань і збільшення рухової діяльності.</w:t>
            </w:r>
          </w:p>
        </w:tc>
        <w:tc>
          <w:tcPr>
            <w:tcW w:w="2355" w:type="dxa"/>
            <w:tcMar>
              <w:top w:w="0" w:type="dxa"/>
              <w:left w:w="80" w:type="dxa"/>
              <w:bottom w:w="0" w:type="dxa"/>
              <w:right w:w="100" w:type="dxa"/>
            </w:tcMar>
          </w:tcPr>
          <w:p w:rsidR="00CD32C1" w:rsidRPr="00920391" w:rsidRDefault="00CD3835" w:rsidP="00302212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Керівники закладів освіти</w:t>
            </w:r>
          </w:p>
          <w:p w:rsidR="00CD32C1" w:rsidRPr="00920391" w:rsidRDefault="00CD3835" w:rsidP="00302212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CD32C1" w:rsidRPr="00920391" w:rsidRDefault="00CD3835" w:rsidP="00302212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655" w:type="dxa"/>
            <w:tcMar>
              <w:top w:w="0" w:type="dxa"/>
              <w:left w:w="80" w:type="dxa"/>
              <w:bottom w:w="0" w:type="dxa"/>
              <w:right w:w="100" w:type="dxa"/>
            </w:tcMar>
          </w:tcPr>
          <w:p w:rsidR="00CD32C1" w:rsidRPr="00920391" w:rsidRDefault="00CD3835" w:rsidP="00302212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sz w:val="26"/>
                <w:szCs w:val="26"/>
              </w:rPr>
              <w:t>Заклади освіти</w:t>
            </w:r>
          </w:p>
          <w:p w:rsidR="00CD32C1" w:rsidRPr="00920391" w:rsidRDefault="00CD3835" w:rsidP="00302212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CD32C1" w:rsidRPr="00920391" w:rsidRDefault="00CD3835" w:rsidP="00302212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730" w:type="dxa"/>
            <w:tcMar>
              <w:top w:w="0" w:type="dxa"/>
              <w:left w:w="80" w:type="dxa"/>
              <w:bottom w:w="0" w:type="dxa"/>
              <w:right w:w="100" w:type="dxa"/>
            </w:tcMar>
          </w:tcPr>
          <w:p w:rsidR="001A541C" w:rsidRPr="00920391" w:rsidRDefault="00CD3835" w:rsidP="00E140A7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Залучення дітей з ООП та їх батьків до активного відпочинку, занять спортом, відвідування спортивних секцій та  здорового способу </w:t>
            </w:r>
            <w:r w:rsidRPr="0092039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життя.</w:t>
            </w:r>
          </w:p>
        </w:tc>
      </w:tr>
      <w:tr w:rsidR="00CD32C1" w:rsidRPr="00920391" w:rsidTr="00302212">
        <w:trPr>
          <w:trHeight w:val="800"/>
        </w:trPr>
        <w:tc>
          <w:tcPr>
            <w:tcW w:w="15255" w:type="dxa"/>
            <w:gridSpan w:val="6"/>
            <w:shd w:val="clear" w:color="auto" w:fill="auto"/>
            <w:vAlign w:val="center"/>
          </w:tcPr>
          <w:p w:rsidR="00CD32C1" w:rsidRPr="00920391" w:rsidRDefault="00CD32C1" w:rsidP="003022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CD32C1" w:rsidRPr="00920391" w:rsidRDefault="00CD3835" w:rsidP="003022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92039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Проєкт</w:t>
            </w:r>
            <w:proofErr w:type="spellEnd"/>
            <w:r w:rsidRPr="0092039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5. «БЕЗПЕЧНЕ СЕРЕДОВИЩЕ»</w:t>
            </w:r>
          </w:p>
          <w:p w:rsidR="00CD32C1" w:rsidRPr="00920391" w:rsidRDefault="00CD32C1" w:rsidP="003022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CD32C1" w:rsidRPr="00920391" w:rsidTr="00302212">
        <w:trPr>
          <w:trHeight w:val="1832"/>
        </w:trPr>
        <w:tc>
          <w:tcPr>
            <w:tcW w:w="900" w:type="dxa"/>
            <w:shd w:val="clear" w:color="auto" w:fill="auto"/>
          </w:tcPr>
          <w:p w:rsidR="00CD32C1" w:rsidRPr="00920391" w:rsidRDefault="00CD3835" w:rsidP="003022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5.1.</w:t>
            </w:r>
          </w:p>
        </w:tc>
        <w:tc>
          <w:tcPr>
            <w:tcW w:w="2745" w:type="dxa"/>
            <w:shd w:val="clear" w:color="auto" w:fill="auto"/>
          </w:tcPr>
          <w:p w:rsidR="00CD32C1" w:rsidRPr="00920391" w:rsidRDefault="00CD3835" w:rsidP="003022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sz w:val="26"/>
                <w:szCs w:val="26"/>
              </w:rPr>
              <w:t>Реконструкція, капітальні ремонти в закладах освіти</w:t>
            </w:r>
          </w:p>
        </w:tc>
        <w:tc>
          <w:tcPr>
            <w:tcW w:w="3870" w:type="dxa"/>
            <w:shd w:val="clear" w:color="auto" w:fill="auto"/>
          </w:tcPr>
          <w:p w:rsidR="00CD32C1" w:rsidRPr="00920391" w:rsidRDefault="00CD3835" w:rsidP="003022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Проведення модернізації, реконструкції, капітальних ремонтів будівель закладів освіти,  з урахуванням вимог чинного законодавства щодо забезпечення їх доступності для осіб з особливими освітніми потребами та інших </w:t>
            </w:r>
            <w:proofErr w:type="spellStart"/>
            <w:r w:rsidRPr="00920391">
              <w:rPr>
                <w:rFonts w:ascii="Times New Roman" w:eastAsia="Times New Roman" w:hAnsi="Times New Roman" w:cs="Times New Roman"/>
                <w:sz w:val="26"/>
                <w:szCs w:val="26"/>
              </w:rPr>
              <w:t>маломобільних</w:t>
            </w:r>
            <w:proofErr w:type="spellEnd"/>
            <w:r w:rsidRPr="009203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груп населення.</w:t>
            </w:r>
          </w:p>
        </w:tc>
        <w:tc>
          <w:tcPr>
            <w:tcW w:w="2355" w:type="dxa"/>
            <w:shd w:val="clear" w:color="auto" w:fill="auto"/>
          </w:tcPr>
          <w:p w:rsidR="00CD32C1" w:rsidRPr="00920391" w:rsidRDefault="00CD3835" w:rsidP="003022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Управління освіти</w:t>
            </w:r>
          </w:p>
        </w:tc>
        <w:tc>
          <w:tcPr>
            <w:tcW w:w="2655" w:type="dxa"/>
            <w:shd w:val="clear" w:color="auto" w:fill="auto"/>
          </w:tcPr>
          <w:p w:rsidR="00CD32C1" w:rsidRPr="00920391" w:rsidRDefault="00CD3835" w:rsidP="003022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sz w:val="26"/>
                <w:szCs w:val="26"/>
              </w:rPr>
              <w:t>Заклади освіти</w:t>
            </w:r>
          </w:p>
        </w:tc>
        <w:tc>
          <w:tcPr>
            <w:tcW w:w="2730" w:type="dxa"/>
            <w:shd w:val="clear" w:color="auto" w:fill="auto"/>
          </w:tcPr>
          <w:p w:rsidR="000F3B8F" w:rsidRPr="00920391" w:rsidRDefault="00CD3835" w:rsidP="008926D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Створення </w:t>
            </w:r>
            <w:r w:rsidR="00D432BE" w:rsidRPr="0092039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безпечних та </w:t>
            </w:r>
            <w:r w:rsidRPr="0092039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комфортних умов  освітнього простору</w:t>
            </w:r>
            <w:r w:rsidR="00D432BE" w:rsidRPr="0092039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для усіх учасників освітнього процесу.</w:t>
            </w:r>
          </w:p>
        </w:tc>
      </w:tr>
      <w:tr w:rsidR="00CD32C1" w:rsidRPr="00920391" w:rsidTr="008926DF">
        <w:trPr>
          <w:trHeight w:val="287"/>
        </w:trPr>
        <w:tc>
          <w:tcPr>
            <w:tcW w:w="900" w:type="dxa"/>
            <w:shd w:val="clear" w:color="auto" w:fill="auto"/>
          </w:tcPr>
          <w:p w:rsidR="00CD32C1" w:rsidRPr="00920391" w:rsidRDefault="00CD3835" w:rsidP="003022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5.2.</w:t>
            </w:r>
          </w:p>
        </w:tc>
        <w:tc>
          <w:tcPr>
            <w:tcW w:w="2745" w:type="dxa"/>
            <w:shd w:val="clear" w:color="auto" w:fill="auto"/>
          </w:tcPr>
          <w:p w:rsidR="00CD32C1" w:rsidRPr="00920391" w:rsidRDefault="00CD3835" w:rsidP="003022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sz w:val="26"/>
                <w:szCs w:val="26"/>
              </w:rPr>
              <w:t>Упровадження енергозберігаючих заходів та технологій у закладах освіти області</w:t>
            </w:r>
          </w:p>
        </w:tc>
        <w:tc>
          <w:tcPr>
            <w:tcW w:w="3870" w:type="dxa"/>
            <w:shd w:val="clear" w:color="auto" w:fill="auto"/>
          </w:tcPr>
          <w:p w:rsidR="00CD32C1" w:rsidRPr="00920391" w:rsidRDefault="00CD3835" w:rsidP="003022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sz w:val="26"/>
                <w:szCs w:val="26"/>
              </w:rPr>
              <w:t>- проведення реконструкції, капітального ремонту котелень, переведення на альтернативні види палива;</w:t>
            </w:r>
          </w:p>
          <w:p w:rsidR="00CD32C1" w:rsidRPr="00920391" w:rsidRDefault="00CD3835" w:rsidP="003022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здійснення заходів з </w:t>
            </w:r>
            <w:proofErr w:type="spellStart"/>
            <w:r w:rsidRPr="00920391">
              <w:rPr>
                <w:rFonts w:ascii="Times New Roman" w:eastAsia="Times New Roman" w:hAnsi="Times New Roman" w:cs="Times New Roman"/>
                <w:sz w:val="26"/>
                <w:szCs w:val="26"/>
              </w:rPr>
              <w:t>термомодернізації</w:t>
            </w:r>
            <w:proofErr w:type="spellEnd"/>
            <w:r w:rsidRPr="009203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санація будівель – утеплення огороджувальних конструкцій (стін, дахів, перекриттів); заміна вікон на </w:t>
            </w:r>
            <w:proofErr w:type="spellStart"/>
            <w:r w:rsidRPr="00920391">
              <w:rPr>
                <w:rFonts w:ascii="Times New Roman" w:eastAsia="Times New Roman" w:hAnsi="Times New Roman" w:cs="Times New Roman"/>
                <w:sz w:val="26"/>
                <w:szCs w:val="26"/>
              </w:rPr>
              <w:t>енергозбережні</w:t>
            </w:r>
            <w:proofErr w:type="spellEnd"/>
            <w:r w:rsidRPr="009203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(МПВ); встановлення індивідуальних теплових пунктів (ІТП);</w:t>
            </w:r>
          </w:p>
          <w:p w:rsidR="00CD32C1" w:rsidRPr="00920391" w:rsidRDefault="00CD3835" w:rsidP="003022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sz w:val="26"/>
                <w:szCs w:val="26"/>
              </w:rPr>
              <w:t>- Проведення ремонту інженерних мереж, систем освітлення, обладнання тощо;</w:t>
            </w:r>
          </w:p>
          <w:p w:rsidR="00CD32C1" w:rsidRPr="00920391" w:rsidRDefault="00CD3835" w:rsidP="003022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- установлення (реконструкція) вузлів, приладів обліку, коректорів обліку газу, модемів тощо.</w:t>
            </w:r>
          </w:p>
        </w:tc>
        <w:tc>
          <w:tcPr>
            <w:tcW w:w="2355" w:type="dxa"/>
            <w:shd w:val="clear" w:color="auto" w:fill="auto"/>
          </w:tcPr>
          <w:p w:rsidR="00CD32C1" w:rsidRPr="00920391" w:rsidRDefault="00CD3835" w:rsidP="003022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Управління освіти</w:t>
            </w:r>
          </w:p>
        </w:tc>
        <w:tc>
          <w:tcPr>
            <w:tcW w:w="2655" w:type="dxa"/>
            <w:shd w:val="clear" w:color="auto" w:fill="auto"/>
          </w:tcPr>
          <w:p w:rsidR="00CD32C1" w:rsidRPr="00920391" w:rsidRDefault="00CD3835" w:rsidP="003022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sz w:val="26"/>
                <w:szCs w:val="26"/>
              </w:rPr>
              <w:t>Заклади освіти</w:t>
            </w:r>
          </w:p>
        </w:tc>
        <w:tc>
          <w:tcPr>
            <w:tcW w:w="2730" w:type="dxa"/>
            <w:shd w:val="clear" w:color="auto" w:fill="auto"/>
          </w:tcPr>
          <w:p w:rsidR="00CD32C1" w:rsidRPr="00920391" w:rsidRDefault="00CD3835" w:rsidP="008926D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sz w:val="26"/>
                <w:szCs w:val="26"/>
              </w:rPr>
              <w:t>Зменшення витрат енергоносіїв, поліпшення експлуатаційних характеристик будівель та споруд, забезпечення безперебійного функціонування закладів освіти</w:t>
            </w:r>
          </w:p>
          <w:p w:rsidR="000F3B8F" w:rsidRPr="00383330" w:rsidRDefault="000F3B8F" w:rsidP="00E14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CD32C1" w:rsidRPr="00920391" w:rsidTr="00302212">
        <w:trPr>
          <w:trHeight w:val="64"/>
        </w:trPr>
        <w:tc>
          <w:tcPr>
            <w:tcW w:w="900" w:type="dxa"/>
            <w:shd w:val="clear" w:color="auto" w:fill="auto"/>
          </w:tcPr>
          <w:p w:rsidR="00CD32C1" w:rsidRPr="00920391" w:rsidRDefault="00CD3835" w:rsidP="003022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5.3.</w:t>
            </w:r>
          </w:p>
        </w:tc>
        <w:tc>
          <w:tcPr>
            <w:tcW w:w="2745" w:type="dxa"/>
            <w:shd w:val="clear" w:color="auto" w:fill="auto"/>
          </w:tcPr>
          <w:p w:rsidR="00CD32C1" w:rsidRPr="00920391" w:rsidRDefault="00CD3835" w:rsidP="003022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sz w:val="26"/>
                <w:szCs w:val="26"/>
              </w:rPr>
              <w:t>Оновлення матеріально-технічної бази закладів освіти області</w:t>
            </w:r>
          </w:p>
        </w:tc>
        <w:tc>
          <w:tcPr>
            <w:tcW w:w="3870" w:type="dxa"/>
            <w:shd w:val="clear" w:color="auto" w:fill="auto"/>
          </w:tcPr>
          <w:p w:rsidR="00CD32C1" w:rsidRPr="00920391" w:rsidRDefault="00CD3835" w:rsidP="003022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sz w:val="26"/>
                <w:szCs w:val="26"/>
              </w:rPr>
              <w:t>- Придбання предметів довгострокового використання, а саме: обладнання для їдалень (харчоблоків) закладів освіти, майстерень, методичних, навчальних і медичних кабінетів, лабораторій,  систем доочищення питної води, меблів, спортінвентарю та обладнання, верстатів, техніки для навчальних господарств, навчальних комп’ютерних комплексів, мультимедійної та інтерактивної техніки, оснащення закладів освіти обладнанням для навчальних кабінетів і STEM-лабораторіями, придбання обладнання для закладів освіти, у яких навчаються особи з особливими освітніми потребами, також придбання об’єднаних цифрових вимірювальних комп’ютерних комплексів (лабораторій) для кабінетів фізики, хімії, біології та інших предметів;</w:t>
            </w:r>
          </w:p>
          <w:p w:rsidR="00CD32C1" w:rsidRPr="00920391" w:rsidRDefault="00CD3835" w:rsidP="003022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- </w:t>
            </w: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Створення освітнього о</w:t>
            </w:r>
            <w:r w:rsidR="008926DF"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середку для вивчення предмету «З</w:t>
            </w: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ахист України</w:t>
            </w:r>
            <w:r w:rsidR="003A41A5"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2355" w:type="dxa"/>
            <w:shd w:val="clear" w:color="auto" w:fill="auto"/>
          </w:tcPr>
          <w:p w:rsidR="00CD32C1" w:rsidRPr="00920391" w:rsidRDefault="00CD3835" w:rsidP="003022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Управління освіти</w:t>
            </w:r>
          </w:p>
        </w:tc>
        <w:tc>
          <w:tcPr>
            <w:tcW w:w="2655" w:type="dxa"/>
            <w:shd w:val="clear" w:color="auto" w:fill="auto"/>
          </w:tcPr>
          <w:p w:rsidR="00CD32C1" w:rsidRPr="00920391" w:rsidRDefault="00CD3835" w:rsidP="003022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sz w:val="26"/>
                <w:szCs w:val="26"/>
              </w:rPr>
              <w:t>Заклади освіти</w:t>
            </w:r>
          </w:p>
        </w:tc>
        <w:tc>
          <w:tcPr>
            <w:tcW w:w="2730" w:type="dxa"/>
            <w:shd w:val="clear" w:color="auto" w:fill="auto"/>
          </w:tcPr>
          <w:p w:rsidR="008926DF" w:rsidRPr="00920391" w:rsidRDefault="00CD3835" w:rsidP="008926D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Забезпечення освітнього процесу, сталого функціонування закладів освіти. Підвищення рівня надання освітніх послуг відповідно до сучасних стандартів. Поліпшення умов навчання учнів, вихованців. Створення сучасного </w:t>
            </w:r>
            <w:proofErr w:type="spellStart"/>
            <w:r w:rsidRPr="00920391">
              <w:rPr>
                <w:rFonts w:ascii="Times New Roman" w:eastAsia="Times New Roman" w:hAnsi="Times New Roman" w:cs="Times New Roman"/>
                <w:sz w:val="26"/>
                <w:szCs w:val="26"/>
              </w:rPr>
              <w:t>офлайн</w:t>
            </w:r>
            <w:proofErr w:type="spellEnd"/>
            <w:r w:rsidRPr="009203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та </w:t>
            </w:r>
            <w:proofErr w:type="spellStart"/>
            <w:r w:rsidRPr="00920391">
              <w:rPr>
                <w:rFonts w:ascii="Times New Roman" w:eastAsia="Times New Roman" w:hAnsi="Times New Roman" w:cs="Times New Roman"/>
                <w:sz w:val="26"/>
                <w:szCs w:val="26"/>
              </w:rPr>
              <w:t>онлайн</w:t>
            </w:r>
            <w:proofErr w:type="spellEnd"/>
            <w:r w:rsidRPr="009203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навчального середовища, поглиблення знань з природничих і точних наук, підвищення мотивації до пізнання, творчості та саморозвитку особистості, нових форматів у навчанні талановитої учнівської молоді, забезпечення </w:t>
            </w:r>
            <w:r w:rsidRPr="0092039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практичної взаємодії юнацтва з науковцями закладів вищої освіти України</w:t>
            </w:r>
          </w:p>
        </w:tc>
      </w:tr>
      <w:tr w:rsidR="00CD32C1" w:rsidRPr="00920391" w:rsidTr="00302212">
        <w:trPr>
          <w:trHeight w:val="945"/>
        </w:trPr>
        <w:tc>
          <w:tcPr>
            <w:tcW w:w="900" w:type="dxa"/>
            <w:shd w:val="clear" w:color="auto" w:fill="auto"/>
          </w:tcPr>
          <w:p w:rsidR="00CD32C1" w:rsidRPr="00920391" w:rsidRDefault="00CD3835" w:rsidP="003022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5.4.</w:t>
            </w:r>
          </w:p>
        </w:tc>
        <w:tc>
          <w:tcPr>
            <w:tcW w:w="2745" w:type="dxa"/>
            <w:shd w:val="clear" w:color="auto" w:fill="auto"/>
          </w:tcPr>
          <w:p w:rsidR="00CD32C1" w:rsidRPr="00920391" w:rsidRDefault="00CD3835" w:rsidP="003022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sz w:val="26"/>
                <w:szCs w:val="26"/>
              </w:rPr>
              <w:t>Благоустрій територій закладів освіти</w:t>
            </w:r>
          </w:p>
        </w:tc>
        <w:tc>
          <w:tcPr>
            <w:tcW w:w="3870" w:type="dxa"/>
            <w:shd w:val="clear" w:color="auto" w:fill="auto"/>
          </w:tcPr>
          <w:p w:rsidR="00CD32C1" w:rsidRPr="00920391" w:rsidRDefault="00CD3835" w:rsidP="003022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Відновлення (за потреби), належне утримання та раціональне використання території закладу освіти</w:t>
            </w:r>
          </w:p>
        </w:tc>
        <w:tc>
          <w:tcPr>
            <w:tcW w:w="2355" w:type="dxa"/>
            <w:shd w:val="clear" w:color="auto" w:fill="auto"/>
          </w:tcPr>
          <w:p w:rsidR="00CD32C1" w:rsidRPr="00920391" w:rsidRDefault="00CD3835" w:rsidP="003022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Управління освіти</w:t>
            </w:r>
          </w:p>
        </w:tc>
        <w:tc>
          <w:tcPr>
            <w:tcW w:w="2655" w:type="dxa"/>
            <w:shd w:val="clear" w:color="auto" w:fill="auto"/>
          </w:tcPr>
          <w:p w:rsidR="00CD32C1" w:rsidRPr="00920391" w:rsidRDefault="00CD3835" w:rsidP="003022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sz w:val="26"/>
                <w:szCs w:val="26"/>
              </w:rPr>
              <w:t>Заклади освіти</w:t>
            </w:r>
          </w:p>
        </w:tc>
        <w:tc>
          <w:tcPr>
            <w:tcW w:w="2730" w:type="dxa"/>
            <w:shd w:val="clear" w:color="auto" w:fill="auto"/>
          </w:tcPr>
          <w:p w:rsidR="00CD32C1" w:rsidRPr="00920391" w:rsidRDefault="00CD3835" w:rsidP="003022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sz w:val="26"/>
                <w:szCs w:val="26"/>
              </w:rPr>
              <w:t>Створення сприятливих та безпечних умов  перебування учнів та вихованців в закладах освіти</w:t>
            </w:r>
          </w:p>
        </w:tc>
      </w:tr>
      <w:tr w:rsidR="00CD32C1" w:rsidRPr="00920391" w:rsidTr="00302212">
        <w:trPr>
          <w:trHeight w:val="945"/>
        </w:trPr>
        <w:tc>
          <w:tcPr>
            <w:tcW w:w="900" w:type="dxa"/>
            <w:vMerge w:val="restart"/>
            <w:shd w:val="clear" w:color="auto" w:fill="auto"/>
          </w:tcPr>
          <w:p w:rsidR="00CD32C1" w:rsidRPr="00920391" w:rsidRDefault="00CD3835" w:rsidP="003022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5.5.</w:t>
            </w:r>
          </w:p>
        </w:tc>
        <w:tc>
          <w:tcPr>
            <w:tcW w:w="2745" w:type="dxa"/>
            <w:vMerge w:val="restart"/>
            <w:shd w:val="clear" w:color="auto" w:fill="auto"/>
          </w:tcPr>
          <w:p w:rsidR="00CD32C1" w:rsidRPr="00920391" w:rsidRDefault="00CD3835" w:rsidP="003022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Здійснення технічних заходів з охорони, пожежної та техногенної безпеки в закладах освіти</w:t>
            </w:r>
          </w:p>
        </w:tc>
        <w:tc>
          <w:tcPr>
            <w:tcW w:w="3870" w:type="dxa"/>
            <w:shd w:val="clear" w:color="auto" w:fill="auto"/>
          </w:tcPr>
          <w:p w:rsidR="00CD32C1" w:rsidRPr="00920391" w:rsidRDefault="009C0B5B" w:rsidP="0030221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В</w:t>
            </w:r>
            <w:r w:rsidR="00CD3835"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досконалення та відпрацювання евакуації при виявленні пожежі або задимлен</w:t>
            </w: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ня, надзвичайній ситуації  тощо.</w:t>
            </w:r>
          </w:p>
          <w:p w:rsidR="00CD32C1" w:rsidRPr="00920391" w:rsidRDefault="009C0B5B" w:rsidP="0030221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П</w:t>
            </w:r>
            <w:r w:rsidR="00CD3835"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роведення навчання всіх працівників закладів з використання наявних </w:t>
            </w: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первинних засобів пожежогасіння.</w:t>
            </w:r>
          </w:p>
          <w:p w:rsidR="00CD32C1" w:rsidRPr="00920391" w:rsidRDefault="009C0B5B" w:rsidP="003022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О</w:t>
            </w:r>
            <w:r w:rsidR="00CD3835"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бладнання приміщень закладів освіти засобами протипожежного захисту;</w:t>
            </w:r>
          </w:p>
          <w:p w:rsidR="00CD32C1" w:rsidRPr="00920391" w:rsidRDefault="00CD3835" w:rsidP="003022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встановлення систем автоматичної пожежної сигналізації, оповіщення та спостереження;</w:t>
            </w:r>
          </w:p>
          <w:p w:rsidR="00CD32C1" w:rsidRPr="00920391" w:rsidRDefault="00CD3835" w:rsidP="003022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проведення протипожежної обробки  конструкцій будівель;</w:t>
            </w:r>
          </w:p>
        </w:tc>
        <w:tc>
          <w:tcPr>
            <w:tcW w:w="2355" w:type="dxa"/>
            <w:shd w:val="clear" w:color="auto" w:fill="auto"/>
          </w:tcPr>
          <w:p w:rsidR="00CD32C1" w:rsidRPr="00920391" w:rsidRDefault="00CD3835" w:rsidP="003022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Управління освіти</w:t>
            </w:r>
          </w:p>
        </w:tc>
        <w:tc>
          <w:tcPr>
            <w:tcW w:w="2655" w:type="dxa"/>
            <w:shd w:val="clear" w:color="auto" w:fill="auto"/>
          </w:tcPr>
          <w:p w:rsidR="00CD32C1" w:rsidRPr="00920391" w:rsidRDefault="006B489E" w:rsidP="003022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Заклади дошкільної освіти, з</w:t>
            </w: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аклади загальної середньої освіти</w:t>
            </w:r>
            <w:r w:rsidR="00CD3835"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 дитяча школа мистецтв та дитяча музична школа, ДПТНЗ «Покровський центр підготовки і перепідготовки робітничих кадрів»</w:t>
            </w:r>
          </w:p>
        </w:tc>
        <w:tc>
          <w:tcPr>
            <w:tcW w:w="2730" w:type="dxa"/>
            <w:shd w:val="clear" w:color="auto" w:fill="auto"/>
          </w:tcPr>
          <w:p w:rsidR="00CD32C1" w:rsidRPr="00920391" w:rsidRDefault="00CD3835" w:rsidP="003022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Зниження ризику виникнення пожеж та своєчасне оповіщення персоналу та здобувачів освіти. Вдосконалення дій персоналу закладів освіти в разі виникнення надзвичайної ситуації.</w:t>
            </w:r>
          </w:p>
          <w:p w:rsidR="008926DF" w:rsidRPr="00920391" w:rsidRDefault="008926DF" w:rsidP="009C0B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D32C1" w:rsidRPr="00920391" w:rsidTr="00302212">
        <w:trPr>
          <w:trHeight w:val="945"/>
        </w:trPr>
        <w:tc>
          <w:tcPr>
            <w:tcW w:w="900" w:type="dxa"/>
            <w:vMerge/>
            <w:shd w:val="clear" w:color="auto" w:fill="auto"/>
          </w:tcPr>
          <w:p w:rsidR="00CD32C1" w:rsidRPr="00920391" w:rsidRDefault="00CD32C1" w:rsidP="003022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745" w:type="dxa"/>
            <w:vMerge/>
            <w:shd w:val="clear" w:color="auto" w:fill="auto"/>
          </w:tcPr>
          <w:p w:rsidR="00CD32C1" w:rsidRPr="00920391" w:rsidRDefault="00CD32C1" w:rsidP="003022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870" w:type="dxa"/>
            <w:shd w:val="clear" w:color="auto" w:fill="auto"/>
          </w:tcPr>
          <w:p w:rsidR="00CD32C1" w:rsidRPr="00920391" w:rsidRDefault="00CD3835" w:rsidP="003022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Влаштування локальних мереж, зокрема систем </w:t>
            </w:r>
            <w:proofErr w:type="spellStart"/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відеоспостереження</w:t>
            </w:r>
            <w:proofErr w:type="spellEnd"/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охоронної сигналізації та перепускних систем.  </w:t>
            </w:r>
          </w:p>
        </w:tc>
        <w:tc>
          <w:tcPr>
            <w:tcW w:w="2355" w:type="dxa"/>
            <w:shd w:val="clear" w:color="auto" w:fill="auto"/>
          </w:tcPr>
          <w:p w:rsidR="00CD32C1" w:rsidRPr="00920391" w:rsidRDefault="00CD3835" w:rsidP="003022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Управління освіти</w:t>
            </w:r>
          </w:p>
        </w:tc>
        <w:tc>
          <w:tcPr>
            <w:tcW w:w="2655" w:type="dxa"/>
            <w:shd w:val="clear" w:color="auto" w:fill="auto"/>
          </w:tcPr>
          <w:p w:rsidR="00CD32C1" w:rsidRPr="00920391" w:rsidRDefault="00CD3835" w:rsidP="003022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Заклади освіти</w:t>
            </w:r>
          </w:p>
        </w:tc>
        <w:tc>
          <w:tcPr>
            <w:tcW w:w="2730" w:type="dxa"/>
            <w:shd w:val="clear" w:color="auto" w:fill="auto"/>
          </w:tcPr>
          <w:p w:rsidR="008926DF" w:rsidRPr="00920391" w:rsidRDefault="00CD3835" w:rsidP="00E140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sz w:val="26"/>
                <w:szCs w:val="26"/>
              </w:rPr>
              <w:t>Створення безпечних умов перебування здобувачів освіти у закладах</w:t>
            </w:r>
          </w:p>
        </w:tc>
      </w:tr>
      <w:tr w:rsidR="00D432BE" w:rsidRPr="00920391" w:rsidTr="00302212">
        <w:trPr>
          <w:trHeight w:val="945"/>
        </w:trPr>
        <w:tc>
          <w:tcPr>
            <w:tcW w:w="900" w:type="dxa"/>
            <w:vMerge w:val="restart"/>
            <w:shd w:val="clear" w:color="auto" w:fill="auto"/>
          </w:tcPr>
          <w:p w:rsidR="00D432BE" w:rsidRPr="00920391" w:rsidRDefault="00D432BE" w:rsidP="003022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sz w:val="26"/>
                <w:szCs w:val="26"/>
              </w:rPr>
              <w:t>5.6.</w:t>
            </w:r>
          </w:p>
        </w:tc>
        <w:tc>
          <w:tcPr>
            <w:tcW w:w="2745" w:type="dxa"/>
            <w:vMerge w:val="restart"/>
            <w:shd w:val="clear" w:color="auto" w:fill="auto"/>
          </w:tcPr>
          <w:p w:rsidR="00D432BE" w:rsidRPr="00920391" w:rsidRDefault="00D432BE" w:rsidP="003022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Створення безпечного освітнього середовища, вільного від насильства та </w:t>
            </w:r>
            <w:proofErr w:type="spellStart"/>
            <w:r w:rsidRPr="00920391">
              <w:rPr>
                <w:rFonts w:ascii="Times New Roman" w:eastAsia="Times New Roman" w:hAnsi="Times New Roman" w:cs="Times New Roman"/>
                <w:sz w:val="26"/>
                <w:szCs w:val="26"/>
              </w:rPr>
              <w:t>булінгу</w:t>
            </w:r>
            <w:proofErr w:type="spellEnd"/>
            <w:r w:rsidRPr="009203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(цькування)</w:t>
            </w:r>
          </w:p>
        </w:tc>
        <w:tc>
          <w:tcPr>
            <w:tcW w:w="3870" w:type="dxa"/>
            <w:shd w:val="clear" w:color="auto" w:fill="auto"/>
          </w:tcPr>
          <w:p w:rsidR="00D432BE" w:rsidRPr="00920391" w:rsidRDefault="00D432BE" w:rsidP="003022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sz w:val="26"/>
                <w:szCs w:val="26"/>
              </w:rPr>
              <w:t>Поширення в закладах освіти практик безконфліктного спілкування та конструктивного розв’язання конфліктних ситуацій</w:t>
            </w:r>
          </w:p>
          <w:p w:rsidR="00D432BE" w:rsidRPr="00920391" w:rsidRDefault="00D432BE" w:rsidP="003022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55" w:type="dxa"/>
            <w:shd w:val="clear" w:color="auto" w:fill="auto"/>
          </w:tcPr>
          <w:p w:rsidR="00D432BE" w:rsidRPr="00920391" w:rsidRDefault="00D432BE" w:rsidP="003022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Управління освіти, керівники закладів освіти міста</w:t>
            </w:r>
          </w:p>
        </w:tc>
        <w:tc>
          <w:tcPr>
            <w:tcW w:w="2655" w:type="dxa"/>
            <w:shd w:val="clear" w:color="auto" w:fill="auto"/>
          </w:tcPr>
          <w:p w:rsidR="00D432BE" w:rsidRPr="00920391" w:rsidRDefault="009C0B5B" w:rsidP="003022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Заклади загальної середньої освіти</w:t>
            </w:r>
          </w:p>
        </w:tc>
        <w:tc>
          <w:tcPr>
            <w:tcW w:w="2730" w:type="dxa"/>
            <w:shd w:val="clear" w:color="auto" w:fill="auto"/>
          </w:tcPr>
          <w:p w:rsidR="00D432BE" w:rsidRPr="00920391" w:rsidRDefault="00D432BE" w:rsidP="003022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sz w:val="26"/>
                <w:szCs w:val="26"/>
              </w:rPr>
              <w:t>Сприяння розвитку відповідальності,</w:t>
            </w:r>
          </w:p>
          <w:p w:rsidR="00D432BE" w:rsidRPr="00920391" w:rsidRDefault="00D432BE" w:rsidP="003022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sz w:val="26"/>
                <w:szCs w:val="26"/>
              </w:rPr>
              <w:t>комунікативних</w:t>
            </w:r>
          </w:p>
          <w:p w:rsidR="00D432BE" w:rsidRPr="00920391" w:rsidRDefault="00D432BE" w:rsidP="003022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20391">
              <w:rPr>
                <w:rFonts w:ascii="Times New Roman" w:eastAsia="Times New Roman" w:hAnsi="Times New Roman" w:cs="Times New Roman"/>
                <w:sz w:val="26"/>
                <w:szCs w:val="26"/>
              </w:rPr>
              <w:t>компетентностей</w:t>
            </w:r>
            <w:proofErr w:type="spellEnd"/>
            <w:r w:rsidRPr="009203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учасників освітнього процесу.</w:t>
            </w:r>
          </w:p>
          <w:p w:rsidR="00D432BE" w:rsidRPr="00920391" w:rsidRDefault="00D432BE" w:rsidP="003022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sz w:val="26"/>
                <w:szCs w:val="26"/>
              </w:rPr>
              <w:t>Вирішення конфліктів з урахуванням демократичних</w:t>
            </w:r>
          </w:p>
          <w:p w:rsidR="00D432BE" w:rsidRPr="00920391" w:rsidRDefault="00D432BE" w:rsidP="003022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sz w:val="26"/>
                <w:szCs w:val="26"/>
              </w:rPr>
              <w:t>цінностей – поваги, рівності, толерантності, довіри</w:t>
            </w:r>
          </w:p>
        </w:tc>
      </w:tr>
      <w:tr w:rsidR="00D432BE" w:rsidRPr="00920391" w:rsidTr="00302212">
        <w:trPr>
          <w:trHeight w:val="945"/>
        </w:trPr>
        <w:tc>
          <w:tcPr>
            <w:tcW w:w="900" w:type="dxa"/>
            <w:vMerge/>
            <w:shd w:val="clear" w:color="auto" w:fill="auto"/>
          </w:tcPr>
          <w:p w:rsidR="00D432BE" w:rsidRPr="00920391" w:rsidRDefault="00D432BE" w:rsidP="003022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45" w:type="dxa"/>
            <w:vMerge/>
            <w:shd w:val="clear" w:color="auto" w:fill="auto"/>
          </w:tcPr>
          <w:p w:rsidR="00D432BE" w:rsidRPr="00920391" w:rsidRDefault="00D432BE" w:rsidP="003022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70" w:type="dxa"/>
            <w:shd w:val="clear" w:color="auto" w:fill="auto"/>
          </w:tcPr>
          <w:p w:rsidR="00D432BE" w:rsidRPr="00920391" w:rsidRDefault="00D432BE" w:rsidP="00D432BE">
            <w:pPr>
              <w:widowControl w:val="0"/>
              <w:numPr>
                <w:ilvl w:val="0"/>
                <w:numId w:val="4"/>
              </w:numPr>
              <w:tabs>
                <w:tab w:val="left" w:pos="407"/>
              </w:tabs>
              <w:spacing w:after="0" w:line="240" w:lineRule="auto"/>
              <w:ind w:left="0" w:firstLine="12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Проведення інформаційно-просвітницьких заходів;</w:t>
            </w:r>
          </w:p>
          <w:p w:rsidR="00D432BE" w:rsidRPr="00920391" w:rsidRDefault="00D432BE" w:rsidP="00D432BE">
            <w:pPr>
              <w:widowControl w:val="0"/>
              <w:numPr>
                <w:ilvl w:val="0"/>
                <w:numId w:val="4"/>
              </w:numPr>
              <w:tabs>
                <w:tab w:val="left" w:pos="407"/>
              </w:tabs>
              <w:spacing w:after="0" w:line="240" w:lineRule="auto"/>
              <w:ind w:left="0" w:firstLine="12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здійснення у закладах освіти моніторингу динаміки </w:t>
            </w:r>
            <w:proofErr w:type="spellStart"/>
            <w:r w:rsidRPr="00920391">
              <w:rPr>
                <w:rFonts w:ascii="Times New Roman" w:eastAsia="Times New Roman" w:hAnsi="Times New Roman" w:cs="Times New Roman"/>
                <w:sz w:val="26"/>
                <w:szCs w:val="26"/>
              </w:rPr>
              <w:t>булінгу</w:t>
            </w:r>
            <w:proofErr w:type="spellEnd"/>
            <w:r w:rsidRPr="009203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(цькування) шляхом проведення психологічних тестувань, анонімних опитувань, вивчення стану виконання плану заходів, спрямованих на запобігання та протидію </w:t>
            </w:r>
            <w:proofErr w:type="spellStart"/>
            <w:r w:rsidRPr="00920391">
              <w:rPr>
                <w:rFonts w:ascii="Times New Roman" w:eastAsia="Times New Roman" w:hAnsi="Times New Roman" w:cs="Times New Roman"/>
                <w:sz w:val="26"/>
                <w:szCs w:val="26"/>
              </w:rPr>
              <w:t>булінгу</w:t>
            </w:r>
            <w:proofErr w:type="spellEnd"/>
            <w:r w:rsidRPr="009203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(цькуванню) учасників освітнього процесу</w:t>
            </w:r>
          </w:p>
        </w:tc>
        <w:tc>
          <w:tcPr>
            <w:tcW w:w="2355" w:type="dxa"/>
            <w:shd w:val="clear" w:color="auto" w:fill="auto"/>
          </w:tcPr>
          <w:p w:rsidR="00D432BE" w:rsidRPr="00920391" w:rsidRDefault="00D432BE" w:rsidP="003022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Управління освіти, </w:t>
            </w:r>
            <w:r w:rsidR="00C50E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керівники </w:t>
            </w: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заклад</w:t>
            </w:r>
            <w:r w:rsidR="00C50E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ів</w:t>
            </w: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освіти,</w:t>
            </w:r>
          </w:p>
          <w:p w:rsidR="00D432BE" w:rsidRPr="00920391" w:rsidRDefault="00D432BE" w:rsidP="003022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КУ</w:t>
            </w:r>
            <w:proofErr w:type="spellEnd"/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«Центр ПРПП»</w:t>
            </w:r>
          </w:p>
          <w:p w:rsidR="00D432BE" w:rsidRPr="00920391" w:rsidRDefault="00D432BE" w:rsidP="003022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55" w:type="dxa"/>
            <w:shd w:val="clear" w:color="auto" w:fill="auto"/>
          </w:tcPr>
          <w:p w:rsidR="00D432BE" w:rsidRPr="00920391" w:rsidRDefault="000F3B8F" w:rsidP="003022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Заклади освіти</w:t>
            </w:r>
          </w:p>
        </w:tc>
        <w:tc>
          <w:tcPr>
            <w:tcW w:w="2730" w:type="dxa"/>
            <w:shd w:val="clear" w:color="auto" w:fill="auto"/>
          </w:tcPr>
          <w:p w:rsidR="009C0B5B" w:rsidRPr="00920391" w:rsidRDefault="00D432BE" w:rsidP="009C0B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sz w:val="26"/>
                <w:szCs w:val="26"/>
              </w:rPr>
              <w:t>Формування в учасників освітнього процесу культури недискримінаційної, ненасильницької, безконфліктної комунікації, здорового та безпечного способу життя, навичок збереження власного життя та здоров’я</w:t>
            </w:r>
          </w:p>
        </w:tc>
      </w:tr>
      <w:tr w:rsidR="00D432BE" w:rsidRPr="00920391" w:rsidTr="00302212">
        <w:trPr>
          <w:trHeight w:val="945"/>
        </w:trPr>
        <w:tc>
          <w:tcPr>
            <w:tcW w:w="900" w:type="dxa"/>
            <w:vMerge/>
            <w:shd w:val="clear" w:color="auto" w:fill="auto"/>
          </w:tcPr>
          <w:p w:rsidR="00D432BE" w:rsidRPr="00920391" w:rsidRDefault="00D432BE" w:rsidP="003022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745" w:type="dxa"/>
            <w:vMerge/>
            <w:shd w:val="clear" w:color="auto" w:fill="auto"/>
          </w:tcPr>
          <w:p w:rsidR="00D432BE" w:rsidRPr="00920391" w:rsidRDefault="00D432BE" w:rsidP="003022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870" w:type="dxa"/>
            <w:shd w:val="clear" w:color="auto" w:fill="auto"/>
          </w:tcPr>
          <w:p w:rsidR="00D432BE" w:rsidRPr="00920391" w:rsidRDefault="00D432BE" w:rsidP="003022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Участь педагогічних працівників закладів освіти у програмах підвищення кваліфікації  з питань компетентності навчання та створення безпечного дружнього середовища.</w:t>
            </w:r>
          </w:p>
        </w:tc>
        <w:tc>
          <w:tcPr>
            <w:tcW w:w="2355" w:type="dxa"/>
            <w:shd w:val="clear" w:color="auto" w:fill="auto"/>
          </w:tcPr>
          <w:p w:rsidR="00D432BE" w:rsidRPr="00920391" w:rsidRDefault="00D432BE" w:rsidP="003022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Управління освіти</w:t>
            </w:r>
          </w:p>
          <w:p w:rsidR="00D432BE" w:rsidRPr="00920391" w:rsidRDefault="00D432BE" w:rsidP="003022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КУ</w:t>
            </w:r>
            <w:proofErr w:type="spellEnd"/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«Центр ПРПП»</w:t>
            </w:r>
          </w:p>
          <w:p w:rsidR="00D432BE" w:rsidRPr="00920391" w:rsidRDefault="00D432BE" w:rsidP="003022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Керівники закладів освіти</w:t>
            </w:r>
          </w:p>
        </w:tc>
        <w:tc>
          <w:tcPr>
            <w:tcW w:w="2655" w:type="dxa"/>
            <w:shd w:val="clear" w:color="auto" w:fill="auto"/>
          </w:tcPr>
          <w:p w:rsidR="00D432BE" w:rsidRPr="00920391" w:rsidRDefault="00D432BE" w:rsidP="003022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Заклади освіти</w:t>
            </w:r>
          </w:p>
        </w:tc>
        <w:tc>
          <w:tcPr>
            <w:tcW w:w="2730" w:type="dxa"/>
            <w:shd w:val="clear" w:color="auto" w:fill="auto"/>
          </w:tcPr>
          <w:p w:rsidR="00D432BE" w:rsidRPr="00920391" w:rsidRDefault="00D432BE" w:rsidP="003022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Підвищення готовності педагогічних працівників до створення безпечного освітнього середовища</w:t>
            </w:r>
          </w:p>
          <w:p w:rsidR="000F3B8F" w:rsidRPr="00920391" w:rsidRDefault="000F3B8F" w:rsidP="003022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D432BE" w:rsidRPr="00920391" w:rsidTr="00302212">
        <w:trPr>
          <w:trHeight w:val="945"/>
        </w:trPr>
        <w:tc>
          <w:tcPr>
            <w:tcW w:w="900" w:type="dxa"/>
            <w:vMerge/>
            <w:shd w:val="clear" w:color="auto" w:fill="auto"/>
          </w:tcPr>
          <w:p w:rsidR="00D432BE" w:rsidRPr="00920391" w:rsidRDefault="00D432BE" w:rsidP="003022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745" w:type="dxa"/>
            <w:vMerge/>
            <w:shd w:val="clear" w:color="auto" w:fill="auto"/>
            <w:vAlign w:val="center"/>
          </w:tcPr>
          <w:p w:rsidR="00D432BE" w:rsidRPr="00920391" w:rsidRDefault="00D432BE" w:rsidP="003022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70" w:type="dxa"/>
            <w:shd w:val="clear" w:color="auto" w:fill="auto"/>
          </w:tcPr>
          <w:p w:rsidR="00D432BE" w:rsidRPr="00920391" w:rsidRDefault="00D432BE" w:rsidP="003022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Висвітлення інформації щодо правил поведінки здобувачів освіти в закладах освіти, плану заходів, спрямованих на запобігання та протидію </w:t>
            </w:r>
            <w:proofErr w:type="spellStart"/>
            <w:r w:rsidRPr="00920391">
              <w:rPr>
                <w:rFonts w:ascii="Times New Roman" w:eastAsia="Times New Roman" w:hAnsi="Times New Roman" w:cs="Times New Roman"/>
                <w:sz w:val="26"/>
                <w:szCs w:val="26"/>
              </w:rPr>
              <w:t>булінгу</w:t>
            </w:r>
            <w:proofErr w:type="spellEnd"/>
            <w:r w:rsidRPr="009203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(цькуванню); порядку подання та розгляду (з дотриманням конфіденційності) заяв, порядку реагування на доведені випадки </w:t>
            </w:r>
            <w:proofErr w:type="spellStart"/>
            <w:r w:rsidRPr="00920391">
              <w:rPr>
                <w:rFonts w:ascii="Times New Roman" w:eastAsia="Times New Roman" w:hAnsi="Times New Roman" w:cs="Times New Roman"/>
                <w:sz w:val="26"/>
                <w:szCs w:val="26"/>
              </w:rPr>
              <w:t>булінгу</w:t>
            </w:r>
            <w:proofErr w:type="spellEnd"/>
            <w:r w:rsidRPr="009203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(цькування). </w:t>
            </w:r>
          </w:p>
        </w:tc>
        <w:tc>
          <w:tcPr>
            <w:tcW w:w="2355" w:type="dxa"/>
            <w:shd w:val="clear" w:color="auto" w:fill="auto"/>
          </w:tcPr>
          <w:p w:rsidR="00D432BE" w:rsidRPr="00920391" w:rsidRDefault="00D432BE" w:rsidP="003022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sz w:val="26"/>
                <w:szCs w:val="26"/>
              </w:rPr>
              <w:t>Керівники закладів освіти</w:t>
            </w:r>
          </w:p>
        </w:tc>
        <w:tc>
          <w:tcPr>
            <w:tcW w:w="2655" w:type="dxa"/>
            <w:shd w:val="clear" w:color="auto" w:fill="auto"/>
          </w:tcPr>
          <w:p w:rsidR="00D432BE" w:rsidRPr="00920391" w:rsidRDefault="00D432BE" w:rsidP="003022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Заклади освіти</w:t>
            </w:r>
          </w:p>
        </w:tc>
        <w:tc>
          <w:tcPr>
            <w:tcW w:w="2730" w:type="dxa"/>
            <w:shd w:val="clear" w:color="auto" w:fill="auto"/>
          </w:tcPr>
          <w:p w:rsidR="009C0B5B" w:rsidRPr="00920391" w:rsidRDefault="00D432BE" w:rsidP="003022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Забезпечення відкритого доступу до інформації відповідної тематики на офіційних </w:t>
            </w:r>
            <w:proofErr w:type="spellStart"/>
            <w:r w:rsidRPr="00920391">
              <w:rPr>
                <w:rFonts w:ascii="Times New Roman" w:eastAsia="Times New Roman" w:hAnsi="Times New Roman" w:cs="Times New Roman"/>
                <w:sz w:val="26"/>
                <w:szCs w:val="26"/>
              </w:rPr>
              <w:t>вебсайтах</w:t>
            </w:r>
            <w:proofErr w:type="spellEnd"/>
            <w:r w:rsidRPr="00920391">
              <w:rPr>
                <w:rFonts w:ascii="Times New Roman" w:eastAsia="Times New Roman" w:hAnsi="Times New Roman" w:cs="Times New Roman"/>
                <w:sz w:val="26"/>
                <w:szCs w:val="26"/>
              </w:rPr>
              <w:t>, дотримуючись чинного законодавства України (законів України «Про захист персональних даних», «Про охорону дитинства» та інші).</w:t>
            </w:r>
          </w:p>
        </w:tc>
      </w:tr>
      <w:tr w:rsidR="00D432BE" w:rsidRPr="00920391" w:rsidTr="000F3B8F">
        <w:trPr>
          <w:trHeight w:val="287"/>
        </w:trPr>
        <w:tc>
          <w:tcPr>
            <w:tcW w:w="900" w:type="dxa"/>
            <w:shd w:val="clear" w:color="auto" w:fill="auto"/>
          </w:tcPr>
          <w:p w:rsidR="00D432BE" w:rsidRPr="00920391" w:rsidRDefault="00D432BE" w:rsidP="003022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745" w:type="dxa"/>
            <w:vMerge/>
            <w:shd w:val="clear" w:color="auto" w:fill="auto"/>
            <w:vAlign w:val="center"/>
          </w:tcPr>
          <w:p w:rsidR="00D432BE" w:rsidRPr="00920391" w:rsidRDefault="00D432BE" w:rsidP="003022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70" w:type="dxa"/>
            <w:shd w:val="clear" w:color="auto" w:fill="auto"/>
          </w:tcPr>
          <w:p w:rsidR="00D432BE" w:rsidRPr="00920391" w:rsidRDefault="00D432BE" w:rsidP="003022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sz w:val="26"/>
                <w:szCs w:val="26"/>
              </w:rPr>
              <w:t>Розробка і впровадження Кодексу безпечного освітнього середовища закладу освіти</w:t>
            </w:r>
          </w:p>
        </w:tc>
        <w:tc>
          <w:tcPr>
            <w:tcW w:w="2355" w:type="dxa"/>
            <w:shd w:val="clear" w:color="auto" w:fill="auto"/>
          </w:tcPr>
          <w:p w:rsidR="00D432BE" w:rsidRPr="00920391" w:rsidRDefault="00D432BE" w:rsidP="003022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sz w:val="26"/>
                <w:szCs w:val="26"/>
              </w:rPr>
              <w:t>Керівники закладів освіти</w:t>
            </w:r>
          </w:p>
        </w:tc>
        <w:tc>
          <w:tcPr>
            <w:tcW w:w="2655" w:type="dxa"/>
            <w:shd w:val="clear" w:color="auto" w:fill="auto"/>
          </w:tcPr>
          <w:p w:rsidR="00D432BE" w:rsidRPr="00920391" w:rsidRDefault="00D432BE" w:rsidP="003022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Заклади освіти</w:t>
            </w:r>
          </w:p>
        </w:tc>
        <w:tc>
          <w:tcPr>
            <w:tcW w:w="2730" w:type="dxa"/>
            <w:shd w:val="clear" w:color="auto" w:fill="auto"/>
          </w:tcPr>
          <w:p w:rsidR="00D432BE" w:rsidRPr="00920391" w:rsidRDefault="00D432BE" w:rsidP="003022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sz w:val="26"/>
                <w:szCs w:val="26"/>
              </w:rPr>
              <w:t>Навчання учасників освітнього процесу  правилам безпечної поведінки, формування навичок уникнення потенційних ризиків та небезпек.</w:t>
            </w:r>
          </w:p>
        </w:tc>
      </w:tr>
      <w:tr w:rsidR="00CD32C1" w:rsidRPr="00920391" w:rsidTr="00302212">
        <w:trPr>
          <w:trHeight w:val="945"/>
        </w:trPr>
        <w:tc>
          <w:tcPr>
            <w:tcW w:w="900" w:type="dxa"/>
            <w:shd w:val="clear" w:color="auto" w:fill="auto"/>
            <w:vAlign w:val="center"/>
          </w:tcPr>
          <w:p w:rsidR="00CD32C1" w:rsidRPr="00920391" w:rsidRDefault="00CD3835" w:rsidP="003022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5.7</w:t>
            </w:r>
          </w:p>
        </w:tc>
        <w:tc>
          <w:tcPr>
            <w:tcW w:w="2745" w:type="dxa"/>
            <w:shd w:val="clear" w:color="auto" w:fill="auto"/>
          </w:tcPr>
          <w:p w:rsidR="00CD32C1" w:rsidRPr="00920391" w:rsidRDefault="00CD3835" w:rsidP="003022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sz w:val="26"/>
                <w:szCs w:val="26"/>
              </w:rPr>
              <w:t>Приведення фонду захисних споруд цивільного захисту (далі – ЗСЦЗ) закладів освіти у готовність до використання за призначенням (створення утримання, експлуатація  ЗСЦЗ)</w:t>
            </w:r>
          </w:p>
        </w:tc>
        <w:tc>
          <w:tcPr>
            <w:tcW w:w="3870" w:type="dxa"/>
            <w:shd w:val="clear" w:color="auto" w:fill="auto"/>
          </w:tcPr>
          <w:p w:rsidR="00CD32C1" w:rsidRPr="00920391" w:rsidRDefault="00CD3835" w:rsidP="003022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Проведення комплексу заходів щодо забезпечення закладів освіти спорудами цивільного захисту та приміщеннями, призначеними для укриття учасників освітнього процесу, їх облаштування та утримання.</w:t>
            </w:r>
          </w:p>
        </w:tc>
        <w:tc>
          <w:tcPr>
            <w:tcW w:w="2355" w:type="dxa"/>
            <w:shd w:val="clear" w:color="auto" w:fill="auto"/>
          </w:tcPr>
          <w:p w:rsidR="00CD32C1" w:rsidRPr="00920391" w:rsidRDefault="00CD3835" w:rsidP="003022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Управління освіти</w:t>
            </w:r>
          </w:p>
        </w:tc>
        <w:tc>
          <w:tcPr>
            <w:tcW w:w="2655" w:type="dxa"/>
            <w:shd w:val="clear" w:color="auto" w:fill="auto"/>
          </w:tcPr>
          <w:p w:rsidR="00CD32C1" w:rsidRPr="00920391" w:rsidRDefault="00CD3835" w:rsidP="003022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sz w:val="26"/>
                <w:szCs w:val="26"/>
              </w:rPr>
              <w:t>Заклади освіти</w:t>
            </w:r>
          </w:p>
        </w:tc>
        <w:tc>
          <w:tcPr>
            <w:tcW w:w="2730" w:type="dxa"/>
            <w:shd w:val="clear" w:color="auto" w:fill="auto"/>
          </w:tcPr>
          <w:p w:rsidR="00CD32C1" w:rsidRPr="00920391" w:rsidRDefault="00CD3835" w:rsidP="003022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sz w:val="26"/>
                <w:szCs w:val="26"/>
              </w:rPr>
              <w:t>Створення безпечних та комфортних умов  освітнього простору</w:t>
            </w:r>
          </w:p>
          <w:p w:rsidR="000F3B8F" w:rsidRPr="00920391" w:rsidRDefault="000F3B8F" w:rsidP="003022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D32C1" w:rsidRPr="00920391" w:rsidTr="00302212">
        <w:trPr>
          <w:trHeight w:val="77"/>
        </w:trPr>
        <w:tc>
          <w:tcPr>
            <w:tcW w:w="15255" w:type="dxa"/>
            <w:gridSpan w:val="6"/>
            <w:shd w:val="clear" w:color="auto" w:fill="auto"/>
            <w:vAlign w:val="center"/>
          </w:tcPr>
          <w:p w:rsidR="00CD32C1" w:rsidRPr="00920391" w:rsidRDefault="00CD32C1" w:rsidP="003022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CD32C1" w:rsidRPr="00920391" w:rsidRDefault="00CD3835" w:rsidP="003022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92039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Проєкт</w:t>
            </w:r>
            <w:proofErr w:type="spellEnd"/>
            <w:r w:rsidRPr="0092039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6. «ІНФОРМАЦІЙНИЙ ОСВІТНІЙ ПРОСТІР»</w:t>
            </w:r>
          </w:p>
          <w:p w:rsidR="00D432BE" w:rsidRPr="00920391" w:rsidRDefault="00D432BE" w:rsidP="003022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CD32C1" w:rsidRPr="00920391" w:rsidTr="009C0B5B">
        <w:trPr>
          <w:trHeight w:val="996"/>
        </w:trPr>
        <w:tc>
          <w:tcPr>
            <w:tcW w:w="900" w:type="dxa"/>
            <w:vMerge w:val="restart"/>
            <w:shd w:val="clear" w:color="auto" w:fill="auto"/>
            <w:vAlign w:val="center"/>
          </w:tcPr>
          <w:p w:rsidR="00CD32C1" w:rsidRPr="00920391" w:rsidRDefault="00CD3835" w:rsidP="003022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6.1.</w:t>
            </w:r>
          </w:p>
          <w:p w:rsidR="00CD32C1" w:rsidRPr="00920391" w:rsidRDefault="00CD32C1" w:rsidP="003022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CD32C1" w:rsidRPr="00920391" w:rsidRDefault="00CD32C1" w:rsidP="003022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CD32C1" w:rsidRPr="00920391" w:rsidRDefault="00CD32C1" w:rsidP="003022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CD32C1" w:rsidRPr="00920391" w:rsidRDefault="00CD32C1" w:rsidP="003022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CD32C1" w:rsidRPr="00920391" w:rsidRDefault="00CD32C1" w:rsidP="003022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CD32C1" w:rsidRPr="00920391" w:rsidRDefault="00CD32C1" w:rsidP="003022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CD32C1" w:rsidRPr="00920391" w:rsidRDefault="00CD32C1" w:rsidP="003022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CD32C1" w:rsidRPr="00920391" w:rsidRDefault="00CD32C1" w:rsidP="003022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CD32C1" w:rsidRPr="00920391" w:rsidRDefault="00CD32C1" w:rsidP="003022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CD32C1" w:rsidRPr="00920391" w:rsidRDefault="00CD32C1" w:rsidP="003022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CD32C1" w:rsidRPr="00920391" w:rsidRDefault="00CD32C1" w:rsidP="003022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CD32C1" w:rsidRPr="00920391" w:rsidRDefault="00CD32C1" w:rsidP="003022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CD32C1" w:rsidRPr="00920391" w:rsidRDefault="00CD32C1" w:rsidP="003022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CD32C1" w:rsidRPr="00920391" w:rsidRDefault="00CD32C1" w:rsidP="003022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CD32C1" w:rsidRPr="00920391" w:rsidRDefault="00CD32C1" w:rsidP="003022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CD32C1" w:rsidRPr="00920391" w:rsidRDefault="00CD32C1" w:rsidP="003022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CD32C1" w:rsidRPr="00920391" w:rsidRDefault="00CD32C1" w:rsidP="003022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CD32C1" w:rsidRPr="00920391" w:rsidRDefault="00CD32C1" w:rsidP="003022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CD32C1" w:rsidRPr="00920391" w:rsidRDefault="00CD32C1" w:rsidP="003022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CD32C1" w:rsidRPr="00920391" w:rsidRDefault="00CD32C1" w:rsidP="003022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CD32C1" w:rsidRPr="00920391" w:rsidRDefault="00CD32C1" w:rsidP="003022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CD32C1" w:rsidRPr="00920391" w:rsidRDefault="00CD32C1" w:rsidP="003022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CD32C1" w:rsidRPr="00920391" w:rsidRDefault="00CD32C1" w:rsidP="003022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745" w:type="dxa"/>
            <w:vMerge w:val="restart"/>
            <w:shd w:val="clear" w:color="auto" w:fill="auto"/>
          </w:tcPr>
          <w:p w:rsidR="00CD32C1" w:rsidRPr="00920391" w:rsidRDefault="00CD3835" w:rsidP="003022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Створення інформаційно-освітнього простору, що дозволить на практиці реалізувати принцип особистісно-орієнтованого навчання </w:t>
            </w:r>
          </w:p>
        </w:tc>
        <w:tc>
          <w:tcPr>
            <w:tcW w:w="3870" w:type="dxa"/>
            <w:shd w:val="clear" w:color="auto" w:fill="auto"/>
          </w:tcPr>
          <w:p w:rsidR="00CD32C1" w:rsidRPr="00920391" w:rsidRDefault="00CD3835" w:rsidP="003022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Придбання комп’ютерної техніки та програмного забезпечення для організації навчання здобувачів освіти</w:t>
            </w:r>
          </w:p>
        </w:tc>
        <w:tc>
          <w:tcPr>
            <w:tcW w:w="2355" w:type="dxa"/>
            <w:shd w:val="clear" w:color="auto" w:fill="auto"/>
          </w:tcPr>
          <w:p w:rsidR="00CD32C1" w:rsidRPr="00920391" w:rsidRDefault="00CD3835" w:rsidP="003022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Управління освіти</w:t>
            </w:r>
          </w:p>
        </w:tc>
        <w:tc>
          <w:tcPr>
            <w:tcW w:w="2655" w:type="dxa"/>
            <w:shd w:val="clear" w:color="auto" w:fill="auto"/>
          </w:tcPr>
          <w:p w:rsidR="00CD32C1" w:rsidRPr="00920391" w:rsidRDefault="00CD3835" w:rsidP="003022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Заклади освіти</w:t>
            </w:r>
          </w:p>
        </w:tc>
        <w:tc>
          <w:tcPr>
            <w:tcW w:w="2730" w:type="dxa"/>
            <w:shd w:val="clear" w:color="auto" w:fill="auto"/>
          </w:tcPr>
          <w:p w:rsidR="009C0B5B" w:rsidRPr="00920391" w:rsidRDefault="00CD3835" w:rsidP="003022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Підвищення якості інформаційного простору, забезпечення прозорості та інформаційної відкритості закладів освіти</w:t>
            </w:r>
          </w:p>
        </w:tc>
      </w:tr>
      <w:tr w:rsidR="00CD32C1" w:rsidRPr="00920391" w:rsidTr="00D432BE">
        <w:trPr>
          <w:trHeight w:val="1191"/>
        </w:trPr>
        <w:tc>
          <w:tcPr>
            <w:tcW w:w="900" w:type="dxa"/>
            <w:vMerge/>
            <w:shd w:val="clear" w:color="auto" w:fill="auto"/>
            <w:vAlign w:val="center"/>
          </w:tcPr>
          <w:p w:rsidR="00CD32C1" w:rsidRPr="00920391" w:rsidRDefault="00CD32C1" w:rsidP="003022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745" w:type="dxa"/>
            <w:vMerge/>
            <w:shd w:val="clear" w:color="auto" w:fill="auto"/>
          </w:tcPr>
          <w:p w:rsidR="00CD32C1" w:rsidRPr="00920391" w:rsidRDefault="00CD32C1" w:rsidP="003022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870" w:type="dxa"/>
            <w:shd w:val="clear" w:color="auto" w:fill="auto"/>
          </w:tcPr>
          <w:p w:rsidR="00CD32C1" w:rsidRPr="00920391" w:rsidRDefault="00CD3835" w:rsidP="003022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Забезпечення функціонування </w:t>
            </w:r>
            <w:proofErr w:type="spellStart"/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вебсайтів</w:t>
            </w:r>
            <w:proofErr w:type="spellEnd"/>
          </w:p>
        </w:tc>
        <w:tc>
          <w:tcPr>
            <w:tcW w:w="2355" w:type="dxa"/>
            <w:shd w:val="clear" w:color="auto" w:fill="auto"/>
          </w:tcPr>
          <w:p w:rsidR="00CD32C1" w:rsidRPr="00920391" w:rsidRDefault="00CD3835" w:rsidP="003022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Управління освіти</w:t>
            </w:r>
          </w:p>
        </w:tc>
        <w:tc>
          <w:tcPr>
            <w:tcW w:w="2655" w:type="dxa"/>
            <w:shd w:val="clear" w:color="auto" w:fill="auto"/>
          </w:tcPr>
          <w:p w:rsidR="00CD32C1" w:rsidRPr="00920391" w:rsidRDefault="00CD3835" w:rsidP="003022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Заклади освіти</w:t>
            </w:r>
          </w:p>
        </w:tc>
        <w:tc>
          <w:tcPr>
            <w:tcW w:w="2730" w:type="dxa"/>
            <w:shd w:val="clear" w:color="auto" w:fill="auto"/>
          </w:tcPr>
          <w:p w:rsidR="00CD32C1" w:rsidRPr="00920391" w:rsidRDefault="00CD3835" w:rsidP="003022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Підвищення якості інформаційного простору, забезпечення публічності роботи</w:t>
            </w:r>
          </w:p>
        </w:tc>
      </w:tr>
      <w:tr w:rsidR="00CD32C1" w:rsidRPr="00920391" w:rsidTr="00302212">
        <w:trPr>
          <w:trHeight w:val="1522"/>
        </w:trPr>
        <w:tc>
          <w:tcPr>
            <w:tcW w:w="900" w:type="dxa"/>
            <w:vMerge/>
            <w:shd w:val="clear" w:color="auto" w:fill="auto"/>
            <w:vAlign w:val="center"/>
          </w:tcPr>
          <w:p w:rsidR="00CD32C1" w:rsidRPr="00920391" w:rsidRDefault="00CD32C1" w:rsidP="003022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745" w:type="dxa"/>
            <w:vMerge/>
            <w:shd w:val="clear" w:color="auto" w:fill="auto"/>
          </w:tcPr>
          <w:p w:rsidR="00CD32C1" w:rsidRPr="00920391" w:rsidRDefault="00CD32C1" w:rsidP="003022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870" w:type="dxa"/>
            <w:shd w:val="clear" w:color="auto" w:fill="auto"/>
          </w:tcPr>
          <w:p w:rsidR="00CD32C1" w:rsidRPr="00920391" w:rsidRDefault="00CD3835" w:rsidP="003022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Впровадження та використання інноваційних  електронних ресурсів, електронних баз, хмарних систем та </w:t>
            </w:r>
            <w:proofErr w:type="spellStart"/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онлайн</w:t>
            </w:r>
            <w:proofErr w:type="spellEnd"/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сервісів, програмного </w:t>
            </w: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забезпечення для організації освітнього процесу</w:t>
            </w:r>
          </w:p>
        </w:tc>
        <w:tc>
          <w:tcPr>
            <w:tcW w:w="2355" w:type="dxa"/>
            <w:shd w:val="clear" w:color="auto" w:fill="auto"/>
          </w:tcPr>
          <w:p w:rsidR="00CD32C1" w:rsidRPr="00920391" w:rsidRDefault="00CD3835" w:rsidP="003022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Управління освіти</w:t>
            </w:r>
          </w:p>
        </w:tc>
        <w:tc>
          <w:tcPr>
            <w:tcW w:w="2655" w:type="dxa"/>
            <w:shd w:val="clear" w:color="auto" w:fill="auto"/>
          </w:tcPr>
          <w:p w:rsidR="00CD32C1" w:rsidRPr="00920391" w:rsidRDefault="00CD3835" w:rsidP="003022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Заклади освіти</w:t>
            </w:r>
          </w:p>
        </w:tc>
        <w:tc>
          <w:tcPr>
            <w:tcW w:w="2730" w:type="dxa"/>
            <w:shd w:val="clear" w:color="auto" w:fill="auto"/>
          </w:tcPr>
          <w:p w:rsidR="00CD32C1" w:rsidRPr="00920391" w:rsidRDefault="00CD3835" w:rsidP="003022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Підвищення рівня цифрової грамотності педагогічних</w:t>
            </w:r>
          </w:p>
          <w:p w:rsidR="00CD32C1" w:rsidRPr="00920391" w:rsidRDefault="00CD3835" w:rsidP="003022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працівників закладів освіти та створення </w:t>
            </w: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єдиного інформаційного поля для покращення професійно-творчої взаємодії педагогічних працівників.</w:t>
            </w:r>
          </w:p>
          <w:p w:rsidR="00CD32C1" w:rsidRPr="00920391" w:rsidRDefault="00CD3835" w:rsidP="003022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Покращення якості надання освітніх послуг</w:t>
            </w:r>
          </w:p>
        </w:tc>
      </w:tr>
      <w:tr w:rsidR="00CD32C1" w:rsidRPr="00920391" w:rsidTr="00302212">
        <w:trPr>
          <w:trHeight w:val="1522"/>
        </w:trPr>
        <w:tc>
          <w:tcPr>
            <w:tcW w:w="900" w:type="dxa"/>
            <w:vMerge/>
            <w:shd w:val="clear" w:color="auto" w:fill="auto"/>
            <w:vAlign w:val="center"/>
          </w:tcPr>
          <w:p w:rsidR="00CD32C1" w:rsidRPr="00920391" w:rsidRDefault="00CD32C1" w:rsidP="003022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745" w:type="dxa"/>
            <w:vMerge/>
            <w:shd w:val="clear" w:color="auto" w:fill="auto"/>
          </w:tcPr>
          <w:p w:rsidR="00CD32C1" w:rsidRPr="00920391" w:rsidRDefault="00CD32C1" w:rsidP="003022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870" w:type="dxa"/>
            <w:shd w:val="clear" w:color="auto" w:fill="auto"/>
          </w:tcPr>
          <w:p w:rsidR="00CD32C1" w:rsidRPr="00920391" w:rsidRDefault="00CD3835" w:rsidP="003022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Організація ефективного дистанційного навчання в закладах освіти</w:t>
            </w:r>
          </w:p>
        </w:tc>
        <w:tc>
          <w:tcPr>
            <w:tcW w:w="2355" w:type="dxa"/>
            <w:shd w:val="clear" w:color="auto" w:fill="auto"/>
          </w:tcPr>
          <w:p w:rsidR="00CD32C1" w:rsidRPr="00920391" w:rsidRDefault="00CD3835" w:rsidP="003022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Управління освіти</w:t>
            </w:r>
          </w:p>
        </w:tc>
        <w:tc>
          <w:tcPr>
            <w:tcW w:w="2655" w:type="dxa"/>
            <w:shd w:val="clear" w:color="auto" w:fill="auto"/>
          </w:tcPr>
          <w:p w:rsidR="00CD32C1" w:rsidRPr="00920391" w:rsidRDefault="00CD3835" w:rsidP="003022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Заклади освіти</w:t>
            </w:r>
          </w:p>
        </w:tc>
        <w:tc>
          <w:tcPr>
            <w:tcW w:w="2730" w:type="dxa"/>
            <w:shd w:val="clear" w:color="auto" w:fill="auto"/>
          </w:tcPr>
          <w:p w:rsidR="00CD32C1" w:rsidRPr="00920391" w:rsidRDefault="00CD3835" w:rsidP="003022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Запровадження новітніх інформаційно-комунікаційних технологій для розширення можливостей педагогічних працівників і формування  в учнів</w:t>
            </w:r>
          </w:p>
          <w:p w:rsidR="00CD32C1" w:rsidRPr="00920391" w:rsidRDefault="00CD3835" w:rsidP="003022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важливих технологічних</w:t>
            </w:r>
          </w:p>
          <w:p w:rsidR="009C0B5B" w:rsidRPr="00920391" w:rsidRDefault="00CD3835" w:rsidP="003022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компетентностей</w:t>
            </w:r>
            <w:proofErr w:type="spellEnd"/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– складових формули </w:t>
            </w:r>
            <w:r w:rsidR="003A41A5"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</w:t>
            </w: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Нова українська школа</w:t>
            </w:r>
            <w:r w:rsidR="003A41A5"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</w:tr>
      <w:tr w:rsidR="00CD32C1" w:rsidRPr="00920391" w:rsidTr="00302212">
        <w:trPr>
          <w:trHeight w:val="1522"/>
        </w:trPr>
        <w:tc>
          <w:tcPr>
            <w:tcW w:w="900" w:type="dxa"/>
            <w:vMerge/>
            <w:shd w:val="clear" w:color="auto" w:fill="auto"/>
            <w:vAlign w:val="center"/>
          </w:tcPr>
          <w:p w:rsidR="00CD32C1" w:rsidRPr="00920391" w:rsidRDefault="00CD32C1" w:rsidP="003022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745" w:type="dxa"/>
            <w:shd w:val="clear" w:color="auto" w:fill="auto"/>
          </w:tcPr>
          <w:p w:rsidR="00CD32C1" w:rsidRPr="00920391" w:rsidRDefault="00CD3835" w:rsidP="003022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Прозорість та інформаційна відкритість</w:t>
            </w:r>
          </w:p>
        </w:tc>
        <w:tc>
          <w:tcPr>
            <w:tcW w:w="3870" w:type="dxa"/>
            <w:shd w:val="clear" w:color="auto" w:fill="auto"/>
          </w:tcPr>
          <w:p w:rsidR="00CD32C1" w:rsidRPr="00920391" w:rsidRDefault="00CD3835" w:rsidP="003022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Забезпечення вільного доступу до публічної інформації</w:t>
            </w:r>
          </w:p>
        </w:tc>
        <w:tc>
          <w:tcPr>
            <w:tcW w:w="2355" w:type="dxa"/>
            <w:shd w:val="clear" w:color="auto" w:fill="auto"/>
          </w:tcPr>
          <w:p w:rsidR="00CD32C1" w:rsidRPr="00920391" w:rsidRDefault="00CD3835" w:rsidP="003022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Управління освіти,</w:t>
            </w:r>
          </w:p>
          <w:p w:rsidR="00CD32C1" w:rsidRPr="00920391" w:rsidRDefault="00CD3835" w:rsidP="003022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керівники закладів освіти</w:t>
            </w:r>
          </w:p>
        </w:tc>
        <w:tc>
          <w:tcPr>
            <w:tcW w:w="2655" w:type="dxa"/>
            <w:shd w:val="clear" w:color="auto" w:fill="auto"/>
          </w:tcPr>
          <w:p w:rsidR="00CD32C1" w:rsidRPr="00920391" w:rsidRDefault="00CD3835" w:rsidP="003022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Заклади середньої освіти, заклади дошкільної освіти, заклади позашкільної освіти міста</w:t>
            </w:r>
          </w:p>
        </w:tc>
        <w:tc>
          <w:tcPr>
            <w:tcW w:w="2730" w:type="dxa"/>
            <w:shd w:val="clear" w:color="auto" w:fill="auto"/>
          </w:tcPr>
          <w:p w:rsidR="00CD32C1" w:rsidRPr="00920391" w:rsidRDefault="00CD3835" w:rsidP="003022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Прозорість та відкритий доступ до публічної інформації щодо освітньої та фінансової діяльності закладів.</w:t>
            </w:r>
          </w:p>
        </w:tc>
      </w:tr>
      <w:tr w:rsidR="00CD32C1" w:rsidRPr="00920391" w:rsidTr="00302212">
        <w:trPr>
          <w:trHeight w:val="123"/>
        </w:trPr>
        <w:tc>
          <w:tcPr>
            <w:tcW w:w="15255" w:type="dxa"/>
            <w:gridSpan w:val="6"/>
            <w:shd w:val="clear" w:color="auto" w:fill="auto"/>
            <w:vAlign w:val="center"/>
          </w:tcPr>
          <w:p w:rsidR="00CD32C1" w:rsidRPr="00920391" w:rsidRDefault="00CD32C1" w:rsidP="003022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CD32C1" w:rsidRPr="00920391" w:rsidRDefault="00CD3835" w:rsidP="003022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92039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Проєкт</w:t>
            </w:r>
            <w:proofErr w:type="spellEnd"/>
            <w:r w:rsidRPr="0092039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7. «ШКІЛЬНА БІБЛІОТЕКА»</w:t>
            </w:r>
          </w:p>
          <w:p w:rsidR="00CD32C1" w:rsidRPr="00920391" w:rsidRDefault="00CD32C1" w:rsidP="003022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D32C1" w:rsidRPr="00920391" w:rsidTr="001A541C">
        <w:trPr>
          <w:trHeight w:val="602"/>
        </w:trPr>
        <w:tc>
          <w:tcPr>
            <w:tcW w:w="900" w:type="dxa"/>
            <w:shd w:val="clear" w:color="auto" w:fill="auto"/>
          </w:tcPr>
          <w:p w:rsidR="00CD32C1" w:rsidRPr="00920391" w:rsidRDefault="00CD3835" w:rsidP="003022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7.1.</w:t>
            </w:r>
          </w:p>
        </w:tc>
        <w:tc>
          <w:tcPr>
            <w:tcW w:w="2745" w:type="dxa"/>
            <w:shd w:val="clear" w:color="auto" w:fill="auto"/>
          </w:tcPr>
          <w:p w:rsidR="00CD32C1" w:rsidRPr="00920391" w:rsidRDefault="00CD3835" w:rsidP="003022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Організація роботи бібліотеки, як культурно-просвітницького центру закладу освіти, </w:t>
            </w:r>
            <w:proofErr w:type="spellStart"/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коворкінг-простору</w:t>
            </w:r>
            <w:proofErr w:type="spellEnd"/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3870" w:type="dxa"/>
            <w:shd w:val="clear" w:color="auto" w:fill="auto"/>
          </w:tcPr>
          <w:p w:rsidR="00CD32C1" w:rsidRPr="00920391" w:rsidRDefault="00CD3835" w:rsidP="003022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-Забезпечення</w:t>
            </w:r>
            <w:proofErr w:type="spellEnd"/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бібліотек закладів освіти міста сучасною комп’ютерною технікою</w:t>
            </w:r>
          </w:p>
          <w:p w:rsidR="00CD32C1" w:rsidRPr="00920391" w:rsidRDefault="00CD3835" w:rsidP="003022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-Створення</w:t>
            </w:r>
            <w:proofErr w:type="spellEnd"/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бази корисних посилань (доступ до електронних бібліотек світу)</w:t>
            </w:r>
          </w:p>
          <w:p w:rsidR="00CD32C1" w:rsidRPr="00920391" w:rsidRDefault="00CD3835" w:rsidP="003022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-Впорядкування</w:t>
            </w:r>
            <w:proofErr w:type="spellEnd"/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електронного каталогу бібліотеки</w:t>
            </w:r>
          </w:p>
          <w:p w:rsidR="00CD32C1" w:rsidRPr="00920391" w:rsidRDefault="00CD3835" w:rsidP="003022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-Створення</w:t>
            </w:r>
            <w:proofErr w:type="spellEnd"/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банку </w:t>
            </w:r>
            <w:proofErr w:type="spellStart"/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буктрейлерів</w:t>
            </w:r>
            <w:proofErr w:type="spellEnd"/>
          </w:p>
        </w:tc>
        <w:tc>
          <w:tcPr>
            <w:tcW w:w="2355" w:type="dxa"/>
            <w:shd w:val="clear" w:color="auto" w:fill="auto"/>
          </w:tcPr>
          <w:p w:rsidR="00CD32C1" w:rsidRPr="00920391" w:rsidRDefault="00CD3835" w:rsidP="003022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Управління освіти</w:t>
            </w:r>
          </w:p>
        </w:tc>
        <w:tc>
          <w:tcPr>
            <w:tcW w:w="2655" w:type="dxa"/>
            <w:shd w:val="clear" w:color="auto" w:fill="auto"/>
          </w:tcPr>
          <w:p w:rsidR="00CD32C1" w:rsidRPr="00920391" w:rsidRDefault="00CD3835" w:rsidP="003022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Заклади освіти міста</w:t>
            </w:r>
          </w:p>
        </w:tc>
        <w:tc>
          <w:tcPr>
            <w:tcW w:w="2730" w:type="dxa"/>
            <w:shd w:val="clear" w:color="auto" w:fill="auto"/>
          </w:tcPr>
          <w:p w:rsidR="00CD32C1" w:rsidRPr="00920391" w:rsidRDefault="00CD3835" w:rsidP="003022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Підвищення якісного бібліотечно-інформаційного обслуговування учасників освітнього процесу та надання допомоги педагогам у всебічному розвитку особистості з глибоко усвідомленою громадською і соціальною позицією, системою наукових знань відповідно до інтересів Української держави</w:t>
            </w:r>
          </w:p>
        </w:tc>
      </w:tr>
      <w:tr w:rsidR="00CD32C1" w:rsidRPr="00920391" w:rsidTr="001A541C">
        <w:trPr>
          <w:trHeight w:val="480"/>
        </w:trPr>
        <w:tc>
          <w:tcPr>
            <w:tcW w:w="900" w:type="dxa"/>
            <w:shd w:val="clear" w:color="auto" w:fill="auto"/>
          </w:tcPr>
          <w:p w:rsidR="00CD32C1" w:rsidRPr="00920391" w:rsidRDefault="00CD3835" w:rsidP="003022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7.2.</w:t>
            </w:r>
          </w:p>
        </w:tc>
        <w:tc>
          <w:tcPr>
            <w:tcW w:w="2745" w:type="dxa"/>
            <w:shd w:val="clear" w:color="auto" w:fill="auto"/>
          </w:tcPr>
          <w:p w:rsidR="00CD32C1" w:rsidRPr="00920391" w:rsidRDefault="00CD3835" w:rsidP="003022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Забезпечення оновлення та поповнення фондів шкільних бібліотек підручниками та </w:t>
            </w: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посібниками нового покоління</w:t>
            </w:r>
          </w:p>
        </w:tc>
        <w:tc>
          <w:tcPr>
            <w:tcW w:w="3870" w:type="dxa"/>
            <w:shd w:val="clear" w:color="auto" w:fill="auto"/>
          </w:tcPr>
          <w:p w:rsidR="00CD32C1" w:rsidRPr="00920391" w:rsidRDefault="00CD3835" w:rsidP="003022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 Забезпечення зберігання та доставки підручників і придбаної літератури, які надходять за рахунок коштів державного та обласного </w:t>
            </w: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бюджетів. Своєчасний розподіл підручників нового покоління серед закладів освіти міста</w:t>
            </w:r>
          </w:p>
        </w:tc>
        <w:tc>
          <w:tcPr>
            <w:tcW w:w="2355" w:type="dxa"/>
            <w:shd w:val="clear" w:color="auto" w:fill="auto"/>
          </w:tcPr>
          <w:p w:rsidR="00CD32C1" w:rsidRPr="00920391" w:rsidRDefault="00CD3835" w:rsidP="003022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Управління освіти</w:t>
            </w:r>
          </w:p>
        </w:tc>
        <w:tc>
          <w:tcPr>
            <w:tcW w:w="2655" w:type="dxa"/>
            <w:shd w:val="clear" w:color="auto" w:fill="auto"/>
          </w:tcPr>
          <w:p w:rsidR="00CD32C1" w:rsidRPr="00920391" w:rsidRDefault="00CD3835" w:rsidP="003022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Заклади освіти</w:t>
            </w:r>
          </w:p>
        </w:tc>
        <w:tc>
          <w:tcPr>
            <w:tcW w:w="2730" w:type="dxa"/>
            <w:shd w:val="clear" w:color="auto" w:fill="auto"/>
          </w:tcPr>
          <w:p w:rsidR="00CD32C1" w:rsidRPr="00920391" w:rsidRDefault="00CD3835" w:rsidP="003022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Забезпечення своєчасного отримання підручників і посібників закладами </w:t>
            </w: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освіти</w:t>
            </w:r>
          </w:p>
          <w:p w:rsidR="001A541C" w:rsidRPr="00920391" w:rsidRDefault="001A541C" w:rsidP="003022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D32C1" w:rsidRPr="00920391" w:rsidTr="00302212">
        <w:trPr>
          <w:trHeight w:val="137"/>
        </w:trPr>
        <w:tc>
          <w:tcPr>
            <w:tcW w:w="15255" w:type="dxa"/>
            <w:gridSpan w:val="6"/>
            <w:shd w:val="clear" w:color="auto" w:fill="auto"/>
            <w:vAlign w:val="center"/>
          </w:tcPr>
          <w:p w:rsidR="00CD32C1" w:rsidRPr="00920391" w:rsidRDefault="00CD32C1" w:rsidP="003022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CD32C1" w:rsidRPr="00920391" w:rsidRDefault="00CD3835" w:rsidP="003022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92039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Проєкт</w:t>
            </w:r>
            <w:proofErr w:type="spellEnd"/>
            <w:r w:rsidRPr="0092039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8. «СОЦІАЛЬНИЙ ЗАХИСТ»</w:t>
            </w:r>
          </w:p>
          <w:p w:rsidR="00CD32C1" w:rsidRPr="00920391" w:rsidRDefault="00CD32C1" w:rsidP="003022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D32C1" w:rsidRPr="00920391" w:rsidTr="009C0B5B">
        <w:trPr>
          <w:trHeight w:val="570"/>
        </w:trPr>
        <w:tc>
          <w:tcPr>
            <w:tcW w:w="900" w:type="dxa"/>
            <w:shd w:val="clear" w:color="auto" w:fill="auto"/>
            <w:vAlign w:val="center"/>
          </w:tcPr>
          <w:p w:rsidR="00CD32C1" w:rsidRPr="00920391" w:rsidRDefault="00CD3835" w:rsidP="007169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sz w:val="26"/>
                <w:szCs w:val="26"/>
              </w:rPr>
              <w:t>8.</w:t>
            </w:r>
            <w:r w:rsidR="007169E0" w:rsidRPr="0092039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92039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45" w:type="dxa"/>
            <w:shd w:val="clear" w:color="auto" w:fill="auto"/>
          </w:tcPr>
          <w:p w:rsidR="00CD32C1" w:rsidRPr="00920391" w:rsidRDefault="00CD3835" w:rsidP="003022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2A2A29"/>
                <w:sz w:val="26"/>
                <w:szCs w:val="26"/>
              </w:rPr>
              <w:t>Забезпечення рівного доступу до освіти дітей різних категорій</w:t>
            </w:r>
          </w:p>
        </w:tc>
        <w:tc>
          <w:tcPr>
            <w:tcW w:w="3870" w:type="dxa"/>
            <w:shd w:val="clear" w:color="auto" w:fill="auto"/>
          </w:tcPr>
          <w:p w:rsidR="00CD32C1" w:rsidRPr="00920391" w:rsidRDefault="00CD3835" w:rsidP="003022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sz w:val="26"/>
                <w:szCs w:val="26"/>
              </w:rPr>
              <w:t>Забезпечити виконання заходів щодо соціального захисту учнів та виконання Законів України «Про охорону дитинства»,  «Про забезпечення організаційно-правових умов соціального захисту дітей-сиріт та дітей, позбавлених батьківського піклування»</w:t>
            </w:r>
          </w:p>
        </w:tc>
        <w:tc>
          <w:tcPr>
            <w:tcW w:w="2355" w:type="dxa"/>
            <w:shd w:val="clear" w:color="auto" w:fill="auto"/>
          </w:tcPr>
          <w:p w:rsidR="00CD32C1" w:rsidRPr="00920391" w:rsidRDefault="00CD3835" w:rsidP="003022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Управління освіти</w:t>
            </w:r>
          </w:p>
          <w:p w:rsidR="00CD32C1" w:rsidRPr="00920391" w:rsidRDefault="00CD32C1" w:rsidP="003022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55" w:type="dxa"/>
            <w:shd w:val="clear" w:color="auto" w:fill="auto"/>
          </w:tcPr>
          <w:p w:rsidR="00CD32C1" w:rsidRPr="00920391" w:rsidRDefault="00CD3835" w:rsidP="003022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Заклади освіти</w:t>
            </w:r>
          </w:p>
          <w:p w:rsidR="00CD32C1" w:rsidRPr="00920391" w:rsidRDefault="00CD32C1" w:rsidP="003022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30" w:type="dxa"/>
            <w:shd w:val="clear" w:color="auto" w:fill="auto"/>
          </w:tcPr>
          <w:p w:rsidR="0090150B" w:rsidRPr="00920391" w:rsidRDefault="0090150B" w:rsidP="003022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Забезпечення якісною освітою дітей вразливих категорій, в тому числі дітей з числа ВПО</w:t>
            </w:r>
          </w:p>
          <w:p w:rsidR="009C0B5B" w:rsidRPr="00920391" w:rsidRDefault="009C0B5B" w:rsidP="003022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D32C1" w:rsidRPr="00920391" w:rsidTr="00302212">
        <w:trPr>
          <w:trHeight w:val="837"/>
        </w:trPr>
        <w:tc>
          <w:tcPr>
            <w:tcW w:w="900" w:type="dxa"/>
            <w:shd w:val="clear" w:color="auto" w:fill="auto"/>
          </w:tcPr>
          <w:p w:rsidR="00CD32C1" w:rsidRPr="00920391" w:rsidRDefault="00CD3835" w:rsidP="007169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8.</w:t>
            </w:r>
            <w:r w:rsidR="007169E0"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745" w:type="dxa"/>
            <w:shd w:val="clear" w:color="auto" w:fill="auto"/>
          </w:tcPr>
          <w:p w:rsidR="00CD32C1" w:rsidRPr="00920391" w:rsidRDefault="00CD3835" w:rsidP="003022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Підвезення учнів</w:t>
            </w:r>
          </w:p>
        </w:tc>
        <w:tc>
          <w:tcPr>
            <w:tcW w:w="3870" w:type="dxa"/>
            <w:shd w:val="clear" w:color="auto" w:fill="auto"/>
          </w:tcPr>
          <w:p w:rsidR="00CD32C1" w:rsidRPr="00920391" w:rsidRDefault="00CD3835" w:rsidP="003022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Здійснення супроводу та збереження життя та здоров’я дітей під час підвезення  з віддалених селищ до місця навчання і у зворотному напрямку.</w:t>
            </w:r>
          </w:p>
        </w:tc>
        <w:tc>
          <w:tcPr>
            <w:tcW w:w="2355" w:type="dxa"/>
            <w:shd w:val="clear" w:color="auto" w:fill="auto"/>
          </w:tcPr>
          <w:p w:rsidR="00CD32C1" w:rsidRPr="00920391" w:rsidRDefault="00CD3835" w:rsidP="003022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Управління освіти</w:t>
            </w:r>
          </w:p>
          <w:p w:rsidR="00CD32C1" w:rsidRPr="00920391" w:rsidRDefault="00CD32C1" w:rsidP="003022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55" w:type="dxa"/>
            <w:shd w:val="clear" w:color="auto" w:fill="auto"/>
          </w:tcPr>
          <w:p w:rsidR="00CD32C1" w:rsidRPr="00920391" w:rsidRDefault="00CD3835" w:rsidP="003022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Заклади загальної середньої освіти</w:t>
            </w:r>
          </w:p>
        </w:tc>
        <w:tc>
          <w:tcPr>
            <w:tcW w:w="2730" w:type="dxa"/>
            <w:shd w:val="clear" w:color="auto" w:fill="auto"/>
          </w:tcPr>
          <w:p w:rsidR="00CD32C1" w:rsidRPr="00920391" w:rsidRDefault="00CD3835" w:rsidP="003022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A2A29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2A2A29"/>
                <w:sz w:val="26"/>
                <w:szCs w:val="26"/>
              </w:rPr>
              <w:t>Забезпечення рівного доступу до освіти всіма здобувачами</w:t>
            </w:r>
            <w:r w:rsidR="0090150B" w:rsidRPr="00920391">
              <w:rPr>
                <w:rFonts w:ascii="Times New Roman" w:eastAsia="Times New Roman" w:hAnsi="Times New Roman" w:cs="Times New Roman"/>
                <w:color w:val="2A2A29"/>
                <w:sz w:val="26"/>
                <w:szCs w:val="26"/>
              </w:rPr>
              <w:t xml:space="preserve"> освіти</w:t>
            </w:r>
          </w:p>
          <w:p w:rsidR="0090150B" w:rsidRPr="00920391" w:rsidRDefault="0090150B" w:rsidP="00E140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D32C1" w:rsidRPr="00920391" w:rsidTr="00302212">
        <w:trPr>
          <w:trHeight w:val="837"/>
        </w:trPr>
        <w:tc>
          <w:tcPr>
            <w:tcW w:w="900" w:type="dxa"/>
            <w:shd w:val="clear" w:color="auto" w:fill="auto"/>
          </w:tcPr>
          <w:p w:rsidR="00CD32C1" w:rsidRPr="00920391" w:rsidRDefault="00CD3835" w:rsidP="007169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8.</w:t>
            </w:r>
            <w:r w:rsidR="007169E0"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745" w:type="dxa"/>
            <w:shd w:val="clear" w:color="auto" w:fill="auto"/>
          </w:tcPr>
          <w:p w:rsidR="00CD32C1" w:rsidRPr="00920391" w:rsidRDefault="00CD3835" w:rsidP="003022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Захист прав та інтересів здобувачів освіти</w:t>
            </w:r>
          </w:p>
        </w:tc>
        <w:tc>
          <w:tcPr>
            <w:tcW w:w="3870" w:type="dxa"/>
            <w:shd w:val="clear" w:color="auto" w:fill="auto"/>
          </w:tcPr>
          <w:p w:rsidR="00CD32C1" w:rsidRPr="00920391" w:rsidRDefault="00CD3835" w:rsidP="003022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Забезпечити захист прав та інтересів здобувачів освіти, які потребують підвищеної соціально-педагогічної уваги та підтримки</w:t>
            </w:r>
          </w:p>
        </w:tc>
        <w:tc>
          <w:tcPr>
            <w:tcW w:w="2355" w:type="dxa"/>
            <w:shd w:val="clear" w:color="auto" w:fill="auto"/>
          </w:tcPr>
          <w:p w:rsidR="00CD32C1" w:rsidRPr="00920391" w:rsidRDefault="00CD3835" w:rsidP="003022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Управління освіти</w:t>
            </w:r>
          </w:p>
          <w:p w:rsidR="00CD32C1" w:rsidRPr="00920391" w:rsidRDefault="00CD32C1" w:rsidP="003022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55" w:type="dxa"/>
            <w:shd w:val="clear" w:color="auto" w:fill="auto"/>
          </w:tcPr>
          <w:p w:rsidR="00CD32C1" w:rsidRPr="00920391" w:rsidRDefault="00CD3835" w:rsidP="003022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Заклади освіти</w:t>
            </w:r>
          </w:p>
          <w:p w:rsidR="00CD32C1" w:rsidRPr="00920391" w:rsidRDefault="00CD32C1" w:rsidP="003022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30" w:type="dxa"/>
            <w:shd w:val="clear" w:color="auto" w:fill="auto"/>
          </w:tcPr>
          <w:p w:rsidR="0090150B" w:rsidRPr="00920391" w:rsidRDefault="00CD3835" w:rsidP="003022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Забезпечення захист</w:t>
            </w:r>
            <w:r w:rsidR="0090150B"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у,</w:t>
            </w: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прав та інтересів здобувачів освіти</w:t>
            </w:r>
          </w:p>
        </w:tc>
      </w:tr>
      <w:tr w:rsidR="00CD32C1" w:rsidRPr="00920391" w:rsidTr="00302212">
        <w:trPr>
          <w:trHeight w:val="837"/>
        </w:trPr>
        <w:tc>
          <w:tcPr>
            <w:tcW w:w="900" w:type="dxa"/>
            <w:shd w:val="clear" w:color="auto" w:fill="auto"/>
          </w:tcPr>
          <w:p w:rsidR="00CD32C1" w:rsidRPr="00920391" w:rsidRDefault="00CD3835" w:rsidP="007169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8.</w:t>
            </w:r>
            <w:r w:rsidR="007169E0"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745" w:type="dxa"/>
            <w:shd w:val="clear" w:color="auto" w:fill="auto"/>
          </w:tcPr>
          <w:p w:rsidR="00CD32C1" w:rsidRPr="00920391" w:rsidRDefault="00CD3835" w:rsidP="009015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Організація роботи щодо попередження проявів вчинення насильства по </w:t>
            </w: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відношенню до здобувачів освіти та </w:t>
            </w:r>
            <w:proofErr w:type="spellStart"/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булінгу</w:t>
            </w:r>
            <w:proofErr w:type="spellEnd"/>
          </w:p>
        </w:tc>
        <w:tc>
          <w:tcPr>
            <w:tcW w:w="3870" w:type="dxa"/>
            <w:shd w:val="clear" w:color="auto" w:fill="auto"/>
          </w:tcPr>
          <w:p w:rsidR="00CD32C1" w:rsidRPr="00920391" w:rsidRDefault="0090150B" w:rsidP="009015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Здійснення заходів щодо</w:t>
            </w:r>
            <w:r w:rsidR="00CD3835"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захисту</w:t>
            </w: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здобувачів освіти</w:t>
            </w:r>
            <w:r w:rsidR="00CD3835"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від </w:t>
            </w: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будь-яких проявів</w:t>
            </w:r>
            <w:r w:rsidR="00CD3835"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насильства, образи, жорстокого поводження </w:t>
            </w:r>
            <w:r w:rsidR="00CD3835"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з дітьми</w:t>
            </w: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90150B" w:rsidRPr="00920391" w:rsidRDefault="0090150B" w:rsidP="009015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Проведення просвітницько-профілактичних заходів щодо попередження будь-яких проявів насильства</w:t>
            </w:r>
          </w:p>
        </w:tc>
        <w:tc>
          <w:tcPr>
            <w:tcW w:w="2355" w:type="dxa"/>
            <w:shd w:val="clear" w:color="auto" w:fill="auto"/>
          </w:tcPr>
          <w:p w:rsidR="00CD32C1" w:rsidRPr="00920391" w:rsidRDefault="00CD3835" w:rsidP="003022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Управління освіти,</w:t>
            </w:r>
          </w:p>
          <w:p w:rsidR="00CD32C1" w:rsidRPr="00920391" w:rsidRDefault="00CD3835" w:rsidP="003022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керівники закладів освіти</w:t>
            </w:r>
          </w:p>
        </w:tc>
        <w:tc>
          <w:tcPr>
            <w:tcW w:w="2655" w:type="dxa"/>
            <w:shd w:val="clear" w:color="auto" w:fill="auto"/>
          </w:tcPr>
          <w:p w:rsidR="00CD32C1" w:rsidRPr="00920391" w:rsidRDefault="00CD3835" w:rsidP="003022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Заклади освіти міста</w:t>
            </w:r>
          </w:p>
          <w:p w:rsidR="00CD32C1" w:rsidRPr="00920391" w:rsidRDefault="00CD32C1" w:rsidP="003022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730" w:type="dxa"/>
            <w:shd w:val="clear" w:color="auto" w:fill="auto"/>
          </w:tcPr>
          <w:p w:rsidR="00CD32C1" w:rsidRPr="00920391" w:rsidRDefault="00CD3835" w:rsidP="003022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Забезпечення захисту дітей від різних проявів насильства</w:t>
            </w:r>
          </w:p>
          <w:p w:rsidR="0090150B" w:rsidRPr="00920391" w:rsidRDefault="0090150B" w:rsidP="003022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D32C1" w:rsidRPr="00920391" w:rsidTr="00302212">
        <w:trPr>
          <w:trHeight w:val="148"/>
        </w:trPr>
        <w:tc>
          <w:tcPr>
            <w:tcW w:w="15255" w:type="dxa"/>
            <w:gridSpan w:val="6"/>
            <w:shd w:val="clear" w:color="auto" w:fill="auto"/>
          </w:tcPr>
          <w:p w:rsidR="00CD32C1" w:rsidRPr="00920391" w:rsidRDefault="00CD32C1" w:rsidP="003022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CD32C1" w:rsidRPr="00920391" w:rsidRDefault="00CD3835" w:rsidP="003022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92039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Проєкт</w:t>
            </w:r>
            <w:proofErr w:type="spellEnd"/>
            <w:r w:rsidRPr="0092039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9. «ОСВІТА ВПРОДОВЖ ЖИТТЯ»</w:t>
            </w:r>
          </w:p>
          <w:p w:rsidR="00CD32C1" w:rsidRPr="00920391" w:rsidRDefault="00CD32C1" w:rsidP="003022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CD32C1" w:rsidRPr="00920391" w:rsidTr="00302212">
        <w:trPr>
          <w:trHeight w:val="837"/>
        </w:trPr>
        <w:tc>
          <w:tcPr>
            <w:tcW w:w="900" w:type="dxa"/>
            <w:shd w:val="clear" w:color="auto" w:fill="auto"/>
          </w:tcPr>
          <w:p w:rsidR="00CD32C1" w:rsidRPr="00920391" w:rsidRDefault="00CD3835" w:rsidP="003022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9.1.</w:t>
            </w:r>
          </w:p>
        </w:tc>
        <w:tc>
          <w:tcPr>
            <w:tcW w:w="2745" w:type="dxa"/>
            <w:shd w:val="clear" w:color="auto" w:fill="auto"/>
          </w:tcPr>
          <w:p w:rsidR="00CD32C1" w:rsidRPr="00920391" w:rsidRDefault="00CD3835" w:rsidP="00323C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Удосконалення роботи з </w:t>
            </w:r>
            <w:r w:rsidR="00323C9F"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керівними кадрами.</w:t>
            </w:r>
          </w:p>
        </w:tc>
        <w:tc>
          <w:tcPr>
            <w:tcW w:w="3870" w:type="dxa"/>
            <w:shd w:val="clear" w:color="auto" w:fill="auto"/>
          </w:tcPr>
          <w:p w:rsidR="00CD32C1" w:rsidRPr="00920391" w:rsidRDefault="00CD3835" w:rsidP="003022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Організація самоосвітньої діяльності керівника закладу освіти через</w:t>
            </w: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участь у програмах підвищення кваліфікації.</w:t>
            </w:r>
          </w:p>
        </w:tc>
        <w:tc>
          <w:tcPr>
            <w:tcW w:w="2355" w:type="dxa"/>
            <w:shd w:val="clear" w:color="auto" w:fill="auto"/>
          </w:tcPr>
          <w:p w:rsidR="00CD32C1" w:rsidRPr="00920391" w:rsidRDefault="00CD3835" w:rsidP="003022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Управління освіти, </w:t>
            </w:r>
            <w:proofErr w:type="spellStart"/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КУ</w:t>
            </w:r>
            <w:proofErr w:type="spellEnd"/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«Центр ПРПП», керівники закладів освіти</w:t>
            </w:r>
          </w:p>
        </w:tc>
        <w:tc>
          <w:tcPr>
            <w:tcW w:w="2655" w:type="dxa"/>
            <w:shd w:val="clear" w:color="auto" w:fill="auto"/>
          </w:tcPr>
          <w:p w:rsidR="00CD32C1" w:rsidRPr="00920391" w:rsidRDefault="00CD3835" w:rsidP="009015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Заклади освіти </w:t>
            </w:r>
          </w:p>
        </w:tc>
        <w:tc>
          <w:tcPr>
            <w:tcW w:w="2730" w:type="dxa"/>
            <w:shd w:val="clear" w:color="auto" w:fill="auto"/>
          </w:tcPr>
          <w:p w:rsidR="00CD32C1" w:rsidRPr="00920391" w:rsidRDefault="00CD3835" w:rsidP="003022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sz w:val="26"/>
                <w:szCs w:val="26"/>
              </w:rPr>
              <w:t>Підвищення  популяризації освітньої галузі.</w:t>
            </w:r>
          </w:p>
          <w:p w:rsidR="00CD32C1" w:rsidRPr="00920391" w:rsidRDefault="00CD3835" w:rsidP="003022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sz w:val="26"/>
                <w:szCs w:val="26"/>
              </w:rPr>
              <w:t>Забезпечення діагностико-прогнозуючої основи планування роботи закладу освіти.</w:t>
            </w:r>
          </w:p>
          <w:p w:rsidR="0090150B" w:rsidRPr="00920391" w:rsidRDefault="0090150B" w:rsidP="003022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432BE" w:rsidRPr="00920391" w:rsidTr="00302212">
        <w:trPr>
          <w:trHeight w:val="837"/>
        </w:trPr>
        <w:tc>
          <w:tcPr>
            <w:tcW w:w="900" w:type="dxa"/>
            <w:shd w:val="clear" w:color="auto" w:fill="auto"/>
          </w:tcPr>
          <w:p w:rsidR="00D432BE" w:rsidRPr="00920391" w:rsidRDefault="00D432BE" w:rsidP="00D432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9.2.</w:t>
            </w:r>
          </w:p>
        </w:tc>
        <w:tc>
          <w:tcPr>
            <w:tcW w:w="2745" w:type="dxa"/>
            <w:shd w:val="clear" w:color="auto" w:fill="auto"/>
          </w:tcPr>
          <w:p w:rsidR="00D432BE" w:rsidRPr="00920391" w:rsidRDefault="00D432BE" w:rsidP="00D432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sz w:val="26"/>
                <w:szCs w:val="26"/>
              </w:rPr>
              <w:t>Забезпечення умов для становлення і розвитку сучасних альтернативних моделей професійного та особистісного розвитку педагогів.</w:t>
            </w:r>
          </w:p>
        </w:tc>
        <w:tc>
          <w:tcPr>
            <w:tcW w:w="3870" w:type="dxa"/>
            <w:shd w:val="clear" w:color="auto" w:fill="auto"/>
          </w:tcPr>
          <w:p w:rsidR="00D432BE" w:rsidRPr="00920391" w:rsidRDefault="00D432BE" w:rsidP="00D432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920391">
              <w:rPr>
                <w:rFonts w:ascii="Times New Roman" w:eastAsia="Times New Roman" w:hAnsi="Times New Roman" w:cs="Times New Roman"/>
                <w:color w:val="1F1F1F"/>
                <w:sz w:val="26"/>
                <w:szCs w:val="26"/>
              </w:rPr>
              <w:t xml:space="preserve">Формуванням і вдосконаленням </w:t>
            </w:r>
            <w:r w:rsidRPr="00920391">
              <w:rPr>
                <w:rFonts w:ascii="Times New Roman" w:eastAsia="Times New Roman" w:hAnsi="Times New Roman" w:cs="Times New Roman"/>
                <w:color w:val="040C28"/>
                <w:sz w:val="26"/>
                <w:szCs w:val="26"/>
              </w:rPr>
              <w:t>професійної</w:t>
            </w:r>
            <w:r w:rsidRPr="00920391">
              <w:rPr>
                <w:rFonts w:ascii="Times New Roman" w:eastAsia="Times New Roman" w:hAnsi="Times New Roman" w:cs="Times New Roman"/>
                <w:color w:val="1F1F1F"/>
                <w:sz w:val="26"/>
                <w:szCs w:val="26"/>
              </w:rPr>
              <w:t xml:space="preserve"> майстерності</w:t>
            </w: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педагогічних працівників в умовах інноваційних змін та викликів сучасної освіти</w:t>
            </w:r>
          </w:p>
        </w:tc>
        <w:tc>
          <w:tcPr>
            <w:tcW w:w="2355" w:type="dxa"/>
            <w:shd w:val="clear" w:color="auto" w:fill="auto"/>
          </w:tcPr>
          <w:p w:rsidR="00D432BE" w:rsidRPr="00920391" w:rsidRDefault="00D432BE" w:rsidP="00D432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Управління освіти, </w:t>
            </w:r>
            <w:proofErr w:type="spellStart"/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КУ</w:t>
            </w:r>
            <w:proofErr w:type="spellEnd"/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«Центр ПРПП»,</w:t>
            </w:r>
          </w:p>
          <w:p w:rsidR="00D432BE" w:rsidRPr="00920391" w:rsidRDefault="00D432BE" w:rsidP="00D432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міські професійні педагогічні  спільноти,</w:t>
            </w:r>
          </w:p>
          <w:p w:rsidR="00D432BE" w:rsidRPr="00920391" w:rsidRDefault="00D432BE" w:rsidP="00D432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шкільні методичні  об’єднання</w:t>
            </w:r>
          </w:p>
        </w:tc>
        <w:tc>
          <w:tcPr>
            <w:tcW w:w="2655" w:type="dxa"/>
            <w:shd w:val="clear" w:color="auto" w:fill="auto"/>
          </w:tcPr>
          <w:p w:rsidR="00D432BE" w:rsidRPr="00920391" w:rsidRDefault="00D432BE" w:rsidP="00D432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Заклади загальної середньої освіти</w:t>
            </w:r>
          </w:p>
        </w:tc>
        <w:tc>
          <w:tcPr>
            <w:tcW w:w="2730" w:type="dxa"/>
            <w:shd w:val="clear" w:color="auto" w:fill="auto"/>
          </w:tcPr>
          <w:p w:rsidR="00D432BE" w:rsidRPr="00920391" w:rsidRDefault="00D432BE" w:rsidP="00D432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Побудова гнучкої моделі </w:t>
            </w:r>
            <w:proofErr w:type="spellStart"/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супервізійного</w:t>
            </w:r>
            <w:proofErr w:type="spellEnd"/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супроводу, організація та проведення  педагогічної інтернатури</w:t>
            </w:r>
          </w:p>
          <w:p w:rsidR="00323C9F" w:rsidRPr="00920391" w:rsidRDefault="00323C9F" w:rsidP="00323C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D432BE" w:rsidRPr="00920391" w:rsidTr="00302212">
        <w:trPr>
          <w:trHeight w:val="837"/>
        </w:trPr>
        <w:tc>
          <w:tcPr>
            <w:tcW w:w="900" w:type="dxa"/>
            <w:shd w:val="clear" w:color="auto" w:fill="auto"/>
          </w:tcPr>
          <w:p w:rsidR="00D432BE" w:rsidRPr="00920391" w:rsidRDefault="00D432BE" w:rsidP="00D432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9.3.</w:t>
            </w:r>
          </w:p>
        </w:tc>
        <w:tc>
          <w:tcPr>
            <w:tcW w:w="2745" w:type="dxa"/>
            <w:shd w:val="clear" w:color="auto" w:fill="auto"/>
          </w:tcPr>
          <w:p w:rsidR="00D432BE" w:rsidRPr="00920391" w:rsidRDefault="00D432BE" w:rsidP="00D432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sz w:val="26"/>
                <w:szCs w:val="26"/>
              </w:rPr>
              <w:t>Підвищення фахового рівня педагогічних працівників</w:t>
            </w:r>
          </w:p>
        </w:tc>
        <w:tc>
          <w:tcPr>
            <w:tcW w:w="3870" w:type="dxa"/>
            <w:shd w:val="clear" w:color="auto" w:fill="auto"/>
          </w:tcPr>
          <w:p w:rsidR="00D432BE" w:rsidRPr="00920391" w:rsidRDefault="00D432BE" w:rsidP="00D432BE">
            <w:pPr>
              <w:widowControl w:val="0"/>
              <w:spacing w:after="0" w:line="240" w:lineRule="auto"/>
              <w:ind w:left="8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Забезпечення проходження курсів підвищення кваліфікації педагогічних працівників, в тому числі з можливістю проходження стажування на </w:t>
            </w:r>
            <w:r w:rsidRPr="0092039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базі закладів вищої освіти, для роботи в академічному ліцеї.</w:t>
            </w:r>
          </w:p>
        </w:tc>
        <w:tc>
          <w:tcPr>
            <w:tcW w:w="2355" w:type="dxa"/>
            <w:shd w:val="clear" w:color="auto" w:fill="auto"/>
          </w:tcPr>
          <w:p w:rsidR="00D432BE" w:rsidRPr="00920391" w:rsidRDefault="00D432BE" w:rsidP="00D432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Управління освіти,</w:t>
            </w:r>
          </w:p>
          <w:p w:rsidR="00D432BE" w:rsidRPr="00920391" w:rsidRDefault="00D432BE" w:rsidP="00D432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КУ</w:t>
            </w:r>
            <w:proofErr w:type="spellEnd"/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«Центр ПРПП»,</w:t>
            </w:r>
          </w:p>
          <w:p w:rsidR="00D432BE" w:rsidRPr="00920391" w:rsidRDefault="00C50E42" w:rsidP="00C50E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Керівники </w:t>
            </w:r>
            <w:r w:rsidR="00D432BE"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заклад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ів</w:t>
            </w:r>
            <w:r w:rsidR="00D432BE"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загальної </w:t>
            </w:r>
            <w:r w:rsidR="00D432BE"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середньої освіти</w:t>
            </w:r>
          </w:p>
        </w:tc>
        <w:tc>
          <w:tcPr>
            <w:tcW w:w="2655" w:type="dxa"/>
            <w:shd w:val="clear" w:color="auto" w:fill="auto"/>
          </w:tcPr>
          <w:p w:rsidR="00D432BE" w:rsidRPr="00920391" w:rsidRDefault="00D432BE" w:rsidP="00D432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Заклади загальної середньої освіти</w:t>
            </w:r>
          </w:p>
        </w:tc>
        <w:tc>
          <w:tcPr>
            <w:tcW w:w="2730" w:type="dxa"/>
            <w:shd w:val="clear" w:color="auto" w:fill="auto"/>
          </w:tcPr>
          <w:p w:rsidR="00D432BE" w:rsidRPr="00920391" w:rsidRDefault="00D432BE" w:rsidP="00D432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Підвищення професійної компетентності вчителів щодо особливостей </w:t>
            </w:r>
            <w:r w:rsidRPr="0092039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педагогічної діяльності в  академічному ліцеї.</w:t>
            </w:r>
          </w:p>
          <w:p w:rsidR="00323C9F" w:rsidRPr="00920391" w:rsidRDefault="00323C9F" w:rsidP="00D432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432BE" w:rsidRPr="00920391" w:rsidTr="00302212">
        <w:trPr>
          <w:trHeight w:val="837"/>
        </w:trPr>
        <w:tc>
          <w:tcPr>
            <w:tcW w:w="900" w:type="dxa"/>
            <w:shd w:val="clear" w:color="auto" w:fill="auto"/>
          </w:tcPr>
          <w:p w:rsidR="00D432BE" w:rsidRPr="00920391" w:rsidRDefault="00D432BE" w:rsidP="00D432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745" w:type="dxa"/>
            <w:shd w:val="clear" w:color="auto" w:fill="auto"/>
          </w:tcPr>
          <w:p w:rsidR="00D432BE" w:rsidRPr="00920391" w:rsidRDefault="00D432BE" w:rsidP="00D432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70" w:type="dxa"/>
            <w:shd w:val="clear" w:color="auto" w:fill="auto"/>
          </w:tcPr>
          <w:p w:rsidR="00D432BE" w:rsidRPr="00920391" w:rsidRDefault="00D432BE" w:rsidP="00D432BE">
            <w:pPr>
              <w:pStyle w:val="af2"/>
              <w:widowControl w:val="0"/>
              <w:numPr>
                <w:ilvl w:val="0"/>
                <w:numId w:val="4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sz w:val="26"/>
                <w:szCs w:val="26"/>
              </w:rPr>
              <w:t>Заохочення та організація самоосвітньої діяльності та фахового самовдосконалення  педагогічних працівників.</w:t>
            </w:r>
          </w:p>
          <w:p w:rsidR="00D432BE" w:rsidRPr="00920391" w:rsidRDefault="00D432BE" w:rsidP="00D432BE">
            <w:pPr>
              <w:pStyle w:val="af2"/>
              <w:widowControl w:val="0"/>
              <w:numPr>
                <w:ilvl w:val="0"/>
                <w:numId w:val="4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Надання послуг із проведення </w:t>
            </w:r>
            <w:proofErr w:type="spellStart"/>
            <w:r w:rsidRPr="00920391">
              <w:rPr>
                <w:rFonts w:ascii="Times New Roman" w:eastAsia="Times New Roman" w:hAnsi="Times New Roman" w:cs="Times New Roman"/>
                <w:sz w:val="26"/>
                <w:szCs w:val="26"/>
              </w:rPr>
              <w:t>супервізії</w:t>
            </w:r>
            <w:proofErr w:type="spellEnd"/>
            <w:r w:rsidRPr="00920391">
              <w:rPr>
                <w:rFonts w:ascii="Times New Roman" w:eastAsia="Times New Roman" w:hAnsi="Times New Roman" w:cs="Times New Roman"/>
                <w:sz w:val="26"/>
                <w:szCs w:val="26"/>
              </w:rPr>
              <w:t>, консультування, визначення траєкторії професійного розвитку педагога, особливостей організації освітнього процесу.</w:t>
            </w:r>
          </w:p>
          <w:p w:rsidR="00D432BE" w:rsidRPr="00920391" w:rsidRDefault="00D432BE" w:rsidP="00D432BE">
            <w:pPr>
              <w:pStyle w:val="af2"/>
              <w:widowControl w:val="0"/>
              <w:numPr>
                <w:ilvl w:val="0"/>
                <w:numId w:val="4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Проведення міських конкурсів, конференцій, семінарів, майстер-класів, тренінгів, методичних заходів для педагогічних працівників закладів освіти.</w:t>
            </w:r>
          </w:p>
          <w:p w:rsidR="00D432BE" w:rsidRPr="00920391" w:rsidRDefault="00D432BE" w:rsidP="00D432BE">
            <w:pPr>
              <w:pStyle w:val="af2"/>
              <w:widowControl w:val="0"/>
              <w:numPr>
                <w:ilvl w:val="0"/>
                <w:numId w:val="4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sz w:val="26"/>
                <w:szCs w:val="26"/>
              </w:rPr>
              <w:t>Заохочення до участі в обласних, всеукраїнських та міжнародних фахових конкурсах, семінарах, конференціях, фестивалях тощо.</w:t>
            </w:r>
          </w:p>
        </w:tc>
        <w:tc>
          <w:tcPr>
            <w:tcW w:w="2355" w:type="dxa"/>
            <w:shd w:val="clear" w:color="auto" w:fill="auto"/>
          </w:tcPr>
          <w:p w:rsidR="00D432BE" w:rsidRPr="00920391" w:rsidRDefault="00D432BE" w:rsidP="00D432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Ку</w:t>
            </w:r>
            <w:proofErr w:type="spellEnd"/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«Центр ПРПП», керівники закладів освіти</w:t>
            </w:r>
          </w:p>
        </w:tc>
        <w:tc>
          <w:tcPr>
            <w:tcW w:w="2655" w:type="dxa"/>
            <w:shd w:val="clear" w:color="auto" w:fill="auto"/>
          </w:tcPr>
          <w:p w:rsidR="00D432BE" w:rsidRPr="00920391" w:rsidRDefault="00D432BE" w:rsidP="00D432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Заклади освіти міста</w:t>
            </w:r>
          </w:p>
        </w:tc>
        <w:tc>
          <w:tcPr>
            <w:tcW w:w="2730" w:type="dxa"/>
            <w:shd w:val="clear" w:color="auto" w:fill="auto"/>
          </w:tcPr>
          <w:p w:rsidR="00D432BE" w:rsidRPr="00920391" w:rsidRDefault="00D432BE" w:rsidP="00D432BE">
            <w:pPr>
              <w:widowControl w:val="0"/>
              <w:spacing w:after="0" w:line="240" w:lineRule="auto"/>
              <w:ind w:right="-10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sz w:val="26"/>
                <w:szCs w:val="26"/>
              </w:rPr>
              <w:t>Підвищення фахового рівня педагогів, оволодіння ними сучасними формами та методами навчання,  навчанням за допомогою комп’ютерних технологій, технологій дистанційного та змішаного навчання.</w:t>
            </w:r>
          </w:p>
          <w:p w:rsidR="00323C9F" w:rsidRPr="00920391" w:rsidRDefault="00D432BE" w:rsidP="00D432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sz w:val="26"/>
                <w:szCs w:val="26"/>
              </w:rPr>
              <w:t>Стимулювання пошукової творчості педагогів, популяризація кращого досвіду роботи педагогічних працівників</w:t>
            </w:r>
            <w:r w:rsidR="00323C9F" w:rsidRPr="009203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D432BE" w:rsidRPr="00920391" w:rsidTr="00302212">
        <w:trPr>
          <w:trHeight w:val="837"/>
        </w:trPr>
        <w:tc>
          <w:tcPr>
            <w:tcW w:w="900" w:type="dxa"/>
            <w:shd w:val="clear" w:color="auto" w:fill="auto"/>
          </w:tcPr>
          <w:p w:rsidR="00D432BE" w:rsidRPr="00920391" w:rsidRDefault="00D432BE" w:rsidP="00D432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9.4.</w:t>
            </w:r>
          </w:p>
        </w:tc>
        <w:tc>
          <w:tcPr>
            <w:tcW w:w="2745" w:type="dxa"/>
            <w:shd w:val="clear" w:color="auto" w:fill="auto"/>
          </w:tcPr>
          <w:p w:rsidR="00D432BE" w:rsidRPr="00920391" w:rsidRDefault="00D432BE" w:rsidP="00D432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Участь у Всеукраїнських та міжнародних  освітніх форумах.</w:t>
            </w:r>
          </w:p>
          <w:p w:rsidR="00D432BE" w:rsidRPr="00920391" w:rsidRDefault="00D432BE" w:rsidP="00D432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D432BE" w:rsidRPr="00920391" w:rsidRDefault="00D432BE" w:rsidP="00D432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Залучення та підтримка молодих спеціалістів, підняття престижності праці педагогічних працівників закладів освіти міста</w:t>
            </w:r>
          </w:p>
        </w:tc>
        <w:tc>
          <w:tcPr>
            <w:tcW w:w="3870" w:type="dxa"/>
            <w:shd w:val="clear" w:color="auto" w:fill="auto"/>
          </w:tcPr>
          <w:p w:rsidR="00D432BE" w:rsidRPr="00920391" w:rsidRDefault="00D432BE" w:rsidP="00D432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Залучення молодих спеціалістів на роботу в заклади освіти на період дипломної практики з метою подальшого працевлаштування в ЗЗСО міста. </w:t>
            </w: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Матеріальне</w:t>
            </w:r>
          </w:p>
          <w:p w:rsidR="00D432BE" w:rsidRPr="00920391" w:rsidRDefault="00D432BE" w:rsidP="00D432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заохочення педагогічних  працівників стаж яких не перевищує 10 років</w:t>
            </w:r>
          </w:p>
        </w:tc>
        <w:tc>
          <w:tcPr>
            <w:tcW w:w="2355" w:type="dxa"/>
            <w:shd w:val="clear" w:color="auto" w:fill="auto"/>
          </w:tcPr>
          <w:p w:rsidR="00D432BE" w:rsidRPr="00920391" w:rsidRDefault="00D432BE" w:rsidP="00D432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Управління освіти, </w:t>
            </w:r>
            <w:r w:rsidR="00C50E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керівники </w:t>
            </w: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заклад</w:t>
            </w:r>
            <w:r w:rsidR="00C50E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ів</w:t>
            </w: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освіти</w:t>
            </w:r>
          </w:p>
          <w:p w:rsidR="00D432BE" w:rsidRPr="00920391" w:rsidRDefault="00D432BE" w:rsidP="00D432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55" w:type="dxa"/>
            <w:shd w:val="clear" w:color="auto" w:fill="auto"/>
          </w:tcPr>
          <w:p w:rsidR="00D432BE" w:rsidRPr="00920391" w:rsidRDefault="00D432BE" w:rsidP="00D432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Управління освіти, заклади освіти</w:t>
            </w:r>
          </w:p>
        </w:tc>
        <w:tc>
          <w:tcPr>
            <w:tcW w:w="2730" w:type="dxa"/>
            <w:shd w:val="clear" w:color="auto" w:fill="auto"/>
          </w:tcPr>
          <w:p w:rsidR="00D432BE" w:rsidRPr="00920391" w:rsidRDefault="00D432BE" w:rsidP="00D432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Підвищення престижності праці  працівників освітньої сфери.</w:t>
            </w:r>
          </w:p>
          <w:p w:rsidR="00D432BE" w:rsidRPr="00920391" w:rsidRDefault="00D432BE" w:rsidP="00D432BE">
            <w:pPr>
              <w:widowControl w:val="0"/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Збільшення показників </w:t>
            </w: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чисельності педагогічних працівників міста</w:t>
            </w:r>
          </w:p>
          <w:p w:rsidR="00D432BE" w:rsidRPr="00920391" w:rsidRDefault="00D432BE" w:rsidP="00D432BE">
            <w:pPr>
              <w:widowControl w:val="0"/>
              <w:spacing w:after="0" w:line="240" w:lineRule="auto"/>
              <w:ind w:left="-42" w:right="152" w:firstLine="28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D432BE" w:rsidRPr="00920391" w:rsidTr="00302212">
        <w:trPr>
          <w:trHeight w:val="837"/>
        </w:trPr>
        <w:tc>
          <w:tcPr>
            <w:tcW w:w="900" w:type="dxa"/>
            <w:shd w:val="clear" w:color="auto" w:fill="auto"/>
          </w:tcPr>
          <w:p w:rsidR="00D432BE" w:rsidRPr="00920391" w:rsidRDefault="00D432BE" w:rsidP="00D432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9.5.</w:t>
            </w:r>
          </w:p>
        </w:tc>
        <w:tc>
          <w:tcPr>
            <w:tcW w:w="2745" w:type="dxa"/>
            <w:shd w:val="clear" w:color="auto" w:fill="auto"/>
          </w:tcPr>
          <w:p w:rsidR="00D432BE" w:rsidRPr="00920391" w:rsidRDefault="00D432BE" w:rsidP="00D432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Співробітництво з закладами освіти України (І-ІV рівнів акредитації)</w:t>
            </w:r>
          </w:p>
        </w:tc>
        <w:tc>
          <w:tcPr>
            <w:tcW w:w="3870" w:type="dxa"/>
            <w:shd w:val="clear" w:color="auto" w:fill="auto"/>
          </w:tcPr>
          <w:p w:rsidR="00D432BE" w:rsidRPr="00920391" w:rsidRDefault="00D432BE" w:rsidP="00D432BE">
            <w:pPr>
              <w:widowControl w:val="0"/>
              <w:spacing w:after="0" w:line="240" w:lineRule="auto"/>
              <w:ind w:right="-6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Направлення листів до </w:t>
            </w:r>
            <w:r w:rsidRPr="00920391">
              <w:rPr>
                <w:rFonts w:ascii="Times New Roman" w:eastAsia="Times New Roman" w:hAnsi="Times New Roman" w:cs="Times New Roman"/>
                <w:sz w:val="26"/>
                <w:szCs w:val="26"/>
              </w:rPr>
              <w:t>Департамент</w:t>
            </w: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у освіти та науки облдержадміністрації  із переліком наявних вакансій  та запрошенням молодих </w:t>
            </w:r>
            <w:proofErr w:type="spellStart"/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спеціалістів-</w:t>
            </w:r>
            <w:proofErr w:type="spellEnd"/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випускників.</w:t>
            </w:r>
          </w:p>
        </w:tc>
        <w:tc>
          <w:tcPr>
            <w:tcW w:w="2355" w:type="dxa"/>
            <w:shd w:val="clear" w:color="auto" w:fill="auto"/>
          </w:tcPr>
          <w:p w:rsidR="00D432BE" w:rsidRPr="00920391" w:rsidRDefault="00D432BE" w:rsidP="00C50E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Управління освіти, </w:t>
            </w:r>
            <w:r w:rsidR="00C50E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керівники </w:t>
            </w: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заклад</w:t>
            </w:r>
            <w:r w:rsidR="00C50E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ів</w:t>
            </w: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освіти</w:t>
            </w:r>
          </w:p>
        </w:tc>
        <w:tc>
          <w:tcPr>
            <w:tcW w:w="2655" w:type="dxa"/>
            <w:shd w:val="clear" w:color="auto" w:fill="auto"/>
          </w:tcPr>
          <w:p w:rsidR="00D432BE" w:rsidRPr="00920391" w:rsidRDefault="00D432BE" w:rsidP="00D432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Управління</w:t>
            </w:r>
            <w:proofErr w:type="spellEnd"/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освіти</w:t>
            </w:r>
            <w:proofErr w:type="spellEnd"/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,</w:t>
            </w:r>
          </w:p>
          <w:p w:rsidR="00D432BE" w:rsidRPr="00920391" w:rsidRDefault="00D432BE" w:rsidP="00D432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заклади загальної середньої освіти, заклади дошкільної освіти</w:t>
            </w:r>
          </w:p>
        </w:tc>
        <w:tc>
          <w:tcPr>
            <w:tcW w:w="2730" w:type="dxa"/>
            <w:shd w:val="clear" w:color="auto" w:fill="auto"/>
          </w:tcPr>
          <w:p w:rsidR="00D432BE" w:rsidRPr="00920391" w:rsidRDefault="00D432BE" w:rsidP="00D432BE">
            <w:pPr>
              <w:widowControl w:val="0"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Залучення нових спеціалістів освітньої сфери</w:t>
            </w:r>
          </w:p>
        </w:tc>
      </w:tr>
      <w:tr w:rsidR="00D432BE" w:rsidRPr="00920391" w:rsidTr="00302212">
        <w:trPr>
          <w:trHeight w:val="837"/>
        </w:trPr>
        <w:tc>
          <w:tcPr>
            <w:tcW w:w="15255" w:type="dxa"/>
            <w:gridSpan w:val="6"/>
            <w:shd w:val="clear" w:color="auto" w:fill="auto"/>
          </w:tcPr>
          <w:p w:rsidR="00D432BE" w:rsidRPr="00920391" w:rsidRDefault="00D432BE" w:rsidP="00D432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A2A29"/>
                <w:sz w:val="26"/>
                <w:szCs w:val="26"/>
              </w:rPr>
            </w:pPr>
          </w:p>
          <w:p w:rsidR="00D432BE" w:rsidRPr="00920391" w:rsidRDefault="00D432BE" w:rsidP="00D432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920391">
              <w:rPr>
                <w:rFonts w:ascii="Times New Roman" w:eastAsia="Times New Roman" w:hAnsi="Times New Roman" w:cs="Times New Roman"/>
                <w:b/>
                <w:color w:val="2A2A29"/>
                <w:sz w:val="26"/>
                <w:szCs w:val="26"/>
              </w:rPr>
              <w:t>Проєкт</w:t>
            </w:r>
            <w:proofErr w:type="spellEnd"/>
            <w:r w:rsidRPr="00920391">
              <w:rPr>
                <w:rFonts w:ascii="Times New Roman" w:eastAsia="Times New Roman" w:hAnsi="Times New Roman" w:cs="Times New Roman"/>
                <w:b/>
                <w:color w:val="2A2A29"/>
                <w:sz w:val="26"/>
                <w:szCs w:val="26"/>
              </w:rPr>
              <w:t xml:space="preserve"> 10. «ОЗДОРОВЛЕННЯ ТА ВІДПОЧИНОК»</w:t>
            </w:r>
          </w:p>
        </w:tc>
      </w:tr>
      <w:tr w:rsidR="00D432BE" w:rsidRPr="00920391" w:rsidTr="00302212">
        <w:trPr>
          <w:trHeight w:val="837"/>
        </w:trPr>
        <w:tc>
          <w:tcPr>
            <w:tcW w:w="900" w:type="dxa"/>
            <w:shd w:val="clear" w:color="auto" w:fill="auto"/>
          </w:tcPr>
          <w:p w:rsidR="00D432BE" w:rsidRPr="00920391" w:rsidRDefault="00D432BE" w:rsidP="00D432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10.1</w:t>
            </w:r>
          </w:p>
        </w:tc>
        <w:tc>
          <w:tcPr>
            <w:tcW w:w="2745" w:type="dxa"/>
            <w:shd w:val="clear" w:color="auto" w:fill="auto"/>
          </w:tcPr>
          <w:p w:rsidR="00D432BE" w:rsidRPr="00920391" w:rsidRDefault="00D432BE" w:rsidP="00D432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Сприяння оздоровленню та відпочинку дітей, які потребують особливої соціальної уваги та підтримки, дітей пільгових категорій, обдарованих</w:t>
            </w:r>
          </w:p>
        </w:tc>
        <w:tc>
          <w:tcPr>
            <w:tcW w:w="3870" w:type="dxa"/>
            <w:shd w:val="clear" w:color="auto" w:fill="auto"/>
          </w:tcPr>
          <w:p w:rsidR="00D432BE" w:rsidRPr="00920391" w:rsidRDefault="00D432BE" w:rsidP="00D432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Організація роботи щодо оздоровлення та відпочинку дітей, які потребують особливої соціальної уваги та підтримки,  дітей пільгових категорій, обдарованих</w:t>
            </w:r>
          </w:p>
        </w:tc>
        <w:tc>
          <w:tcPr>
            <w:tcW w:w="2355" w:type="dxa"/>
            <w:shd w:val="clear" w:color="auto" w:fill="auto"/>
          </w:tcPr>
          <w:p w:rsidR="00D432BE" w:rsidRPr="00920391" w:rsidRDefault="00D432BE" w:rsidP="00D432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Управління освіти</w:t>
            </w:r>
          </w:p>
          <w:p w:rsidR="00D432BE" w:rsidRPr="00920391" w:rsidRDefault="00D432BE" w:rsidP="00D432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55" w:type="dxa"/>
            <w:shd w:val="clear" w:color="auto" w:fill="auto"/>
          </w:tcPr>
          <w:p w:rsidR="00D432BE" w:rsidRPr="00920391" w:rsidRDefault="00D432BE" w:rsidP="00D432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Заклади загальної середньої освіти</w:t>
            </w:r>
          </w:p>
        </w:tc>
        <w:tc>
          <w:tcPr>
            <w:tcW w:w="2730" w:type="dxa"/>
            <w:shd w:val="clear" w:color="auto" w:fill="auto"/>
          </w:tcPr>
          <w:p w:rsidR="00D432BE" w:rsidRPr="00920391" w:rsidRDefault="00D432BE" w:rsidP="00D432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Забезпечення оздоровлення дітей, які потребують особливої соціальної уваги та підтримки,  дітей пільгових категорій, обдарованих</w:t>
            </w:r>
          </w:p>
        </w:tc>
      </w:tr>
      <w:tr w:rsidR="00D432BE" w:rsidRPr="00920391" w:rsidTr="00302212">
        <w:trPr>
          <w:trHeight w:val="837"/>
        </w:trPr>
        <w:tc>
          <w:tcPr>
            <w:tcW w:w="900" w:type="dxa"/>
            <w:shd w:val="clear" w:color="auto" w:fill="auto"/>
          </w:tcPr>
          <w:p w:rsidR="00D432BE" w:rsidRPr="00920391" w:rsidRDefault="00D432BE" w:rsidP="00D432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10.2</w:t>
            </w:r>
          </w:p>
        </w:tc>
        <w:tc>
          <w:tcPr>
            <w:tcW w:w="2745" w:type="dxa"/>
            <w:shd w:val="clear" w:color="auto" w:fill="auto"/>
          </w:tcPr>
          <w:p w:rsidR="00D432BE" w:rsidRPr="00920391" w:rsidRDefault="00D432BE" w:rsidP="00D432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Забезпечення оздоровлення та відпочинку  дітей  з числа пільгових категорій</w:t>
            </w:r>
          </w:p>
        </w:tc>
        <w:tc>
          <w:tcPr>
            <w:tcW w:w="3870" w:type="dxa"/>
            <w:shd w:val="clear" w:color="auto" w:fill="auto"/>
          </w:tcPr>
          <w:p w:rsidR="00D432BE" w:rsidRPr="00920391" w:rsidRDefault="00D432BE" w:rsidP="00D432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Організація роботи щодо забезпечення повноцінного оздоровлення та відпочинку дітей пільгових категорій на базі закладів освіти</w:t>
            </w:r>
          </w:p>
        </w:tc>
        <w:tc>
          <w:tcPr>
            <w:tcW w:w="2355" w:type="dxa"/>
            <w:shd w:val="clear" w:color="auto" w:fill="auto"/>
          </w:tcPr>
          <w:p w:rsidR="00D432BE" w:rsidRPr="00920391" w:rsidRDefault="00D432BE" w:rsidP="00D432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Управління освіти,</w:t>
            </w:r>
          </w:p>
          <w:p w:rsidR="00D432BE" w:rsidRPr="00920391" w:rsidRDefault="00D432BE" w:rsidP="00D432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керівники закладів освіти</w:t>
            </w:r>
          </w:p>
        </w:tc>
        <w:tc>
          <w:tcPr>
            <w:tcW w:w="2655" w:type="dxa"/>
            <w:shd w:val="clear" w:color="auto" w:fill="auto"/>
          </w:tcPr>
          <w:p w:rsidR="00D432BE" w:rsidRPr="00920391" w:rsidRDefault="00D432BE" w:rsidP="00D432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Заклади освіти міста</w:t>
            </w:r>
          </w:p>
          <w:p w:rsidR="00D432BE" w:rsidRPr="00920391" w:rsidRDefault="00D432BE" w:rsidP="00D432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730" w:type="dxa"/>
            <w:shd w:val="clear" w:color="auto" w:fill="auto"/>
          </w:tcPr>
          <w:p w:rsidR="00D432BE" w:rsidRPr="00920391" w:rsidRDefault="00D432BE" w:rsidP="00D432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Забезпечення оздоровлення та відпочинку дітей, дітей пільгових категорій на базі закладів освіти</w:t>
            </w:r>
          </w:p>
        </w:tc>
      </w:tr>
      <w:tr w:rsidR="00D432BE" w:rsidRPr="00920391" w:rsidTr="00302212">
        <w:trPr>
          <w:trHeight w:val="105"/>
        </w:trPr>
        <w:tc>
          <w:tcPr>
            <w:tcW w:w="15255" w:type="dxa"/>
            <w:gridSpan w:val="6"/>
            <w:shd w:val="clear" w:color="auto" w:fill="auto"/>
          </w:tcPr>
          <w:p w:rsidR="00D432BE" w:rsidRPr="00920391" w:rsidRDefault="00D432BE" w:rsidP="00D432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A2A29"/>
                <w:sz w:val="26"/>
                <w:szCs w:val="26"/>
              </w:rPr>
            </w:pPr>
          </w:p>
          <w:p w:rsidR="00D432BE" w:rsidRPr="00920391" w:rsidRDefault="00D432BE" w:rsidP="00D432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A2A29"/>
                <w:sz w:val="26"/>
                <w:szCs w:val="26"/>
              </w:rPr>
            </w:pPr>
            <w:proofErr w:type="spellStart"/>
            <w:r w:rsidRPr="00920391">
              <w:rPr>
                <w:rFonts w:ascii="Times New Roman" w:eastAsia="Times New Roman" w:hAnsi="Times New Roman" w:cs="Times New Roman"/>
                <w:b/>
                <w:color w:val="2A2A29"/>
                <w:sz w:val="26"/>
                <w:szCs w:val="26"/>
              </w:rPr>
              <w:lastRenderedPageBreak/>
              <w:t>Проєкт</w:t>
            </w:r>
            <w:proofErr w:type="spellEnd"/>
            <w:r w:rsidRPr="00920391">
              <w:rPr>
                <w:rFonts w:ascii="Times New Roman" w:eastAsia="Times New Roman" w:hAnsi="Times New Roman" w:cs="Times New Roman"/>
                <w:b/>
                <w:color w:val="2A2A29"/>
                <w:sz w:val="26"/>
                <w:szCs w:val="26"/>
              </w:rPr>
              <w:t xml:space="preserve"> 11. «ЯКІСНЕ ХАРЧУВАННЯ»</w:t>
            </w:r>
          </w:p>
          <w:p w:rsidR="00D432BE" w:rsidRPr="00920391" w:rsidRDefault="00D432BE" w:rsidP="00D432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432BE" w:rsidRPr="00920391" w:rsidTr="006B489E">
        <w:trPr>
          <w:trHeight w:val="1934"/>
        </w:trPr>
        <w:tc>
          <w:tcPr>
            <w:tcW w:w="900" w:type="dxa"/>
            <w:shd w:val="clear" w:color="auto" w:fill="auto"/>
          </w:tcPr>
          <w:p w:rsidR="00D432BE" w:rsidRPr="00920391" w:rsidRDefault="00D432BE" w:rsidP="00D432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11.1.</w:t>
            </w:r>
          </w:p>
        </w:tc>
        <w:tc>
          <w:tcPr>
            <w:tcW w:w="2745" w:type="dxa"/>
            <w:shd w:val="clear" w:color="auto" w:fill="auto"/>
          </w:tcPr>
          <w:p w:rsidR="00D432BE" w:rsidRPr="00920391" w:rsidRDefault="00D432BE" w:rsidP="00D432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Забезпечення дітей якісним харчуванням</w:t>
            </w:r>
          </w:p>
        </w:tc>
        <w:tc>
          <w:tcPr>
            <w:tcW w:w="3870" w:type="dxa"/>
            <w:shd w:val="clear" w:color="auto" w:fill="auto"/>
          </w:tcPr>
          <w:p w:rsidR="00D432BE" w:rsidRPr="00920391" w:rsidRDefault="00D432BE" w:rsidP="00D432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Оновлення обладнання їдалень та харчоблоків в рамках реформи шкільного харчування.</w:t>
            </w:r>
          </w:p>
          <w:p w:rsidR="00D432BE" w:rsidRPr="00920391" w:rsidRDefault="00D432BE" w:rsidP="00D432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Забезпечення роботи  їдалень та харчоблоків закладів освіти відповідно до стандартів HACCP</w:t>
            </w:r>
          </w:p>
          <w:p w:rsidR="00D432BE" w:rsidRPr="00920391" w:rsidRDefault="00D432BE" w:rsidP="00D432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Впровадження нових технологій в процесі організації харчування та приготування їжі, форм обслуговування</w:t>
            </w:r>
          </w:p>
          <w:p w:rsidR="00D432BE" w:rsidRPr="00920391" w:rsidRDefault="00D432BE" w:rsidP="00D432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виконання норм харчування відповідно до Порядку організації харчування у закладах освіти та дитячих закладах оздоровлення та відпочинку.</w:t>
            </w:r>
          </w:p>
        </w:tc>
        <w:tc>
          <w:tcPr>
            <w:tcW w:w="2355" w:type="dxa"/>
            <w:shd w:val="clear" w:color="auto" w:fill="auto"/>
          </w:tcPr>
          <w:p w:rsidR="00D432BE" w:rsidRPr="00920391" w:rsidRDefault="00D432BE" w:rsidP="00C50E4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Управління освіти, </w:t>
            </w:r>
            <w:r w:rsidR="00C50E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керівники </w:t>
            </w:r>
            <w:r w:rsidR="006B48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заклад</w:t>
            </w:r>
            <w:r w:rsidR="00C50E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ів</w:t>
            </w:r>
            <w:r w:rsidR="006B48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дошкільної освіти, з</w:t>
            </w:r>
            <w:r w:rsidR="006B489E"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аклад</w:t>
            </w:r>
            <w:r w:rsidR="00C50E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ів</w:t>
            </w:r>
            <w:r w:rsidR="006B489E"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загальної середньої освіти</w:t>
            </w:r>
          </w:p>
        </w:tc>
        <w:tc>
          <w:tcPr>
            <w:tcW w:w="2655" w:type="dxa"/>
            <w:shd w:val="clear" w:color="auto" w:fill="auto"/>
          </w:tcPr>
          <w:p w:rsidR="00D432BE" w:rsidRPr="00920391" w:rsidRDefault="006B489E" w:rsidP="006B489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Заклади дошкільної освіти, з</w:t>
            </w: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аклади загальної середньої освіти</w:t>
            </w:r>
          </w:p>
        </w:tc>
        <w:tc>
          <w:tcPr>
            <w:tcW w:w="2730" w:type="dxa"/>
            <w:shd w:val="clear" w:color="auto" w:fill="auto"/>
          </w:tcPr>
          <w:p w:rsidR="00D432BE" w:rsidRPr="00920391" w:rsidRDefault="00D432BE" w:rsidP="00D432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Створення умови для збереження здоров`я дітей. Збільшення відсотку охоплення дітей харчуванням.</w:t>
            </w:r>
          </w:p>
          <w:p w:rsidR="00D432BE" w:rsidRPr="00920391" w:rsidRDefault="00D432BE" w:rsidP="00D432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Забезпечення</w:t>
            </w:r>
          </w:p>
          <w:p w:rsidR="00D432BE" w:rsidRPr="00920391" w:rsidRDefault="00D432BE" w:rsidP="00D432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здобувачів освіти раціональним та якісним харчуванням.</w:t>
            </w:r>
          </w:p>
        </w:tc>
      </w:tr>
      <w:tr w:rsidR="00D432BE" w:rsidRPr="00920391" w:rsidTr="00302212">
        <w:trPr>
          <w:trHeight w:val="335"/>
        </w:trPr>
        <w:tc>
          <w:tcPr>
            <w:tcW w:w="15255" w:type="dxa"/>
            <w:gridSpan w:val="6"/>
            <w:shd w:val="clear" w:color="auto" w:fill="auto"/>
          </w:tcPr>
          <w:p w:rsidR="00D432BE" w:rsidRPr="00920391" w:rsidRDefault="00D432BE" w:rsidP="00D432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A2A29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b/>
                <w:color w:val="2A2A29"/>
                <w:sz w:val="26"/>
                <w:szCs w:val="26"/>
              </w:rPr>
              <w:br/>
            </w:r>
            <w:proofErr w:type="spellStart"/>
            <w:r w:rsidRPr="00920391">
              <w:rPr>
                <w:rFonts w:ascii="Times New Roman" w:eastAsia="Times New Roman" w:hAnsi="Times New Roman" w:cs="Times New Roman"/>
                <w:b/>
                <w:color w:val="2A2A29"/>
                <w:sz w:val="26"/>
                <w:szCs w:val="26"/>
              </w:rPr>
              <w:t>Проєкт</w:t>
            </w:r>
            <w:proofErr w:type="spellEnd"/>
            <w:r w:rsidRPr="00920391">
              <w:rPr>
                <w:rFonts w:ascii="Times New Roman" w:eastAsia="Times New Roman" w:hAnsi="Times New Roman" w:cs="Times New Roman"/>
                <w:b/>
                <w:color w:val="2A2A29"/>
                <w:sz w:val="26"/>
                <w:szCs w:val="26"/>
              </w:rPr>
              <w:t xml:space="preserve"> 12. «АКАДЕМІЧНА ДОБРОЧЕСНІСТЬ»</w:t>
            </w:r>
          </w:p>
          <w:p w:rsidR="00D432BE" w:rsidRPr="00920391" w:rsidRDefault="00D432BE" w:rsidP="00D432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432BE" w:rsidRPr="00920391" w:rsidTr="00302212">
        <w:trPr>
          <w:trHeight w:val="1260"/>
        </w:trPr>
        <w:tc>
          <w:tcPr>
            <w:tcW w:w="900" w:type="dxa"/>
            <w:shd w:val="clear" w:color="auto" w:fill="auto"/>
          </w:tcPr>
          <w:p w:rsidR="00D432BE" w:rsidRPr="00920391" w:rsidRDefault="00D432BE" w:rsidP="00D432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12.1</w:t>
            </w:r>
          </w:p>
        </w:tc>
        <w:tc>
          <w:tcPr>
            <w:tcW w:w="2745" w:type="dxa"/>
            <w:shd w:val="clear" w:color="auto" w:fill="auto"/>
          </w:tcPr>
          <w:p w:rsidR="00D432BE" w:rsidRPr="00920391" w:rsidRDefault="00D432BE" w:rsidP="00D432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Дотримання академічної доброчесності педагогічними працівниками закладів освіти</w:t>
            </w:r>
          </w:p>
        </w:tc>
        <w:tc>
          <w:tcPr>
            <w:tcW w:w="3870" w:type="dxa"/>
            <w:shd w:val="clear" w:color="auto" w:fill="auto"/>
          </w:tcPr>
          <w:p w:rsidR="00D432BE" w:rsidRPr="00920391" w:rsidRDefault="00D432BE" w:rsidP="00D432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Забезпечення свободи викладання. Забезпечення системи внутрішнього моніторингу академічної доброчесності та якості освіти.</w:t>
            </w:r>
          </w:p>
          <w:p w:rsidR="00D432BE" w:rsidRPr="00920391" w:rsidRDefault="00D432BE" w:rsidP="00D432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355" w:type="dxa"/>
            <w:shd w:val="clear" w:color="auto" w:fill="auto"/>
          </w:tcPr>
          <w:p w:rsidR="00D432BE" w:rsidRPr="00920391" w:rsidRDefault="00D432BE" w:rsidP="00D432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Керівники закладів освіти</w:t>
            </w:r>
          </w:p>
        </w:tc>
        <w:tc>
          <w:tcPr>
            <w:tcW w:w="2655" w:type="dxa"/>
            <w:shd w:val="clear" w:color="auto" w:fill="auto"/>
          </w:tcPr>
          <w:p w:rsidR="00D432BE" w:rsidRPr="00920391" w:rsidRDefault="00D432BE" w:rsidP="00D432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Заклади освіти міста</w:t>
            </w:r>
          </w:p>
        </w:tc>
        <w:tc>
          <w:tcPr>
            <w:tcW w:w="2730" w:type="dxa"/>
            <w:shd w:val="clear" w:color="auto" w:fill="auto"/>
          </w:tcPr>
          <w:p w:rsidR="00D432BE" w:rsidRPr="00920391" w:rsidRDefault="00D432BE" w:rsidP="00D432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Забезпечення дотримання етичних  та професійних принципів  і правил учасниками освітнього процесу.</w:t>
            </w:r>
          </w:p>
        </w:tc>
      </w:tr>
      <w:tr w:rsidR="00D432BE" w:rsidRPr="00920391" w:rsidTr="00302212">
        <w:trPr>
          <w:trHeight w:val="893"/>
        </w:trPr>
        <w:tc>
          <w:tcPr>
            <w:tcW w:w="15255" w:type="dxa"/>
            <w:gridSpan w:val="6"/>
            <w:shd w:val="clear" w:color="auto" w:fill="auto"/>
          </w:tcPr>
          <w:p w:rsidR="00D432BE" w:rsidRPr="00920391" w:rsidRDefault="00D432BE" w:rsidP="00D432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D432BE" w:rsidRPr="00920391" w:rsidRDefault="00D432BE" w:rsidP="00D432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92039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Проєкт</w:t>
            </w:r>
            <w:proofErr w:type="spellEnd"/>
            <w:r w:rsidRPr="0092039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13. «ТАЛАНОВИТА ДИТИНА»</w:t>
            </w:r>
          </w:p>
        </w:tc>
      </w:tr>
      <w:tr w:rsidR="00D432BE" w:rsidRPr="00920391" w:rsidTr="00302212">
        <w:trPr>
          <w:trHeight w:val="602"/>
        </w:trPr>
        <w:tc>
          <w:tcPr>
            <w:tcW w:w="900" w:type="dxa"/>
            <w:shd w:val="clear" w:color="auto" w:fill="auto"/>
          </w:tcPr>
          <w:p w:rsidR="00D432BE" w:rsidRPr="00920391" w:rsidRDefault="00D432BE" w:rsidP="00D432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13.1.</w:t>
            </w:r>
          </w:p>
        </w:tc>
        <w:tc>
          <w:tcPr>
            <w:tcW w:w="2745" w:type="dxa"/>
            <w:shd w:val="clear" w:color="auto" w:fill="auto"/>
          </w:tcPr>
          <w:p w:rsidR="00D432BE" w:rsidRPr="00920391" w:rsidRDefault="00D432BE" w:rsidP="00D432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Підтримка талановитих, обдарованих дітей</w:t>
            </w:r>
          </w:p>
        </w:tc>
        <w:tc>
          <w:tcPr>
            <w:tcW w:w="3870" w:type="dxa"/>
            <w:shd w:val="clear" w:color="auto" w:fill="auto"/>
          </w:tcPr>
          <w:p w:rsidR="00D432BE" w:rsidRPr="00920391" w:rsidRDefault="00D432BE" w:rsidP="00D432BE">
            <w:pPr>
              <w:pStyle w:val="af2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8" w:right="-64" w:firstLine="37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sz w:val="26"/>
                <w:szCs w:val="26"/>
              </w:rPr>
              <w:t>Підвищення мотиваційного рівня та стимулювання інтелектуального розвитку  і творчого потенціалу дітей.</w:t>
            </w:r>
          </w:p>
          <w:p w:rsidR="00D432BE" w:rsidRPr="00920391" w:rsidRDefault="00D432BE" w:rsidP="00D432BE">
            <w:pPr>
              <w:pStyle w:val="af2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8" w:right="-64" w:firstLine="37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Участь у Всеукраїнських олімпіадах з навчальних предметів, інтелектуальних конкурсах, </w:t>
            </w:r>
            <w:proofErr w:type="spellStart"/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проєктах</w:t>
            </w:r>
            <w:proofErr w:type="spellEnd"/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 фестивалях тощо.</w:t>
            </w:r>
          </w:p>
          <w:p w:rsidR="00D432BE" w:rsidRPr="00920391" w:rsidRDefault="00D432BE" w:rsidP="00D432BE">
            <w:pPr>
              <w:pStyle w:val="af2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8" w:right="-64" w:firstLine="37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sz w:val="26"/>
                <w:szCs w:val="26"/>
              </w:rPr>
              <w:t>Нагородження випускників закладів загальної середньої освіти, які за результатами НМТ/ЗНО набрали 200 балів із одного чи декількох предметів</w:t>
            </w:r>
          </w:p>
        </w:tc>
        <w:tc>
          <w:tcPr>
            <w:tcW w:w="2355" w:type="dxa"/>
            <w:shd w:val="clear" w:color="auto" w:fill="auto"/>
          </w:tcPr>
          <w:p w:rsidR="00D432BE" w:rsidRPr="00920391" w:rsidRDefault="00D432BE" w:rsidP="00D432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Управління освіти, керівники закладів освіти</w:t>
            </w:r>
          </w:p>
          <w:p w:rsidR="00D432BE" w:rsidRPr="00920391" w:rsidRDefault="00D432BE" w:rsidP="00D432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D432BE" w:rsidRPr="00920391" w:rsidRDefault="00D432BE" w:rsidP="00D432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55" w:type="dxa"/>
            <w:shd w:val="clear" w:color="auto" w:fill="auto"/>
          </w:tcPr>
          <w:p w:rsidR="00D432BE" w:rsidRPr="00920391" w:rsidRDefault="00D432BE" w:rsidP="00D432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Заклади загальної середньої освіти міста</w:t>
            </w:r>
          </w:p>
          <w:p w:rsidR="00D432BE" w:rsidRPr="00920391" w:rsidRDefault="00D432BE" w:rsidP="00D432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730" w:type="dxa"/>
            <w:shd w:val="clear" w:color="auto" w:fill="auto"/>
          </w:tcPr>
          <w:p w:rsidR="00D432BE" w:rsidRPr="00920391" w:rsidRDefault="00D432BE" w:rsidP="00D432BE">
            <w:pPr>
              <w:widowControl w:val="0"/>
              <w:spacing w:after="0" w:line="240" w:lineRule="auto"/>
              <w:ind w:left="-57" w:firstLine="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Підтримка творчо та              інтелектуально обдарованих </w:t>
            </w: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 xml:space="preserve">дітей, їх матеріальне заохочення.   </w:t>
            </w:r>
            <w:r w:rsidRPr="009203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Підвищення освітнього рівня ЗЗСО </w:t>
            </w:r>
            <w:r w:rsidRPr="0092039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громади</w:t>
            </w:r>
            <w:r w:rsidRPr="009203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за показниками успішності.</w:t>
            </w:r>
          </w:p>
        </w:tc>
      </w:tr>
      <w:tr w:rsidR="00D432BE" w:rsidRPr="00920391" w:rsidTr="00302212">
        <w:trPr>
          <w:trHeight w:val="338"/>
        </w:trPr>
        <w:tc>
          <w:tcPr>
            <w:tcW w:w="15255" w:type="dxa"/>
            <w:gridSpan w:val="6"/>
            <w:shd w:val="clear" w:color="auto" w:fill="auto"/>
          </w:tcPr>
          <w:p w:rsidR="00D432BE" w:rsidRPr="00920391" w:rsidRDefault="00D432BE" w:rsidP="00D432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D432BE" w:rsidRPr="00920391" w:rsidRDefault="00D432BE" w:rsidP="00D432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Проект 14. «ПРОФЕСІЙНО-ТЕХНІЧНА ОСВІТА»</w:t>
            </w:r>
          </w:p>
          <w:p w:rsidR="00D432BE" w:rsidRPr="00920391" w:rsidRDefault="00D432BE" w:rsidP="00D432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D432BE" w:rsidRPr="00920391" w:rsidTr="00302212">
        <w:trPr>
          <w:trHeight w:val="837"/>
        </w:trPr>
        <w:tc>
          <w:tcPr>
            <w:tcW w:w="900" w:type="dxa"/>
            <w:shd w:val="clear" w:color="auto" w:fill="auto"/>
          </w:tcPr>
          <w:p w:rsidR="00D432BE" w:rsidRPr="00920391" w:rsidRDefault="00D432BE" w:rsidP="00D432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14.1</w:t>
            </w:r>
          </w:p>
        </w:tc>
        <w:tc>
          <w:tcPr>
            <w:tcW w:w="2745" w:type="dxa"/>
            <w:shd w:val="clear" w:color="auto" w:fill="auto"/>
          </w:tcPr>
          <w:p w:rsidR="00D432BE" w:rsidRPr="00920391" w:rsidRDefault="00D432BE" w:rsidP="00D432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sz w:val="26"/>
                <w:szCs w:val="26"/>
              </w:rPr>
              <w:t>Осучаснення матеріально-технічної бази Центру для забезпечення на її основі підготовки кваліфікованих конкурентоспроможних робітничих кадрів</w:t>
            </w:r>
          </w:p>
        </w:tc>
        <w:tc>
          <w:tcPr>
            <w:tcW w:w="3870" w:type="dxa"/>
            <w:shd w:val="clear" w:color="auto" w:fill="auto"/>
          </w:tcPr>
          <w:p w:rsidR="00D432BE" w:rsidRPr="00920391" w:rsidRDefault="00D432BE" w:rsidP="00D432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Продовжити оновлення комп’ютерної техніки з метою забезпечення розвитку інформатизації, впровадження ІКТ, забезпечення якісного дистанційного навчання у відповідності до вимог стандартів професійної </w:t>
            </w:r>
            <w:r w:rsidRPr="0092039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(професійно-технічної) освіти.</w:t>
            </w:r>
          </w:p>
          <w:p w:rsidR="00D432BE" w:rsidRPr="00920391" w:rsidRDefault="00D432BE" w:rsidP="00D432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sz w:val="26"/>
                <w:szCs w:val="26"/>
              </w:rPr>
              <w:t>Капітальний ремонт покрівлі майстерень, будівель та комунікацій. Модернізація обладнання, інвентарю навчально-виробничих майстерень, лабораторій, кабінетів згідно з стандартів П(</w:t>
            </w:r>
            <w:proofErr w:type="spellStart"/>
            <w:r w:rsidRPr="00920391">
              <w:rPr>
                <w:rFonts w:ascii="Times New Roman" w:eastAsia="Times New Roman" w:hAnsi="Times New Roman" w:cs="Times New Roman"/>
                <w:sz w:val="26"/>
                <w:szCs w:val="26"/>
              </w:rPr>
              <w:t>ПТ</w:t>
            </w:r>
            <w:proofErr w:type="spellEnd"/>
            <w:r w:rsidRPr="00920391">
              <w:rPr>
                <w:rFonts w:ascii="Times New Roman" w:eastAsia="Times New Roman" w:hAnsi="Times New Roman" w:cs="Times New Roman"/>
                <w:sz w:val="26"/>
                <w:szCs w:val="26"/>
              </w:rPr>
              <w:t>)О.</w:t>
            </w:r>
          </w:p>
        </w:tc>
        <w:tc>
          <w:tcPr>
            <w:tcW w:w="2355" w:type="dxa"/>
            <w:tcMar>
              <w:top w:w="0" w:type="dxa"/>
              <w:left w:w="80" w:type="dxa"/>
              <w:bottom w:w="0" w:type="dxa"/>
              <w:right w:w="120" w:type="dxa"/>
            </w:tcMar>
          </w:tcPr>
          <w:p w:rsidR="00D432BE" w:rsidRPr="00920391" w:rsidRDefault="00D432BE" w:rsidP="00D432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Адміністрація КЗО «Покровський ЦППРК» </w:t>
            </w:r>
            <w:proofErr w:type="spellStart"/>
            <w:r w:rsidRPr="00920391">
              <w:rPr>
                <w:rFonts w:ascii="Times New Roman" w:eastAsia="Times New Roman" w:hAnsi="Times New Roman" w:cs="Times New Roman"/>
                <w:sz w:val="26"/>
                <w:szCs w:val="26"/>
              </w:rPr>
              <w:t>ДОР</w:t>
            </w:r>
            <w:proofErr w:type="spellEnd"/>
            <w:r w:rsidRPr="00920391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655" w:type="dxa"/>
            <w:tcMar>
              <w:top w:w="0" w:type="dxa"/>
              <w:left w:w="80" w:type="dxa"/>
              <w:bottom w:w="0" w:type="dxa"/>
              <w:right w:w="120" w:type="dxa"/>
            </w:tcMar>
          </w:tcPr>
          <w:p w:rsidR="00D432BE" w:rsidRPr="00920391" w:rsidRDefault="00D432BE" w:rsidP="00D432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20391">
              <w:rPr>
                <w:rFonts w:ascii="Times New Roman" w:eastAsia="Times New Roman" w:hAnsi="Times New Roman" w:cs="Times New Roman"/>
                <w:sz w:val="26"/>
                <w:szCs w:val="26"/>
              </w:rPr>
              <w:t>КЗО«Покровський</w:t>
            </w:r>
            <w:proofErr w:type="spellEnd"/>
            <w:r w:rsidRPr="009203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ЦППРК»ДОР»</w:t>
            </w:r>
          </w:p>
        </w:tc>
        <w:tc>
          <w:tcPr>
            <w:tcW w:w="2730" w:type="dxa"/>
            <w:tcMar>
              <w:top w:w="0" w:type="dxa"/>
              <w:left w:w="80" w:type="dxa"/>
              <w:bottom w:w="0" w:type="dxa"/>
              <w:right w:w="120" w:type="dxa"/>
            </w:tcMar>
          </w:tcPr>
          <w:p w:rsidR="00D432BE" w:rsidRPr="00920391" w:rsidRDefault="00D432BE" w:rsidP="00D432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Підвищення якості надання освітніх послуг. Повне виконання ліцензійних вимог, затверджених постановою КМУ від 30.12.2015р.     № </w:t>
            </w:r>
            <w:r w:rsidRPr="0092039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1187. Відкриття нових робітничих професій, які користуються попитом на ринку праці міста та регіону.</w:t>
            </w:r>
          </w:p>
        </w:tc>
      </w:tr>
      <w:tr w:rsidR="00D432BE" w:rsidRPr="00920391" w:rsidTr="00302212">
        <w:trPr>
          <w:trHeight w:val="837"/>
        </w:trPr>
        <w:tc>
          <w:tcPr>
            <w:tcW w:w="900" w:type="dxa"/>
            <w:shd w:val="clear" w:color="auto" w:fill="auto"/>
          </w:tcPr>
          <w:p w:rsidR="00D432BE" w:rsidRPr="00920391" w:rsidRDefault="00D432BE" w:rsidP="00D432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14.2</w:t>
            </w:r>
          </w:p>
        </w:tc>
        <w:tc>
          <w:tcPr>
            <w:tcW w:w="2745" w:type="dxa"/>
            <w:tcMar>
              <w:top w:w="0" w:type="dxa"/>
              <w:left w:w="80" w:type="dxa"/>
              <w:bottom w:w="0" w:type="dxa"/>
              <w:right w:w="120" w:type="dxa"/>
            </w:tcMar>
          </w:tcPr>
          <w:p w:rsidR="00D432BE" w:rsidRPr="00920391" w:rsidRDefault="00D432BE" w:rsidP="00D432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sz w:val="26"/>
                <w:szCs w:val="26"/>
              </w:rPr>
              <w:t>Моніторинг забезпечення ринку праці міста робочою силою та прогнозування потреб регіонального ринку праці у кваліфікованих робітниках</w:t>
            </w:r>
          </w:p>
        </w:tc>
        <w:tc>
          <w:tcPr>
            <w:tcW w:w="3870" w:type="dxa"/>
            <w:tcMar>
              <w:top w:w="0" w:type="dxa"/>
              <w:left w:w="80" w:type="dxa"/>
              <w:bottom w:w="0" w:type="dxa"/>
              <w:right w:w="120" w:type="dxa"/>
            </w:tcMar>
          </w:tcPr>
          <w:p w:rsidR="00D432BE" w:rsidRPr="00920391" w:rsidRDefault="00D432BE" w:rsidP="00D432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Забезпечення проходження здобувачами освіти професійно-практичної підготовки з їх подальшим працевлаштуванням через спільну взаємодію органів місцевого самоврядування, роботодавців, представників малого і середнього бізнесу, громадськості.</w:t>
            </w:r>
          </w:p>
          <w:p w:rsidR="00D432BE" w:rsidRPr="00920391" w:rsidRDefault="00D432BE" w:rsidP="00D432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Освіта дорослого  незайнятого населення міста та регіону  через тісну співпрацю з Покровською міською філією Дніпропетровського обласного центру зайнятості.</w:t>
            </w:r>
          </w:p>
          <w:p w:rsidR="00D432BE" w:rsidRPr="00920391" w:rsidRDefault="00D432BE" w:rsidP="00D432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Ліцензування нових робітничих професій, які користуються попитом на ринку праці міста та регіону, відповідно до ліцензійних вимог, затверджених постановою КМУ від 30.12.2015р. № 1187.</w:t>
            </w:r>
          </w:p>
          <w:p w:rsidR="00D432BE" w:rsidRPr="00920391" w:rsidRDefault="00D432BE" w:rsidP="00D432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Ліцензування фахової </w:t>
            </w:r>
            <w:proofErr w:type="spellStart"/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передвищої</w:t>
            </w:r>
            <w:proofErr w:type="spellEnd"/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освіти з метою професійної підготовки фахового молодшого бакалавра галузі знань  «Механічна інженерія», за спеціальністю  «Прикладна механіка» відповідно до ліцензійних вимог, затверджених постановою КМУ від 30.12.2015р. №1187.</w:t>
            </w:r>
          </w:p>
        </w:tc>
        <w:tc>
          <w:tcPr>
            <w:tcW w:w="2355" w:type="dxa"/>
            <w:tcMar>
              <w:top w:w="0" w:type="dxa"/>
              <w:left w:w="80" w:type="dxa"/>
              <w:bottom w:w="0" w:type="dxa"/>
              <w:right w:w="120" w:type="dxa"/>
            </w:tcMar>
          </w:tcPr>
          <w:p w:rsidR="00D432BE" w:rsidRPr="00920391" w:rsidRDefault="00D432BE" w:rsidP="00D432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Адміністрація КЗО «Покровський ЦППРК» </w:t>
            </w:r>
            <w:proofErr w:type="spellStart"/>
            <w:r w:rsidRPr="00920391">
              <w:rPr>
                <w:rFonts w:ascii="Times New Roman" w:eastAsia="Times New Roman" w:hAnsi="Times New Roman" w:cs="Times New Roman"/>
                <w:sz w:val="26"/>
                <w:szCs w:val="26"/>
              </w:rPr>
              <w:t>ДОР</w:t>
            </w:r>
            <w:proofErr w:type="spellEnd"/>
            <w:r w:rsidRPr="00920391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655" w:type="dxa"/>
            <w:tcMar>
              <w:top w:w="0" w:type="dxa"/>
              <w:left w:w="80" w:type="dxa"/>
              <w:bottom w:w="0" w:type="dxa"/>
              <w:right w:w="120" w:type="dxa"/>
            </w:tcMar>
          </w:tcPr>
          <w:p w:rsidR="00D432BE" w:rsidRPr="00920391" w:rsidRDefault="00D432BE" w:rsidP="00D432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sz w:val="26"/>
                <w:szCs w:val="26"/>
              </w:rPr>
              <w:t>КЗО «Покровський ЦППРК»ДОР»</w:t>
            </w:r>
          </w:p>
        </w:tc>
        <w:tc>
          <w:tcPr>
            <w:tcW w:w="2730" w:type="dxa"/>
            <w:tcMar>
              <w:top w:w="0" w:type="dxa"/>
              <w:left w:w="80" w:type="dxa"/>
              <w:bottom w:w="0" w:type="dxa"/>
              <w:right w:w="120" w:type="dxa"/>
            </w:tcMar>
          </w:tcPr>
          <w:p w:rsidR="00D432BE" w:rsidRPr="00920391" w:rsidRDefault="00D432BE" w:rsidP="00D432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sz w:val="26"/>
                <w:szCs w:val="26"/>
              </w:rPr>
              <w:t>Збалансування попиту та пропозиції робочої сили на ринку праці. Відкриття груп під конкретного замовника робітничих кадрів. Професійне навчання незайнятого населення.</w:t>
            </w:r>
          </w:p>
          <w:p w:rsidR="00D432BE" w:rsidRPr="00920391" w:rsidRDefault="00D432BE" w:rsidP="00D432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sz w:val="26"/>
                <w:szCs w:val="26"/>
              </w:rPr>
              <w:t>Консолідація зусиль міської влади, роботодавців, представників малого і середнього бізнесу, громадськості.</w:t>
            </w:r>
          </w:p>
        </w:tc>
      </w:tr>
      <w:tr w:rsidR="00D432BE" w:rsidRPr="00920391" w:rsidTr="00302212">
        <w:trPr>
          <w:trHeight w:val="837"/>
        </w:trPr>
        <w:tc>
          <w:tcPr>
            <w:tcW w:w="900" w:type="dxa"/>
            <w:shd w:val="clear" w:color="auto" w:fill="auto"/>
          </w:tcPr>
          <w:p w:rsidR="00D432BE" w:rsidRPr="00920391" w:rsidRDefault="00D432BE" w:rsidP="00D432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14.3</w:t>
            </w:r>
          </w:p>
        </w:tc>
        <w:tc>
          <w:tcPr>
            <w:tcW w:w="2745" w:type="dxa"/>
            <w:tcMar>
              <w:top w:w="0" w:type="dxa"/>
              <w:left w:w="80" w:type="dxa"/>
              <w:bottom w:w="0" w:type="dxa"/>
              <w:right w:w="120" w:type="dxa"/>
            </w:tcMar>
          </w:tcPr>
          <w:p w:rsidR="00D432BE" w:rsidRPr="00920391" w:rsidRDefault="00D432BE" w:rsidP="00D432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sz w:val="26"/>
                <w:szCs w:val="26"/>
              </w:rPr>
              <w:t>Підвищення престижності робітничих професій через залучення соціальних партнерів</w:t>
            </w:r>
          </w:p>
        </w:tc>
        <w:tc>
          <w:tcPr>
            <w:tcW w:w="3870" w:type="dxa"/>
            <w:tcMar>
              <w:top w:w="0" w:type="dxa"/>
              <w:left w:w="80" w:type="dxa"/>
              <w:bottom w:w="0" w:type="dxa"/>
              <w:right w:w="120" w:type="dxa"/>
            </w:tcMar>
          </w:tcPr>
          <w:p w:rsidR="00D432BE" w:rsidRPr="00920391" w:rsidRDefault="00D432BE" w:rsidP="00D432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Проведення профорієнтаційних заходів різних форм із залученням міської влади, роботодавців, батьківського та учнівського колективів Центру, міського центру зайнятості, громадськості.</w:t>
            </w:r>
          </w:p>
        </w:tc>
        <w:tc>
          <w:tcPr>
            <w:tcW w:w="2355" w:type="dxa"/>
            <w:tcMar>
              <w:top w:w="0" w:type="dxa"/>
              <w:left w:w="80" w:type="dxa"/>
              <w:bottom w:w="0" w:type="dxa"/>
              <w:right w:w="120" w:type="dxa"/>
            </w:tcMar>
          </w:tcPr>
          <w:p w:rsidR="00D432BE" w:rsidRPr="00920391" w:rsidRDefault="00D432BE" w:rsidP="00D432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sz w:val="26"/>
                <w:szCs w:val="26"/>
              </w:rPr>
              <w:t>Адміністрація КЗО «Покровський ЦППРК»ДОР»</w:t>
            </w:r>
          </w:p>
        </w:tc>
        <w:tc>
          <w:tcPr>
            <w:tcW w:w="2655" w:type="dxa"/>
            <w:tcMar>
              <w:top w:w="0" w:type="dxa"/>
              <w:left w:w="80" w:type="dxa"/>
              <w:bottom w:w="0" w:type="dxa"/>
              <w:right w:w="120" w:type="dxa"/>
            </w:tcMar>
          </w:tcPr>
          <w:p w:rsidR="00D432BE" w:rsidRPr="00920391" w:rsidRDefault="00D432BE" w:rsidP="00D432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sz w:val="26"/>
                <w:szCs w:val="26"/>
              </w:rPr>
              <w:t>КЗО «Покровський ЦППРК»ДОР»</w:t>
            </w:r>
          </w:p>
        </w:tc>
        <w:tc>
          <w:tcPr>
            <w:tcW w:w="2730" w:type="dxa"/>
            <w:tcMar>
              <w:top w:w="0" w:type="dxa"/>
              <w:left w:w="80" w:type="dxa"/>
              <w:bottom w:w="0" w:type="dxa"/>
              <w:right w:w="120" w:type="dxa"/>
            </w:tcMar>
          </w:tcPr>
          <w:p w:rsidR="00D432BE" w:rsidRPr="00920391" w:rsidRDefault="00D432BE" w:rsidP="00D432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sz w:val="26"/>
                <w:szCs w:val="26"/>
              </w:rPr>
              <w:t>Виконання обсягів регіонального замовлення на підготовку робітничих кадрів. Розвиток соціального партнерства з закладом освіти.</w:t>
            </w:r>
          </w:p>
        </w:tc>
      </w:tr>
      <w:tr w:rsidR="00D432BE" w:rsidRPr="00920391" w:rsidTr="00302212">
        <w:trPr>
          <w:trHeight w:val="64"/>
        </w:trPr>
        <w:tc>
          <w:tcPr>
            <w:tcW w:w="15255" w:type="dxa"/>
            <w:gridSpan w:val="6"/>
            <w:shd w:val="clear" w:color="auto" w:fill="auto"/>
          </w:tcPr>
          <w:p w:rsidR="00D432BE" w:rsidRPr="00920391" w:rsidRDefault="00D432BE" w:rsidP="00D432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</w:p>
          <w:p w:rsidR="00D432BE" w:rsidRPr="00920391" w:rsidRDefault="00D432BE" w:rsidP="00D432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92039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Проєкт</w:t>
            </w:r>
            <w:proofErr w:type="spellEnd"/>
            <w:r w:rsidRPr="0092039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15. «МИСТЕЦЬКА ОСВІТА»</w:t>
            </w:r>
          </w:p>
          <w:p w:rsidR="00D432BE" w:rsidRPr="00920391" w:rsidRDefault="00D432BE" w:rsidP="00D432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D432BE" w:rsidRPr="00920391" w:rsidTr="00302212">
        <w:trPr>
          <w:trHeight w:val="2077"/>
        </w:trPr>
        <w:tc>
          <w:tcPr>
            <w:tcW w:w="900" w:type="dxa"/>
            <w:shd w:val="clear" w:color="auto" w:fill="auto"/>
          </w:tcPr>
          <w:p w:rsidR="00D432BE" w:rsidRPr="00920391" w:rsidRDefault="00D432BE" w:rsidP="00D432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15.1</w:t>
            </w:r>
          </w:p>
        </w:tc>
        <w:tc>
          <w:tcPr>
            <w:tcW w:w="2745" w:type="dxa"/>
            <w:shd w:val="clear" w:color="auto" w:fill="auto"/>
          </w:tcPr>
          <w:p w:rsidR="00D432BE" w:rsidRPr="00920391" w:rsidRDefault="00D432BE" w:rsidP="00D432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Формування потреб громадян у якісному культурному та мистецькому продукті, здобутті додаткових </w:t>
            </w:r>
            <w:proofErr w:type="spellStart"/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компетентностей</w:t>
            </w:r>
            <w:proofErr w:type="spellEnd"/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у сфері культури, </w:t>
            </w: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мистецтва, пробудження їх інтересу до творчості, спілкування з мистецтвом, мистецьких практик</w:t>
            </w:r>
          </w:p>
        </w:tc>
        <w:tc>
          <w:tcPr>
            <w:tcW w:w="3870" w:type="dxa"/>
            <w:shd w:val="clear" w:color="auto" w:fill="auto"/>
          </w:tcPr>
          <w:p w:rsidR="00D432BE" w:rsidRPr="00920391" w:rsidRDefault="00D432BE" w:rsidP="00D432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Організація роботи щодо забезпечення належного освітнього процесу у мистецьким школах спрямованого на творчу особистість та задоволення її потреб</w:t>
            </w:r>
          </w:p>
        </w:tc>
        <w:tc>
          <w:tcPr>
            <w:tcW w:w="2355" w:type="dxa"/>
            <w:shd w:val="clear" w:color="auto" w:fill="auto"/>
          </w:tcPr>
          <w:p w:rsidR="00D432BE" w:rsidRPr="00920391" w:rsidRDefault="00D432BE" w:rsidP="00D432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sz w:val="26"/>
                <w:szCs w:val="26"/>
              </w:rPr>
              <w:t>ВКТНР ВК ПМР ДО</w:t>
            </w:r>
          </w:p>
        </w:tc>
        <w:tc>
          <w:tcPr>
            <w:tcW w:w="2655" w:type="dxa"/>
            <w:shd w:val="clear" w:color="auto" w:fill="auto"/>
          </w:tcPr>
          <w:p w:rsidR="00D432BE" w:rsidRPr="00920391" w:rsidRDefault="00D432BE" w:rsidP="00D432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Покровська школа мистецтв «</w:t>
            </w:r>
            <w:proofErr w:type="spellStart"/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Арт-мюзік</w:t>
            </w:r>
            <w:proofErr w:type="spellEnd"/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» </w:t>
            </w:r>
          </w:p>
          <w:p w:rsidR="00D432BE" w:rsidRPr="00920391" w:rsidRDefault="00D432BE" w:rsidP="00D432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Покровська музична школа «Домінанта»</w:t>
            </w:r>
          </w:p>
          <w:p w:rsidR="00D432BE" w:rsidRPr="00920391" w:rsidRDefault="00D432BE" w:rsidP="00D432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730" w:type="dxa"/>
            <w:shd w:val="clear" w:color="auto" w:fill="auto"/>
          </w:tcPr>
          <w:p w:rsidR="00D432BE" w:rsidRPr="00920391" w:rsidRDefault="00D432BE" w:rsidP="00D432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Забезпечення творчого розвитку особистості, впровадження нових мистецьких практик у освітній процес мистецьких шкіл</w:t>
            </w:r>
          </w:p>
        </w:tc>
      </w:tr>
      <w:tr w:rsidR="00D432BE" w:rsidRPr="00920391" w:rsidTr="00302212">
        <w:trPr>
          <w:trHeight w:val="837"/>
        </w:trPr>
        <w:tc>
          <w:tcPr>
            <w:tcW w:w="900" w:type="dxa"/>
            <w:shd w:val="clear" w:color="auto" w:fill="auto"/>
          </w:tcPr>
          <w:p w:rsidR="00D432BE" w:rsidRPr="00920391" w:rsidRDefault="00D432BE" w:rsidP="00D432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15.2</w:t>
            </w:r>
          </w:p>
        </w:tc>
        <w:tc>
          <w:tcPr>
            <w:tcW w:w="2745" w:type="dxa"/>
            <w:shd w:val="clear" w:color="auto" w:fill="auto"/>
          </w:tcPr>
          <w:p w:rsidR="00D432BE" w:rsidRPr="00920391" w:rsidRDefault="00D432BE" w:rsidP="00D432B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Забезпечення доступу до початкової мистецької освіти відповідно до запитів, здібностей, обдарувань, уподобань та інтересів</w:t>
            </w:r>
          </w:p>
        </w:tc>
        <w:tc>
          <w:tcPr>
            <w:tcW w:w="3870" w:type="dxa"/>
            <w:shd w:val="clear" w:color="auto" w:fill="auto"/>
          </w:tcPr>
          <w:p w:rsidR="00D432BE" w:rsidRPr="00920391" w:rsidRDefault="00D432BE" w:rsidP="00D432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Задоволення запитів щодо здобуття музичної освіти , її високого рівня та змісту</w:t>
            </w:r>
          </w:p>
        </w:tc>
        <w:tc>
          <w:tcPr>
            <w:tcW w:w="2355" w:type="dxa"/>
            <w:shd w:val="clear" w:color="auto" w:fill="auto"/>
          </w:tcPr>
          <w:p w:rsidR="00D432BE" w:rsidRPr="00920391" w:rsidRDefault="00D432BE" w:rsidP="00D432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sz w:val="26"/>
                <w:szCs w:val="26"/>
              </w:rPr>
              <w:t>ВКТНР ВК ПМР ДО</w:t>
            </w:r>
          </w:p>
        </w:tc>
        <w:tc>
          <w:tcPr>
            <w:tcW w:w="2655" w:type="dxa"/>
            <w:shd w:val="clear" w:color="auto" w:fill="auto"/>
          </w:tcPr>
          <w:p w:rsidR="00D432BE" w:rsidRPr="00920391" w:rsidRDefault="00D432BE" w:rsidP="00D432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Покровська школа мистецтв «</w:t>
            </w:r>
            <w:proofErr w:type="spellStart"/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Арт-мюзік</w:t>
            </w:r>
            <w:proofErr w:type="spellEnd"/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» </w:t>
            </w:r>
          </w:p>
          <w:p w:rsidR="00D432BE" w:rsidRPr="00920391" w:rsidRDefault="00D432BE" w:rsidP="00D432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Покровська музична школа «Домінанта»</w:t>
            </w:r>
          </w:p>
          <w:p w:rsidR="00D432BE" w:rsidRPr="00920391" w:rsidRDefault="00D432BE" w:rsidP="00D432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730" w:type="dxa"/>
            <w:shd w:val="clear" w:color="auto" w:fill="auto"/>
          </w:tcPr>
          <w:p w:rsidR="00D432BE" w:rsidRPr="00920391" w:rsidRDefault="00D432BE" w:rsidP="00D432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sz w:val="26"/>
                <w:szCs w:val="26"/>
              </w:rPr>
              <w:t>Вільний доступ до  мистецької освіти, популяризація творчого потенціалу</w:t>
            </w:r>
          </w:p>
        </w:tc>
      </w:tr>
      <w:tr w:rsidR="00D432BE" w:rsidRPr="00920391" w:rsidTr="00302212">
        <w:trPr>
          <w:trHeight w:val="837"/>
        </w:trPr>
        <w:tc>
          <w:tcPr>
            <w:tcW w:w="900" w:type="dxa"/>
            <w:shd w:val="clear" w:color="auto" w:fill="auto"/>
          </w:tcPr>
          <w:p w:rsidR="00D432BE" w:rsidRPr="00920391" w:rsidRDefault="00D432BE" w:rsidP="00D432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15.3</w:t>
            </w:r>
          </w:p>
        </w:tc>
        <w:tc>
          <w:tcPr>
            <w:tcW w:w="2745" w:type="dxa"/>
            <w:shd w:val="clear" w:color="auto" w:fill="auto"/>
          </w:tcPr>
          <w:p w:rsidR="00D432BE" w:rsidRPr="00920391" w:rsidRDefault="00D432BE" w:rsidP="00D432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Демонстрування  досягнень здобувачів мистецької  освіти на культурно-мистецьких заходах, зокрема конкурсах, оглядах, фестивалях, олімпіадах, концертах, виставах.</w:t>
            </w:r>
          </w:p>
          <w:p w:rsidR="00D432BE" w:rsidRPr="00920391" w:rsidRDefault="00D432BE" w:rsidP="00D432B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Збільшення відсотку учнів-переможців міських, обласних, всеукраїнських та міжнародних конкурсів від загального контингенту учнів  </w:t>
            </w: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мистецьких шкіл</w:t>
            </w:r>
          </w:p>
        </w:tc>
        <w:tc>
          <w:tcPr>
            <w:tcW w:w="3870" w:type="dxa"/>
            <w:shd w:val="clear" w:color="auto" w:fill="auto"/>
          </w:tcPr>
          <w:p w:rsidR="00D432BE" w:rsidRPr="00920391" w:rsidRDefault="00D432BE" w:rsidP="00D432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Підвищення мотиваційного рівня та стимулювання  творчого потенціалу учнів мистецьких шкіл</w:t>
            </w:r>
          </w:p>
        </w:tc>
        <w:tc>
          <w:tcPr>
            <w:tcW w:w="2355" w:type="dxa"/>
            <w:shd w:val="clear" w:color="auto" w:fill="auto"/>
          </w:tcPr>
          <w:p w:rsidR="00D432BE" w:rsidRPr="00920391" w:rsidRDefault="00D432BE" w:rsidP="00D432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sz w:val="26"/>
                <w:szCs w:val="26"/>
              </w:rPr>
              <w:t>ВКТНР ВК ПМР ДО</w:t>
            </w:r>
          </w:p>
        </w:tc>
        <w:tc>
          <w:tcPr>
            <w:tcW w:w="2655" w:type="dxa"/>
            <w:shd w:val="clear" w:color="auto" w:fill="auto"/>
          </w:tcPr>
          <w:p w:rsidR="00D432BE" w:rsidRPr="00920391" w:rsidRDefault="00D432BE" w:rsidP="00D432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Покровська школа мистецтв «</w:t>
            </w:r>
            <w:proofErr w:type="spellStart"/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Арт-мюзік</w:t>
            </w:r>
            <w:proofErr w:type="spellEnd"/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» </w:t>
            </w:r>
          </w:p>
          <w:p w:rsidR="00D432BE" w:rsidRPr="00920391" w:rsidRDefault="00D432BE" w:rsidP="00D432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Покровська музична школа «Домінанта»</w:t>
            </w:r>
          </w:p>
          <w:p w:rsidR="00D432BE" w:rsidRPr="00920391" w:rsidRDefault="00D432BE" w:rsidP="00D432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730" w:type="dxa"/>
            <w:shd w:val="clear" w:color="auto" w:fill="auto"/>
          </w:tcPr>
          <w:p w:rsidR="00D432BE" w:rsidRPr="00920391" w:rsidRDefault="00D432BE" w:rsidP="00D432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sz w:val="26"/>
                <w:szCs w:val="26"/>
              </w:rPr>
              <w:t>Популяризація досягнень талановитих учнів, підвищення рівня здобуття мистецької освіти</w:t>
            </w:r>
          </w:p>
        </w:tc>
      </w:tr>
      <w:tr w:rsidR="00D432BE" w:rsidRPr="00920391" w:rsidTr="00302212">
        <w:trPr>
          <w:trHeight w:val="386"/>
        </w:trPr>
        <w:tc>
          <w:tcPr>
            <w:tcW w:w="15255" w:type="dxa"/>
            <w:gridSpan w:val="6"/>
            <w:shd w:val="clear" w:color="auto" w:fill="auto"/>
          </w:tcPr>
          <w:p w:rsidR="00D432BE" w:rsidRPr="00920391" w:rsidRDefault="00D432BE" w:rsidP="00D432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D432BE" w:rsidRPr="00920391" w:rsidRDefault="00D432BE" w:rsidP="00D432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Проект 16. «ПІДВИЩЕННЯ ІМІДЖУ  ОСВІТИ МІСТА»</w:t>
            </w:r>
          </w:p>
          <w:p w:rsidR="00D432BE" w:rsidRPr="00920391" w:rsidRDefault="00D432BE" w:rsidP="00D432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D432BE" w:rsidRPr="00920391" w:rsidTr="00302212">
        <w:trPr>
          <w:trHeight w:val="837"/>
        </w:trPr>
        <w:tc>
          <w:tcPr>
            <w:tcW w:w="900" w:type="dxa"/>
            <w:shd w:val="clear" w:color="auto" w:fill="auto"/>
          </w:tcPr>
          <w:p w:rsidR="00D432BE" w:rsidRPr="00920391" w:rsidRDefault="00D432BE" w:rsidP="00D432BE">
            <w:pPr>
              <w:widowControl w:val="0"/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16.1</w:t>
            </w:r>
          </w:p>
        </w:tc>
        <w:tc>
          <w:tcPr>
            <w:tcW w:w="2745" w:type="dxa"/>
            <w:shd w:val="clear" w:color="auto" w:fill="auto"/>
          </w:tcPr>
          <w:p w:rsidR="00D432BE" w:rsidRPr="00920391" w:rsidRDefault="00D432BE" w:rsidP="00D432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Співробітництво з вищими закладами освіти України та світу</w:t>
            </w:r>
          </w:p>
        </w:tc>
        <w:tc>
          <w:tcPr>
            <w:tcW w:w="3870" w:type="dxa"/>
            <w:shd w:val="clear" w:color="auto" w:fill="auto"/>
          </w:tcPr>
          <w:p w:rsidR="00D432BE" w:rsidRPr="00920391" w:rsidRDefault="00D432BE" w:rsidP="00D432BE">
            <w:pPr>
              <w:widowControl w:val="0"/>
              <w:spacing w:after="0" w:line="240" w:lineRule="auto"/>
              <w:ind w:right="-6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Укладання договорів про співпрацю з ЗВО.</w:t>
            </w:r>
          </w:p>
          <w:p w:rsidR="00D432BE" w:rsidRPr="00920391" w:rsidRDefault="00D432BE" w:rsidP="00D432BE">
            <w:pPr>
              <w:widowControl w:val="0"/>
              <w:spacing w:after="0" w:line="240" w:lineRule="auto"/>
              <w:ind w:right="-6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Співпраця з КЗВО «ДАНО»</w:t>
            </w:r>
          </w:p>
          <w:p w:rsidR="00D432BE" w:rsidRPr="00920391" w:rsidRDefault="00D432BE" w:rsidP="00D432BE">
            <w:pPr>
              <w:widowControl w:val="0"/>
              <w:spacing w:after="0" w:line="240" w:lineRule="auto"/>
              <w:ind w:right="-6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Направлення листів до Департаменту освіти та науки облдержадміністрації  із переліком наявних вакансій  та запрошенням молодих </w:t>
            </w:r>
            <w:proofErr w:type="spellStart"/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спеціалістів-</w:t>
            </w:r>
            <w:proofErr w:type="spellEnd"/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випускників.</w:t>
            </w:r>
          </w:p>
        </w:tc>
        <w:tc>
          <w:tcPr>
            <w:tcW w:w="2355" w:type="dxa"/>
            <w:shd w:val="clear" w:color="auto" w:fill="auto"/>
          </w:tcPr>
          <w:p w:rsidR="00D432BE" w:rsidRPr="00920391" w:rsidRDefault="00D432BE" w:rsidP="00D432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Управління освіти, заклади освіти</w:t>
            </w:r>
          </w:p>
        </w:tc>
        <w:tc>
          <w:tcPr>
            <w:tcW w:w="2655" w:type="dxa"/>
            <w:shd w:val="clear" w:color="auto" w:fill="auto"/>
          </w:tcPr>
          <w:p w:rsidR="00D432BE" w:rsidRPr="00920391" w:rsidRDefault="00D432BE" w:rsidP="00D432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Управління освіти, заклади освіти</w:t>
            </w:r>
          </w:p>
        </w:tc>
        <w:tc>
          <w:tcPr>
            <w:tcW w:w="2730" w:type="dxa"/>
            <w:shd w:val="clear" w:color="auto" w:fill="auto"/>
          </w:tcPr>
          <w:p w:rsidR="00D432BE" w:rsidRPr="00920391" w:rsidRDefault="00D432BE" w:rsidP="00D432BE">
            <w:pPr>
              <w:widowControl w:val="0"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Підвищення наукового рівня освітнього процесу.</w:t>
            </w:r>
          </w:p>
          <w:p w:rsidR="00D432BE" w:rsidRPr="00920391" w:rsidRDefault="00D432BE" w:rsidP="00D432BE">
            <w:pPr>
              <w:widowControl w:val="0"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D432BE" w:rsidRPr="00920391" w:rsidRDefault="00D432BE" w:rsidP="00D432BE">
            <w:pPr>
              <w:widowControl w:val="0"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Залучення нових спеціалістів до освітньої галузі.</w:t>
            </w:r>
          </w:p>
        </w:tc>
      </w:tr>
      <w:tr w:rsidR="00D432BE" w:rsidRPr="00920391" w:rsidTr="00302212">
        <w:trPr>
          <w:trHeight w:val="837"/>
        </w:trPr>
        <w:tc>
          <w:tcPr>
            <w:tcW w:w="900" w:type="dxa"/>
            <w:shd w:val="clear" w:color="auto" w:fill="auto"/>
          </w:tcPr>
          <w:p w:rsidR="00D432BE" w:rsidRPr="00920391" w:rsidRDefault="00D432BE" w:rsidP="00D432BE">
            <w:pPr>
              <w:widowControl w:val="0"/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16.2</w:t>
            </w:r>
          </w:p>
        </w:tc>
        <w:tc>
          <w:tcPr>
            <w:tcW w:w="2745" w:type="dxa"/>
            <w:shd w:val="clear" w:color="auto" w:fill="auto"/>
          </w:tcPr>
          <w:p w:rsidR="00D432BE" w:rsidRPr="00920391" w:rsidRDefault="00D432BE" w:rsidP="00D432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Залучення та підтримка молодих спеціалістів, підняття престижності праці педагогічних працівників закладів освіти.</w:t>
            </w:r>
          </w:p>
          <w:p w:rsidR="00D432BE" w:rsidRPr="00920391" w:rsidRDefault="00D432BE" w:rsidP="00D432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Участь у Всеукраїнських та міжнародних  освітніх форумах, конкурсах, конференціях тощо</w:t>
            </w:r>
          </w:p>
          <w:p w:rsidR="00D432BE" w:rsidRPr="00920391" w:rsidRDefault="00D432BE" w:rsidP="00D432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D432BE" w:rsidRPr="00920391" w:rsidRDefault="00D432BE" w:rsidP="00D432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870" w:type="dxa"/>
            <w:shd w:val="clear" w:color="auto" w:fill="auto"/>
          </w:tcPr>
          <w:p w:rsidR="00D432BE" w:rsidRPr="00920391" w:rsidRDefault="00D432BE" w:rsidP="00D432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Залучення молодих спеціалістів на роботу в заклади освіти на період дипломної практики з метою подальшого працевлаштування в освітні заклади  міста.</w:t>
            </w:r>
          </w:p>
          <w:p w:rsidR="00D432BE" w:rsidRPr="00920391" w:rsidRDefault="00D432BE" w:rsidP="00D432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55" w:type="dxa"/>
            <w:shd w:val="clear" w:color="auto" w:fill="auto"/>
          </w:tcPr>
          <w:p w:rsidR="00D432BE" w:rsidRPr="00920391" w:rsidRDefault="00D432BE" w:rsidP="00D432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Управління освіти, заклади освіти</w:t>
            </w:r>
          </w:p>
          <w:p w:rsidR="00D432BE" w:rsidRPr="00920391" w:rsidRDefault="00D432BE" w:rsidP="00D432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55" w:type="dxa"/>
            <w:shd w:val="clear" w:color="auto" w:fill="auto"/>
          </w:tcPr>
          <w:p w:rsidR="006B489E" w:rsidRPr="00920391" w:rsidRDefault="006B489E" w:rsidP="006B489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Управління освіти, заклади освіти</w:t>
            </w:r>
          </w:p>
          <w:p w:rsidR="00D432BE" w:rsidRPr="00920391" w:rsidRDefault="00D432BE" w:rsidP="00D432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730" w:type="dxa"/>
            <w:shd w:val="clear" w:color="auto" w:fill="auto"/>
          </w:tcPr>
          <w:p w:rsidR="00D432BE" w:rsidRPr="00920391" w:rsidRDefault="00D432BE" w:rsidP="00D432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Підвищення престижності праці  працівників освітньої сфери.</w:t>
            </w:r>
          </w:p>
          <w:p w:rsidR="00D432BE" w:rsidRPr="00920391" w:rsidRDefault="00D432BE" w:rsidP="00D432BE">
            <w:pPr>
              <w:widowControl w:val="0"/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2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Збільшення показників чисельності педагогічних працівників міста</w:t>
            </w:r>
          </w:p>
          <w:p w:rsidR="00D432BE" w:rsidRPr="00920391" w:rsidRDefault="00D432BE" w:rsidP="00D432BE">
            <w:pPr>
              <w:widowControl w:val="0"/>
              <w:spacing w:after="0" w:line="240" w:lineRule="auto"/>
              <w:ind w:left="-42" w:right="152" w:firstLine="28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CD32C1" w:rsidRPr="00920391" w:rsidRDefault="00CD32C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D32C1" w:rsidRPr="00920391" w:rsidRDefault="00CD3835" w:rsidP="007C6374">
      <w:pPr>
        <w:spacing w:after="0" w:line="240" w:lineRule="auto"/>
        <w:jc w:val="center"/>
        <w:rPr>
          <w:sz w:val="26"/>
          <w:szCs w:val="26"/>
        </w:rPr>
      </w:pPr>
      <w:r w:rsidRPr="00920391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</w:t>
      </w:r>
    </w:p>
    <w:sectPr w:rsidR="00CD32C1" w:rsidRPr="00920391" w:rsidSect="005053DF">
      <w:headerReference w:type="default" r:id="rId9"/>
      <w:pgSz w:w="16838" w:h="11906" w:orient="landscape"/>
      <w:pgMar w:top="851" w:right="992" w:bottom="709" w:left="714" w:header="482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305A" w:rsidRDefault="0031305A">
      <w:pPr>
        <w:spacing w:after="0" w:line="240" w:lineRule="auto"/>
      </w:pPr>
      <w:r>
        <w:separator/>
      </w:r>
    </w:p>
  </w:endnote>
  <w:endnote w:type="continuationSeparator" w:id="0">
    <w:p w:rsidR="0031305A" w:rsidRDefault="00313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Times New Roman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305A" w:rsidRDefault="0031305A">
      <w:pPr>
        <w:spacing w:after="0" w:line="240" w:lineRule="auto"/>
      </w:pPr>
      <w:r>
        <w:separator/>
      </w:r>
    </w:p>
  </w:footnote>
  <w:footnote w:type="continuationSeparator" w:id="0">
    <w:p w:rsidR="0031305A" w:rsidRDefault="003130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9CC" w:rsidRDefault="00BB591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</w:pPr>
    <w:r>
      <w:fldChar w:fldCharType="begin"/>
    </w:r>
    <w:r w:rsidR="007509CC">
      <w:instrText>PAGE</w:instrText>
    </w:r>
    <w:r>
      <w:fldChar w:fldCharType="separate"/>
    </w:r>
    <w:r w:rsidR="00081E5F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9CC" w:rsidRPr="005053DF" w:rsidRDefault="00BB591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lang w:val="en-US"/>
      </w:rPr>
    </w:pPr>
    <w:r>
      <w:fldChar w:fldCharType="begin"/>
    </w:r>
    <w:r w:rsidR="007509CC">
      <w:instrText>PAGE</w:instrText>
    </w:r>
    <w:r>
      <w:fldChar w:fldCharType="separate"/>
    </w:r>
    <w:r w:rsidR="00081E5F">
      <w:rPr>
        <w:noProof/>
      </w:rPr>
      <w:t>38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70A7F"/>
    <w:multiLevelType w:val="multilevel"/>
    <w:tmpl w:val="CB6A4BA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209777AC"/>
    <w:multiLevelType w:val="multilevel"/>
    <w:tmpl w:val="9D2E9F6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25060F08"/>
    <w:multiLevelType w:val="multilevel"/>
    <w:tmpl w:val="B232ABFE"/>
    <w:lvl w:ilvl="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327C0438"/>
    <w:multiLevelType w:val="multilevel"/>
    <w:tmpl w:val="1700D3E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33C553B9"/>
    <w:multiLevelType w:val="multilevel"/>
    <w:tmpl w:val="6C186B1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nsid w:val="370A276A"/>
    <w:multiLevelType w:val="multilevel"/>
    <w:tmpl w:val="8C922B58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6">
    <w:nsid w:val="478B740D"/>
    <w:multiLevelType w:val="multilevel"/>
    <w:tmpl w:val="D5769FF8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508F55CD"/>
    <w:multiLevelType w:val="multilevel"/>
    <w:tmpl w:val="D4A8CCC6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5C6E21FB"/>
    <w:multiLevelType w:val="multilevel"/>
    <w:tmpl w:val="AC54A3F0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617A57D1"/>
    <w:multiLevelType w:val="multilevel"/>
    <w:tmpl w:val="6EA88F3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>
    <w:nsid w:val="642F2946"/>
    <w:multiLevelType w:val="multilevel"/>
    <w:tmpl w:val="29E6E2B4"/>
    <w:lvl w:ilvl="0"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50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2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4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6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8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0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2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49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6AB91930"/>
    <w:multiLevelType w:val="multilevel"/>
    <w:tmpl w:val="E7D42F6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>
    <w:nsid w:val="6C8A32EB"/>
    <w:multiLevelType w:val="multilevel"/>
    <w:tmpl w:val="45F4F85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1"/>
  </w:num>
  <w:num w:numId="2">
    <w:abstractNumId w:val="1"/>
  </w:num>
  <w:num w:numId="3">
    <w:abstractNumId w:val="9"/>
  </w:num>
  <w:num w:numId="4">
    <w:abstractNumId w:val="4"/>
  </w:num>
  <w:num w:numId="5">
    <w:abstractNumId w:val="0"/>
  </w:num>
  <w:num w:numId="6">
    <w:abstractNumId w:val="12"/>
  </w:num>
  <w:num w:numId="7">
    <w:abstractNumId w:val="10"/>
  </w:num>
  <w:num w:numId="8">
    <w:abstractNumId w:val="6"/>
  </w:num>
  <w:num w:numId="9">
    <w:abstractNumId w:val="5"/>
  </w:num>
  <w:num w:numId="10">
    <w:abstractNumId w:val="2"/>
  </w:num>
  <w:num w:numId="11">
    <w:abstractNumId w:val="8"/>
  </w:num>
  <w:num w:numId="12">
    <w:abstractNumId w:val="7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32C1"/>
    <w:rsid w:val="00081E5F"/>
    <w:rsid w:val="000D1A47"/>
    <w:rsid w:val="000F3B8F"/>
    <w:rsid w:val="00153511"/>
    <w:rsid w:val="00160C08"/>
    <w:rsid w:val="001A541C"/>
    <w:rsid w:val="001C413A"/>
    <w:rsid w:val="002725C4"/>
    <w:rsid w:val="0029661B"/>
    <w:rsid w:val="002C0A97"/>
    <w:rsid w:val="00302212"/>
    <w:rsid w:val="0031305A"/>
    <w:rsid w:val="00323C9F"/>
    <w:rsid w:val="00373B98"/>
    <w:rsid w:val="00383330"/>
    <w:rsid w:val="003A41A5"/>
    <w:rsid w:val="003E3A1C"/>
    <w:rsid w:val="00404678"/>
    <w:rsid w:val="00414330"/>
    <w:rsid w:val="00443854"/>
    <w:rsid w:val="00487262"/>
    <w:rsid w:val="005053DF"/>
    <w:rsid w:val="005E15BE"/>
    <w:rsid w:val="006B489E"/>
    <w:rsid w:val="007169E0"/>
    <w:rsid w:val="007509CC"/>
    <w:rsid w:val="00775566"/>
    <w:rsid w:val="007C6374"/>
    <w:rsid w:val="0083794E"/>
    <w:rsid w:val="008926DF"/>
    <w:rsid w:val="0090150B"/>
    <w:rsid w:val="00920391"/>
    <w:rsid w:val="0092178E"/>
    <w:rsid w:val="00986A92"/>
    <w:rsid w:val="009B7357"/>
    <w:rsid w:val="009C0B5B"/>
    <w:rsid w:val="00A20FE7"/>
    <w:rsid w:val="00A911BA"/>
    <w:rsid w:val="00B356C0"/>
    <w:rsid w:val="00BB5912"/>
    <w:rsid w:val="00BF3826"/>
    <w:rsid w:val="00C50E42"/>
    <w:rsid w:val="00CD32C1"/>
    <w:rsid w:val="00CD3835"/>
    <w:rsid w:val="00D432BE"/>
    <w:rsid w:val="00D94BF6"/>
    <w:rsid w:val="00E140A7"/>
    <w:rsid w:val="00EF01ED"/>
    <w:rsid w:val="00F1261B"/>
    <w:rsid w:val="00F85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A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5BE"/>
    <w:rPr>
      <w:lang w:eastAsia="zh-CN"/>
    </w:rPr>
  </w:style>
  <w:style w:type="paragraph" w:styleId="1">
    <w:name w:val="heading 1"/>
    <w:basedOn w:val="a"/>
    <w:link w:val="10"/>
    <w:uiPriority w:val="9"/>
    <w:qFormat/>
    <w:rsid w:val="001D08CE"/>
    <w:pPr>
      <w:spacing w:beforeAutospacing="1" w:afterAutospacing="1" w:line="240" w:lineRule="auto"/>
      <w:outlineLvl w:val="0"/>
    </w:pPr>
    <w:rPr>
      <w:rFonts w:ascii="Times New Roman" w:eastAsia="Times New Roman" w:hAnsi="Times New Roman"/>
      <w:b/>
      <w:bCs/>
      <w:kern w:val="2"/>
      <w:sz w:val="48"/>
      <w:szCs w:val="48"/>
    </w:rPr>
  </w:style>
  <w:style w:type="paragraph" w:styleId="2">
    <w:name w:val="heading 2"/>
    <w:basedOn w:val="a"/>
    <w:link w:val="20"/>
    <w:uiPriority w:val="9"/>
    <w:unhideWhenUsed/>
    <w:qFormat/>
    <w:rsid w:val="00BE56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rsid w:val="005E15B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5E15B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5E15BE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5E15B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5E15B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5E15B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1">
    <w:name w:val="Основной шрифт абзаца1"/>
    <w:qFormat/>
    <w:rsid w:val="005E15BE"/>
  </w:style>
  <w:style w:type="character" w:customStyle="1" w:styleId="a4">
    <w:name w:val="Основной текст Знак"/>
    <w:qFormat/>
    <w:rsid w:val="005E15BE"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5">
    <w:name w:val="Верхний колонтитул Знак"/>
    <w:basedOn w:val="a0"/>
    <w:uiPriority w:val="99"/>
    <w:qFormat/>
    <w:rsid w:val="00586CD7"/>
    <w:rPr>
      <w:rFonts w:ascii="Calibri" w:eastAsia="Calibri" w:hAnsi="Calibri"/>
      <w:sz w:val="22"/>
      <w:szCs w:val="22"/>
      <w:lang w:val="uk-UA" w:eastAsia="zh-CN"/>
    </w:rPr>
  </w:style>
  <w:style w:type="character" w:customStyle="1" w:styleId="a6">
    <w:name w:val="Нижний колонтитул Знак"/>
    <w:basedOn w:val="a0"/>
    <w:uiPriority w:val="99"/>
    <w:qFormat/>
    <w:rsid w:val="00586CD7"/>
    <w:rPr>
      <w:rFonts w:ascii="Calibri" w:eastAsia="Calibri" w:hAnsi="Calibri"/>
      <w:sz w:val="22"/>
      <w:szCs w:val="22"/>
      <w:lang w:val="uk-UA" w:eastAsia="zh-CN"/>
    </w:rPr>
  </w:style>
  <w:style w:type="character" w:customStyle="1" w:styleId="12">
    <w:name w:val="Основной текст Знак1"/>
    <w:link w:val="30"/>
    <w:qFormat/>
    <w:locked/>
    <w:rsid w:val="00394DA2"/>
    <w:rPr>
      <w:shd w:val="clear" w:color="auto" w:fill="FFFFFF"/>
    </w:rPr>
  </w:style>
  <w:style w:type="character" w:customStyle="1" w:styleId="a7">
    <w:name w:val="Текст выноски Знак"/>
    <w:basedOn w:val="a0"/>
    <w:uiPriority w:val="99"/>
    <w:semiHidden/>
    <w:qFormat/>
    <w:rsid w:val="00DD5A49"/>
    <w:rPr>
      <w:rFonts w:ascii="Segoe UI" w:eastAsia="Calibri" w:hAnsi="Segoe UI" w:cs="Segoe UI"/>
      <w:sz w:val="18"/>
      <w:szCs w:val="18"/>
      <w:lang w:val="uk-UA" w:eastAsia="zh-CN"/>
    </w:rPr>
  </w:style>
  <w:style w:type="character" w:customStyle="1" w:styleId="10">
    <w:name w:val="Заголовок 1 Знак"/>
    <w:basedOn w:val="a0"/>
    <w:link w:val="1"/>
    <w:uiPriority w:val="9"/>
    <w:qFormat/>
    <w:rsid w:val="001D08CE"/>
    <w:rPr>
      <w:b/>
      <w:bCs/>
      <w:kern w:val="2"/>
      <w:sz w:val="48"/>
      <w:szCs w:val="48"/>
    </w:rPr>
  </w:style>
  <w:style w:type="character" w:customStyle="1" w:styleId="textexposedshow">
    <w:name w:val="text_exposed_show"/>
    <w:qFormat/>
    <w:rsid w:val="004F71A8"/>
  </w:style>
  <w:style w:type="character" w:customStyle="1" w:styleId="20">
    <w:name w:val="Заголовок 2 Знак"/>
    <w:basedOn w:val="a0"/>
    <w:link w:val="2"/>
    <w:uiPriority w:val="9"/>
    <w:qFormat/>
    <w:rsid w:val="00BE56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zh-CN"/>
    </w:rPr>
  </w:style>
  <w:style w:type="character" w:customStyle="1" w:styleId="13">
    <w:name w:val="Виділення1"/>
    <w:basedOn w:val="a0"/>
    <w:uiPriority w:val="20"/>
    <w:qFormat/>
    <w:rsid w:val="00BE565F"/>
    <w:rPr>
      <w:i/>
      <w:iCs/>
    </w:rPr>
  </w:style>
  <w:style w:type="character" w:styleId="a8">
    <w:name w:val="Strong"/>
    <w:basedOn w:val="a0"/>
    <w:uiPriority w:val="22"/>
    <w:qFormat/>
    <w:rsid w:val="00BE565F"/>
    <w:rPr>
      <w:b/>
      <w:bCs/>
    </w:rPr>
  </w:style>
  <w:style w:type="character" w:customStyle="1" w:styleId="color2">
    <w:name w:val="color_2"/>
    <w:basedOn w:val="a0"/>
    <w:qFormat/>
    <w:rsid w:val="009576D6"/>
  </w:style>
  <w:style w:type="character" w:customStyle="1" w:styleId="14">
    <w:name w:val="Гіперпосилання1"/>
    <w:basedOn w:val="a0"/>
    <w:uiPriority w:val="99"/>
    <w:semiHidden/>
    <w:unhideWhenUsed/>
    <w:qFormat/>
    <w:rsid w:val="00E154D2"/>
    <w:rPr>
      <w:color w:val="0000FF"/>
      <w:u w:val="single"/>
    </w:rPr>
  </w:style>
  <w:style w:type="character" w:customStyle="1" w:styleId="21">
    <w:name w:val="Основной текст 2 Знак"/>
    <w:basedOn w:val="a0"/>
    <w:uiPriority w:val="99"/>
    <w:qFormat/>
    <w:rsid w:val="00332416"/>
    <w:rPr>
      <w:rFonts w:ascii="Calibri" w:eastAsia="Calibri" w:hAnsi="Calibri"/>
      <w:color w:val="00000A"/>
      <w:sz w:val="22"/>
      <w:szCs w:val="22"/>
      <w:lang w:val="uk-UA" w:eastAsia="zh-CN"/>
    </w:rPr>
  </w:style>
  <w:style w:type="character" w:styleId="a9">
    <w:name w:val="Placeholder Text"/>
    <w:basedOn w:val="a0"/>
    <w:uiPriority w:val="99"/>
    <w:semiHidden/>
    <w:qFormat/>
    <w:rsid w:val="00F54127"/>
    <w:rPr>
      <w:color w:val="808080"/>
    </w:rPr>
  </w:style>
  <w:style w:type="paragraph" w:customStyle="1" w:styleId="15">
    <w:name w:val="Заголовок1"/>
    <w:basedOn w:val="a"/>
    <w:next w:val="aa"/>
    <w:qFormat/>
    <w:rsid w:val="005E15B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rsid w:val="005E15BE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b">
    <w:name w:val="List"/>
    <w:basedOn w:val="aa"/>
    <w:rsid w:val="005E15BE"/>
    <w:rPr>
      <w:rFonts w:cs="Arial"/>
    </w:rPr>
  </w:style>
  <w:style w:type="paragraph" w:styleId="ac">
    <w:name w:val="caption"/>
    <w:basedOn w:val="a"/>
    <w:qFormat/>
    <w:rsid w:val="005E15B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d">
    <w:name w:val="Покажчик"/>
    <w:basedOn w:val="a"/>
    <w:qFormat/>
    <w:rsid w:val="005E15BE"/>
    <w:pPr>
      <w:suppressLineNumbers/>
    </w:pPr>
    <w:rPr>
      <w:rFonts w:cs="Arial"/>
    </w:rPr>
  </w:style>
  <w:style w:type="paragraph" w:customStyle="1" w:styleId="16">
    <w:name w:val="Заголовок1"/>
    <w:basedOn w:val="a"/>
    <w:next w:val="aa"/>
    <w:qFormat/>
    <w:rsid w:val="005E15B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7">
    <w:name w:val="Указатель1"/>
    <w:basedOn w:val="a"/>
    <w:qFormat/>
    <w:rsid w:val="005E15BE"/>
    <w:pPr>
      <w:suppressLineNumbers/>
    </w:pPr>
    <w:rPr>
      <w:rFonts w:cs="Arial"/>
    </w:rPr>
  </w:style>
  <w:style w:type="paragraph" w:customStyle="1" w:styleId="210">
    <w:name w:val="Основной текст 21"/>
    <w:basedOn w:val="a"/>
    <w:qFormat/>
    <w:rsid w:val="005E15BE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e">
    <w:name w:val="Normal (Web)"/>
    <w:basedOn w:val="a"/>
    <w:uiPriority w:val="99"/>
    <w:unhideWhenUsed/>
    <w:qFormat/>
    <w:rsid w:val="00586CD7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af">
    <w:name w:val="Верхній і нижній колонтитули"/>
    <w:basedOn w:val="a"/>
    <w:qFormat/>
    <w:rsid w:val="005E15BE"/>
  </w:style>
  <w:style w:type="paragraph" w:styleId="af0">
    <w:name w:val="header"/>
    <w:basedOn w:val="a"/>
    <w:uiPriority w:val="99"/>
    <w:unhideWhenUsed/>
    <w:rsid w:val="00586CD7"/>
    <w:pPr>
      <w:tabs>
        <w:tab w:val="center" w:pos="4677"/>
        <w:tab w:val="right" w:pos="9355"/>
      </w:tabs>
    </w:pPr>
  </w:style>
  <w:style w:type="paragraph" w:styleId="af1">
    <w:name w:val="footer"/>
    <w:basedOn w:val="a"/>
    <w:uiPriority w:val="99"/>
    <w:unhideWhenUsed/>
    <w:rsid w:val="00586CD7"/>
    <w:pPr>
      <w:tabs>
        <w:tab w:val="center" w:pos="4677"/>
        <w:tab w:val="right" w:pos="9355"/>
      </w:tabs>
    </w:pPr>
  </w:style>
  <w:style w:type="paragraph" w:styleId="af2">
    <w:name w:val="List Paragraph"/>
    <w:basedOn w:val="a"/>
    <w:uiPriority w:val="34"/>
    <w:qFormat/>
    <w:rsid w:val="001E6625"/>
    <w:pPr>
      <w:ind w:left="720"/>
      <w:contextualSpacing/>
    </w:pPr>
  </w:style>
  <w:style w:type="paragraph" w:customStyle="1" w:styleId="30">
    <w:name w:val="Основной текст (3)"/>
    <w:basedOn w:val="a"/>
    <w:link w:val="12"/>
    <w:qFormat/>
    <w:rsid w:val="00394DA2"/>
    <w:pPr>
      <w:widowControl w:val="0"/>
      <w:shd w:val="clear" w:color="auto" w:fill="FFFFFF"/>
      <w:spacing w:after="0" w:line="326" w:lineRule="exact"/>
      <w:ind w:hanging="380"/>
    </w:pPr>
    <w:rPr>
      <w:rFonts w:ascii="Times New Roman" w:eastAsia="Times New Roman" w:hAnsi="Times New Roman"/>
      <w:sz w:val="20"/>
      <w:szCs w:val="20"/>
      <w:lang w:val="ru-RU" w:eastAsia="ru-RU"/>
    </w:rPr>
  </w:style>
  <w:style w:type="paragraph" w:styleId="af3">
    <w:name w:val="Balloon Text"/>
    <w:basedOn w:val="a"/>
    <w:uiPriority w:val="99"/>
    <w:semiHidden/>
    <w:unhideWhenUsed/>
    <w:qFormat/>
    <w:rsid w:val="00DD5A4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font8">
    <w:name w:val="font_8"/>
    <w:basedOn w:val="a"/>
    <w:qFormat/>
    <w:rsid w:val="009576D6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22">
    <w:name w:val="Body Text 2"/>
    <w:basedOn w:val="a"/>
    <w:uiPriority w:val="99"/>
    <w:unhideWhenUsed/>
    <w:qFormat/>
    <w:rsid w:val="00332416"/>
    <w:pPr>
      <w:spacing w:after="120" w:line="480" w:lineRule="auto"/>
    </w:pPr>
  </w:style>
  <w:style w:type="paragraph" w:customStyle="1" w:styleId="rvps2">
    <w:name w:val="rvps2"/>
    <w:basedOn w:val="a"/>
    <w:qFormat/>
    <w:rsid w:val="002D3B6A"/>
    <w:pPr>
      <w:spacing w:before="280" w:after="280" w:line="240" w:lineRule="auto"/>
      <w:ind w:left="709"/>
      <w:jc w:val="both"/>
    </w:pPr>
    <w:rPr>
      <w:rFonts w:ascii="Times New Roman" w:eastAsia="Times New Roman" w:hAnsi="Times New Roman" w:cstheme="minorBidi"/>
      <w:color w:val="auto"/>
      <w:sz w:val="24"/>
      <w:szCs w:val="24"/>
      <w:lang w:eastAsia="en-US"/>
    </w:rPr>
  </w:style>
  <w:style w:type="paragraph" w:customStyle="1" w:styleId="220">
    <w:name w:val="Основной текст 22"/>
    <w:basedOn w:val="a"/>
    <w:qFormat/>
    <w:rsid w:val="00F606D9"/>
    <w:pPr>
      <w:spacing w:after="0" w:line="240" w:lineRule="auto"/>
      <w:ind w:firstLine="720"/>
      <w:jc w:val="center"/>
    </w:pPr>
    <w:rPr>
      <w:rFonts w:ascii="Times New Roman" w:eastAsia="Times New Roman" w:hAnsi="Times New Roman"/>
      <w:color w:val="auto"/>
      <w:sz w:val="24"/>
      <w:szCs w:val="20"/>
    </w:rPr>
  </w:style>
  <w:style w:type="table" w:customStyle="1" w:styleId="18">
    <w:name w:val="Сетка таблицы1"/>
    <w:basedOn w:val="a1"/>
    <w:uiPriority w:val="59"/>
    <w:rsid w:val="002D0C61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Table Grid"/>
    <w:basedOn w:val="a1"/>
    <w:uiPriority w:val="59"/>
    <w:rsid w:val="002D0C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Subtitle"/>
    <w:basedOn w:val="a"/>
    <w:next w:val="a"/>
    <w:rsid w:val="005E15B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6">
    <w:basedOn w:val="TableNormal"/>
    <w:rsid w:val="005E15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rsid w:val="005E15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rsid w:val="005E15BE"/>
    <w:tblPr>
      <w:tblStyleRowBandSize w:val="1"/>
      <w:tblStyleColBandSize w:val="1"/>
      <w:tblCellMar>
        <w:top w:w="0" w:type="dxa"/>
        <w:left w:w="78" w:type="dxa"/>
        <w:bottom w:w="0" w:type="dxa"/>
        <w:right w:w="115" w:type="dxa"/>
      </w:tblCellMar>
    </w:tblPr>
  </w:style>
  <w:style w:type="table" w:customStyle="1" w:styleId="af9">
    <w:basedOn w:val="TableNormal"/>
    <w:rsid w:val="005E15B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"/>
    <w:rsid w:val="005E15B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"/>
    <w:rsid w:val="005E15BE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customStyle="1" w:styleId="23">
    <w:name w:val="Основной текст 23"/>
    <w:basedOn w:val="a"/>
    <w:rsid w:val="00CD3835"/>
    <w:pPr>
      <w:suppressAutoHyphens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color w:val="auto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23378">
          <w:marLeft w:val="-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vMxH2aW9F7r7UouO5P5ZxQ7/ZQ==">CgMxLjAyCGguZ2pkZ3hzMgloLjMwajB6bGw4AHIhMTFSdUdNdm54Ul84OXZpbjFBZGp6RFlSTmhWdHFEWTFM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38</Pages>
  <Words>33654</Words>
  <Characters>19183</Characters>
  <Application>Microsoft Office Word</Application>
  <DocSecurity>0</DocSecurity>
  <Lines>159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Smirnova</cp:lastModifiedBy>
  <cp:revision>16</cp:revision>
  <cp:lastPrinted>2024-11-18T13:37:00Z</cp:lastPrinted>
  <dcterms:created xsi:type="dcterms:W3CDTF">2024-11-11T09:48:00Z</dcterms:created>
  <dcterms:modified xsi:type="dcterms:W3CDTF">2024-11-18T14:23:00Z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