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mc:AlternateContent>
          <mc:Choice Requires="wps">
            <w:drawing>
              <wp:anchor behindDoc="0" distT="0" distB="0" distL="0" distR="0" simplePos="0" locked="0" layoutInCell="1" allowOverlap="1" relativeHeight="4">
                <wp:simplePos x="0" y="0"/>
                <wp:positionH relativeFrom="column">
                  <wp:posOffset>5489575</wp:posOffset>
                </wp:positionH>
                <wp:positionV relativeFrom="paragraph">
                  <wp:posOffset>-167005</wp:posOffset>
                </wp:positionV>
                <wp:extent cx="702945" cy="161925"/>
                <wp:effectExtent l="0" t="0" r="0" b="0"/>
                <wp:wrapNone/>
                <wp:docPr id="1" name="Фигура1"/>
                <a:graphic xmlns:a="http://schemas.openxmlformats.org/drawingml/2006/main">
                  <a:graphicData uri="http://schemas.microsoft.com/office/word/2010/wordprocessingShape">
                    <wps:wsp>
                      <wps:cNvSpPr/>
                      <wps:spPr>
                        <a:xfrm>
                          <a:off x="0" y="0"/>
                          <a:ext cx="702360" cy="161280"/>
                        </a:xfrm>
                        <a:prstGeom prst="rect">
                          <a:avLst/>
                        </a:prstGeom>
                        <a:noFill/>
                        <a:ln>
                          <a:noFill/>
                        </a:ln>
                      </wps:spPr>
                      <wps:style>
                        <a:lnRef idx="0"/>
                        <a:fillRef idx="0"/>
                        <a:effectRef idx="0"/>
                        <a:fontRef idx="minor"/>
                      </wps:style>
                      <wps:txbx>
                        <w:txbxContent>
                          <w:p>
                            <w:pPr>
                              <w:pStyle w:val="Style21"/>
                              <w:overflowPunct w:val="true"/>
                              <w:spacing w:lineRule="auto" w:line="240" w:before="0" w:after="0"/>
                              <w:rPr>
                                <w:color w:val="auto"/>
                              </w:rPr>
                            </w:pPr>
                            <w:r>
                              <w:rPr>
                                <w:color w:val="auto"/>
                              </w:rPr>
                              <w:t>копія</w:t>
                            </w:r>
                          </w:p>
                        </w:txbxContent>
                      </wps:txbx>
                      <wps:bodyPr lIns="0" rIns="0" tIns="0" bIns="0">
                        <a:spAutoFit/>
                      </wps:bodyPr>
                    </wps:wsp>
                  </a:graphicData>
                </a:graphic>
              </wp:anchor>
            </w:drawing>
          </mc:Choice>
          <mc:Fallback>
            <w:pict>
              <v:rect id="shape_0" ID="Фигура1" stroked="f" style="position:absolute;margin-left:432.25pt;margin-top:-13.15pt;width:55.25pt;height:12.65pt">
                <w10:wrap type="square"/>
                <v:fill o:detectmouseclick="t" on="false"/>
                <v:stroke color="#3465a4" joinstyle="round" endcap="flat"/>
                <v:textbox>
                  <w:txbxContent>
                    <w:p>
                      <w:pPr>
                        <w:pStyle w:val="Style21"/>
                        <w:overflowPunct w:val="true"/>
                        <w:spacing w:lineRule="auto" w:line="240" w:before="0" w:after="0"/>
                        <w:rPr>
                          <w:color w:val="auto"/>
                        </w:rPr>
                      </w:pPr>
                      <w:r>
                        <w:rPr>
                          <w:color w:val="auto"/>
                        </w:rPr>
                        <w:t>копія</w:t>
                      </w:r>
                    </w:p>
                  </w:txbxContent>
                </v:textbox>
              </v:rect>
            </w:pict>
          </mc:Fallback>
        </mc:AlternateContent>
        <w:drawing>
          <wp:anchor behindDoc="0" distT="0" distB="3810" distL="114935" distR="114935" simplePos="0" locked="0" layoutInCell="1" allowOverlap="1" relativeHeight="2">
            <wp:simplePos x="0" y="0"/>
            <wp:positionH relativeFrom="column">
              <wp:posOffset>2877820</wp:posOffset>
            </wp:positionH>
            <wp:positionV relativeFrom="paragraph">
              <wp:posOffset>-335280</wp:posOffset>
            </wp:positionV>
            <wp:extent cx="425450" cy="605790"/>
            <wp:effectExtent l="0" t="0" r="0" b="0"/>
            <wp:wrapTopAndBottom/>
            <wp:docPr id="3"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descr=""/>
                    <pic:cNvPicPr>
                      <a:picLocks noChangeAspect="1" noChangeArrowheads="1"/>
                    </pic:cNvPicPr>
                  </pic:nvPicPr>
                  <pic:blipFill>
                    <a:blip r:embed="rId2"/>
                    <a:srcRect l="-30" t="-11" r="-30" b="-11"/>
                    <a:stretch>
                      <a:fillRect/>
                    </a:stretch>
                  </pic:blipFill>
                  <pic:spPr bwMode="auto">
                    <a:xfrm>
                      <a:off x="0" y="0"/>
                      <a:ext cx="425450" cy="605790"/>
                    </a:xfrm>
                    <a:prstGeom prst="rect">
                      <a:avLst/>
                    </a:prstGeom>
                  </pic:spPr>
                </pic:pic>
              </a:graphicData>
            </a:graphic>
          </wp:anchor>
        </w:drawing>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030" simplePos="0" locked="0" layoutInCell="1" allowOverlap="1" relativeHeight="3">
                <wp:simplePos x="0" y="0"/>
                <wp:positionH relativeFrom="column">
                  <wp:posOffset>16510</wp:posOffset>
                </wp:positionH>
                <wp:positionV relativeFrom="paragraph">
                  <wp:posOffset>27940</wp:posOffset>
                </wp:positionV>
                <wp:extent cx="6116320" cy="10160"/>
                <wp:effectExtent l="10795" t="10160" r="17780" b="9525"/>
                <wp:wrapNone/>
                <wp:docPr id="4" name="Прямая соединительная линия 3"/>
                <a:graphic xmlns:a="http://schemas.openxmlformats.org/drawingml/2006/main">
                  <a:graphicData uri="http://schemas.microsoft.com/office/word/2010/wordprocessingShape">
                    <wps:wsp>
                      <wps:cNvSpPr/>
                      <wps:spPr>
                        <a:xfrm flipV="1">
                          <a:off x="0" y="0"/>
                          <a:ext cx="6115680" cy="936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9pt" to="482.8pt,2.6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rFonts w:ascii="Times New Roman" w:hAnsi="Times New Roman" w:eastAsia="Times New Roman" w:cs="Times New Roman"/>
          <w:sz w:val="26"/>
          <w:szCs w:val="26"/>
          <w:lang w:val="uk-UA" w:eastAsia="zh-CN"/>
        </w:rPr>
      </w:pPr>
      <w:r>
        <w:rPr>
          <w:rFonts w:eastAsia="Times New Roman" w:cs="Times New Roman" w:ascii="Times New Roman" w:hAnsi="Times New Roman"/>
          <w:sz w:val="26"/>
          <w:szCs w:val="26"/>
          <w:lang w:val="uk-UA" w:eastAsia="zh-CN"/>
        </w:rPr>
        <w:t xml:space="preserve">25 листопада 2020 року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м.</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Покров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493</w:t>
      </w:r>
    </w:p>
    <w:p>
      <w:pPr>
        <w:pStyle w:val="Normal"/>
        <w:suppressAutoHyphens w:val="true"/>
        <w:spacing w:lineRule="auto" w:line="240" w:before="0" w:after="0"/>
        <w:ind w:firstLine="709"/>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spacing w:lineRule="auto" w:line="228" w:before="0" w:after="0"/>
        <w:rPr/>
      </w:pPr>
      <w:r>
        <w:rPr>
          <w:rFonts w:eastAsia="Times New Roman" w:cs="Times New Roman" w:ascii="Times New Roman" w:hAnsi="Times New Roman"/>
          <w:sz w:val="27"/>
          <w:szCs w:val="27"/>
          <w:lang w:val="uk-UA" w:eastAsia="ru-RU"/>
        </w:rPr>
        <w:t>Про виключення квартири № 9</w:t>
      </w:r>
    </w:p>
    <w:p>
      <w:pPr>
        <w:pStyle w:val="Normal"/>
        <w:spacing w:lineRule="auto" w:line="228" w:before="0" w:after="0"/>
        <w:rPr/>
      </w:pPr>
      <w:r>
        <w:rPr>
          <w:rFonts w:eastAsia="Times New Roman" w:cs="Times New Roman" w:ascii="Times New Roman" w:hAnsi="Times New Roman"/>
          <w:sz w:val="27"/>
          <w:szCs w:val="27"/>
          <w:lang w:val="uk-UA" w:eastAsia="ru-RU"/>
        </w:rPr>
        <w:t>по вул. Центральній, 26</w:t>
      </w:r>
    </w:p>
    <w:p>
      <w:pPr>
        <w:pStyle w:val="Normal"/>
        <w:spacing w:lineRule="auto" w:line="228" w:before="0" w:after="0"/>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sz w:val="27"/>
          <w:szCs w:val="27"/>
          <w:lang w:val="uk-UA" w:eastAsia="ru-RU"/>
        </w:rPr>
        <w:t xml:space="preserve">з житлового фонду міста </w:t>
      </w:r>
      <w:bookmarkStart w:id="0" w:name="_GoBack"/>
      <w:bookmarkEnd w:id="0"/>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pPr>
      <w:r>
        <w:rPr>
          <w:rFonts w:cs="Times New Roman" w:ascii="Times New Roman" w:hAnsi="Times New Roman"/>
          <w:sz w:val="26"/>
          <w:szCs w:val="26"/>
          <w:lang w:val="uk-UA"/>
        </w:rPr>
        <w:t>Розглянувши заяву Скороходової Олени Володимирівни щодо виключення з житлового фонду міста квартири № 9 у житловому будинку № 26 по вулиці Центральній для подальшої реконструкції під магазин продовольчих та непродовольчих товарів, враховуючи надані документи: Витяг з Державного реєстру речових прав на нерухоме майно про реєстрацію права власності від 23.10.2020 № 38817724, реєстраційний номер 346900612121; технічний паспорт на квартиру, виготовлений КП «Нікопольське міжміське бюро технічної інвентаризації» станом на 10.10.2013, відповідно до Закону України «Про регулювання містобудівної діяльності», керуючись ст.ст. 30, 31 Закону України «Про місцеве самоврядування в Україні», виконавчий комітет</w:t>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r>
    </w:p>
    <w:p>
      <w:pPr>
        <w:pStyle w:val="Normal"/>
        <w:tabs>
          <w:tab w:val="left" w:pos="851" w:leader="none"/>
          <w:tab w:val="left" w:pos="993" w:leader="none"/>
          <w:tab w:val="left" w:pos="4240" w:leader="none"/>
        </w:tabs>
        <w:spacing w:lineRule="auto" w:line="228" w:before="0" w:after="0"/>
        <w:ind w:right="-38" w:firstLine="709"/>
        <w:jc w:val="both"/>
        <w:rPr>
          <w:rFonts w:ascii="Times New Roman" w:hAnsi="Times New Roman" w:eastAsia="Times New Roman" w:cs="Times New Roman"/>
          <w:sz w:val="27"/>
          <w:szCs w:val="27"/>
          <w:lang w:val="uk-UA" w:eastAsia="ru-RU"/>
        </w:rPr>
      </w:pPr>
      <w:r>
        <w:rPr>
          <w:rFonts w:eastAsia="Times New Roman" w:cs="Times New Roman" w:ascii="Times New Roman" w:hAnsi="Times New Roman"/>
          <w:sz w:val="27"/>
          <w:szCs w:val="27"/>
          <w:lang w:val="uk-UA" w:eastAsia="ru-RU"/>
        </w:rPr>
        <w:t xml:space="preserve">1. Виключити з житлового фонду міста квартиру № 9 загальною площею               67,6 м² у житловому будинку № 26 по вулиці Центральній, яка належить на праві приватної власності Скороходовій Олені Володимирівні, для подальшої реконструкції під </w:t>
      </w:r>
      <w:r>
        <w:rPr>
          <w:rFonts w:cs="Times New Roman" w:ascii="Times New Roman" w:hAnsi="Times New Roman"/>
          <w:sz w:val="26"/>
          <w:szCs w:val="26"/>
          <w:lang w:val="uk-UA"/>
        </w:rPr>
        <w:t>магазин продовольчих та непродовольчих товарів</w:t>
      </w:r>
      <w:r>
        <w:rPr>
          <w:rFonts w:eastAsia="Times New Roman" w:cs="Times New Roman" w:ascii="Times New Roman" w:hAnsi="Times New Roman"/>
          <w:sz w:val="27"/>
          <w:szCs w:val="27"/>
          <w:lang w:val="uk-UA" w:eastAsia="ru-RU"/>
        </w:rPr>
        <w:t>.</w:t>
      </w:r>
    </w:p>
    <w:p>
      <w:pPr>
        <w:pStyle w:val="Normal"/>
        <w:tabs>
          <w:tab w:val="left" w:pos="851" w:leader="none"/>
          <w:tab w:val="left" w:pos="993" w:leader="none"/>
          <w:tab w:val="left" w:pos="4240" w:leader="none"/>
        </w:tabs>
        <w:spacing w:lineRule="auto" w:line="228" w:before="0" w:after="0"/>
        <w:ind w:right="-38" w:hanging="0"/>
        <w:jc w:val="both"/>
        <w:rPr>
          <w:rFonts w:ascii="Times New Roman" w:hAnsi="Times New Roman" w:eastAsia="Times New Roman" w:cs="Times New Roman"/>
          <w:sz w:val="16"/>
          <w:szCs w:val="16"/>
          <w:lang w:val="uk-UA" w:eastAsia="ru-RU"/>
        </w:rPr>
      </w:pPr>
      <w:r>
        <w:rPr>
          <w:rFonts w:eastAsia="Times New Roman" w:cs="Times New Roman" w:ascii="Times New Roman" w:hAnsi="Times New Roman"/>
          <w:sz w:val="16"/>
          <w:szCs w:val="16"/>
          <w:lang w:val="uk-UA" w:eastAsia="ru-RU"/>
        </w:rPr>
      </w:r>
    </w:p>
    <w:p>
      <w:pPr>
        <w:pStyle w:val="Normal"/>
        <w:tabs>
          <w:tab w:val="left" w:pos="851" w:leader="none"/>
          <w:tab w:val="left" w:pos="993" w:leader="none"/>
          <w:tab w:val="left" w:pos="1260" w:leader="none"/>
          <w:tab w:val="left" w:pos="4240" w:leader="none"/>
        </w:tabs>
        <w:spacing w:lineRule="auto" w:line="228" w:before="0" w:after="0"/>
        <w:ind w:right="-39" w:firstLine="709"/>
        <w:jc w:val="both"/>
        <w:rPr>
          <w:rFonts w:ascii="Times New Roman" w:hAnsi="Times New Roman" w:eastAsia="Times New Roman" w:cs="Times New Roman"/>
          <w:sz w:val="27"/>
          <w:szCs w:val="27"/>
          <w:lang w:val="uk-UA" w:eastAsia="ru-RU"/>
        </w:rPr>
      </w:pPr>
      <w:r>
        <w:rPr>
          <w:rFonts w:eastAsia="Times New Roman" w:cs="Times New Roman" w:ascii="Times New Roman" w:hAnsi="Times New Roman"/>
          <w:sz w:val="27"/>
          <w:szCs w:val="27"/>
          <w:lang w:val="uk-UA" w:eastAsia="ru-RU"/>
        </w:rPr>
        <w:t>2. Зобов’язати Скороходову О.В.:</w:t>
      </w:r>
    </w:p>
    <w:p>
      <w:pPr>
        <w:pStyle w:val="Normal"/>
        <w:tabs>
          <w:tab w:val="left" w:pos="851" w:leader="none"/>
          <w:tab w:val="left" w:pos="993" w:leader="none"/>
          <w:tab w:val="left" w:pos="1260" w:leader="none"/>
          <w:tab w:val="left" w:pos="4240" w:leader="none"/>
        </w:tabs>
        <w:spacing w:lineRule="auto" w:line="228" w:before="0" w:after="0"/>
        <w:ind w:right="-39" w:hanging="0"/>
        <w:jc w:val="both"/>
        <w:rPr>
          <w:rFonts w:ascii="Times New Roman" w:hAnsi="Times New Roman" w:eastAsia="Times New Roman" w:cs="Times New Roman"/>
          <w:sz w:val="16"/>
          <w:szCs w:val="16"/>
          <w:lang w:val="uk-UA" w:eastAsia="ru-RU"/>
        </w:rPr>
      </w:pPr>
      <w:r>
        <w:rPr>
          <w:rFonts w:eastAsia="Times New Roman" w:cs="Times New Roman" w:ascii="Times New Roman" w:hAnsi="Times New Roman"/>
          <w:sz w:val="16"/>
          <w:szCs w:val="16"/>
          <w:lang w:val="uk-UA" w:eastAsia="ru-RU"/>
        </w:rPr>
      </w:r>
    </w:p>
    <w:p>
      <w:pPr>
        <w:pStyle w:val="Normal"/>
        <w:tabs>
          <w:tab w:val="left" w:pos="851" w:leader="none"/>
          <w:tab w:val="left" w:pos="4240" w:leader="none"/>
        </w:tabs>
        <w:spacing w:lineRule="auto" w:line="228" w:before="0" w:after="0"/>
        <w:ind w:right="-39" w:firstLine="709"/>
        <w:jc w:val="both"/>
        <w:rPr>
          <w:rFonts w:ascii="Times New Roman" w:hAnsi="Times New Roman" w:eastAsia="Times New Roman" w:cs="Times New Roman"/>
          <w:sz w:val="27"/>
          <w:szCs w:val="27"/>
          <w:lang w:val="uk-UA" w:eastAsia="ru-RU"/>
        </w:rPr>
      </w:pPr>
      <w:r>
        <w:rPr>
          <w:rFonts w:eastAsia="Times New Roman" w:cs="Times New Roman" w:ascii="Times New Roman" w:hAnsi="Times New Roman"/>
          <w:sz w:val="27"/>
          <w:szCs w:val="27"/>
          <w:lang w:val="uk-UA" w:eastAsia="ru-RU"/>
        </w:rPr>
        <w:t>2.1. отримати містобудівні умови та обмеження забудови земельної ділянки та інші вихідні дані для проектування об’єкту згідно вимог чинного законодавства;</w:t>
      </w:r>
    </w:p>
    <w:p>
      <w:pPr>
        <w:pStyle w:val="Normal"/>
        <w:tabs>
          <w:tab w:val="left" w:pos="851" w:leader="none"/>
          <w:tab w:val="left" w:pos="4240" w:leader="none"/>
        </w:tabs>
        <w:spacing w:lineRule="auto" w:line="228" w:before="0" w:after="0"/>
        <w:ind w:right="-39" w:hanging="0"/>
        <w:jc w:val="both"/>
        <w:rPr>
          <w:rFonts w:ascii="Times New Roman" w:hAnsi="Times New Roman" w:eastAsia="Times New Roman" w:cs="Times New Roman"/>
          <w:sz w:val="16"/>
          <w:szCs w:val="16"/>
          <w:lang w:val="uk-UA" w:eastAsia="ru-RU"/>
        </w:rPr>
      </w:pPr>
      <w:r>
        <w:rPr>
          <w:rFonts w:eastAsia="Times New Roman" w:cs="Times New Roman" w:ascii="Times New Roman" w:hAnsi="Times New Roman"/>
          <w:sz w:val="16"/>
          <w:szCs w:val="16"/>
          <w:lang w:val="uk-UA" w:eastAsia="ru-RU"/>
        </w:rPr>
      </w:r>
    </w:p>
    <w:p>
      <w:pPr>
        <w:pStyle w:val="Normal"/>
        <w:tabs>
          <w:tab w:val="left" w:pos="851" w:leader="none"/>
          <w:tab w:val="left" w:pos="4240" w:leader="none"/>
        </w:tabs>
        <w:spacing w:lineRule="auto" w:line="228" w:before="0" w:after="0"/>
        <w:ind w:right="-39" w:firstLine="709"/>
        <w:jc w:val="both"/>
        <w:rPr>
          <w:rFonts w:ascii="Times New Roman" w:hAnsi="Times New Roman" w:eastAsia="Times New Roman" w:cs="Times New Roman"/>
          <w:sz w:val="27"/>
          <w:szCs w:val="27"/>
          <w:lang w:val="uk-UA" w:eastAsia="ru-RU"/>
        </w:rPr>
      </w:pPr>
      <w:r>
        <w:rPr>
          <w:rFonts w:eastAsia="Times New Roman" w:cs="Times New Roman" w:ascii="Times New Roman" w:hAnsi="Times New Roman"/>
          <w:sz w:val="27"/>
          <w:szCs w:val="27"/>
          <w:lang w:val="uk-UA" w:eastAsia="ru-RU"/>
        </w:rPr>
        <w:t>2.2. розробити проектну документацію у відповідності з вимогами Державних будівельних норм ДБН А.2.2-3-2014 «Склад та зміст проектної документації на будівництво»;</w:t>
      </w:r>
    </w:p>
    <w:p>
      <w:pPr>
        <w:pStyle w:val="Normal"/>
        <w:tabs>
          <w:tab w:val="left" w:pos="851" w:leader="none"/>
          <w:tab w:val="left" w:pos="4240" w:leader="none"/>
        </w:tabs>
        <w:spacing w:lineRule="auto" w:line="228" w:before="0" w:after="0"/>
        <w:ind w:right="-39" w:hanging="0"/>
        <w:jc w:val="both"/>
        <w:rPr>
          <w:rFonts w:ascii="Times New Roman" w:hAnsi="Times New Roman" w:eastAsia="Times New Roman" w:cs="Times New Roman"/>
          <w:sz w:val="16"/>
          <w:szCs w:val="16"/>
          <w:lang w:val="uk-UA" w:eastAsia="ru-RU"/>
        </w:rPr>
      </w:pPr>
      <w:r>
        <w:rPr>
          <w:rFonts w:eastAsia="Times New Roman" w:cs="Times New Roman" w:ascii="Times New Roman" w:hAnsi="Times New Roman"/>
          <w:sz w:val="16"/>
          <w:szCs w:val="16"/>
          <w:lang w:val="uk-UA" w:eastAsia="ru-RU"/>
        </w:rPr>
      </w:r>
    </w:p>
    <w:p>
      <w:pPr>
        <w:pStyle w:val="Normal"/>
        <w:tabs>
          <w:tab w:val="left" w:pos="851" w:leader="none"/>
          <w:tab w:val="left" w:pos="4240" w:leader="none"/>
        </w:tabs>
        <w:spacing w:lineRule="auto" w:line="228" w:before="0" w:after="0"/>
        <w:ind w:right="-39" w:firstLine="709"/>
        <w:jc w:val="both"/>
        <w:rPr>
          <w:rFonts w:ascii="Times New Roman" w:hAnsi="Times New Roman" w:eastAsia="Times New Roman" w:cs="Times New Roman"/>
          <w:sz w:val="27"/>
          <w:szCs w:val="27"/>
          <w:lang w:val="uk-UA" w:eastAsia="ru-RU"/>
        </w:rPr>
      </w:pPr>
      <w:r>
        <w:rPr>
          <w:rFonts w:eastAsia="Times New Roman" w:cs="Times New Roman" w:ascii="Times New Roman" w:hAnsi="Times New Roman"/>
          <w:sz w:val="27"/>
          <w:szCs w:val="27"/>
          <w:lang w:val="uk-UA" w:eastAsia="ru-RU"/>
        </w:rPr>
        <w:t>2.3. отримати дозвільний документ на проведення робіт з реконструкції згідно вимог Постанови Кабінету Міністрів України від 13.04.2011 № 466 «Деякі питання виконання підготовчих і будівельних робіт»;</w:t>
      </w:r>
    </w:p>
    <w:p>
      <w:pPr>
        <w:pStyle w:val="Normal"/>
        <w:tabs>
          <w:tab w:val="left" w:pos="851" w:leader="none"/>
          <w:tab w:val="left" w:pos="4240" w:leader="none"/>
        </w:tabs>
        <w:spacing w:lineRule="auto" w:line="228" w:before="0" w:after="0"/>
        <w:ind w:right="-39" w:hanging="0"/>
        <w:jc w:val="both"/>
        <w:rPr>
          <w:rFonts w:ascii="Times New Roman" w:hAnsi="Times New Roman" w:eastAsia="Times New Roman" w:cs="Times New Roman"/>
          <w:sz w:val="16"/>
          <w:szCs w:val="16"/>
          <w:lang w:val="uk-UA" w:eastAsia="ru-RU"/>
        </w:rPr>
      </w:pPr>
      <w:r>
        <w:rPr>
          <w:rFonts w:eastAsia="Times New Roman" w:cs="Times New Roman" w:ascii="Times New Roman" w:hAnsi="Times New Roman"/>
          <w:sz w:val="16"/>
          <w:szCs w:val="16"/>
          <w:lang w:val="uk-UA" w:eastAsia="ru-RU"/>
        </w:rPr>
      </w:r>
    </w:p>
    <w:p>
      <w:pPr>
        <w:pStyle w:val="Normal"/>
        <w:tabs>
          <w:tab w:val="left" w:pos="851" w:leader="none"/>
          <w:tab w:val="left" w:pos="4240" w:leader="none"/>
        </w:tabs>
        <w:spacing w:lineRule="auto" w:line="228" w:before="0" w:after="0"/>
        <w:ind w:right="-39" w:firstLine="709"/>
        <w:jc w:val="both"/>
        <w:rPr>
          <w:rFonts w:ascii="Times New Roman" w:hAnsi="Times New Roman" w:eastAsia="Times New Roman" w:cs="Times New Roman"/>
          <w:sz w:val="27"/>
          <w:szCs w:val="27"/>
          <w:lang w:val="uk-UA" w:eastAsia="ru-RU"/>
        </w:rPr>
      </w:pPr>
      <w:r>
        <w:rPr>
          <w:rFonts w:eastAsia="Times New Roman" w:cs="Times New Roman" w:ascii="Times New Roman" w:hAnsi="Times New Roman"/>
          <w:sz w:val="27"/>
          <w:szCs w:val="27"/>
          <w:lang w:val="uk-UA" w:eastAsia="ru-RU"/>
        </w:rPr>
        <w:t>2.4. виконати будівельні роботи та введення об’єкта до експлуатації відповідно до чинного містобудівного законодавства та вимог Постанови Кабінету Міністрів України від 13.04.2011 № 461 «Питання прийняття в експлуатацію закінчених будівництвом об’єктів».</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pPr>
      <w:r>
        <w:rPr>
          <w:rFonts w:cs="Times New Roman" w:ascii="Times New Roman" w:hAnsi="Times New Roman"/>
          <w:sz w:val="26"/>
          <w:szCs w:val="26"/>
          <w:lang w:val="uk-UA" w:eastAsia="ar-SA"/>
        </w:rPr>
        <w:t>М</w:t>
      </w:r>
      <w:r>
        <w:rPr>
          <w:rFonts w:cs="Times New Roman" w:ascii="Times New Roman" w:hAnsi="Times New Roman"/>
          <w:sz w:val="26"/>
          <w:szCs w:val="26"/>
          <w:lang w:eastAsia="ar-SA"/>
        </w:rPr>
        <w:t>іськ</w:t>
      </w:r>
      <w:r>
        <w:rPr>
          <w:rFonts w:cs="Times New Roman" w:ascii="Times New Roman" w:hAnsi="Times New Roman"/>
          <w:sz w:val="26"/>
          <w:szCs w:val="26"/>
          <w:lang w:val="uk-UA" w:eastAsia="ar-SA"/>
        </w:rPr>
        <w:t>ий</w:t>
      </w:r>
      <w:r>
        <w:rPr>
          <w:rFonts w:cs="Times New Roman" w:ascii="Times New Roman" w:hAnsi="Times New Roman"/>
          <w:sz w:val="26"/>
          <w:szCs w:val="26"/>
          <w:lang w:eastAsia="ar-SA"/>
        </w:rPr>
        <w:t xml:space="preserve"> голов</w:t>
      </w:r>
      <w:r>
        <w:rPr>
          <w:rFonts w:cs="Times New Roman" w:ascii="Times New Roman" w:hAnsi="Times New Roman"/>
          <w:sz w:val="26"/>
          <w:szCs w:val="26"/>
          <w:lang w:val="uk-UA" w:eastAsia="ar-SA"/>
        </w:rPr>
        <w:t>а</w:t>
      </w:r>
      <w:r>
        <w:rPr>
          <w:rFonts w:cs="Times New Roman" w:ascii="Times New Roman" w:hAnsi="Times New Roman"/>
          <w:sz w:val="26"/>
          <w:szCs w:val="26"/>
          <w:lang w:eastAsia="ar-SA"/>
        </w:rPr>
        <w:tab/>
        <w:tab/>
        <w:tab/>
        <w:tab/>
      </w:r>
      <w:r>
        <w:rPr>
          <w:rFonts w:cs="Times New Roman" w:ascii="Times New Roman" w:hAnsi="Times New Roman"/>
          <w:sz w:val="26"/>
          <w:szCs w:val="26"/>
          <w:lang w:val="uk-UA" w:eastAsia="ar-SA"/>
        </w:rPr>
        <w:tab/>
      </w:r>
      <w:r>
        <w:rPr>
          <w:rFonts w:cs="Times New Roman" w:ascii="Times New Roman" w:hAnsi="Times New Roman"/>
          <w:sz w:val="26"/>
          <w:szCs w:val="26"/>
          <w:lang w:eastAsia="ar-SA"/>
        </w:rPr>
        <w:tab/>
        <w:tab/>
      </w:r>
      <w:r>
        <w:rPr>
          <w:rFonts w:cs="Times New Roman" w:ascii="Times New Roman" w:hAnsi="Times New Roman"/>
          <w:sz w:val="26"/>
          <w:szCs w:val="26"/>
          <w:lang w:val="uk-UA" w:eastAsia="ar-SA"/>
        </w:rPr>
        <w:tab/>
        <w:t>О.М. Шаповал</w:t>
      </w:r>
    </w:p>
    <w:sectPr>
      <w:type w:val="nextPage"/>
      <w:pgSz w:w="11906" w:h="16838"/>
      <w:pgMar w:left="1701" w:right="849" w:header="0" w:top="1134"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91"/>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Noto Sans CJK SC" w:cs="Lohit Devanagari"/>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1">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Application>LibreOffice/6.0.7.3$Linux_X86_64 LibreOffice_project/00m0$Build-3</Application>
  <Pages>1</Pages>
  <Words>264</Words>
  <Characters>1762</Characters>
  <CharactersWithSpaces>2098</CharactersWithSpaces>
  <Paragraphs>17</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2020-08-05T08:21:00Z</dcterms:created>
  <dc:creator>digital_PC</dc:creator>
  <dc:description/>
  <dc:language>ru-RU</dc:language>
  <cp:lastModifiedBy/>
  <cp:lastPrinted>2020-08-19T07:31:00Z</cp:lastPrinted>
  <dcterms:modified xsi:type="dcterms:W3CDTF">2020-11-30T16:09:01Z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