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bidi w:val="0"/>
        <w:spacing w:before="0" w:after="0"/>
        <w:jc w:val="center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5295265</wp:posOffset>
                </wp:positionH>
                <wp:positionV relativeFrom="paragraph">
                  <wp:posOffset>-376555</wp:posOffset>
                </wp:positionV>
                <wp:extent cx="724535" cy="238760"/>
                <wp:effectExtent l="0" t="0" r="0" b="0"/>
                <wp:wrapNone/>
                <wp:docPr id="1" name="Фігура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60" cy="23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rPr/>
                            </w:pPr>
                            <w:r>
                              <w:rPr>
                                <w:szCs w:val="22"/>
                                <w:rFonts w:ascii="Calibri" w:hAnsi="Calibri" w:eastAsia="Calibri" w:cs="" w:asciiTheme="minorHAnsi" w:cstheme="minorBidi" w:eastAsiaTheme="minorHAnsi" w:hAnsiTheme="minorHAnsi"/>
                                <w:lang w:val="ru-RU" w:eastAsia="en-US"/>
                              </w:rPr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ID="Фігура2" stroked="f" style="position:absolute;margin-left:416.95pt;margin-top:-29.65pt;width:56.95pt;height:18.7pt" type="shapetype_202">
                <v:textbox>
                  <w:txbxContent>
                    <w:p>
                      <w:pPr>
                        <w:overflowPunct w:val="false"/>
                        <w:rPr/>
                      </w:pPr>
                      <w:r>
                        <w:rPr>
                          <w:szCs w:val="22"/>
                          <w:rFonts w:ascii="Calibri" w:hAnsi="Calibri" w:eastAsia="Calibri" w:cs="" w:asciiTheme="minorHAnsi" w:cstheme="minorBidi" w:eastAsiaTheme="minorHAnsi" w:hAnsiTheme="minorHAnsi"/>
                          <w:lang w:val="ru-RU" w:eastAsia="en-US"/>
                        </w:rPr>
                        <w:t>копія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</w:r>
    </w:p>
    <w:p>
      <w:pPr>
        <w:pStyle w:val="Style17"/>
        <w:bidi w:val="0"/>
        <w:spacing w:before="0" w:after="0"/>
        <w:jc w:val="center"/>
        <w:rPr/>
      </w:pPr>
      <w:r>
        <w:rPr/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2816225</wp:posOffset>
            </wp:positionH>
            <wp:positionV relativeFrom="paragraph">
              <wp:posOffset>-587375</wp:posOffset>
            </wp:positionV>
            <wp:extent cx="398780" cy="579120"/>
            <wp:effectExtent l="0" t="0" r="0" b="0"/>
            <wp:wrapTopAndBottom/>
            <wp:docPr id="2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17"/>
        <w:bidi w:val="0"/>
        <w:spacing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  <w:lang w:val="uk-UA"/>
        </w:rPr>
      </w:pPr>
      <w:r>
        <w:rPr>
          <w:rFonts w:cs="Times New Roman"/>
          <w:b/>
          <w:bCs/>
          <w:sz w:val="28"/>
          <w:szCs w:val="28"/>
          <w:lang w:val="uk-UA"/>
        </w:rPr>
        <w:t>ПОКРОВСЬКА МІСЬКА РАДА</w:t>
      </w:r>
    </w:p>
    <w:p>
      <w:pPr>
        <w:pStyle w:val="Style17"/>
        <w:bidi w:val="0"/>
        <w:spacing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  <w:lang w:val="uk-UA"/>
        </w:rPr>
      </w:pPr>
      <w:r>
        <w:rPr>
          <w:rFonts w:cs="Times New Roman"/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Style17"/>
        <w:bidi w:val="0"/>
        <w:spacing w:before="0" w:after="0"/>
        <w:jc w:val="center"/>
        <w:rPr/>
      </w:pPr>
      <w:r>
        <w:rPr/>
        <mc:AlternateContent>
          <mc:Choice Requires="wps">
            <w:drawing>
              <wp:anchor behindDoc="1" distT="0" distB="0" distL="114935" distR="114935" simplePos="0" locked="0" layoutInCell="1" allowOverlap="1" relativeHeight="3">
                <wp:simplePos x="0" y="0"/>
                <wp:positionH relativeFrom="column">
                  <wp:posOffset>16510</wp:posOffset>
                </wp:positionH>
                <wp:positionV relativeFrom="paragraph">
                  <wp:posOffset>40640</wp:posOffset>
                </wp:positionV>
                <wp:extent cx="6117590" cy="12065"/>
                <wp:effectExtent l="0" t="0" r="0" b="0"/>
                <wp:wrapNone/>
                <wp:docPr id="3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17120" cy="756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2.9pt" to="482.9pt,3.45pt" ID="Фігура1" stroked="t" style="position:absolute;flip:y">
                <v:stroke color="black" weight="17640" joinstyle="round" endcap="flat"/>
                <v:fill o:detectmouseclick="t" on="false"/>
              </v:line>
            </w:pict>
          </mc:Fallback>
        </mc:AlternateContent>
      </w:r>
    </w:p>
    <w:p>
      <w:pPr>
        <w:pStyle w:val="Style17"/>
        <w:bidi w:val="0"/>
        <w:spacing w:before="0" w:after="0"/>
        <w:jc w:val="center"/>
        <w:rPr/>
      </w:pPr>
      <w:r>
        <w:rPr>
          <w:rFonts w:cs="Times New Roman"/>
          <w:b/>
          <w:sz w:val="28"/>
          <w:szCs w:val="28"/>
          <w:lang w:val="uk-UA"/>
        </w:rPr>
        <w:t>Р</w:t>
      </w:r>
      <w:r>
        <w:rPr>
          <w:rFonts w:cs="Times New Roman"/>
          <w:b/>
          <w:sz w:val="28"/>
          <w:szCs w:val="28"/>
        </w:rPr>
        <w:t xml:space="preserve">ОЗПОРЯДЖЕННЯ </w:t>
      </w:r>
    </w:p>
    <w:p>
      <w:pPr>
        <w:pStyle w:val="BodyText2"/>
        <w:ind w:left="0" w:right="0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МІСЬКОГО ГОЛОВИ</w:t>
      </w:r>
    </w:p>
    <w:p>
      <w:pPr>
        <w:pStyle w:val="BodyText2"/>
        <w:ind w:left="0" w:right="0" w:hanging="0"/>
        <w:rPr>
          <w:rFonts w:ascii="Times New Roman" w:hAnsi="Times New Roman" w:cs="Times New Roman"/>
          <w:b/>
          <w:b/>
          <w:sz w:val="6"/>
          <w:szCs w:val="6"/>
        </w:rPr>
      </w:pPr>
      <w:r>
        <w:rPr>
          <w:rFonts w:cs="Times New Roman"/>
          <w:b/>
          <w:sz w:val="6"/>
          <w:szCs w:val="6"/>
        </w:rPr>
      </w:r>
    </w:p>
    <w:p>
      <w:pPr>
        <w:pStyle w:val="BodyText2"/>
        <w:ind w:left="0" w:right="0" w:hanging="0"/>
        <w:jc w:val="both"/>
        <w:rPr/>
      </w:pPr>
      <w:r>
        <w:rPr>
          <w:bCs/>
          <w:sz w:val="28"/>
          <w:szCs w:val="28"/>
          <w:lang w:val="uk-UA"/>
        </w:rPr>
        <w:t>10.01.2020 р.</w:t>
      </w:r>
      <w:r>
        <w:rPr>
          <w:bCs/>
          <w:sz w:val="28"/>
          <w:szCs w:val="28"/>
          <w:lang w:val="uk-UA"/>
        </w:rPr>
        <w:t xml:space="preserve">                                   м.Покров                                                     №</w:t>
      </w:r>
      <w:r>
        <w:rPr>
          <w:bCs/>
          <w:sz w:val="28"/>
          <w:szCs w:val="28"/>
          <w:lang w:val="uk-UA"/>
        </w:rPr>
        <w:t>3-р</w:t>
      </w:r>
    </w:p>
    <w:p>
      <w:pPr>
        <w:pStyle w:val="21"/>
        <w:ind w:hanging="0"/>
        <w:jc w:val="both"/>
        <w:rPr/>
      </w:pPr>
      <w:r>
        <w:rPr>
          <w:sz w:val="28"/>
          <w:szCs w:val="28"/>
        </w:rPr>
        <w:t xml:space="preserve">                 </w:t>
      </w:r>
    </w:p>
    <w:p>
      <w:pPr>
        <w:pStyle w:val="21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7"/>
          <w:szCs w:val="27"/>
        </w:rPr>
      </w:pPr>
      <w:r>
        <w:rPr>
          <w:sz w:val="28"/>
          <w:szCs w:val="28"/>
          <w:lang w:val="uk-UA"/>
        </w:rPr>
        <w:t>Про створення міської робочої групи</w:t>
      </w:r>
    </w:p>
    <w:p>
      <w:pPr>
        <w:pStyle w:val="Normal"/>
        <w:rPr>
          <w:sz w:val="27"/>
          <w:szCs w:val="27"/>
        </w:rPr>
      </w:pPr>
      <w:r>
        <w:rPr>
          <w:sz w:val="28"/>
          <w:szCs w:val="28"/>
          <w:lang w:val="uk-UA"/>
        </w:rPr>
        <w:t xml:space="preserve">з питань боротьби із нелегальним обігом </w:t>
      </w:r>
    </w:p>
    <w:p>
      <w:pPr>
        <w:pStyle w:val="Normal"/>
        <w:rPr>
          <w:sz w:val="27"/>
          <w:szCs w:val="27"/>
        </w:rPr>
      </w:pPr>
      <w:r>
        <w:rPr>
          <w:sz w:val="28"/>
          <w:szCs w:val="28"/>
          <w:lang w:val="uk-UA"/>
        </w:rPr>
        <w:t xml:space="preserve">і роздрібною торгівлею пальним на </w:t>
      </w:r>
    </w:p>
    <w:p>
      <w:pPr>
        <w:pStyle w:val="Normal"/>
        <w:rPr>
          <w:sz w:val="27"/>
          <w:szCs w:val="27"/>
        </w:rPr>
      </w:pPr>
      <w:r>
        <w:rPr>
          <w:sz w:val="28"/>
          <w:szCs w:val="28"/>
          <w:lang w:val="uk-UA"/>
        </w:rPr>
        <w:t>території Покровської міської ради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  <w:t xml:space="preserve">На виконання  п. 4, 5, протоколу № 1 та п. 2, 3 протоколу № 2 засідання міжвідомчої регіональної робочої групи щодо боротьби із нелегальним обігом і роздрібною торгівлею пальним на території Дніпропетровської області,  керуючись  ст. 42 Закону України «Про місцеве самоврядування в Україні» </w:t>
      </w:r>
    </w:p>
    <w:p>
      <w:pPr>
        <w:pStyle w:val="Normal"/>
        <w:ind w:left="0" w:right="-6" w:hanging="0"/>
        <w:jc w:val="both"/>
        <w:rPr>
          <w:rFonts w:cs="Times New Roman"/>
          <w:b/>
          <w:b/>
          <w:bCs/>
          <w:sz w:val="28"/>
          <w:szCs w:val="28"/>
          <w:lang w:val="uk-UA"/>
        </w:rPr>
      </w:pPr>
      <w:r>
        <w:rPr>
          <w:rFonts w:cs="Times New Roman"/>
          <w:b/>
          <w:bCs/>
          <w:sz w:val="28"/>
          <w:szCs w:val="28"/>
          <w:lang w:val="uk-UA"/>
        </w:rPr>
      </w:r>
    </w:p>
    <w:p>
      <w:pPr>
        <w:pStyle w:val="Normal"/>
        <w:ind w:left="0" w:right="-6" w:hanging="0"/>
        <w:jc w:val="both"/>
        <w:rPr>
          <w:rFonts w:cs="Times New Roman"/>
          <w:b/>
          <w:b/>
          <w:bCs/>
          <w:sz w:val="28"/>
          <w:szCs w:val="28"/>
          <w:lang w:val="uk-UA"/>
        </w:rPr>
      </w:pPr>
      <w:r>
        <w:rPr>
          <w:rFonts w:cs="Times New Roman"/>
          <w:b/>
          <w:bCs/>
          <w:sz w:val="28"/>
          <w:szCs w:val="28"/>
          <w:lang w:val="uk-UA"/>
        </w:rPr>
        <w:t>ЗОБОВ’ЯЗУЮ:</w:t>
      </w:r>
    </w:p>
    <w:p>
      <w:pPr>
        <w:pStyle w:val="Normal"/>
        <w:ind w:left="0" w:right="-6" w:hanging="0"/>
        <w:jc w:val="both"/>
        <w:rPr>
          <w:rFonts w:cs="Times New Roman"/>
          <w:b/>
          <w:b/>
          <w:bCs/>
          <w:sz w:val="28"/>
          <w:szCs w:val="28"/>
          <w:lang w:val="uk-UA"/>
        </w:rPr>
      </w:pPr>
      <w:r>
        <w:rPr>
          <w:rFonts w:cs="Times New Roman"/>
          <w:b/>
          <w:bCs/>
          <w:sz w:val="28"/>
          <w:szCs w:val="28"/>
          <w:lang w:val="uk-UA"/>
        </w:rPr>
      </w:r>
    </w:p>
    <w:p>
      <w:pPr>
        <w:pStyle w:val="Normal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Створити робочу групу з виявлення та припинення фактів незаконної реалізації паливно-мастильних матеріалів на території Покровської міської ради Дніпропетровської області та затвердити її склад згідно додатку.</w:t>
      </w:r>
    </w:p>
    <w:p>
      <w:pPr>
        <w:pStyle w:val="Normal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Організувати роботу на території Покровської міської ради Дніпропетровської області щодо виявлення та припинення фактів незаконної реалізації паливно-мастильних матеріалів. </w:t>
      </w:r>
    </w:p>
    <w:p>
      <w:pPr>
        <w:pStyle w:val="Normal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З метою забезпечення належної взаємодії з мешканцями для оперативного розгляду звернень з питань нелегального функціонування АЗС запровадити пряму телефонну лінію — 4-19-49.</w:t>
      </w:r>
      <w:r>
        <w:rPr>
          <w:sz w:val="27"/>
          <w:szCs w:val="27"/>
          <w:lang w:val="uk-UA"/>
        </w:rPr>
        <w:tab/>
      </w:r>
    </w:p>
    <w:p>
      <w:pPr>
        <w:pStyle w:val="Normal"/>
        <w:widowControl/>
        <w:numPr>
          <w:ilvl w:val="0"/>
          <w:numId w:val="1"/>
        </w:numPr>
        <w:tabs>
          <w:tab w:val="clear" w:pos="708"/>
          <w:tab w:val="left" w:pos="795" w:leader="none"/>
        </w:tabs>
        <w:bidi w:val="0"/>
        <w:spacing w:lineRule="auto" w:line="240" w:before="0" w:after="0"/>
        <w:ind w:left="0" w:right="0" w:firstLine="39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Вважати таким, що втратило чинність розпорядження міського голови  № 181-р від 02.06.2017р. “Про створення міської комісії з питань безпечної експлуатації АГЗП, розташованих на території м. Покров” зі змінами.</w:t>
      </w:r>
    </w:p>
    <w:p>
      <w:pPr>
        <w:pStyle w:val="Normal"/>
        <w:widowControl/>
        <w:numPr>
          <w:ilvl w:val="0"/>
          <w:numId w:val="1"/>
        </w:numPr>
        <w:tabs>
          <w:tab w:val="clear" w:pos="708"/>
          <w:tab w:val="left" w:pos="795" w:leader="none"/>
        </w:tabs>
        <w:bidi w:val="0"/>
        <w:spacing w:lineRule="auto" w:line="240" w:before="0" w:after="0"/>
        <w:ind w:left="0" w:right="0" w:firstLine="39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Контроль за виконанням даного розпорядження покласти на заступника міського голови  Чистякова О.Г. </w:t>
      </w:r>
    </w:p>
    <w:p>
      <w:pPr>
        <w:pStyle w:val="Normal"/>
        <w:widowControl/>
        <w:bidi w:val="0"/>
        <w:spacing w:lineRule="auto" w:line="276" w:before="0" w:after="0"/>
        <w:ind w:left="0" w:right="0" w:firstLine="45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widowControl/>
        <w:bidi w:val="0"/>
        <w:spacing w:lineRule="auto" w:line="276" w:before="0" w:after="0"/>
        <w:ind w:left="0" w:right="0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  <w:lang w:val="uk-UA"/>
        </w:rPr>
        <w:t>В.о. міського  голови                                                                                 А.І. Пастух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</w:r>
    </w:p>
    <w:p>
      <w:pPr>
        <w:pStyle w:val="Normal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</w:r>
    </w:p>
    <w:p>
      <w:pPr>
        <w:pStyle w:val="Normal"/>
        <w:rPr/>
      </w:pPr>
      <w:r>
        <w:rPr>
          <w:sz w:val="28"/>
          <w:szCs w:val="28"/>
          <w:lang w:val="uk-UA"/>
        </w:rPr>
        <w:t xml:space="preserve">    </w:t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widowControl/>
        <w:bidi w:val="0"/>
        <w:spacing w:lineRule="auto" w:line="240" w:before="0" w:after="0"/>
        <w:ind w:left="0" w:right="0" w:firstLine="5443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</w:t>
      </w:r>
    </w:p>
    <w:p>
      <w:pPr>
        <w:pStyle w:val="Normal"/>
        <w:widowControl/>
        <w:bidi w:val="0"/>
        <w:spacing w:lineRule="auto" w:line="240" w:before="0" w:after="0"/>
        <w:ind w:left="0" w:right="0" w:firstLine="5443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розпорядження міського голови</w:t>
      </w:r>
    </w:p>
    <w:p>
      <w:pPr>
        <w:pStyle w:val="Normal"/>
        <w:widowControl/>
        <w:bidi w:val="0"/>
        <w:spacing w:lineRule="auto" w:line="240" w:before="0" w:after="0"/>
        <w:ind w:left="0" w:right="0" w:firstLine="5443"/>
        <w:jc w:val="left"/>
        <w:rPr/>
      </w:pPr>
      <w:r>
        <w:rPr>
          <w:sz w:val="28"/>
          <w:szCs w:val="28"/>
          <w:lang w:val="uk-UA"/>
        </w:rPr>
        <w:t xml:space="preserve">10.01.2020 </w:t>
      </w:r>
      <w:r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3-р</w:t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center"/>
        <w:rPr/>
      </w:pPr>
      <w:r>
        <w:rPr>
          <w:sz w:val="28"/>
          <w:szCs w:val="28"/>
          <w:lang w:val="uk-UA"/>
        </w:rPr>
        <w:t>Склад робочої групи</w:t>
      </w:r>
    </w:p>
    <w:p>
      <w:pPr>
        <w:pStyle w:val="Normal"/>
        <w:rPr/>
      </w:pPr>
      <w:r>
        <w:rPr>
          <w:sz w:val="28"/>
          <w:szCs w:val="28"/>
          <w:lang w:val="uk-UA"/>
        </w:rPr>
        <w:t xml:space="preserve">з питань боротьби із нелегальним обігом і роздрібною торгівлею пальним на </w:t>
      </w:r>
    </w:p>
    <w:p>
      <w:pPr>
        <w:pStyle w:val="Normal"/>
        <w:jc w:val="center"/>
        <w:rPr/>
      </w:pPr>
      <w:r>
        <w:rPr>
          <w:sz w:val="28"/>
          <w:szCs w:val="28"/>
          <w:lang w:val="uk-UA"/>
        </w:rPr>
        <w:t>території Покровської міської ради</w:t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tbl>
      <w:tblPr>
        <w:tblW w:w="10206" w:type="dxa"/>
        <w:jc w:val="left"/>
        <w:tblInd w:w="-3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555"/>
        <w:gridCol w:w="3414"/>
        <w:gridCol w:w="6237"/>
      </w:tblGrid>
      <w:tr>
        <w:trPr/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  <w:lang w:val="uk-UA"/>
              </w:rPr>
              <w:t>Чистяков Олександр Геннадійович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  <w:lang w:val="uk-UA"/>
              </w:rPr>
              <w:t>Заступник міського голови, голова комісії</w:t>
            </w:r>
          </w:p>
        </w:tc>
      </w:tr>
      <w:tr>
        <w:trPr/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-57" w:hanging="0"/>
              <w:jc w:val="left"/>
              <w:rPr/>
            </w:pPr>
            <w:r>
              <w:rPr>
                <w:sz w:val="28"/>
                <w:szCs w:val="28"/>
                <w:lang w:val="uk-UA"/>
              </w:rPr>
              <w:t xml:space="preserve">Галанова Вікторія Вікторівна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  <w:lang w:val="uk-UA"/>
              </w:rPr>
              <w:t>Г</w:t>
            </w:r>
            <w:r>
              <w:rPr>
                <w:sz w:val="28"/>
                <w:szCs w:val="28"/>
                <w:lang w:val="uk-UA"/>
              </w:rPr>
              <w:t>оловн</w:t>
            </w:r>
            <w:r>
              <w:rPr>
                <w:sz w:val="28"/>
                <w:szCs w:val="28"/>
                <w:lang w:val="uk-UA"/>
              </w:rPr>
              <w:t>ий</w:t>
            </w:r>
            <w:r>
              <w:rPr>
                <w:sz w:val="28"/>
                <w:szCs w:val="28"/>
                <w:lang w:val="uk-UA"/>
              </w:rPr>
              <w:t xml:space="preserve"> архітектор-начальник відділу архітектури та інспекції ДАБК</w:t>
            </w:r>
          </w:p>
        </w:tc>
      </w:tr>
      <w:tr>
        <w:trPr/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-57" w:hanging="0"/>
              <w:jc w:val="both"/>
              <w:rPr/>
            </w:pPr>
            <w:r>
              <w:rPr>
                <w:sz w:val="28"/>
                <w:szCs w:val="26"/>
                <w:lang w:val="uk-UA"/>
              </w:rPr>
              <w:t>Даниленко Наталія</w:t>
            </w:r>
          </w:p>
          <w:p>
            <w:pPr>
              <w:pStyle w:val="Normal"/>
              <w:widowControl/>
              <w:bidi w:val="0"/>
              <w:spacing w:lineRule="auto" w:line="240" w:before="0" w:after="0"/>
              <w:ind w:left="0" w:right="-57" w:hanging="0"/>
              <w:jc w:val="both"/>
              <w:rPr/>
            </w:pPr>
            <w:r>
              <w:rPr>
                <w:sz w:val="28"/>
                <w:szCs w:val="26"/>
                <w:lang w:val="uk-UA"/>
              </w:rPr>
              <w:t xml:space="preserve">Станіславівна 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6"/>
                <w:lang w:val="uk-UA"/>
              </w:rPr>
              <w:t>В.о. начальника відділу землекористування</w:t>
            </w:r>
          </w:p>
        </w:tc>
      </w:tr>
      <w:tr>
        <w:trPr/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-57" w:hanging="0"/>
              <w:jc w:val="left"/>
              <w:rPr/>
            </w:pPr>
            <w:r>
              <w:rPr>
                <w:sz w:val="28"/>
                <w:szCs w:val="28"/>
                <w:lang w:val="uk-UA"/>
              </w:rPr>
              <w:t xml:space="preserve">Глазкова Оксана </w:t>
            </w:r>
          </w:p>
          <w:p>
            <w:pPr>
              <w:pStyle w:val="Normal"/>
              <w:widowControl/>
              <w:bidi w:val="0"/>
              <w:spacing w:lineRule="auto" w:line="240" w:before="0" w:after="0"/>
              <w:ind w:left="0" w:right="-57" w:hanging="0"/>
              <w:jc w:val="left"/>
              <w:rPr/>
            </w:pPr>
            <w:r>
              <w:rPr>
                <w:sz w:val="28"/>
                <w:szCs w:val="28"/>
                <w:lang w:val="uk-UA"/>
              </w:rPr>
              <w:t>Юріївна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  <w:lang w:val="uk-UA"/>
              </w:rPr>
              <w:t>Начальник відділу економіки</w:t>
            </w:r>
          </w:p>
        </w:tc>
      </w:tr>
      <w:tr>
        <w:trPr/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390" w:leader="none"/>
              </w:tabs>
              <w:bidi w:val="0"/>
              <w:spacing w:lineRule="auto" w:line="240" w:before="0" w:after="0"/>
              <w:ind w:left="0" w:right="-57" w:hanging="0"/>
              <w:jc w:val="both"/>
              <w:rPr/>
            </w:pPr>
            <w:r>
              <w:rPr>
                <w:sz w:val="28"/>
                <w:szCs w:val="26"/>
                <w:lang w:val="uk-UA"/>
              </w:rPr>
              <w:t>Курасов Сергій</w:t>
            </w:r>
          </w:p>
          <w:p>
            <w:pPr>
              <w:pStyle w:val="Normal"/>
              <w:widowControl/>
              <w:tabs>
                <w:tab w:val="clear" w:pos="708"/>
                <w:tab w:val="left" w:pos="390" w:leader="none"/>
              </w:tabs>
              <w:bidi w:val="0"/>
              <w:spacing w:lineRule="auto" w:line="240" w:before="0" w:after="0"/>
              <w:ind w:left="0" w:right="-57" w:hanging="0"/>
              <w:jc w:val="both"/>
              <w:rPr/>
            </w:pPr>
            <w:r>
              <w:rPr>
                <w:sz w:val="28"/>
                <w:szCs w:val="26"/>
                <w:lang w:val="uk-UA"/>
              </w:rPr>
              <w:t>Сергійович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28"/>
                <w:szCs w:val="28"/>
                <w:lang w:val="uk-UA"/>
              </w:rPr>
              <w:t>В.о. начальник відділу з питань надзвичайних ситуацій та цивільного захисту</w:t>
            </w:r>
          </w:p>
        </w:tc>
      </w:tr>
      <w:tr>
        <w:trPr/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-57" w:hanging="0"/>
              <w:jc w:val="left"/>
              <w:rPr/>
            </w:pPr>
            <w:r>
              <w:rPr>
                <w:sz w:val="28"/>
                <w:szCs w:val="28"/>
                <w:lang w:val="uk-UA"/>
              </w:rPr>
              <w:t>Стовба Володимир Олександрович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lang w:val="uk-UA"/>
              </w:rPr>
              <w:t>Начальник ПМВ ГУ ДСНС в Дніпропетровській області</w:t>
            </w:r>
          </w:p>
        </w:tc>
      </w:tr>
      <w:tr>
        <w:trPr/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-57" w:hanging="0"/>
              <w:jc w:val="both"/>
              <w:rPr/>
            </w:pPr>
            <w:r>
              <w:rPr>
                <w:sz w:val="28"/>
                <w:szCs w:val="26"/>
                <w:lang w:val="uk-UA"/>
              </w:rPr>
              <w:t xml:space="preserve">Бабкіна Олена </w:t>
            </w:r>
          </w:p>
          <w:p>
            <w:pPr>
              <w:pStyle w:val="Normal"/>
              <w:widowControl/>
              <w:bidi w:val="0"/>
              <w:spacing w:lineRule="auto" w:line="240" w:before="0" w:after="0"/>
              <w:ind w:left="0" w:right="-57" w:hanging="0"/>
              <w:jc w:val="both"/>
              <w:rPr/>
            </w:pPr>
            <w:r>
              <w:rPr>
                <w:sz w:val="28"/>
                <w:szCs w:val="26"/>
                <w:lang w:val="uk-UA"/>
              </w:rPr>
              <w:t xml:space="preserve">Василівна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  <w:lang w:val="uk-UA"/>
              </w:rPr>
              <w:t>Н</w:t>
            </w:r>
            <w:r>
              <w:rPr>
                <w:sz w:val="28"/>
                <w:szCs w:val="26"/>
                <w:lang w:val="uk-UA"/>
              </w:rPr>
              <w:t>ачальник відділу з питань праці та соціально-трудових відносин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/>
      </w:pPr>
      <w:r>
        <w:rPr>
          <w:sz w:val="28"/>
          <w:szCs w:val="28"/>
          <w:lang w:val="uk-UA"/>
        </w:rPr>
        <w:t>В.о. начальника відділу економіки                                                      Т.В. Сідашова</w:t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sz w:val="20"/>
          <w:szCs w:val="28"/>
          <w:lang w:val="uk-UA"/>
        </w:rPr>
      </w:pPr>
      <w:r>
        <w:rPr>
          <w:sz w:val="20"/>
          <w:szCs w:val="28"/>
          <w:lang w:val="uk-UA"/>
        </w:rPr>
      </w:r>
    </w:p>
    <w:p>
      <w:pPr>
        <w:pStyle w:val="Normal"/>
        <w:rPr>
          <w:sz w:val="20"/>
          <w:szCs w:val="28"/>
          <w:lang w:val="uk-UA"/>
        </w:rPr>
      </w:pPr>
      <w:r>
        <w:rPr>
          <w:sz w:val="20"/>
          <w:szCs w:val="28"/>
          <w:lang w:val="uk-UA"/>
        </w:rPr>
      </w:r>
    </w:p>
    <w:p>
      <w:pPr>
        <w:pStyle w:val="Normal"/>
        <w:rPr>
          <w:sz w:val="20"/>
          <w:szCs w:val="28"/>
          <w:lang w:val="uk-UA"/>
        </w:rPr>
      </w:pPr>
      <w:r>
        <w:rPr>
          <w:sz w:val="20"/>
          <w:szCs w:val="28"/>
          <w:lang w:val="uk-UA"/>
        </w:rPr>
      </w:r>
    </w:p>
    <w:p>
      <w:pPr>
        <w:pStyle w:val="Normal"/>
        <w:rPr>
          <w:sz w:val="20"/>
          <w:szCs w:val="28"/>
          <w:lang w:val="uk-UA"/>
        </w:rPr>
      </w:pPr>
      <w:r>
        <w:rPr>
          <w:sz w:val="20"/>
          <w:szCs w:val="28"/>
          <w:lang w:val="uk-UA"/>
        </w:rPr>
      </w:r>
    </w:p>
    <w:p>
      <w:pPr>
        <w:pStyle w:val="Normal"/>
        <w:rPr>
          <w:sz w:val="20"/>
          <w:szCs w:val="28"/>
          <w:lang w:val="uk-UA"/>
        </w:rPr>
      </w:pPr>
      <w:r>
        <w:rPr>
          <w:sz w:val="20"/>
          <w:szCs w:val="28"/>
          <w:lang w:val="uk-UA"/>
        </w:rPr>
      </w:r>
    </w:p>
    <w:p>
      <w:pPr>
        <w:pStyle w:val="Normal"/>
        <w:rPr>
          <w:sz w:val="20"/>
          <w:szCs w:val="28"/>
          <w:lang w:val="uk-UA"/>
        </w:rPr>
      </w:pPr>
      <w:r>
        <w:rPr>
          <w:sz w:val="20"/>
          <w:szCs w:val="28"/>
          <w:lang w:val="uk-UA"/>
        </w:rPr>
      </w:r>
    </w:p>
    <w:p>
      <w:pPr>
        <w:pStyle w:val="Normal"/>
        <w:rPr>
          <w:sz w:val="20"/>
          <w:szCs w:val="28"/>
          <w:lang w:val="uk-UA"/>
        </w:rPr>
      </w:pPr>
      <w:r>
        <w:rPr>
          <w:sz w:val="20"/>
          <w:szCs w:val="28"/>
          <w:lang w:val="uk-UA"/>
        </w:rPr>
      </w:r>
    </w:p>
    <w:p>
      <w:pPr>
        <w:pStyle w:val="Normal"/>
        <w:rPr>
          <w:sz w:val="20"/>
          <w:szCs w:val="28"/>
          <w:lang w:val="uk-UA"/>
        </w:rPr>
      </w:pPr>
      <w:r>
        <w:rPr>
          <w:sz w:val="20"/>
          <w:szCs w:val="28"/>
          <w:lang w:val="uk-UA"/>
        </w:rPr>
      </w:r>
    </w:p>
    <w:p>
      <w:pPr>
        <w:pStyle w:val="Normal"/>
        <w:rPr>
          <w:sz w:val="20"/>
          <w:szCs w:val="28"/>
          <w:lang w:val="uk-UA"/>
        </w:rPr>
      </w:pPr>
      <w:r>
        <w:rPr>
          <w:sz w:val="20"/>
          <w:szCs w:val="28"/>
          <w:lang w:val="uk-UA"/>
        </w:rPr>
      </w:r>
    </w:p>
    <w:p>
      <w:pPr>
        <w:pStyle w:val="Normal"/>
        <w:rPr>
          <w:sz w:val="20"/>
          <w:szCs w:val="28"/>
          <w:lang w:val="uk-UA"/>
        </w:rPr>
      </w:pPr>
      <w:r>
        <w:rPr>
          <w:sz w:val="20"/>
          <w:szCs w:val="28"/>
          <w:lang w:val="uk-UA"/>
        </w:rPr>
      </w:r>
    </w:p>
    <w:p>
      <w:pPr>
        <w:pStyle w:val="Normal"/>
        <w:rPr>
          <w:sz w:val="20"/>
          <w:szCs w:val="28"/>
          <w:lang w:val="uk-UA"/>
        </w:rPr>
      </w:pPr>
      <w:r>
        <w:rPr>
          <w:sz w:val="20"/>
          <w:szCs w:val="28"/>
          <w:lang w:val="uk-UA"/>
        </w:rPr>
      </w:r>
    </w:p>
    <w:p>
      <w:pPr>
        <w:pStyle w:val="Normal"/>
        <w:rPr>
          <w:sz w:val="20"/>
          <w:szCs w:val="28"/>
          <w:lang w:val="uk-UA"/>
        </w:rPr>
      </w:pPr>
      <w:r>
        <w:rPr>
          <w:sz w:val="20"/>
          <w:szCs w:val="28"/>
          <w:lang w:val="uk-UA"/>
        </w:rPr>
      </w:r>
    </w:p>
    <w:p>
      <w:pPr>
        <w:pStyle w:val="Normal"/>
        <w:rPr>
          <w:sz w:val="20"/>
          <w:szCs w:val="28"/>
          <w:lang w:val="uk-UA"/>
        </w:rPr>
      </w:pPr>
      <w:r>
        <w:rPr>
          <w:sz w:val="20"/>
          <w:szCs w:val="28"/>
          <w:lang w:val="uk-UA"/>
        </w:rPr>
      </w:r>
    </w:p>
    <w:p>
      <w:pPr>
        <w:pStyle w:val="Normal"/>
        <w:rPr>
          <w:sz w:val="20"/>
          <w:szCs w:val="28"/>
          <w:lang w:val="uk-UA"/>
        </w:rPr>
      </w:pPr>
      <w:r>
        <w:rPr>
          <w:sz w:val="20"/>
          <w:szCs w:val="28"/>
          <w:lang w:val="uk-UA"/>
        </w:rPr>
      </w:r>
    </w:p>
    <w:p>
      <w:pPr>
        <w:pStyle w:val="Normal"/>
        <w:rPr>
          <w:sz w:val="20"/>
          <w:szCs w:val="28"/>
          <w:lang w:val="uk-UA"/>
        </w:rPr>
      </w:pPr>
      <w:r>
        <w:rPr>
          <w:sz w:val="20"/>
          <w:szCs w:val="28"/>
          <w:lang w:val="uk-UA"/>
        </w:rPr>
      </w:r>
    </w:p>
    <w:p>
      <w:pPr>
        <w:pStyle w:val="Normal"/>
        <w:rPr>
          <w:sz w:val="20"/>
          <w:szCs w:val="28"/>
          <w:lang w:val="uk-UA"/>
        </w:rPr>
      </w:pPr>
      <w:r>
        <w:rPr>
          <w:sz w:val="20"/>
          <w:szCs w:val="28"/>
          <w:lang w:val="uk-UA"/>
        </w:rPr>
      </w:r>
    </w:p>
    <w:p>
      <w:pPr>
        <w:pStyle w:val="Normal"/>
        <w:rPr>
          <w:sz w:val="20"/>
          <w:szCs w:val="28"/>
          <w:lang w:val="uk-UA"/>
        </w:rPr>
      </w:pPr>
      <w:r>
        <w:rPr>
          <w:sz w:val="20"/>
          <w:szCs w:val="28"/>
          <w:lang w:val="uk-UA"/>
        </w:rPr>
      </w:r>
    </w:p>
    <w:p>
      <w:pPr>
        <w:pStyle w:val="Normal"/>
        <w:rPr>
          <w:sz w:val="20"/>
          <w:szCs w:val="28"/>
          <w:lang w:val="uk-UA"/>
        </w:rPr>
      </w:pPr>
      <w:r>
        <w:rPr>
          <w:sz w:val="20"/>
          <w:szCs w:val="28"/>
          <w:lang w:val="uk-UA"/>
        </w:rPr>
      </w:r>
    </w:p>
    <w:p>
      <w:pPr>
        <w:pStyle w:val="Normal"/>
        <w:rPr>
          <w:sz w:val="20"/>
          <w:szCs w:val="28"/>
          <w:lang w:val="uk-UA"/>
        </w:rPr>
      </w:pPr>
      <w:r>
        <w:rPr>
          <w:sz w:val="20"/>
          <w:szCs w:val="28"/>
          <w:lang w:val="uk-UA"/>
        </w:rPr>
      </w:r>
    </w:p>
    <w:p>
      <w:pPr>
        <w:pStyle w:val="Normal"/>
        <w:rPr>
          <w:sz w:val="20"/>
          <w:szCs w:val="28"/>
          <w:lang w:val="uk-UA"/>
        </w:rPr>
      </w:pPr>
      <w:r>
        <w:rPr>
          <w:sz w:val="20"/>
          <w:szCs w:val="28"/>
          <w:lang w:val="uk-UA"/>
        </w:rPr>
      </w:r>
    </w:p>
    <w:p>
      <w:pPr>
        <w:pStyle w:val="Normal"/>
        <w:rPr>
          <w:sz w:val="20"/>
          <w:szCs w:val="28"/>
          <w:lang w:val="uk-UA"/>
        </w:rPr>
      </w:pPr>
      <w:r>
        <w:rPr>
          <w:sz w:val="20"/>
          <w:szCs w:val="28"/>
          <w:lang w:val="uk-UA"/>
        </w:rPr>
      </w:r>
    </w:p>
    <w:p>
      <w:pPr>
        <w:pStyle w:val="Normal"/>
        <w:rPr>
          <w:sz w:val="20"/>
          <w:szCs w:val="28"/>
          <w:lang w:val="uk-UA"/>
        </w:rPr>
      </w:pPr>
      <w:r>
        <w:rPr>
          <w:sz w:val="20"/>
          <w:szCs w:val="28"/>
          <w:lang w:val="uk-UA"/>
        </w:rPr>
      </w:r>
    </w:p>
    <w:p>
      <w:pPr>
        <w:pStyle w:val="Normal"/>
        <w:rPr>
          <w:sz w:val="20"/>
          <w:szCs w:val="28"/>
          <w:lang w:val="uk-UA"/>
        </w:rPr>
      </w:pPr>
      <w:r>
        <w:rPr>
          <w:sz w:val="20"/>
          <w:szCs w:val="28"/>
          <w:lang w:val="uk-UA"/>
        </w:rPr>
      </w:r>
    </w:p>
    <w:p>
      <w:pPr>
        <w:pStyle w:val="Normal"/>
        <w:rPr>
          <w:sz w:val="20"/>
          <w:szCs w:val="28"/>
          <w:lang w:val="uk-UA"/>
        </w:rPr>
      </w:pPr>
      <w:r>
        <w:rPr>
          <w:sz w:val="20"/>
          <w:szCs w:val="28"/>
          <w:lang w:val="uk-UA"/>
        </w:rPr>
      </w:r>
    </w:p>
    <w:p>
      <w:pPr>
        <w:pStyle w:val="Normal"/>
        <w:rPr>
          <w:sz w:val="20"/>
          <w:szCs w:val="28"/>
          <w:lang w:val="uk-UA"/>
        </w:rPr>
      </w:pPr>
      <w:r>
        <w:rPr>
          <w:sz w:val="20"/>
          <w:szCs w:val="28"/>
          <w:lang w:val="uk-UA"/>
        </w:rPr>
      </w:r>
    </w:p>
    <w:p>
      <w:pPr>
        <w:pStyle w:val="Style17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Style17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Style17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Style17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Style17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Style17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Style17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Style17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Style17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Style17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Style17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Style17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Style17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Style17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Style17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Style17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Style17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Style17"/>
        <w:spacing w:before="0" w:after="0"/>
        <w:jc w:val="both"/>
        <w:rPr>
          <w:rFonts w:cs="Times New Roman"/>
          <w:sz w:val="20"/>
          <w:szCs w:val="28"/>
          <w:lang w:val="uk-UA"/>
        </w:rPr>
      </w:pPr>
      <w:r>
        <w:rPr/>
      </w:r>
    </w:p>
    <w:sectPr>
      <w:footerReference w:type="default" r:id="rId3"/>
      <w:type w:val="nextPage"/>
      <w:pgSz w:w="11906" w:h="16838"/>
      <w:pgMar w:left="1701" w:right="567" w:header="0" w:top="1134" w:footer="284" w:bottom="88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6"/>
        <w:lang w:val="uk-UA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sz w:val="28"/>
        <w:szCs w:val="26"/>
        <w:lang w:val="uk-UA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sz w:val="28"/>
        <w:szCs w:val="26"/>
        <w:lang w:val="uk-UA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sz w:val="28"/>
        <w:szCs w:val="26"/>
        <w:lang w:val="uk-UA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sz w:val="28"/>
        <w:szCs w:val="26"/>
        <w:lang w:val="uk-UA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sz w:val="28"/>
        <w:szCs w:val="26"/>
        <w:lang w:val="uk-UA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sz w:val="28"/>
        <w:szCs w:val="26"/>
        <w:lang w:val="uk-UA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sz w:val="28"/>
        <w:szCs w:val="26"/>
        <w:lang w:val="uk-UA"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sz w:val="28"/>
        <w:szCs w:val="26"/>
        <w:lang w:val="uk-U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90ed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4"/>
      <w:lang w:val="uk-UA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uiPriority w:val="99"/>
    <w:qFormat/>
    <w:rsid w:val="00c90ed0"/>
    <w:rPr>
      <w:color w:val="0000FF"/>
      <w:u w:val="single"/>
    </w:rPr>
  </w:style>
  <w:style w:type="character" w:styleId="Style15">
    <w:name w:val="Символ нумерации"/>
    <w:qFormat/>
    <w:rPr/>
  </w:style>
  <w:style w:type="character" w:styleId="WW8Num2z0">
    <w:name w:val="WW8Num2z0"/>
    <w:qFormat/>
    <w:rPr>
      <w:sz w:val="28"/>
      <w:szCs w:val="26"/>
      <w:lang w:val="uk-UA"/>
    </w:rPr>
  </w:style>
  <w:style w:type="character" w:styleId="ListLabel1">
    <w:name w:val="ListLabel 1"/>
    <w:qFormat/>
    <w:rPr>
      <w:sz w:val="27"/>
      <w:szCs w:val="26"/>
      <w:lang w:val="uk-UA"/>
    </w:rPr>
  </w:style>
  <w:style w:type="character" w:styleId="ListLabel2">
    <w:name w:val="ListLabel 2"/>
    <w:qFormat/>
    <w:rPr>
      <w:sz w:val="28"/>
      <w:szCs w:val="26"/>
      <w:lang w:val="uk-UA"/>
    </w:rPr>
  </w:style>
  <w:style w:type="character" w:styleId="ListLabel3">
    <w:name w:val="ListLabel 3"/>
    <w:qFormat/>
    <w:rPr>
      <w:sz w:val="28"/>
      <w:szCs w:val="26"/>
      <w:lang w:val="uk-UA"/>
    </w:rPr>
  </w:style>
  <w:style w:type="character" w:styleId="ListLabel4">
    <w:name w:val="ListLabel 4"/>
    <w:qFormat/>
    <w:rPr>
      <w:sz w:val="28"/>
      <w:szCs w:val="26"/>
      <w:lang w:val="uk-UA"/>
    </w:rPr>
  </w:style>
  <w:style w:type="character" w:styleId="ListLabel5">
    <w:name w:val="ListLabel 5"/>
    <w:qFormat/>
    <w:rPr>
      <w:sz w:val="28"/>
      <w:szCs w:val="26"/>
      <w:lang w:val="uk-UA"/>
    </w:rPr>
  </w:style>
  <w:style w:type="character" w:styleId="ListLabel6">
    <w:name w:val="ListLabel 6"/>
    <w:qFormat/>
    <w:rPr>
      <w:sz w:val="28"/>
      <w:szCs w:val="26"/>
      <w:lang w:val="uk-UA"/>
    </w:rPr>
  </w:style>
  <w:style w:type="character" w:styleId="ListLabel7">
    <w:name w:val="ListLabel 7"/>
    <w:qFormat/>
    <w:rPr>
      <w:sz w:val="28"/>
      <w:szCs w:val="26"/>
      <w:lang w:val="uk-UA"/>
    </w:rPr>
  </w:style>
  <w:style w:type="character" w:styleId="ListLabel8">
    <w:name w:val="ListLabel 8"/>
    <w:qFormat/>
    <w:rPr>
      <w:sz w:val="28"/>
      <w:szCs w:val="26"/>
      <w:lang w:val="uk-UA"/>
    </w:rPr>
  </w:style>
  <w:style w:type="character" w:styleId="ListLabel9">
    <w:name w:val="ListLabel 9"/>
    <w:qFormat/>
    <w:rPr>
      <w:sz w:val="28"/>
      <w:szCs w:val="26"/>
      <w:lang w:val="uk-UA"/>
    </w:rPr>
  </w:style>
  <w:style w:type="character" w:styleId="ListLabel10">
    <w:name w:val="ListLabel 10"/>
    <w:qFormat/>
    <w:rPr>
      <w:sz w:val="27"/>
      <w:szCs w:val="26"/>
      <w:lang w:val="uk-UA"/>
    </w:rPr>
  </w:style>
  <w:style w:type="character" w:styleId="ListLabel11">
    <w:name w:val="ListLabel 11"/>
    <w:qFormat/>
    <w:rPr>
      <w:sz w:val="28"/>
      <w:szCs w:val="26"/>
      <w:lang w:val="uk-UA"/>
    </w:rPr>
  </w:style>
  <w:style w:type="character" w:styleId="ListLabel12">
    <w:name w:val="ListLabel 12"/>
    <w:qFormat/>
    <w:rPr>
      <w:sz w:val="28"/>
      <w:szCs w:val="26"/>
      <w:lang w:val="uk-UA"/>
    </w:rPr>
  </w:style>
  <w:style w:type="character" w:styleId="ListLabel13">
    <w:name w:val="ListLabel 13"/>
    <w:qFormat/>
    <w:rPr>
      <w:sz w:val="28"/>
      <w:szCs w:val="26"/>
      <w:lang w:val="uk-UA"/>
    </w:rPr>
  </w:style>
  <w:style w:type="character" w:styleId="ListLabel14">
    <w:name w:val="ListLabel 14"/>
    <w:qFormat/>
    <w:rPr>
      <w:sz w:val="28"/>
      <w:szCs w:val="26"/>
      <w:lang w:val="uk-UA"/>
    </w:rPr>
  </w:style>
  <w:style w:type="character" w:styleId="ListLabel15">
    <w:name w:val="ListLabel 15"/>
    <w:qFormat/>
    <w:rPr>
      <w:sz w:val="28"/>
      <w:szCs w:val="26"/>
      <w:lang w:val="uk-UA"/>
    </w:rPr>
  </w:style>
  <w:style w:type="character" w:styleId="ListLabel16">
    <w:name w:val="ListLabel 16"/>
    <w:qFormat/>
    <w:rPr>
      <w:sz w:val="28"/>
      <w:szCs w:val="26"/>
      <w:lang w:val="uk-UA"/>
    </w:rPr>
  </w:style>
  <w:style w:type="character" w:styleId="ListLabel17">
    <w:name w:val="ListLabel 17"/>
    <w:qFormat/>
    <w:rPr>
      <w:sz w:val="28"/>
      <w:szCs w:val="26"/>
      <w:lang w:val="uk-UA"/>
    </w:rPr>
  </w:style>
  <w:style w:type="character" w:styleId="ListLabel18">
    <w:name w:val="ListLabel 18"/>
    <w:qFormat/>
    <w:rPr>
      <w:sz w:val="28"/>
      <w:szCs w:val="26"/>
      <w:lang w:val="uk-UA"/>
    </w:rPr>
  </w:style>
  <w:style w:type="character" w:styleId="ListLabel19">
    <w:name w:val="ListLabel 19"/>
    <w:qFormat/>
    <w:rPr>
      <w:sz w:val="27"/>
      <w:szCs w:val="26"/>
      <w:lang w:val="uk-UA"/>
    </w:rPr>
  </w:style>
  <w:style w:type="character" w:styleId="ListLabel20">
    <w:name w:val="ListLabel 20"/>
    <w:qFormat/>
    <w:rPr>
      <w:sz w:val="28"/>
      <w:szCs w:val="26"/>
      <w:lang w:val="uk-UA"/>
    </w:rPr>
  </w:style>
  <w:style w:type="character" w:styleId="ListLabel21">
    <w:name w:val="ListLabel 21"/>
    <w:qFormat/>
    <w:rPr>
      <w:sz w:val="28"/>
      <w:szCs w:val="26"/>
      <w:lang w:val="uk-UA"/>
    </w:rPr>
  </w:style>
  <w:style w:type="character" w:styleId="ListLabel22">
    <w:name w:val="ListLabel 22"/>
    <w:qFormat/>
    <w:rPr>
      <w:sz w:val="28"/>
      <w:szCs w:val="26"/>
      <w:lang w:val="uk-UA"/>
    </w:rPr>
  </w:style>
  <w:style w:type="character" w:styleId="ListLabel23">
    <w:name w:val="ListLabel 23"/>
    <w:qFormat/>
    <w:rPr>
      <w:sz w:val="28"/>
      <w:szCs w:val="26"/>
      <w:lang w:val="uk-UA"/>
    </w:rPr>
  </w:style>
  <w:style w:type="character" w:styleId="ListLabel24">
    <w:name w:val="ListLabel 24"/>
    <w:qFormat/>
    <w:rPr>
      <w:sz w:val="28"/>
      <w:szCs w:val="26"/>
      <w:lang w:val="uk-UA"/>
    </w:rPr>
  </w:style>
  <w:style w:type="character" w:styleId="ListLabel25">
    <w:name w:val="ListLabel 25"/>
    <w:qFormat/>
    <w:rPr>
      <w:sz w:val="28"/>
      <w:szCs w:val="26"/>
      <w:lang w:val="uk-UA"/>
    </w:rPr>
  </w:style>
  <w:style w:type="character" w:styleId="ListLabel26">
    <w:name w:val="ListLabel 26"/>
    <w:qFormat/>
    <w:rPr>
      <w:sz w:val="28"/>
      <w:szCs w:val="26"/>
      <w:lang w:val="uk-UA"/>
    </w:rPr>
  </w:style>
  <w:style w:type="character" w:styleId="ListLabel27">
    <w:name w:val="ListLabel 27"/>
    <w:qFormat/>
    <w:rPr>
      <w:sz w:val="28"/>
      <w:szCs w:val="26"/>
      <w:lang w:val="uk-UA"/>
    </w:rPr>
  </w:style>
  <w:style w:type="character" w:styleId="ListLabel28">
    <w:name w:val="ListLabel 28"/>
    <w:qFormat/>
    <w:rPr>
      <w:sz w:val="28"/>
      <w:szCs w:val="26"/>
      <w:lang w:val="uk-UA"/>
    </w:rPr>
  </w:style>
  <w:style w:type="character" w:styleId="ListLabel29">
    <w:name w:val="ListLabel 29"/>
    <w:qFormat/>
    <w:rPr>
      <w:sz w:val="28"/>
      <w:szCs w:val="26"/>
      <w:lang w:val="uk-UA"/>
    </w:rPr>
  </w:style>
  <w:style w:type="character" w:styleId="ListLabel30">
    <w:name w:val="ListLabel 30"/>
    <w:qFormat/>
    <w:rPr>
      <w:sz w:val="28"/>
      <w:szCs w:val="26"/>
      <w:lang w:val="uk-UA"/>
    </w:rPr>
  </w:style>
  <w:style w:type="character" w:styleId="ListLabel31">
    <w:name w:val="ListLabel 31"/>
    <w:qFormat/>
    <w:rPr>
      <w:sz w:val="28"/>
      <w:szCs w:val="26"/>
      <w:lang w:val="uk-UA"/>
    </w:rPr>
  </w:style>
  <w:style w:type="character" w:styleId="ListLabel32">
    <w:name w:val="ListLabel 32"/>
    <w:qFormat/>
    <w:rPr>
      <w:sz w:val="28"/>
      <w:szCs w:val="26"/>
      <w:lang w:val="uk-UA"/>
    </w:rPr>
  </w:style>
  <w:style w:type="character" w:styleId="ListLabel33">
    <w:name w:val="ListLabel 33"/>
    <w:qFormat/>
    <w:rPr>
      <w:sz w:val="28"/>
      <w:szCs w:val="26"/>
      <w:lang w:val="uk-UA"/>
    </w:rPr>
  </w:style>
  <w:style w:type="character" w:styleId="ListLabel34">
    <w:name w:val="ListLabel 34"/>
    <w:qFormat/>
    <w:rPr>
      <w:sz w:val="28"/>
      <w:szCs w:val="26"/>
      <w:lang w:val="uk-UA"/>
    </w:rPr>
  </w:style>
  <w:style w:type="character" w:styleId="ListLabel35">
    <w:name w:val="ListLabel 35"/>
    <w:qFormat/>
    <w:rPr>
      <w:sz w:val="28"/>
      <w:szCs w:val="26"/>
      <w:lang w:val="uk-UA"/>
    </w:rPr>
  </w:style>
  <w:style w:type="character" w:styleId="ListLabel36">
    <w:name w:val="ListLabel 36"/>
    <w:qFormat/>
    <w:rPr>
      <w:sz w:val="28"/>
      <w:szCs w:val="26"/>
      <w:lang w:val="uk-UA"/>
    </w:rPr>
  </w:style>
  <w:style w:type="character" w:styleId="ListLabel37">
    <w:name w:val="ListLabel 37"/>
    <w:qFormat/>
    <w:rPr>
      <w:sz w:val="28"/>
      <w:szCs w:val="26"/>
      <w:lang w:val="uk-UA"/>
    </w:rPr>
  </w:style>
  <w:style w:type="character" w:styleId="ListLabel38">
    <w:name w:val="ListLabel 38"/>
    <w:qFormat/>
    <w:rPr>
      <w:sz w:val="28"/>
      <w:szCs w:val="26"/>
      <w:lang w:val="uk-UA"/>
    </w:rPr>
  </w:style>
  <w:style w:type="character" w:styleId="ListLabel39">
    <w:name w:val="ListLabel 39"/>
    <w:qFormat/>
    <w:rPr>
      <w:sz w:val="28"/>
      <w:szCs w:val="26"/>
      <w:lang w:val="uk-UA"/>
    </w:rPr>
  </w:style>
  <w:style w:type="character" w:styleId="ListLabel40">
    <w:name w:val="ListLabel 40"/>
    <w:qFormat/>
    <w:rPr>
      <w:sz w:val="28"/>
      <w:szCs w:val="26"/>
      <w:lang w:val="uk-UA"/>
    </w:rPr>
  </w:style>
  <w:style w:type="character" w:styleId="ListLabel41">
    <w:name w:val="ListLabel 41"/>
    <w:qFormat/>
    <w:rPr>
      <w:sz w:val="28"/>
      <w:szCs w:val="26"/>
      <w:lang w:val="uk-UA"/>
    </w:rPr>
  </w:style>
  <w:style w:type="character" w:styleId="ListLabel42">
    <w:name w:val="ListLabel 42"/>
    <w:qFormat/>
    <w:rPr>
      <w:sz w:val="28"/>
      <w:szCs w:val="26"/>
      <w:lang w:val="uk-UA"/>
    </w:rPr>
  </w:style>
  <w:style w:type="character" w:styleId="ListLabel43">
    <w:name w:val="ListLabel 43"/>
    <w:qFormat/>
    <w:rPr>
      <w:sz w:val="28"/>
      <w:szCs w:val="26"/>
      <w:lang w:val="uk-UA"/>
    </w:rPr>
  </w:style>
  <w:style w:type="character" w:styleId="ListLabel44">
    <w:name w:val="ListLabel 44"/>
    <w:qFormat/>
    <w:rPr>
      <w:sz w:val="28"/>
      <w:szCs w:val="26"/>
      <w:lang w:val="uk-UA"/>
    </w:rPr>
  </w:style>
  <w:style w:type="character" w:styleId="ListLabel45">
    <w:name w:val="ListLabel 45"/>
    <w:qFormat/>
    <w:rPr>
      <w:sz w:val="28"/>
      <w:szCs w:val="26"/>
      <w:lang w:val="uk-UA"/>
    </w:rPr>
  </w:style>
  <w:style w:type="character" w:styleId="ListLabel46">
    <w:name w:val="ListLabel 46"/>
    <w:qFormat/>
    <w:rPr>
      <w:sz w:val="28"/>
      <w:szCs w:val="26"/>
      <w:lang w:val="uk-UA"/>
    </w:rPr>
  </w:style>
  <w:style w:type="character" w:styleId="ListLabel47">
    <w:name w:val="ListLabel 47"/>
    <w:qFormat/>
    <w:rPr>
      <w:sz w:val="28"/>
      <w:szCs w:val="26"/>
      <w:lang w:val="uk-UA"/>
    </w:rPr>
  </w:style>
  <w:style w:type="character" w:styleId="ListLabel48">
    <w:name w:val="ListLabel 48"/>
    <w:qFormat/>
    <w:rPr>
      <w:sz w:val="28"/>
      <w:szCs w:val="26"/>
      <w:lang w:val="uk-UA"/>
    </w:rPr>
  </w:style>
  <w:style w:type="character" w:styleId="ListLabel49">
    <w:name w:val="ListLabel 49"/>
    <w:qFormat/>
    <w:rPr>
      <w:sz w:val="28"/>
      <w:szCs w:val="26"/>
      <w:lang w:val="uk-UA"/>
    </w:rPr>
  </w:style>
  <w:style w:type="character" w:styleId="ListLabel50">
    <w:name w:val="ListLabel 50"/>
    <w:qFormat/>
    <w:rPr>
      <w:sz w:val="28"/>
      <w:szCs w:val="26"/>
      <w:lang w:val="uk-UA"/>
    </w:rPr>
  </w:style>
  <w:style w:type="character" w:styleId="ListLabel51">
    <w:name w:val="ListLabel 51"/>
    <w:qFormat/>
    <w:rPr>
      <w:sz w:val="28"/>
      <w:szCs w:val="26"/>
      <w:lang w:val="uk-UA"/>
    </w:rPr>
  </w:style>
  <w:style w:type="character" w:styleId="ListLabel52">
    <w:name w:val="ListLabel 52"/>
    <w:qFormat/>
    <w:rPr>
      <w:sz w:val="28"/>
      <w:szCs w:val="26"/>
      <w:lang w:val="uk-UA"/>
    </w:rPr>
  </w:style>
  <w:style w:type="character" w:styleId="ListLabel53">
    <w:name w:val="ListLabel 53"/>
    <w:qFormat/>
    <w:rPr>
      <w:sz w:val="28"/>
      <w:szCs w:val="26"/>
      <w:lang w:val="uk-UA"/>
    </w:rPr>
  </w:style>
  <w:style w:type="character" w:styleId="ListLabel54">
    <w:name w:val="ListLabel 54"/>
    <w:qFormat/>
    <w:rPr>
      <w:sz w:val="28"/>
      <w:szCs w:val="26"/>
      <w:lang w:val="uk-UA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Arial"/>
    </w:rPr>
  </w:style>
  <w:style w:type="paragraph" w:styleId="Style21">
    <w:name w:val="Указатель"/>
    <w:basedOn w:val="Normal"/>
    <w:qFormat/>
    <w:pPr>
      <w:suppressLineNumbers/>
    </w:pPr>
    <w:rPr>
      <w:rFonts w:cs="Lohit Devanagari"/>
    </w:rPr>
  </w:style>
  <w:style w:type="paragraph" w:styleId="21" w:customStyle="1">
    <w:name w:val="Основной текст 21"/>
    <w:basedOn w:val="Normal"/>
    <w:qFormat/>
    <w:rsid w:val="00c90ed0"/>
    <w:pPr>
      <w:ind w:firstLine="720"/>
      <w:jc w:val="center"/>
    </w:pPr>
    <w:rPr>
      <w:sz w:val="24"/>
      <w:szCs w:val="20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Style22">
    <w:name w:val="Footer"/>
    <w:basedOn w:val="Normal"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BodyText2">
    <w:name w:val="Body Text 2"/>
    <w:basedOn w:val="Normal"/>
    <w:qFormat/>
    <w:pPr>
      <w:ind w:left="0" w:right="0" w:firstLine="720"/>
      <w:jc w:val="center"/>
    </w:pPr>
    <w:rPr>
      <w:sz w:val="24"/>
      <w:szCs w:val="20"/>
    </w:rPr>
  </w:style>
  <w:style w:type="numbering" w:styleId="NoList" w:default="1">
    <w:name w:val="No List"/>
    <w:uiPriority w:val="99"/>
    <w:semiHidden/>
    <w:unhideWhenUsed/>
    <w:qFormat/>
  </w:style>
  <w:style w:type="numbering" w:styleId="WW8Num2">
    <w:name w:val="WW8Num2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Application>LibreOffice/6.1.4.2$Windows_x86 LibreOffice_project/9d0f32d1f0b509096fd65e0d4bec26ddd1938fd3</Application>
  <Pages>3</Pages>
  <Words>293</Words>
  <Characters>1993</Characters>
  <CharactersWithSpaces>2497</CharactersWithSpaces>
  <Paragraphs>51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2016-05-23T05:59:00Z</dcterms:created>
  <dc:creator>Prohor</dc:creator>
  <dc:description/>
  <dc:language>ru-RU</dc:language>
  <cp:lastModifiedBy/>
  <cp:lastPrinted>2020-01-10T15:06:43Z</cp:lastPrinted>
  <dcterms:modified xsi:type="dcterms:W3CDTF">2020-01-13T13:49:07Z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