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4785" w:rsidRPr="00684785" w:rsidRDefault="00684785" w:rsidP="00684785">
      <w:pPr>
        <w:pStyle w:val="a4"/>
        <w:spacing w:after="0"/>
        <w:jc w:val="right"/>
        <w:rPr>
          <w:bCs/>
          <w:i/>
          <w:sz w:val="28"/>
          <w:szCs w:val="28"/>
        </w:rPr>
      </w:pPr>
      <w:bookmarkStart w:id="0" w:name="_GoBack"/>
      <w:r w:rsidRPr="00684785">
        <w:rPr>
          <w:bCs/>
          <w:i/>
          <w:noProof/>
          <w:sz w:val="28"/>
          <w:szCs w:val="28"/>
          <w:lang w:val="en-US" w:eastAsia="en-US"/>
        </w:rPr>
        <w:drawing>
          <wp:anchor distT="0" distB="0" distL="114935" distR="114935" simplePos="0" relativeHeight="251657216" behindDoc="0" locked="0" layoutInCell="1" allowOverlap="1" wp14:anchorId="32B50034" wp14:editId="64D5A195">
            <wp:simplePos x="0" y="0"/>
            <wp:positionH relativeFrom="column">
              <wp:posOffset>2783840</wp:posOffset>
            </wp:positionH>
            <wp:positionV relativeFrom="paragraph">
              <wp:posOffset>257175</wp:posOffset>
            </wp:positionV>
            <wp:extent cx="425450" cy="6057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785">
        <w:rPr>
          <w:bCs/>
          <w:i/>
          <w:sz w:val="28"/>
          <w:szCs w:val="28"/>
        </w:rPr>
        <w:t>Копія</w:t>
      </w:r>
      <w:bookmarkEnd w:id="0"/>
    </w:p>
    <w:p w:rsidR="00D94492" w:rsidRDefault="008A155C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D94492" w:rsidRDefault="008A155C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D94492" w:rsidRDefault="00D8284E">
      <w:pPr>
        <w:pStyle w:val="a4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433A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D94492" w:rsidRDefault="008A155C">
      <w:pPr>
        <w:pStyle w:val="a4"/>
        <w:spacing w:after="0"/>
        <w:jc w:val="center"/>
      </w:pPr>
      <w:r>
        <w:rPr>
          <w:b/>
          <w:sz w:val="28"/>
          <w:szCs w:val="28"/>
        </w:rPr>
        <w:t>РІШЕННЯ</w:t>
      </w:r>
    </w:p>
    <w:p w:rsidR="00D94492" w:rsidRDefault="00D41A6E">
      <w:pPr>
        <w:pStyle w:val="21"/>
        <w:ind w:firstLine="0"/>
        <w:jc w:val="left"/>
      </w:pPr>
      <w:r w:rsidRPr="00D41A6E">
        <w:rPr>
          <w:sz w:val="28"/>
          <w:szCs w:val="28"/>
        </w:rPr>
        <w:t>27.03.2019 р.</w:t>
      </w:r>
      <w:r w:rsidRPr="00684785">
        <w:rPr>
          <w:sz w:val="28"/>
          <w:szCs w:val="28"/>
          <w:lang w:val="en-US"/>
        </w:rPr>
        <w:t xml:space="preserve">                   </w:t>
      </w:r>
      <w:r w:rsidR="008A155C" w:rsidRPr="004B15E1">
        <w:rPr>
          <w:sz w:val="28"/>
          <w:szCs w:val="28"/>
        </w:rPr>
        <w:t xml:space="preserve">                   </w:t>
      </w:r>
      <w:proofErr w:type="spellStart"/>
      <w:r w:rsidR="008A155C" w:rsidRPr="004B15E1">
        <w:rPr>
          <w:sz w:val="28"/>
          <w:szCs w:val="28"/>
        </w:rPr>
        <w:t>м.Покров</w:t>
      </w:r>
      <w:proofErr w:type="spellEnd"/>
      <w:r w:rsidR="008A155C" w:rsidRPr="004B15E1">
        <w:rPr>
          <w:sz w:val="28"/>
          <w:szCs w:val="28"/>
        </w:rPr>
        <w:t xml:space="preserve">                               №</w:t>
      </w:r>
      <w:r w:rsidRPr="00684785">
        <w:rPr>
          <w:sz w:val="28"/>
          <w:szCs w:val="28"/>
          <w:lang w:val="en-US"/>
        </w:rPr>
        <w:t xml:space="preserve"> 99</w:t>
      </w:r>
    </w:p>
    <w:p w:rsidR="00D94492" w:rsidRPr="004B15E1" w:rsidRDefault="00D94492">
      <w:pPr>
        <w:jc w:val="center"/>
        <w:rPr>
          <w:sz w:val="28"/>
          <w:szCs w:val="28"/>
          <w:u w:val="single"/>
        </w:rPr>
      </w:pPr>
    </w:p>
    <w:p w:rsidR="00D94492" w:rsidRPr="004B15E1" w:rsidRDefault="00D944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B15E1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34F0">
        <w:rPr>
          <w:rFonts w:ascii="Times New Roman" w:hAnsi="Times New Roman"/>
          <w:sz w:val="28"/>
          <w:szCs w:val="28"/>
        </w:rPr>
        <w:t>Про</w:t>
      </w:r>
      <w:r w:rsidR="004B15E1">
        <w:rPr>
          <w:rFonts w:ascii="Times New Roman" w:hAnsi="Times New Roman"/>
          <w:sz w:val="28"/>
          <w:szCs w:val="28"/>
        </w:rPr>
        <w:t xml:space="preserve"> створення міської комісії </w:t>
      </w:r>
    </w:p>
    <w:p w:rsidR="00FC2882" w:rsidRDefault="004B15E1" w:rsidP="004B15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</w:t>
      </w:r>
      <w:r w:rsidR="00FC2882">
        <w:rPr>
          <w:rFonts w:ascii="Times New Roman" w:hAnsi="Times New Roman"/>
          <w:sz w:val="28"/>
          <w:szCs w:val="28"/>
        </w:rPr>
        <w:t xml:space="preserve">техногенно-екологічної </w:t>
      </w:r>
    </w:p>
    <w:p w:rsidR="006234F0" w:rsidRPr="006234F0" w:rsidRDefault="00FC2882" w:rsidP="004B15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безпеки і надзвичайних ситуацій </w:t>
      </w:r>
      <w:r w:rsidR="004B15E1">
        <w:rPr>
          <w:rFonts w:ascii="Times New Roman" w:hAnsi="Times New Roman"/>
          <w:sz w:val="28"/>
          <w:szCs w:val="28"/>
        </w:rPr>
        <w:t xml:space="preserve"> </w:t>
      </w:r>
      <w:r w:rsidR="006234F0" w:rsidRPr="006234F0">
        <w:rPr>
          <w:rFonts w:ascii="Times New Roman" w:hAnsi="Times New Roman"/>
          <w:sz w:val="28"/>
          <w:szCs w:val="28"/>
        </w:rPr>
        <w:t xml:space="preserve"> </w:t>
      </w:r>
    </w:p>
    <w:p w:rsid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34F0">
        <w:rPr>
          <w:rFonts w:ascii="Times New Roman" w:hAnsi="Times New Roman"/>
          <w:sz w:val="28"/>
          <w:szCs w:val="28"/>
        </w:rPr>
        <w:tab/>
      </w:r>
    </w:p>
    <w:p w:rsidR="00FC2882" w:rsidRPr="00FC2882" w:rsidRDefault="00FC2882" w:rsidP="00FC288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 xml:space="preserve">Керуючись ст. 38, 40 Законом України «Про місцеве самоврядування в Україні», постановою Кабінету Міністрів України від 17.06.2015 № 409 «Про затвердження Типового положення про регіональну та місцеву комісію з питань техногенно-екологічної безпеки і надзвичайних ситуацій», розпорядженням голови Дніпропетровської облдержадміністрації від 17.07.2015 № Р-415/0/3-15 «Про затвердження Положення про регіональну комісію з питань техногенно-екологічної безпеки і надзвичайних ситуацій», виконком  міської ради             </w:t>
      </w: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234F0">
        <w:rPr>
          <w:rFonts w:ascii="Times New Roman" w:hAnsi="Times New Roman"/>
          <w:b/>
          <w:sz w:val="28"/>
          <w:szCs w:val="28"/>
        </w:rPr>
        <w:t>ВИРІШИВ:</w:t>
      </w:r>
    </w:p>
    <w:p w:rsid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3E5C" w:rsidRDefault="00FA3E5C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051DC">
        <w:rPr>
          <w:rFonts w:ascii="Times New Roman" w:hAnsi="Times New Roman"/>
          <w:sz w:val="28"/>
          <w:szCs w:val="28"/>
        </w:rPr>
        <w:t xml:space="preserve">1. Створити міську комісію з питань </w:t>
      </w:r>
      <w:r w:rsidR="00FC2882">
        <w:rPr>
          <w:rFonts w:ascii="Times New Roman" w:hAnsi="Times New Roman"/>
          <w:sz w:val="28"/>
          <w:szCs w:val="28"/>
        </w:rPr>
        <w:t xml:space="preserve">техногенно-екологічної безпеки і надзвичайних ситуацій </w:t>
      </w:r>
      <w:r w:rsidRPr="003051DC">
        <w:rPr>
          <w:rFonts w:ascii="Times New Roman" w:hAnsi="Times New Roman"/>
          <w:sz w:val="28"/>
          <w:szCs w:val="28"/>
        </w:rPr>
        <w:t>м</w:t>
      </w:r>
      <w:r w:rsidR="002A21C2" w:rsidRPr="003051DC">
        <w:rPr>
          <w:rFonts w:ascii="Times New Roman" w:hAnsi="Times New Roman"/>
          <w:sz w:val="28"/>
          <w:szCs w:val="28"/>
        </w:rPr>
        <w:t xml:space="preserve">іста </w:t>
      </w:r>
      <w:r w:rsidRPr="003051DC">
        <w:rPr>
          <w:rFonts w:ascii="Times New Roman" w:hAnsi="Times New Roman"/>
          <w:sz w:val="28"/>
          <w:szCs w:val="28"/>
        </w:rPr>
        <w:t>Покров.</w:t>
      </w:r>
    </w:p>
    <w:p w:rsidR="00FE27A5" w:rsidRPr="003051DC" w:rsidRDefault="00FE27A5" w:rsidP="00FE27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51DC">
        <w:rPr>
          <w:rFonts w:ascii="Times New Roman" w:hAnsi="Times New Roman"/>
          <w:sz w:val="28"/>
          <w:szCs w:val="28"/>
        </w:rPr>
        <w:t>. Затвердити Персональни</w:t>
      </w:r>
      <w:r>
        <w:rPr>
          <w:rFonts w:ascii="Times New Roman" w:hAnsi="Times New Roman"/>
          <w:sz w:val="28"/>
          <w:szCs w:val="28"/>
        </w:rPr>
        <w:t>й склад міської комісії</w:t>
      </w:r>
      <w:r w:rsidRPr="003051DC">
        <w:rPr>
          <w:rFonts w:ascii="Times New Roman" w:hAnsi="Times New Roman"/>
          <w:sz w:val="28"/>
          <w:szCs w:val="28"/>
        </w:rPr>
        <w:t xml:space="preserve"> з питань </w:t>
      </w:r>
      <w:r>
        <w:rPr>
          <w:rFonts w:ascii="Times New Roman" w:hAnsi="Times New Roman"/>
          <w:sz w:val="28"/>
          <w:szCs w:val="28"/>
        </w:rPr>
        <w:t>техногенно-екологічної безпеки і надзвичайних ситуацій</w:t>
      </w:r>
      <w:r w:rsidRPr="00305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051DC">
        <w:rPr>
          <w:rFonts w:ascii="Times New Roman" w:hAnsi="Times New Roman"/>
          <w:sz w:val="28"/>
          <w:szCs w:val="28"/>
        </w:rPr>
        <w:t>додається</w:t>
      </w:r>
      <w:r>
        <w:rPr>
          <w:rFonts w:ascii="Times New Roman" w:hAnsi="Times New Roman"/>
          <w:sz w:val="28"/>
          <w:szCs w:val="28"/>
        </w:rPr>
        <w:t>)</w:t>
      </w:r>
      <w:r w:rsidRPr="003051DC">
        <w:rPr>
          <w:rFonts w:ascii="Times New Roman" w:hAnsi="Times New Roman"/>
          <w:sz w:val="28"/>
          <w:szCs w:val="28"/>
        </w:rPr>
        <w:t>.</w:t>
      </w:r>
    </w:p>
    <w:p w:rsidR="002A21C2" w:rsidRDefault="00FE27A5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2A21C2" w:rsidRPr="003051DC">
        <w:rPr>
          <w:rFonts w:ascii="Times New Roman" w:hAnsi="Times New Roman"/>
          <w:sz w:val="28"/>
          <w:szCs w:val="28"/>
        </w:rPr>
        <w:t xml:space="preserve">. Затвердити Положення про міську комісію </w:t>
      </w:r>
      <w:r w:rsidR="00FC2882" w:rsidRPr="003051DC">
        <w:rPr>
          <w:rFonts w:ascii="Times New Roman" w:hAnsi="Times New Roman"/>
          <w:sz w:val="28"/>
          <w:szCs w:val="28"/>
        </w:rPr>
        <w:t xml:space="preserve">з питань </w:t>
      </w:r>
      <w:r w:rsidR="00FC2882">
        <w:rPr>
          <w:rFonts w:ascii="Times New Roman" w:hAnsi="Times New Roman"/>
          <w:sz w:val="28"/>
          <w:szCs w:val="28"/>
        </w:rPr>
        <w:t>техногенно-екологічної безпеки і надзвичайних ситуацій</w:t>
      </w:r>
      <w:r w:rsidR="00FC2882" w:rsidRPr="003051DC">
        <w:rPr>
          <w:rFonts w:ascii="Times New Roman" w:hAnsi="Times New Roman"/>
          <w:sz w:val="28"/>
          <w:szCs w:val="28"/>
        </w:rPr>
        <w:t xml:space="preserve"> </w:t>
      </w:r>
      <w:r w:rsidR="000A7FB6">
        <w:rPr>
          <w:rFonts w:ascii="Times New Roman" w:hAnsi="Times New Roman"/>
          <w:sz w:val="28"/>
          <w:szCs w:val="28"/>
        </w:rPr>
        <w:t>(д</w:t>
      </w:r>
      <w:r w:rsidR="002A21C2" w:rsidRPr="003051DC">
        <w:rPr>
          <w:rFonts w:ascii="Times New Roman" w:hAnsi="Times New Roman"/>
          <w:sz w:val="28"/>
          <w:szCs w:val="28"/>
        </w:rPr>
        <w:t>одається</w:t>
      </w:r>
      <w:r w:rsidR="000A7FB6">
        <w:rPr>
          <w:rFonts w:ascii="Times New Roman" w:hAnsi="Times New Roman"/>
          <w:sz w:val="28"/>
          <w:szCs w:val="28"/>
        </w:rPr>
        <w:t>)</w:t>
      </w:r>
      <w:r w:rsidR="002A21C2" w:rsidRPr="003051DC">
        <w:rPr>
          <w:rFonts w:ascii="Times New Roman" w:hAnsi="Times New Roman"/>
          <w:sz w:val="28"/>
          <w:szCs w:val="28"/>
        </w:rPr>
        <w:t>.</w:t>
      </w:r>
    </w:p>
    <w:p w:rsidR="006234F0" w:rsidRPr="003051DC" w:rsidRDefault="002A21C2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051DC">
        <w:rPr>
          <w:rFonts w:ascii="Times New Roman" w:hAnsi="Times New Roman"/>
          <w:sz w:val="28"/>
          <w:szCs w:val="28"/>
        </w:rPr>
        <w:t>4</w:t>
      </w:r>
      <w:r w:rsidR="006234F0" w:rsidRPr="003051DC">
        <w:rPr>
          <w:rFonts w:ascii="Times New Roman" w:hAnsi="Times New Roman"/>
          <w:sz w:val="28"/>
          <w:szCs w:val="28"/>
        </w:rPr>
        <w:t xml:space="preserve">. </w:t>
      </w:r>
      <w:r w:rsidRPr="003051DC">
        <w:rPr>
          <w:rFonts w:ascii="Times New Roman" w:hAnsi="Times New Roman"/>
          <w:sz w:val="28"/>
          <w:szCs w:val="28"/>
        </w:rPr>
        <w:t>Вваж</w:t>
      </w:r>
      <w:r w:rsidR="00194000" w:rsidRPr="003051DC">
        <w:rPr>
          <w:rFonts w:ascii="Times New Roman" w:hAnsi="Times New Roman"/>
          <w:sz w:val="28"/>
          <w:szCs w:val="28"/>
        </w:rPr>
        <w:t>ати таким, що втратило чинність</w:t>
      </w:r>
      <w:r w:rsidR="006234F0" w:rsidRPr="003051DC">
        <w:rPr>
          <w:rFonts w:ascii="Times New Roman" w:hAnsi="Times New Roman"/>
          <w:sz w:val="28"/>
          <w:szCs w:val="28"/>
        </w:rPr>
        <w:t xml:space="preserve"> рішення виконкому міської ради </w:t>
      </w:r>
      <w:r w:rsidR="00FC2882">
        <w:rPr>
          <w:rFonts w:ascii="Times New Roman" w:hAnsi="Times New Roman"/>
          <w:sz w:val="28"/>
          <w:szCs w:val="28"/>
        </w:rPr>
        <w:t>від 28.03.2018 № 116</w:t>
      </w:r>
      <w:r w:rsidR="00194000" w:rsidRPr="003051DC">
        <w:rPr>
          <w:rFonts w:ascii="Times New Roman" w:hAnsi="Times New Roman"/>
          <w:sz w:val="28"/>
          <w:szCs w:val="28"/>
        </w:rPr>
        <w:t xml:space="preserve"> </w:t>
      </w:r>
      <w:r w:rsidR="006234F0" w:rsidRPr="003051DC">
        <w:rPr>
          <w:rFonts w:ascii="Times New Roman" w:hAnsi="Times New Roman"/>
          <w:sz w:val="28"/>
          <w:szCs w:val="28"/>
        </w:rPr>
        <w:t>«</w:t>
      </w:r>
      <w:r w:rsidR="00194000" w:rsidRPr="003051DC">
        <w:rPr>
          <w:rFonts w:ascii="Times New Roman" w:hAnsi="Times New Roman"/>
          <w:sz w:val="28"/>
          <w:szCs w:val="28"/>
        </w:rPr>
        <w:t xml:space="preserve">Про </w:t>
      </w:r>
      <w:r w:rsidR="00FC2882">
        <w:rPr>
          <w:rFonts w:ascii="Times New Roman" w:hAnsi="Times New Roman"/>
          <w:sz w:val="28"/>
          <w:szCs w:val="28"/>
        </w:rPr>
        <w:t xml:space="preserve">затвердження </w:t>
      </w:r>
      <w:r w:rsidR="00FC2882" w:rsidRPr="003051DC">
        <w:rPr>
          <w:rFonts w:ascii="Times New Roman" w:hAnsi="Times New Roman"/>
          <w:sz w:val="28"/>
          <w:szCs w:val="28"/>
        </w:rPr>
        <w:t xml:space="preserve">Положення про міську комісію з питань </w:t>
      </w:r>
      <w:r w:rsidR="00FC2882">
        <w:rPr>
          <w:rFonts w:ascii="Times New Roman" w:hAnsi="Times New Roman"/>
          <w:sz w:val="28"/>
          <w:szCs w:val="28"/>
        </w:rPr>
        <w:t>техногенно-екологічної безпеки і надзвичайних ситуацій</w:t>
      </w:r>
      <w:r w:rsidR="00194000" w:rsidRPr="003051DC">
        <w:rPr>
          <w:rFonts w:ascii="Times New Roman" w:hAnsi="Times New Roman"/>
          <w:sz w:val="28"/>
          <w:szCs w:val="28"/>
        </w:rPr>
        <w:t>»</w:t>
      </w:r>
      <w:r w:rsidRPr="003051DC">
        <w:rPr>
          <w:rFonts w:ascii="Times New Roman" w:hAnsi="Times New Roman"/>
          <w:sz w:val="28"/>
          <w:szCs w:val="28"/>
        </w:rPr>
        <w:t>.</w:t>
      </w:r>
      <w:r w:rsidR="006234F0" w:rsidRPr="003051DC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234F0" w:rsidRPr="003051DC" w:rsidRDefault="002A21C2" w:rsidP="003051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051DC">
        <w:rPr>
          <w:rFonts w:ascii="Times New Roman" w:hAnsi="Times New Roman"/>
          <w:sz w:val="28"/>
          <w:szCs w:val="28"/>
        </w:rPr>
        <w:t>5</w:t>
      </w:r>
      <w:r w:rsidR="006234F0" w:rsidRPr="003051DC">
        <w:rPr>
          <w:rFonts w:ascii="Times New Roman" w:hAnsi="Times New Roman"/>
          <w:sz w:val="28"/>
          <w:szCs w:val="28"/>
        </w:rPr>
        <w:t xml:space="preserve">. Координацію за виконання даного рішення покласти начальника відділу з питань надзвичайних ситуацій та цивільного захисту населення Нор Ю.М., контроль </w:t>
      </w:r>
      <w:r w:rsidR="00FC2882">
        <w:rPr>
          <w:rFonts w:ascii="Times New Roman" w:hAnsi="Times New Roman"/>
          <w:sz w:val="28"/>
          <w:szCs w:val="28"/>
        </w:rPr>
        <w:t>залишаю за собою.</w:t>
      </w: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4F0" w:rsidRPr="006234F0" w:rsidRDefault="006234F0" w:rsidP="006234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О.М. Шаповал</w:t>
      </w:r>
    </w:p>
    <w:p w:rsidR="006234F0" w:rsidRPr="003F424E" w:rsidRDefault="006234F0" w:rsidP="006234F0">
      <w:pPr>
        <w:jc w:val="both"/>
        <w:rPr>
          <w:sz w:val="28"/>
          <w:szCs w:val="28"/>
        </w:rPr>
      </w:pPr>
    </w:p>
    <w:p w:rsidR="006234F0" w:rsidRDefault="006234F0" w:rsidP="006234F0">
      <w:pPr>
        <w:jc w:val="both"/>
        <w:rPr>
          <w:sz w:val="28"/>
          <w:szCs w:val="28"/>
        </w:rPr>
      </w:pPr>
    </w:p>
    <w:p w:rsidR="006234F0" w:rsidRDefault="006234F0" w:rsidP="006234F0">
      <w:pPr>
        <w:jc w:val="both"/>
        <w:rPr>
          <w:sz w:val="28"/>
          <w:szCs w:val="28"/>
        </w:rPr>
      </w:pPr>
    </w:p>
    <w:p w:rsidR="006234F0" w:rsidRPr="003F424E" w:rsidRDefault="006234F0" w:rsidP="006234F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780B38" w:rsidTr="00FC2882">
        <w:tc>
          <w:tcPr>
            <w:tcW w:w="4251" w:type="dxa"/>
          </w:tcPr>
          <w:p w:rsidR="00780B38" w:rsidRDefault="00780B38" w:rsidP="00780B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780B38" w:rsidRDefault="00780B38" w:rsidP="00780B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80B38" w:rsidRDefault="00780B38" w:rsidP="00780B3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виконкому міської ради</w:t>
            </w:r>
          </w:p>
          <w:p w:rsidR="00780B38" w:rsidRPr="00D41A6E" w:rsidRDefault="00D41A6E" w:rsidP="00780B38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27.03.2019 р.</w:t>
            </w:r>
            <w:r w:rsidR="00780B3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  <w:p w:rsidR="00780B38" w:rsidRPr="00780B38" w:rsidRDefault="00780B38" w:rsidP="00780B38">
            <w:pPr>
              <w:pStyle w:val="a7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780B38" w:rsidRPr="00780B38" w:rsidRDefault="006234F0" w:rsidP="00780B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80B3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C2882" w:rsidRDefault="00FC2882" w:rsidP="00780B3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FC2882" w:rsidRPr="000A6446" w:rsidRDefault="00FC2882" w:rsidP="00FC2882">
      <w:pPr>
        <w:pStyle w:val="a50"/>
        <w:keepNext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0A6446">
        <w:rPr>
          <w:color w:val="000000"/>
          <w:sz w:val="28"/>
          <w:szCs w:val="28"/>
          <w:lang w:val="uk-UA"/>
        </w:rPr>
        <w:t>ПОЛОЖЕННЯ</w:t>
      </w:r>
    </w:p>
    <w:p w:rsidR="00FC2882" w:rsidRPr="000A6446" w:rsidRDefault="00FC2882" w:rsidP="00FC2882">
      <w:pPr>
        <w:pStyle w:val="a50"/>
        <w:keepNext/>
        <w:shd w:val="clear" w:color="auto" w:fill="FFFFFF"/>
        <w:spacing w:before="0" w:beforeAutospacing="0" w:after="0" w:afterAutospacing="0"/>
        <w:jc w:val="center"/>
        <w:rPr>
          <w:rStyle w:val="apple-converted-space"/>
          <w:rFonts w:eastAsia="Calibri"/>
          <w:color w:val="000000"/>
          <w:sz w:val="28"/>
          <w:szCs w:val="28"/>
        </w:rPr>
      </w:pPr>
      <w:r w:rsidRPr="000A6446">
        <w:rPr>
          <w:color w:val="000000"/>
          <w:sz w:val="28"/>
          <w:szCs w:val="28"/>
          <w:lang w:val="uk-UA"/>
        </w:rPr>
        <w:t>про міську комісію з питань</w:t>
      </w:r>
      <w:r w:rsidRPr="000A6446">
        <w:rPr>
          <w:rStyle w:val="apple-converted-space"/>
          <w:rFonts w:eastAsia="Calibri"/>
          <w:color w:val="000000"/>
          <w:sz w:val="28"/>
          <w:szCs w:val="28"/>
        </w:rPr>
        <w:t> </w:t>
      </w:r>
    </w:p>
    <w:p w:rsidR="00FC2882" w:rsidRPr="000A6446" w:rsidRDefault="00FC2882" w:rsidP="00FC2882">
      <w:pPr>
        <w:pStyle w:val="a50"/>
        <w:keepNext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0A6446">
        <w:rPr>
          <w:color w:val="000000"/>
          <w:sz w:val="28"/>
          <w:szCs w:val="28"/>
          <w:lang w:val="uk-UA"/>
        </w:rPr>
        <w:t>техногенно-екологічної безпеки і надзвичайних ситуацій</w:t>
      </w:r>
    </w:p>
    <w:p w:rsidR="00FC2882" w:rsidRPr="000A6446" w:rsidRDefault="00FC2882" w:rsidP="00FC2882">
      <w:pPr>
        <w:pStyle w:val="a50"/>
        <w:keepNext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1. Міська комісія з питань техногенно-екологічної безпеки та надзвичайних ситуацій (далі – Комісія) є постійно діючим органом, який утворюється виконавчим комітетом Покровської міської ради для координації діяльності підприємств, установ та організацій,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2. Комісія у своїй діяльності керується Конституцією України, кодексом цивільного захисту України,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регіональної комісії з питань техногенно-екологічної безпеки та надзвичайних ситуацій, цим Положенням.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3. Основними завданнями Комісії є: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3.1. Координація дій  підприємств, установ та організацій, пов’язаних із: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="00FC2882" w:rsidRPr="00FC2882">
        <w:rPr>
          <w:rFonts w:ascii="Times New Roman" w:hAnsi="Times New Roman"/>
          <w:sz w:val="28"/>
          <w:szCs w:val="28"/>
        </w:rPr>
        <w:t xml:space="preserve"> функціонуванням ланки територіальної підсистеми єдиної системи цивільного захисту Дніпропетровської області у </w:t>
      </w:r>
      <w:proofErr w:type="spellStart"/>
      <w:r w:rsidR="00FC2882" w:rsidRPr="00FC2882">
        <w:rPr>
          <w:rFonts w:ascii="Times New Roman" w:hAnsi="Times New Roman"/>
          <w:sz w:val="28"/>
          <w:szCs w:val="28"/>
        </w:rPr>
        <w:t>м.Покров</w:t>
      </w:r>
      <w:proofErr w:type="spellEnd"/>
      <w:r w:rsidR="00FC2882" w:rsidRPr="00FC2882">
        <w:rPr>
          <w:rFonts w:ascii="Times New Roman" w:hAnsi="Times New Roman"/>
          <w:sz w:val="28"/>
          <w:szCs w:val="28"/>
        </w:rPr>
        <w:t>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FC2882" w:rsidRPr="00FC2882">
        <w:rPr>
          <w:rFonts w:ascii="Times New Roman" w:hAnsi="Times New Roman"/>
          <w:sz w:val="28"/>
          <w:szCs w:val="28"/>
        </w:rPr>
        <w:t xml:space="preserve"> 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3</w:t>
      </w:r>
      <w:r w:rsidR="0089086C">
        <w:rPr>
          <w:rFonts w:ascii="Times New Roman" w:hAnsi="Times New Roman"/>
          <w:sz w:val="28"/>
          <w:szCs w:val="28"/>
        </w:rPr>
        <w:t>.1.3</w:t>
      </w:r>
      <w:r w:rsidRPr="00FC2882">
        <w:rPr>
          <w:rFonts w:ascii="Times New Roman" w:hAnsi="Times New Roman"/>
          <w:sz w:val="28"/>
          <w:szCs w:val="28"/>
        </w:rPr>
        <w:t xml:space="preserve"> 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</w:t>
      </w:r>
      <w:r w:rsidR="00FC2882" w:rsidRPr="00FC2882">
        <w:rPr>
          <w:rFonts w:ascii="Times New Roman" w:hAnsi="Times New Roman"/>
          <w:sz w:val="28"/>
          <w:szCs w:val="28"/>
        </w:rPr>
        <w:t xml:space="preserve"> реалізацією вимог техногенної та пожежної безпеки;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FC2882" w:rsidRPr="00FC2882">
        <w:rPr>
          <w:rFonts w:ascii="Times New Roman" w:hAnsi="Times New Roman"/>
          <w:sz w:val="28"/>
          <w:szCs w:val="28"/>
        </w:rPr>
        <w:t xml:space="preserve"> навчанням населення діям у надзвичайній ситуації;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="00FC2882" w:rsidRPr="00FC2882">
        <w:rPr>
          <w:rFonts w:ascii="Times New Roman" w:hAnsi="Times New Roman"/>
          <w:sz w:val="28"/>
          <w:szCs w:val="28"/>
        </w:rPr>
        <w:t xml:space="preserve"> визначенням меж зони надзвичайної ситуації;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</w:t>
      </w:r>
      <w:r w:rsidR="00FC2882" w:rsidRPr="00FC2882">
        <w:rPr>
          <w:rFonts w:ascii="Times New Roman" w:hAnsi="Times New Roman"/>
          <w:sz w:val="28"/>
          <w:szCs w:val="28"/>
        </w:rPr>
        <w:t xml:space="preserve"> постійним прогнозуванням зони можливого поширення надзвичайної ситуації та масштабів можливих наслідків;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</w:t>
      </w:r>
      <w:r w:rsidR="00FC2882" w:rsidRPr="00FC2882">
        <w:rPr>
          <w:rFonts w:ascii="Times New Roman" w:hAnsi="Times New Roman"/>
          <w:sz w:val="28"/>
          <w:szCs w:val="28"/>
        </w:rPr>
        <w:t xml:space="preserve"> організацією робіт із локалізації і ліквідації наслідків надзвичайної ситуації, залученням для цього необхідних сил і засобів;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C2882" w:rsidRPr="00FC2882">
        <w:rPr>
          <w:rFonts w:ascii="Times New Roman" w:hAnsi="Times New Roman"/>
          <w:sz w:val="28"/>
          <w:szCs w:val="28"/>
        </w:rPr>
        <w:t>9 організацією та здійсненням: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3.1.9.1 </w:t>
      </w:r>
      <w:r w:rsidR="00FC2882" w:rsidRPr="00FC2882">
        <w:rPr>
          <w:rFonts w:ascii="Times New Roman" w:hAnsi="Times New Roman"/>
          <w:sz w:val="28"/>
          <w:szCs w:val="28"/>
        </w:rPr>
        <w:t>заходів щодо життєзабезпечення населення, яке постраждало внаслідок виникнення надзвичайної ситуації;</w:t>
      </w:r>
    </w:p>
    <w:p w:rsidR="00FC2882" w:rsidRPr="00FC2882" w:rsidRDefault="000A7FB6" w:rsidP="000A7F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3.1.9.2 </w:t>
      </w:r>
      <w:r w:rsidR="00FC2882" w:rsidRPr="00FC2882">
        <w:rPr>
          <w:rFonts w:ascii="Times New Roman" w:hAnsi="Times New Roman"/>
          <w:sz w:val="28"/>
          <w:szCs w:val="28"/>
        </w:rPr>
        <w:t>евакуації (у разі потреби);</w:t>
      </w:r>
    </w:p>
    <w:p w:rsidR="00FC2882" w:rsidRPr="00FC2882" w:rsidRDefault="00FC2882" w:rsidP="00FC28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 xml:space="preserve">          </w:t>
      </w:r>
      <w:r w:rsidR="000A7FB6">
        <w:rPr>
          <w:rFonts w:ascii="Times New Roman" w:hAnsi="Times New Roman"/>
          <w:sz w:val="28"/>
          <w:szCs w:val="28"/>
        </w:rPr>
        <w:t>3.1.9.3</w:t>
      </w:r>
      <w:r w:rsidR="0089086C">
        <w:rPr>
          <w:rFonts w:ascii="Times New Roman" w:hAnsi="Times New Roman"/>
          <w:sz w:val="28"/>
          <w:szCs w:val="28"/>
        </w:rPr>
        <w:t xml:space="preserve"> </w:t>
      </w:r>
      <w:r w:rsidRPr="00FC2882">
        <w:rPr>
          <w:rFonts w:ascii="Times New Roman" w:hAnsi="Times New Roman"/>
          <w:sz w:val="28"/>
          <w:szCs w:val="28"/>
        </w:rPr>
        <w:t>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FC2882" w:rsidRPr="00FC2882" w:rsidRDefault="000A7FB6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3.1.9.4</w:t>
      </w:r>
      <w:r w:rsidR="0089086C">
        <w:rPr>
          <w:rFonts w:ascii="Times New Roman" w:hAnsi="Times New Roman"/>
          <w:sz w:val="28"/>
          <w:szCs w:val="28"/>
        </w:rPr>
        <w:t xml:space="preserve"> </w:t>
      </w:r>
      <w:r w:rsidR="00FC2882" w:rsidRPr="00FC2882">
        <w:rPr>
          <w:rFonts w:ascii="Times New Roman" w:hAnsi="Times New Roman"/>
          <w:sz w:val="28"/>
          <w:szCs w:val="28"/>
        </w:rPr>
        <w:t xml:space="preserve">забезпечення готовності ланки територіальної підсистеми єдиної державної системи цивільного захисту Дніпропетровської області у </w:t>
      </w:r>
      <w:proofErr w:type="spellStart"/>
      <w:r w:rsidR="00FC2882" w:rsidRPr="00FC2882">
        <w:rPr>
          <w:rFonts w:ascii="Times New Roman" w:hAnsi="Times New Roman"/>
          <w:sz w:val="28"/>
          <w:szCs w:val="28"/>
        </w:rPr>
        <w:t>м.Покров</w:t>
      </w:r>
      <w:proofErr w:type="spellEnd"/>
      <w:r w:rsidR="00FC2882" w:rsidRPr="00FC2882">
        <w:rPr>
          <w:rFonts w:ascii="Times New Roman" w:hAnsi="Times New Roman"/>
          <w:sz w:val="28"/>
          <w:szCs w:val="28"/>
        </w:rPr>
        <w:t xml:space="preserve"> до дій в умовах надзвичайної ситуації та в особливий період;</w:t>
      </w:r>
    </w:p>
    <w:p w:rsidR="00FC2882" w:rsidRPr="00FC2882" w:rsidRDefault="000A7FB6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3.1.9.5</w:t>
      </w:r>
      <w:r w:rsidR="0089086C">
        <w:rPr>
          <w:rFonts w:ascii="Times New Roman" w:hAnsi="Times New Roman"/>
          <w:sz w:val="28"/>
          <w:szCs w:val="28"/>
        </w:rPr>
        <w:t xml:space="preserve"> </w:t>
      </w:r>
      <w:r w:rsidR="00FC2882" w:rsidRPr="00FC2882">
        <w:rPr>
          <w:rFonts w:ascii="Times New Roman" w:hAnsi="Times New Roman"/>
          <w:sz w:val="28"/>
          <w:szCs w:val="28"/>
        </w:rPr>
        <w:t>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C2882" w:rsidRPr="00FC2882">
        <w:rPr>
          <w:rFonts w:ascii="Times New Roman" w:hAnsi="Times New Roman"/>
          <w:sz w:val="28"/>
          <w:szCs w:val="28"/>
        </w:rPr>
        <w:t>10 інформуванням органів управління цивільного захисту та населення про розвиток надзвичайної ситуації та заходи, що здійснюються;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C2882" w:rsidRPr="00FC2882">
        <w:rPr>
          <w:rFonts w:ascii="Times New Roman" w:hAnsi="Times New Roman"/>
          <w:sz w:val="28"/>
          <w:szCs w:val="28"/>
        </w:rPr>
        <w:t>11 забезпеченням: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3.1.11.1 </w:t>
      </w:r>
      <w:r w:rsidR="00FC2882" w:rsidRPr="00FC2882">
        <w:rPr>
          <w:rFonts w:ascii="Times New Roman" w:hAnsi="Times New Roman"/>
          <w:sz w:val="28"/>
          <w:szCs w:val="28"/>
        </w:rPr>
        <w:t>живучості об’єктів економіки та управління міста під час реагування на надзвичайну ситуацію;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3.1.11.2 </w:t>
      </w:r>
      <w:r w:rsidR="00FC2882" w:rsidRPr="00FC2882">
        <w:rPr>
          <w:rFonts w:ascii="Times New Roman" w:hAnsi="Times New Roman"/>
          <w:sz w:val="28"/>
          <w:szCs w:val="28"/>
        </w:rPr>
        <w:t>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сталої і безперебійної роботи об’єктів газотранспортної та енергетичної систем міста;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3.1.11.3 </w:t>
      </w:r>
      <w:r w:rsidR="00FC2882" w:rsidRPr="00FC2882">
        <w:rPr>
          <w:rFonts w:ascii="Times New Roman" w:hAnsi="Times New Roman"/>
          <w:sz w:val="28"/>
          <w:szCs w:val="28"/>
        </w:rPr>
        <w:t>безпеки та сталої роботи транспортної інфраструктури, послуг поштового зв’язку та всіх видів електричного зв’язку;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3.1.11.4 </w:t>
      </w:r>
      <w:r w:rsidR="00FC2882" w:rsidRPr="00FC2882">
        <w:rPr>
          <w:rFonts w:ascii="Times New Roman" w:hAnsi="Times New Roman"/>
          <w:sz w:val="28"/>
          <w:szCs w:val="28"/>
        </w:rPr>
        <w:t>санітарного та епідемічного благополуччя населення;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C2882" w:rsidRPr="00FC2882">
        <w:rPr>
          <w:rFonts w:ascii="Times New Roman" w:hAnsi="Times New Roman"/>
          <w:sz w:val="28"/>
          <w:szCs w:val="28"/>
        </w:rPr>
        <w:t>12 організацією та керівництвом за проведенням робіт з ліквідації наслідків надзвичайних ситуацій місцевого рівня;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C2882" w:rsidRPr="00FC2882">
        <w:rPr>
          <w:rFonts w:ascii="Times New Roman" w:hAnsi="Times New Roman"/>
          <w:sz w:val="28"/>
          <w:szCs w:val="28"/>
        </w:rPr>
        <w:t>13 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або інших трубопроводів, залізничних вузлів, мостів, шляхопроводів тощо.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3.2. Визначення шляхів та способів вирішення проблемних питань, що виникають під час: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C2882" w:rsidRPr="00FC2882">
        <w:rPr>
          <w:rFonts w:ascii="Times New Roman" w:hAnsi="Times New Roman"/>
          <w:sz w:val="28"/>
          <w:szCs w:val="28"/>
        </w:rPr>
        <w:t xml:space="preserve">1 функціонування ланки територіальної підсистеми єдиної державної системи цивільного захисту Дніпропетровської області у </w:t>
      </w:r>
      <w:proofErr w:type="spellStart"/>
      <w:r w:rsidR="00FC2882" w:rsidRPr="00FC2882">
        <w:rPr>
          <w:rFonts w:ascii="Times New Roman" w:hAnsi="Times New Roman"/>
          <w:sz w:val="28"/>
          <w:szCs w:val="28"/>
        </w:rPr>
        <w:t>м.Покров</w:t>
      </w:r>
      <w:proofErr w:type="spellEnd"/>
      <w:r w:rsidR="00FC2882" w:rsidRPr="00FC2882">
        <w:rPr>
          <w:rFonts w:ascii="Times New Roman" w:hAnsi="Times New Roman"/>
          <w:sz w:val="28"/>
          <w:szCs w:val="28"/>
        </w:rPr>
        <w:t>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C2882" w:rsidRPr="00FC2882">
        <w:rPr>
          <w:rFonts w:ascii="Times New Roman" w:hAnsi="Times New Roman"/>
          <w:sz w:val="28"/>
          <w:szCs w:val="28"/>
        </w:rPr>
        <w:t>2 здійснення заходів щодо: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соціального захисту населення, яке постраждало внаслідок виникнення надзвичайної ситуації;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медичного та біологічного захисту населення у разі виникнення надзвичайної ситуації;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FC2882" w:rsidRPr="00FC2882">
        <w:rPr>
          <w:rFonts w:ascii="Times New Roman" w:hAnsi="Times New Roman"/>
          <w:sz w:val="28"/>
          <w:szCs w:val="28"/>
        </w:rPr>
        <w:t xml:space="preserve"> 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3.3. Погодження положень про об’єктові комісії з питань техногенно-екологічної безпеки та надзвичайних ситуацій.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3.4. Підвищення ефективності діяльності підприємств, установ та організацій під час реагування на надзвичайну ситуацію.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4. Комісія відповідно до покладених на неї завдань: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4.1. У режимі повсякденної діяльності: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FC2882" w:rsidRPr="00FC2882">
        <w:rPr>
          <w:rFonts w:ascii="Times New Roman" w:hAnsi="Times New Roman"/>
          <w:sz w:val="28"/>
          <w:szCs w:val="28"/>
        </w:rPr>
        <w:t xml:space="preserve"> здійснює: 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заходи із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</w:t>
      </w:r>
      <w:r w:rsidR="00FC2882" w:rsidRPr="00FC2882">
        <w:rPr>
          <w:rFonts w:ascii="Times New Roman" w:hAnsi="Times New Roman"/>
          <w:sz w:val="28"/>
          <w:szCs w:val="28"/>
        </w:rPr>
        <w:t>2 бере участь у розгляді питань щодо утворення або припинення діяльності підприємств, установ та організацій незалежно від форм власності, що використовують небезпечні технології (хімічні, радіаційні тощо);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 w:rsidR="00FC2882" w:rsidRPr="00FC2882">
        <w:rPr>
          <w:rFonts w:ascii="Times New Roman" w:hAnsi="Times New Roman"/>
          <w:sz w:val="28"/>
          <w:szCs w:val="28"/>
        </w:rPr>
        <w:t xml:space="preserve"> 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FC2882" w:rsidRPr="00FC2882">
        <w:rPr>
          <w:rFonts w:ascii="Times New Roman" w:hAnsi="Times New Roman"/>
          <w:sz w:val="28"/>
          <w:szCs w:val="28"/>
        </w:rPr>
        <w:t>4 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</w:t>
      </w:r>
      <w:r w:rsidR="00FC2882" w:rsidRPr="00FC2882">
        <w:rPr>
          <w:rFonts w:ascii="Times New Roman" w:hAnsi="Times New Roman"/>
          <w:sz w:val="28"/>
          <w:szCs w:val="28"/>
        </w:rPr>
        <w:t xml:space="preserve"> погоджує перелік потенційно небезпечних об’єктів та перелік споживачів, на яких поширюється обмеження постачання питної води та електропостачання до рівня екологічної броні, затверджує результати класифікації об’єктів і адміністративно-територіальних одиниць стосовно рівня хімічної небезпеки.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4.2. У режимі підвищеної готовності: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C2882" w:rsidRPr="00FC2882">
        <w:rPr>
          <w:rFonts w:ascii="Times New Roman" w:hAnsi="Times New Roman"/>
          <w:sz w:val="28"/>
          <w:szCs w:val="28"/>
        </w:rPr>
        <w:t>1 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C2882" w:rsidRPr="00FC2882">
        <w:rPr>
          <w:rFonts w:ascii="Times New Roman" w:hAnsi="Times New Roman"/>
          <w:sz w:val="28"/>
          <w:szCs w:val="28"/>
        </w:rPr>
        <w:t>2 організовує розроблення плану комплексних заходів стосовно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C2882" w:rsidRPr="00FC2882">
        <w:rPr>
          <w:rFonts w:ascii="Times New Roman" w:hAnsi="Times New Roman"/>
          <w:sz w:val="28"/>
          <w:szCs w:val="28"/>
        </w:rPr>
        <w:t xml:space="preserve">3 забезпечує: 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координацію заходів щодо запобігання виникненню надзвичайної ситуації місцевого рівня;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C2882" w:rsidRPr="00FC2882">
        <w:rPr>
          <w:rFonts w:ascii="Times New Roman" w:hAnsi="Times New Roman"/>
          <w:sz w:val="28"/>
          <w:szCs w:val="28"/>
        </w:rPr>
        <w:t>4 готує пропозиції на предмет визначення джерел і порядку фінансування заходів реагування на надзвичайну ситуацію;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</w:t>
      </w:r>
      <w:r w:rsidR="00FC2882" w:rsidRPr="00FC2882">
        <w:rPr>
          <w:rFonts w:ascii="Times New Roman" w:hAnsi="Times New Roman"/>
          <w:sz w:val="28"/>
          <w:szCs w:val="28"/>
        </w:rPr>
        <w:t xml:space="preserve"> 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резервів.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4.3. У режимі надзвичайної ситуації: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C2882" w:rsidRPr="00FC2882">
        <w:rPr>
          <w:rFonts w:ascii="Times New Roman" w:hAnsi="Times New Roman"/>
          <w:sz w:val="28"/>
          <w:szCs w:val="28"/>
        </w:rPr>
        <w:t xml:space="preserve">1 забезпечує: 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 xml:space="preserve">координацію, організацію робіт та взаємодію органів управління, сил та засобів якої 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FC2882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FC2882">
        <w:rPr>
          <w:rFonts w:ascii="Times New Roman" w:hAnsi="Times New Roman"/>
          <w:sz w:val="28"/>
          <w:szCs w:val="28"/>
        </w:rPr>
        <w:t>, а також громадських організацій щодо надання допомоги населенню, яке постраждало внаслідок виникнення надзвичайної ситуації;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здійснення заходів з метою соціального захисту населення, яке постраждало внаслідок виникнення надзвичайної ситуації;</w:t>
      </w:r>
    </w:p>
    <w:p w:rsidR="00FC2882" w:rsidRPr="00FC2882" w:rsidRDefault="0089086C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C2882" w:rsidRPr="00FC2882">
        <w:rPr>
          <w:rFonts w:ascii="Times New Roman" w:hAnsi="Times New Roman"/>
          <w:sz w:val="28"/>
          <w:szCs w:val="28"/>
        </w:rPr>
        <w:t xml:space="preserve">2 організовує: </w:t>
      </w:r>
    </w:p>
    <w:p w:rsidR="00FC2882" w:rsidRPr="00FC2882" w:rsidRDefault="00FC2882" w:rsidP="0089086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роботу з локалізації або ліквідації надзвичайної ситуації місцевого рівня;</w:t>
      </w:r>
    </w:p>
    <w:p w:rsidR="00FC2882" w:rsidRPr="00FC2882" w:rsidRDefault="00FC2882" w:rsidP="00FC288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lastRenderedPageBreak/>
        <w:t>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C2882" w:rsidRPr="00FC2882">
        <w:rPr>
          <w:rFonts w:ascii="Times New Roman" w:hAnsi="Times New Roman"/>
          <w:sz w:val="28"/>
          <w:szCs w:val="28"/>
        </w:rPr>
        <w:t>3 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C2882" w:rsidRPr="00FC2882">
        <w:rPr>
          <w:rFonts w:ascii="Times New Roman" w:hAnsi="Times New Roman"/>
          <w:sz w:val="28"/>
          <w:szCs w:val="28"/>
        </w:rPr>
        <w:t>4 вживає заходів, необхідних для проведення аварійно-рятувальних та інших невідкладних робіт у небезпечних районах;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C2882" w:rsidRPr="00FC2882">
        <w:rPr>
          <w:rFonts w:ascii="Times New Roman" w:hAnsi="Times New Roman"/>
          <w:sz w:val="28"/>
          <w:szCs w:val="28"/>
        </w:rPr>
        <w:t>5 встановлює межі зони, де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C2882" w:rsidRPr="00FC2882">
        <w:rPr>
          <w:rFonts w:ascii="Times New Roman" w:hAnsi="Times New Roman"/>
          <w:sz w:val="28"/>
          <w:szCs w:val="28"/>
        </w:rPr>
        <w:t>6 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C2882" w:rsidRPr="00FC2882">
        <w:rPr>
          <w:rFonts w:ascii="Times New Roman" w:hAnsi="Times New Roman"/>
          <w:sz w:val="28"/>
          <w:szCs w:val="28"/>
        </w:rPr>
        <w:t>7 вивчає обставини, що склалися, та надає до міськвиконкому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4.4. У режимі надзвичайного стану: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FC2882" w:rsidRPr="00FC2882">
        <w:rPr>
          <w:rFonts w:ascii="Times New Roman" w:hAnsi="Times New Roman"/>
          <w:sz w:val="28"/>
          <w:szCs w:val="28"/>
        </w:rPr>
        <w:t xml:space="preserve">1 забезпечує координацію, організацію робіт та взаємодію органів управління та сил ланки територіальної підсистеми єдиної державної системи цивільного захисту Дніпропетровської області у </w:t>
      </w:r>
      <w:proofErr w:type="spellStart"/>
      <w:r w:rsidR="00FC2882" w:rsidRPr="00FC2882">
        <w:rPr>
          <w:rFonts w:ascii="Times New Roman" w:hAnsi="Times New Roman"/>
          <w:sz w:val="28"/>
          <w:szCs w:val="28"/>
        </w:rPr>
        <w:t>м.Покров</w:t>
      </w:r>
      <w:proofErr w:type="spellEnd"/>
      <w:r w:rsidR="00FC2882" w:rsidRPr="00FC2882">
        <w:rPr>
          <w:rFonts w:ascii="Times New Roman" w:hAnsi="Times New Roman"/>
          <w:sz w:val="28"/>
          <w:szCs w:val="28"/>
        </w:rPr>
        <w:t xml:space="preserve"> з урахуванням особливостей, що визначаються згідно з вимогами законів України “Про правовий режим воєнного стану”, “Про правовий режим надзвичайного стану”, а також інших нормативно-правових актів;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FC2882" w:rsidRPr="00FC2882">
        <w:rPr>
          <w:rFonts w:ascii="Times New Roman" w:hAnsi="Times New Roman"/>
          <w:sz w:val="28"/>
          <w:szCs w:val="28"/>
        </w:rPr>
        <w:t>2 здійснює заходи, необхідні для відвернення загрози та забезпечення безпеки і здоров’я громадян.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4.5. Здійснює взаємодію з регіональним штабом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5. Комісія має право: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C2882" w:rsidRPr="00FC28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залучати д</w:t>
      </w:r>
      <w:r w:rsidR="00FC2882" w:rsidRPr="00FC2882">
        <w:rPr>
          <w:rFonts w:ascii="Times New Roman" w:hAnsi="Times New Roman"/>
          <w:sz w:val="28"/>
          <w:szCs w:val="28"/>
        </w:rPr>
        <w:t>о участі у своїй роботі представників підприємств, установ та організацій, розташованих на території міста Покров (за погодженням з їх керівниками);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C2882" w:rsidRPr="00FC2882">
        <w:rPr>
          <w:rFonts w:ascii="Times New Roman" w:hAnsi="Times New Roman"/>
          <w:sz w:val="28"/>
          <w:szCs w:val="28"/>
        </w:rPr>
        <w:t>2 заслуховувати інформацію керівників підприємств, установ та організацій, розташованих на території міста Покров, з питань, що належать до їх компетенції, і давати їм відповідні доручення;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C2882" w:rsidRPr="00FC2882">
        <w:rPr>
          <w:rFonts w:ascii="Times New Roman" w:hAnsi="Times New Roman"/>
          <w:sz w:val="28"/>
          <w:szCs w:val="28"/>
        </w:rPr>
        <w:t>3 одержувати від підприємств, установ та організацій, розташованих на території міста Покров, матеріали і документи, необхідні для вирішення питань, що належать до її компетенції;</w:t>
      </w:r>
    </w:p>
    <w:p w:rsid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FC2882" w:rsidRPr="00FC2882">
        <w:rPr>
          <w:rFonts w:ascii="Times New Roman" w:hAnsi="Times New Roman"/>
          <w:sz w:val="28"/>
          <w:szCs w:val="28"/>
        </w:rPr>
        <w:t xml:space="preserve"> 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 xml:space="preserve">6. Головою Комісії є міський голова. 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lastRenderedPageBreak/>
        <w:t>Роботою Комісії керує її голова, а у разі відсутності голови – за його дорученням перший заступник та у разі відсутності першого заступника – заступник голови.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Засідання Комісії веде голова, а у разі його відсутності – перший заступник голови.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 xml:space="preserve">Посадовий склад Комісії затверджується виконавчим комітетом Покровської міської ради на основі пропозицій підприємств, установ та організацій, розташованих на території міста Покров. 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 xml:space="preserve">Персональний склад Комісії затверджується головою Комісії. 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Голова Комісії організовує її роботу за допомогою секретаріату.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7. Голова Комісії має право: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C2882" w:rsidRPr="00FC2882">
        <w:rPr>
          <w:rFonts w:ascii="Times New Roman" w:hAnsi="Times New Roman"/>
          <w:sz w:val="28"/>
          <w:szCs w:val="28"/>
        </w:rPr>
        <w:t>1 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C2882" w:rsidRPr="00FC2882">
        <w:rPr>
          <w:rFonts w:ascii="Times New Roman" w:hAnsi="Times New Roman"/>
          <w:sz w:val="28"/>
          <w:szCs w:val="28"/>
        </w:rPr>
        <w:t>2 приймати в межах повноважень Комісії рішення щодо реагування на надзвичайну ситуацію;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C2882" w:rsidRPr="00FC2882">
        <w:rPr>
          <w:rFonts w:ascii="Times New Roman" w:hAnsi="Times New Roman"/>
          <w:sz w:val="28"/>
          <w:szCs w:val="28"/>
        </w:rPr>
        <w:t>3 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FC2882" w:rsidRPr="00FC2882" w:rsidRDefault="001D4969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C2882" w:rsidRPr="00FC2882">
        <w:rPr>
          <w:rFonts w:ascii="Times New Roman" w:hAnsi="Times New Roman"/>
          <w:sz w:val="28"/>
          <w:szCs w:val="28"/>
        </w:rPr>
        <w:t>4 делегувати на період ліквідації наслідків надзвичайної ситуації свої повноваження заступникам голови Комісії.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 xml:space="preserve">8. Робочим органом Комісії (секретаріатом), що забезпечує підготовку, скликання та проведення засідань, а також контроль за виконанням її рішень, є відділ з питань надзвичайних ситуацій та цивільного захисту населення </w:t>
      </w:r>
      <w:r w:rsidR="001D4969">
        <w:rPr>
          <w:rFonts w:ascii="Times New Roman" w:hAnsi="Times New Roman"/>
          <w:sz w:val="28"/>
          <w:szCs w:val="28"/>
        </w:rPr>
        <w:t>виконавчого комітету Покровської міської ради</w:t>
      </w:r>
      <w:r w:rsidRPr="00FC2882">
        <w:rPr>
          <w:rFonts w:ascii="Times New Roman" w:hAnsi="Times New Roman"/>
          <w:sz w:val="28"/>
          <w:szCs w:val="28"/>
        </w:rPr>
        <w:t>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 xml:space="preserve">9. Комісія проводить засідання на постійній основі. 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Рішення Комісії приймаються колегіально більш як двома третинами її складу.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Рішення Комісії оформляється протоколом, який підписується головою та відповідальним секретарем Комісії.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10. Рішення Комісії, прийняті у межах її повноважень, є обов’язковими для виконання підприємствами, установами та організаціями, розташованими на території міста Покров.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11. За членами Комісії на час виконання завдань зберігається заробітна плата за основним місцем роботи.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 xml:space="preserve"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</w:t>
      </w:r>
      <w:r w:rsidR="001D4969">
        <w:rPr>
          <w:rFonts w:ascii="Times New Roman" w:hAnsi="Times New Roman"/>
          <w:sz w:val="28"/>
          <w:szCs w:val="28"/>
        </w:rPr>
        <w:t>виконавчий комітет Покровської міської ради</w:t>
      </w:r>
      <w:r w:rsidRPr="00FC2882">
        <w:rPr>
          <w:rFonts w:ascii="Times New Roman" w:hAnsi="Times New Roman"/>
          <w:sz w:val="28"/>
          <w:szCs w:val="28"/>
        </w:rPr>
        <w:t>.</w:t>
      </w:r>
    </w:p>
    <w:p w:rsidR="00FC2882" w:rsidRPr="00FC2882" w:rsidRDefault="00FC2882" w:rsidP="001D496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2882">
        <w:rPr>
          <w:rFonts w:ascii="Times New Roman" w:hAnsi="Times New Roman"/>
          <w:sz w:val="28"/>
          <w:szCs w:val="28"/>
        </w:rPr>
        <w:t>13. Комісія має бланк із зображенням Державного Герба України і своїм найменуванням.</w:t>
      </w:r>
    </w:p>
    <w:p w:rsidR="006234F0" w:rsidRDefault="006234F0" w:rsidP="006234F0">
      <w:pPr>
        <w:jc w:val="both"/>
        <w:rPr>
          <w:sz w:val="28"/>
          <w:szCs w:val="28"/>
        </w:rPr>
      </w:pPr>
    </w:p>
    <w:p w:rsidR="008B6EE9" w:rsidRDefault="008B6EE9" w:rsidP="008B6E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B6EE9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8B6EE9" w:rsidRDefault="008B6EE9" w:rsidP="008B6E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B6EE9">
        <w:rPr>
          <w:rFonts w:ascii="Times New Roman" w:hAnsi="Times New Roman"/>
          <w:sz w:val="28"/>
          <w:szCs w:val="28"/>
        </w:rPr>
        <w:t xml:space="preserve">з питань надзвичайних ситуацій </w:t>
      </w:r>
    </w:p>
    <w:p w:rsidR="006234F0" w:rsidRDefault="008B6EE9" w:rsidP="008B6E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B6EE9">
        <w:rPr>
          <w:rFonts w:ascii="Times New Roman" w:hAnsi="Times New Roman"/>
          <w:sz w:val="28"/>
          <w:szCs w:val="28"/>
        </w:rPr>
        <w:t xml:space="preserve">та цивільного захисту населення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8B6EE9">
        <w:rPr>
          <w:rFonts w:ascii="Times New Roman" w:hAnsi="Times New Roman"/>
          <w:sz w:val="28"/>
          <w:szCs w:val="28"/>
        </w:rPr>
        <w:t>Ю.М. Нор</w:t>
      </w:r>
    </w:p>
    <w:p w:rsidR="00E0372E" w:rsidRDefault="00E0372E" w:rsidP="008B6EE9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194000" w:rsidTr="001D4969">
        <w:tc>
          <w:tcPr>
            <w:tcW w:w="4251" w:type="dxa"/>
          </w:tcPr>
          <w:p w:rsidR="00194000" w:rsidRDefault="00194000" w:rsidP="0019400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194000" w:rsidRDefault="00194000" w:rsidP="0019400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000" w:rsidRDefault="00194000" w:rsidP="0019400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виконкому міської ради</w:t>
            </w:r>
          </w:p>
          <w:p w:rsidR="00194000" w:rsidRPr="00D41A6E" w:rsidRDefault="00D41A6E" w:rsidP="0019400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A6E">
              <w:rPr>
                <w:rFonts w:ascii="Times New Roman" w:hAnsi="Times New Roman"/>
                <w:sz w:val="28"/>
                <w:szCs w:val="28"/>
              </w:rPr>
              <w:t>27.03.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р.</w:t>
            </w:r>
            <w:r w:rsidR="0019400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  <w:p w:rsidR="00194000" w:rsidRPr="00194000" w:rsidRDefault="00194000" w:rsidP="00194000">
            <w:pPr>
              <w:pStyle w:val="a7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6234F0" w:rsidRDefault="006234F0" w:rsidP="006234F0">
      <w:pPr>
        <w:jc w:val="both"/>
        <w:rPr>
          <w:sz w:val="28"/>
          <w:szCs w:val="28"/>
        </w:rPr>
      </w:pPr>
    </w:p>
    <w:p w:rsidR="008F37AE" w:rsidRDefault="008F37AE" w:rsidP="006234F0">
      <w:pPr>
        <w:jc w:val="both"/>
        <w:rPr>
          <w:sz w:val="28"/>
          <w:szCs w:val="28"/>
        </w:rPr>
      </w:pPr>
    </w:p>
    <w:p w:rsidR="00C93BBB" w:rsidRDefault="00C93BBB" w:rsidP="00071F8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71F88" w:rsidRDefault="00071F88" w:rsidP="00071F8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ПЕРСОНАЛЬНИЙ СКЛАД</w:t>
      </w:r>
    </w:p>
    <w:p w:rsidR="001D4969" w:rsidRPr="001D4969" w:rsidRDefault="001D4969" w:rsidP="001D496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D4969">
        <w:rPr>
          <w:rFonts w:ascii="Times New Roman" w:hAnsi="Times New Roman"/>
          <w:sz w:val="28"/>
          <w:szCs w:val="28"/>
        </w:rPr>
        <w:t>міської комісії з питань техногенно-екологічної безпеки</w:t>
      </w:r>
    </w:p>
    <w:p w:rsidR="00071F88" w:rsidRPr="001D4969" w:rsidRDefault="001D4969" w:rsidP="001D496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D4969">
        <w:rPr>
          <w:rFonts w:ascii="Times New Roman" w:hAnsi="Times New Roman"/>
          <w:sz w:val="28"/>
          <w:szCs w:val="28"/>
        </w:rPr>
        <w:t>і надзвичайних ситуацій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071F88" w:rsidRPr="001D4969">
        <w:rPr>
          <w:rFonts w:ascii="Times New Roman" w:hAnsi="Times New Roman"/>
          <w:sz w:val="28"/>
          <w:szCs w:val="28"/>
        </w:rPr>
        <w:t>м. Покров</w:t>
      </w:r>
    </w:p>
    <w:p w:rsidR="00071F88" w:rsidRDefault="00071F88" w:rsidP="001D496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F37AE" w:rsidRPr="008F37AE" w:rsidRDefault="008F37AE" w:rsidP="001D4969">
      <w:pPr>
        <w:pStyle w:val="a7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3323ED" w:rsidTr="008F37AE">
        <w:tc>
          <w:tcPr>
            <w:tcW w:w="3539" w:type="dxa"/>
          </w:tcPr>
          <w:p w:rsidR="003323ED" w:rsidRDefault="003323ED" w:rsidP="003323E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</w:t>
            </w:r>
          </w:p>
          <w:p w:rsidR="003323ED" w:rsidRDefault="003323ED" w:rsidP="003323E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6089" w:type="dxa"/>
          </w:tcPr>
          <w:p w:rsidR="003323ED" w:rsidRDefault="003323ED" w:rsidP="003323E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міський голова, голова міської комісії з питань техногенно-екологічної безпеки і надзвичайних ситуацій;</w:t>
            </w:r>
          </w:p>
          <w:p w:rsidR="003323ED" w:rsidRPr="003323ED" w:rsidRDefault="003323ED" w:rsidP="003323E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3ED" w:rsidTr="008F37AE">
        <w:tc>
          <w:tcPr>
            <w:tcW w:w="3539" w:type="dxa"/>
          </w:tcPr>
          <w:p w:rsidR="003323ED" w:rsidRDefault="003323ED" w:rsidP="003323E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</w:t>
            </w:r>
          </w:p>
          <w:p w:rsidR="003323ED" w:rsidRDefault="003323ED" w:rsidP="003323E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Іванович</w:t>
            </w:r>
          </w:p>
        </w:tc>
        <w:tc>
          <w:tcPr>
            <w:tcW w:w="6089" w:type="dxa"/>
          </w:tcPr>
          <w:p w:rsidR="003323ED" w:rsidRDefault="003323ED" w:rsidP="003323E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секретар міської ради, перший заступник голови міської комісії з питань техногенно-екологічної безпеки і надзвичайних ситуацій;</w:t>
            </w:r>
          </w:p>
          <w:p w:rsidR="003323ED" w:rsidRPr="003323ED" w:rsidRDefault="003323ED" w:rsidP="003323E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3ED" w:rsidTr="008F37AE">
        <w:tc>
          <w:tcPr>
            <w:tcW w:w="3539" w:type="dxa"/>
          </w:tcPr>
          <w:p w:rsidR="003323ED" w:rsidRDefault="003323ED" w:rsidP="003323E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Стовба</w:t>
            </w:r>
            <w:proofErr w:type="spellEnd"/>
          </w:p>
          <w:p w:rsidR="003323ED" w:rsidRDefault="003323ED" w:rsidP="003323E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6089" w:type="dxa"/>
          </w:tcPr>
          <w:p w:rsidR="003323ED" w:rsidRDefault="00EF7C6A" w:rsidP="00EF7C6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F7C6A">
              <w:rPr>
                <w:rFonts w:ascii="Times New Roman" w:hAnsi="Times New Roman"/>
                <w:sz w:val="28"/>
                <w:szCs w:val="28"/>
              </w:rPr>
              <w:t>начальник Покровського МВ ГУ ДСНС України у Дніпропетровській області, заступник голови міської комісії з питань ТЕБ і 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Pr="00EF7C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7C6A" w:rsidRPr="00EF7C6A" w:rsidRDefault="00EF7C6A" w:rsidP="00EF7C6A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3ED" w:rsidTr="008F37AE">
        <w:tc>
          <w:tcPr>
            <w:tcW w:w="3539" w:type="dxa"/>
          </w:tcPr>
          <w:p w:rsidR="00EF7C6A" w:rsidRPr="00EF7C6A" w:rsidRDefault="00EF7C6A" w:rsidP="00EF7C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7C6A">
              <w:rPr>
                <w:rFonts w:ascii="Times New Roman" w:hAnsi="Times New Roman"/>
                <w:sz w:val="28"/>
                <w:szCs w:val="28"/>
              </w:rPr>
              <w:t>Нор</w:t>
            </w:r>
          </w:p>
          <w:p w:rsidR="00EF7C6A" w:rsidRPr="00EF7C6A" w:rsidRDefault="00EF7C6A" w:rsidP="00EF7C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7C6A">
              <w:rPr>
                <w:rFonts w:ascii="Times New Roman" w:hAnsi="Times New Roman"/>
                <w:sz w:val="28"/>
                <w:szCs w:val="28"/>
              </w:rPr>
              <w:t>Юрій Миколайович</w:t>
            </w:r>
          </w:p>
          <w:p w:rsidR="003323ED" w:rsidRPr="00EF7C6A" w:rsidRDefault="003323ED" w:rsidP="00EF7C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3323ED" w:rsidRDefault="00EF7C6A" w:rsidP="00EF7C6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F7C6A">
              <w:rPr>
                <w:rFonts w:ascii="Times New Roman" w:hAnsi="Times New Roman"/>
                <w:sz w:val="28"/>
                <w:szCs w:val="28"/>
              </w:rPr>
              <w:t xml:space="preserve">начальник відділу з питань надзвичайних ситуацій та цивільного захисту населення виконкому </w:t>
            </w:r>
            <w:r w:rsidR="00133970">
              <w:rPr>
                <w:rFonts w:ascii="Times New Roman" w:hAnsi="Times New Roman"/>
                <w:sz w:val="28"/>
                <w:szCs w:val="28"/>
              </w:rPr>
              <w:t xml:space="preserve">Покровської </w:t>
            </w:r>
            <w:r w:rsidRPr="00EF7C6A">
              <w:rPr>
                <w:rFonts w:ascii="Times New Roman" w:hAnsi="Times New Roman"/>
                <w:sz w:val="28"/>
                <w:szCs w:val="28"/>
              </w:rPr>
              <w:t>міської ради, відповідальний секретар міської комісії з питань ТЕБ і НС;</w:t>
            </w:r>
          </w:p>
          <w:p w:rsidR="00EF7C6A" w:rsidRPr="00EF7C6A" w:rsidRDefault="00EF7C6A" w:rsidP="00EF7C6A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9628" w:type="dxa"/>
            <w:gridSpan w:val="2"/>
          </w:tcPr>
          <w:p w:rsidR="00EF7C6A" w:rsidRPr="00EF7C6A" w:rsidRDefault="00EF7C6A" w:rsidP="003323E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7C6A" w:rsidRDefault="00EF7C6A" w:rsidP="008F37A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F7C6A">
              <w:rPr>
                <w:rFonts w:ascii="Times New Roman" w:hAnsi="Times New Roman"/>
                <w:sz w:val="28"/>
                <w:szCs w:val="28"/>
                <w:u w:val="single"/>
              </w:rPr>
              <w:t>Члени комісії:</w:t>
            </w:r>
          </w:p>
          <w:p w:rsidR="00EF7C6A" w:rsidRPr="008F37AE" w:rsidRDefault="00EF7C6A" w:rsidP="00EF7C6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323ED" w:rsidTr="008F37AE">
        <w:tc>
          <w:tcPr>
            <w:tcW w:w="3539" w:type="dxa"/>
          </w:tcPr>
          <w:p w:rsidR="00EF7C6A" w:rsidRDefault="00EF7C6A" w:rsidP="00EF7C6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Базілєвич</w:t>
            </w:r>
            <w:proofErr w:type="spellEnd"/>
          </w:p>
          <w:p w:rsidR="003323ED" w:rsidRDefault="00EF7C6A" w:rsidP="00EF7C6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Олександрович</w:t>
            </w:r>
          </w:p>
        </w:tc>
        <w:tc>
          <w:tcPr>
            <w:tcW w:w="6089" w:type="dxa"/>
          </w:tcPr>
          <w:p w:rsidR="00EF7C6A" w:rsidRDefault="00EF7C6A" w:rsidP="00EF7C6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в.о. старости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округу Покровської міської ради;</w:t>
            </w:r>
          </w:p>
          <w:p w:rsidR="003323ED" w:rsidRPr="00EF7C6A" w:rsidRDefault="003323ED" w:rsidP="003323ED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3ED" w:rsidTr="008F37AE">
        <w:tc>
          <w:tcPr>
            <w:tcW w:w="3539" w:type="dxa"/>
          </w:tcPr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Галанова</w:t>
            </w:r>
            <w:proofErr w:type="spellEnd"/>
            <w:r w:rsidRPr="00133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3ED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Вікторія Вікторівна</w:t>
            </w:r>
          </w:p>
        </w:tc>
        <w:tc>
          <w:tcPr>
            <w:tcW w:w="6089" w:type="dxa"/>
          </w:tcPr>
          <w:p w:rsidR="00EF7C6A" w:rsidRPr="00133970" w:rsidRDefault="00EF7C6A" w:rsidP="001339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- в.о. начальника відділу архітектури та інспекції державного архітектурно-будівельного контролю</w:t>
            </w:r>
            <w:r w:rsidR="0013397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33970">
              <w:rPr>
                <w:rFonts w:ascii="Times New Roman" w:hAnsi="Times New Roman"/>
                <w:sz w:val="28"/>
                <w:szCs w:val="28"/>
              </w:rPr>
              <w:t>в.о. головного архітектора;</w:t>
            </w:r>
          </w:p>
          <w:p w:rsidR="003323ED" w:rsidRPr="00133970" w:rsidRDefault="003323ED" w:rsidP="0013397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3ED" w:rsidTr="008F37AE">
        <w:tc>
          <w:tcPr>
            <w:tcW w:w="3539" w:type="dxa"/>
          </w:tcPr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Глазкова</w:t>
            </w:r>
            <w:proofErr w:type="spellEnd"/>
          </w:p>
          <w:p w:rsidR="003323ED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Оксана Юріївна</w:t>
            </w:r>
          </w:p>
        </w:tc>
        <w:tc>
          <w:tcPr>
            <w:tcW w:w="6089" w:type="dxa"/>
          </w:tcPr>
          <w:p w:rsidR="00EF7C6A" w:rsidRPr="00133970" w:rsidRDefault="00EF7C6A" w:rsidP="001339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 xml:space="preserve">-  начальник відділу економіки виконкому </w:t>
            </w:r>
            <w:r w:rsidR="00133970">
              <w:rPr>
                <w:rFonts w:ascii="Times New Roman" w:hAnsi="Times New Roman"/>
                <w:sz w:val="28"/>
                <w:szCs w:val="28"/>
              </w:rPr>
              <w:t xml:space="preserve">Покровської </w:t>
            </w:r>
            <w:r w:rsidRPr="00133970">
              <w:rPr>
                <w:rFonts w:ascii="Times New Roman" w:hAnsi="Times New Roman"/>
                <w:sz w:val="28"/>
                <w:szCs w:val="28"/>
              </w:rPr>
              <w:t>міської ради;</w:t>
            </w:r>
          </w:p>
          <w:p w:rsidR="003323ED" w:rsidRPr="00133970" w:rsidRDefault="003323ED" w:rsidP="0013397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Гнатів</w:t>
            </w:r>
          </w:p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Михайло Богданович</w:t>
            </w:r>
          </w:p>
        </w:tc>
        <w:tc>
          <w:tcPr>
            <w:tcW w:w="6089" w:type="dxa"/>
          </w:tcPr>
          <w:p w:rsidR="00EF7C6A" w:rsidRPr="00133970" w:rsidRDefault="00EF7C6A" w:rsidP="001339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- заступник начальника Покровського МВ ГУ ДСНС України у Дніпропетровській області          (за згодою);</w:t>
            </w:r>
          </w:p>
          <w:p w:rsidR="00EF7C6A" w:rsidRPr="00133970" w:rsidRDefault="00EF7C6A" w:rsidP="0013397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Гонтарик</w:t>
            </w:r>
            <w:proofErr w:type="spellEnd"/>
            <w:r w:rsidRPr="00133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Віктор Васильович</w:t>
            </w:r>
          </w:p>
        </w:tc>
        <w:tc>
          <w:tcPr>
            <w:tcW w:w="6089" w:type="dxa"/>
          </w:tcPr>
          <w:p w:rsidR="00EF7C6A" w:rsidRPr="00133970" w:rsidRDefault="00EF7C6A" w:rsidP="001339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 xml:space="preserve">- завідуючий відокремленого структурного підрозділу «Нікопольський міськрайонний відділ </w:t>
            </w:r>
            <w:r w:rsidRPr="00133970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лабораторних досліджень» Державної установи «Дніпропетровський обласний лабораторний центр МОЗ України» (за згодою);</w:t>
            </w:r>
          </w:p>
          <w:p w:rsidR="00EF7C6A" w:rsidRPr="00133970" w:rsidRDefault="00EF7C6A" w:rsidP="0013397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lastRenderedPageBreak/>
              <w:t>Дощенко</w:t>
            </w:r>
            <w:proofErr w:type="spellEnd"/>
          </w:p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Віталій Володимирович</w:t>
            </w:r>
          </w:p>
        </w:tc>
        <w:tc>
          <w:tcPr>
            <w:tcW w:w="6089" w:type="dxa"/>
          </w:tcPr>
          <w:p w:rsidR="00EF7C6A" w:rsidRPr="00133970" w:rsidRDefault="00EF7C6A" w:rsidP="001339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 xml:space="preserve">- начальник 44 Державної </w:t>
            </w: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пожежно</w:t>
            </w:r>
            <w:proofErr w:type="spellEnd"/>
            <w:r w:rsidRPr="00133970">
              <w:rPr>
                <w:rFonts w:ascii="Times New Roman" w:hAnsi="Times New Roman"/>
                <w:sz w:val="28"/>
                <w:szCs w:val="28"/>
              </w:rPr>
              <w:t>-рятувальної частини ГУ ДСНС України у Дніпропетровській області (за згодою);</w:t>
            </w:r>
          </w:p>
          <w:p w:rsidR="00EF7C6A" w:rsidRPr="00133970" w:rsidRDefault="00EF7C6A" w:rsidP="0013397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Зуев</w:t>
            </w:r>
            <w:proofErr w:type="spellEnd"/>
          </w:p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Антон Вікторович</w:t>
            </w:r>
          </w:p>
        </w:tc>
        <w:tc>
          <w:tcPr>
            <w:tcW w:w="6089" w:type="dxa"/>
          </w:tcPr>
          <w:p w:rsidR="00EF7C6A" w:rsidRPr="00133970" w:rsidRDefault="00EF7C6A" w:rsidP="001339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- директор МКП «Покровське виробниче управління водопровідно-каналізаційного господарства»;</w:t>
            </w:r>
          </w:p>
          <w:p w:rsidR="00EF7C6A" w:rsidRPr="008F37AE" w:rsidRDefault="00EF7C6A" w:rsidP="0013397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Кряжевських</w:t>
            </w:r>
            <w:proofErr w:type="spellEnd"/>
          </w:p>
          <w:p w:rsidR="00EF7C6A" w:rsidRPr="00133970" w:rsidRDefault="008F37AE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Зінаїда Вікторівна</w:t>
            </w:r>
          </w:p>
        </w:tc>
        <w:tc>
          <w:tcPr>
            <w:tcW w:w="6089" w:type="dxa"/>
          </w:tcPr>
          <w:p w:rsidR="00EF7C6A" w:rsidRPr="00133970" w:rsidRDefault="00EF7C6A" w:rsidP="001339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- провідний інженер з експлуатаційної діяльності Покровської дільниці СЕСГ УЕ (за згодою);</w:t>
            </w:r>
          </w:p>
          <w:p w:rsidR="00EF7C6A" w:rsidRPr="008F37AE" w:rsidRDefault="00EF7C6A" w:rsidP="00133970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EF7C6A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Колпакчі</w:t>
            </w:r>
            <w:proofErr w:type="spellEnd"/>
          </w:p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Валентинович</w:t>
            </w:r>
          </w:p>
          <w:p w:rsidR="00EF7C6A" w:rsidRPr="008F37AE" w:rsidRDefault="00EF7C6A" w:rsidP="0013397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9" w:type="dxa"/>
          </w:tcPr>
          <w:p w:rsidR="00EF7C6A" w:rsidRPr="00133970" w:rsidRDefault="00133970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ТОВ «Універсал сервіс ЛТД» </w:t>
            </w:r>
            <w:r w:rsidR="008F37A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(за згодою);</w:t>
            </w:r>
          </w:p>
        </w:tc>
      </w:tr>
      <w:tr w:rsidR="00133970" w:rsidTr="008F37AE">
        <w:tc>
          <w:tcPr>
            <w:tcW w:w="3539" w:type="dxa"/>
          </w:tcPr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Лєвін</w:t>
            </w:r>
          </w:p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Олександр Якович</w:t>
            </w:r>
          </w:p>
        </w:tc>
        <w:tc>
          <w:tcPr>
            <w:tcW w:w="6089" w:type="dxa"/>
          </w:tcPr>
          <w:p w:rsidR="00133970" w:rsidRDefault="008F37AE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військовий комісар Покровського міського територіального центру комплектування та соціальної підтримки (за згодою);</w:t>
            </w:r>
          </w:p>
          <w:p w:rsidR="008F37AE" w:rsidRPr="008F37AE" w:rsidRDefault="008F37AE" w:rsidP="008F37A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 xml:space="preserve">Малий </w:t>
            </w:r>
          </w:p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Володимир Іванович</w:t>
            </w:r>
          </w:p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EF7C6A" w:rsidRPr="00133970" w:rsidRDefault="00EF7C6A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- начальник  2-го відділу з надзвичайних ситуацій АТ «Покровський гірничо-збагачувальний комбінат» (за згодою);</w:t>
            </w:r>
          </w:p>
          <w:p w:rsidR="00EF7C6A" w:rsidRPr="008F37AE" w:rsidRDefault="00EF7C6A" w:rsidP="008F37A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Міщенко</w:t>
            </w:r>
          </w:p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Тетяна Володимирівна</w:t>
            </w:r>
          </w:p>
          <w:p w:rsidR="00EF7C6A" w:rsidRPr="008F37AE" w:rsidRDefault="00EF7C6A" w:rsidP="0013397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9" w:type="dxa"/>
          </w:tcPr>
          <w:p w:rsidR="00EF7C6A" w:rsidRPr="00133970" w:rsidRDefault="00EF7C6A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-  начальник фінансового управління</w:t>
            </w:r>
            <w:r w:rsidR="008F37AE">
              <w:rPr>
                <w:rFonts w:ascii="Times New Roman" w:hAnsi="Times New Roman"/>
                <w:sz w:val="28"/>
                <w:szCs w:val="28"/>
              </w:rPr>
              <w:t xml:space="preserve"> виконкому Покровської міської ради</w:t>
            </w:r>
            <w:r w:rsidRPr="001339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7C6A" w:rsidRPr="008F37AE" w:rsidRDefault="00EF7C6A" w:rsidP="008F37A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Нікіфоров</w:t>
            </w:r>
            <w:proofErr w:type="spellEnd"/>
          </w:p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Олександр Миколайович</w:t>
            </w:r>
          </w:p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133970" w:rsidRPr="00133970" w:rsidRDefault="00133970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станційно</w:t>
            </w:r>
            <w:proofErr w:type="spellEnd"/>
            <w:r w:rsidRPr="00133970">
              <w:rPr>
                <w:rFonts w:ascii="Times New Roman" w:hAnsi="Times New Roman"/>
                <w:sz w:val="28"/>
                <w:szCs w:val="28"/>
              </w:rPr>
              <w:t>-лінійної дільниці №2 комбінованого цеху телекомунікацій №526 ДФ ПАТ «Укртелеком» (за згодою);</w:t>
            </w:r>
          </w:p>
          <w:p w:rsidR="00EF7C6A" w:rsidRPr="008F37AE" w:rsidRDefault="00EF7C6A" w:rsidP="008F37A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Олійник</w:t>
            </w:r>
          </w:p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Ніна Анатоліївна</w:t>
            </w:r>
          </w:p>
          <w:p w:rsidR="00EF7C6A" w:rsidRPr="00133970" w:rsidRDefault="00EF7C6A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133970" w:rsidRPr="00133970" w:rsidRDefault="00133970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- заступник начальника управління праці та соціального захисту населення</w:t>
            </w:r>
            <w:r w:rsidR="008F37AE">
              <w:rPr>
                <w:rFonts w:ascii="Times New Roman" w:hAnsi="Times New Roman"/>
                <w:sz w:val="28"/>
                <w:szCs w:val="28"/>
              </w:rPr>
              <w:t xml:space="preserve"> виконкому Покровської міської ради</w:t>
            </w:r>
            <w:r w:rsidRPr="001339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7C6A" w:rsidRPr="008F37AE" w:rsidRDefault="00EF7C6A" w:rsidP="008F37A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C6A" w:rsidTr="008F37AE">
        <w:tc>
          <w:tcPr>
            <w:tcW w:w="3539" w:type="dxa"/>
          </w:tcPr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Проноза</w:t>
            </w:r>
          </w:p>
          <w:p w:rsidR="00EF7C6A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Олексій Володимирович</w:t>
            </w:r>
          </w:p>
        </w:tc>
        <w:tc>
          <w:tcPr>
            <w:tcW w:w="6089" w:type="dxa"/>
          </w:tcPr>
          <w:p w:rsidR="00133970" w:rsidRPr="00133970" w:rsidRDefault="00133970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 xml:space="preserve">- в.о. начальника відділу транспорту та зв`язку  виконкому </w:t>
            </w:r>
            <w:r w:rsidR="008F37AE">
              <w:rPr>
                <w:rFonts w:ascii="Times New Roman" w:hAnsi="Times New Roman"/>
                <w:sz w:val="28"/>
                <w:szCs w:val="28"/>
              </w:rPr>
              <w:t xml:space="preserve">Покровської </w:t>
            </w:r>
            <w:r w:rsidRPr="00133970">
              <w:rPr>
                <w:rFonts w:ascii="Times New Roman" w:hAnsi="Times New Roman"/>
                <w:sz w:val="28"/>
                <w:szCs w:val="28"/>
              </w:rPr>
              <w:t>міської ради;</w:t>
            </w:r>
          </w:p>
          <w:p w:rsidR="00EF7C6A" w:rsidRPr="008F37AE" w:rsidRDefault="00EF7C6A" w:rsidP="008F37A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3970" w:rsidTr="008F37AE">
        <w:tc>
          <w:tcPr>
            <w:tcW w:w="3539" w:type="dxa"/>
          </w:tcPr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Ребенок</w:t>
            </w:r>
            <w:proofErr w:type="spellEnd"/>
          </w:p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Віктор Васильович</w:t>
            </w:r>
          </w:p>
          <w:p w:rsidR="00133970" w:rsidRPr="008F37AE" w:rsidRDefault="00133970" w:rsidP="0013397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9" w:type="dxa"/>
          </w:tcPr>
          <w:p w:rsidR="00133970" w:rsidRPr="00133970" w:rsidRDefault="008F37AE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3970" w:rsidRPr="00133970"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житлово-комунального господарства та будівництва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виконкому Покровської міської ради</w:t>
            </w:r>
            <w:r w:rsidR="00133970" w:rsidRPr="001339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3970" w:rsidRPr="008F37AE" w:rsidRDefault="00133970" w:rsidP="008F37A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3970" w:rsidTr="008F37AE">
        <w:tc>
          <w:tcPr>
            <w:tcW w:w="3539" w:type="dxa"/>
          </w:tcPr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Солянко</w:t>
            </w:r>
          </w:p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Віталій Анатолійович</w:t>
            </w:r>
          </w:p>
          <w:p w:rsidR="00133970" w:rsidRPr="008F37AE" w:rsidRDefault="00133970" w:rsidP="0013397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9" w:type="dxa"/>
          </w:tcPr>
          <w:p w:rsidR="00133970" w:rsidRPr="00133970" w:rsidRDefault="008F37AE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3970" w:rsidRPr="00133970">
              <w:rPr>
                <w:rFonts w:ascii="Times New Roman" w:hAnsi="Times New Roman"/>
                <w:sz w:val="28"/>
                <w:szCs w:val="28"/>
              </w:rPr>
              <w:t>директор ПМКП «Добробут»;</w:t>
            </w:r>
          </w:p>
        </w:tc>
      </w:tr>
      <w:tr w:rsidR="00133970" w:rsidTr="008F37AE">
        <w:tc>
          <w:tcPr>
            <w:tcW w:w="3539" w:type="dxa"/>
          </w:tcPr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Федюков</w:t>
            </w:r>
            <w:proofErr w:type="spellEnd"/>
          </w:p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6089" w:type="dxa"/>
          </w:tcPr>
          <w:p w:rsidR="00133970" w:rsidRDefault="00133970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37AE">
              <w:rPr>
                <w:rFonts w:ascii="Times New Roman" w:hAnsi="Times New Roman"/>
                <w:sz w:val="28"/>
                <w:szCs w:val="28"/>
              </w:rPr>
              <w:t>н</w:t>
            </w:r>
            <w:r w:rsidR="008F37AE" w:rsidRPr="00091B8E">
              <w:rPr>
                <w:rFonts w:ascii="Times New Roman" w:hAnsi="Times New Roman"/>
                <w:sz w:val="28"/>
                <w:szCs w:val="28"/>
              </w:rPr>
              <w:t xml:space="preserve">ачальник відділу безпечності харчових продуктів та ветеринарної медицини Нікопольського міськрайонного управління Головного управління </w:t>
            </w:r>
            <w:proofErr w:type="spellStart"/>
            <w:r w:rsidR="008F37AE" w:rsidRPr="00091B8E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="008F37AE" w:rsidRPr="00091B8E">
              <w:rPr>
                <w:rFonts w:ascii="Times New Roman" w:hAnsi="Times New Roman"/>
                <w:sz w:val="28"/>
                <w:szCs w:val="28"/>
              </w:rPr>
              <w:t xml:space="preserve"> в Дніпропетровській області (за згодою)</w:t>
            </w:r>
            <w:r w:rsidR="008F37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37AE" w:rsidRPr="008F37AE" w:rsidRDefault="008F37AE" w:rsidP="008F37A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3970" w:rsidTr="008F37AE">
        <w:tc>
          <w:tcPr>
            <w:tcW w:w="3539" w:type="dxa"/>
          </w:tcPr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lastRenderedPageBreak/>
              <w:t>Цупрова</w:t>
            </w:r>
            <w:proofErr w:type="spellEnd"/>
            <w:r w:rsidRPr="00133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Ганна Анатоліївна</w:t>
            </w:r>
          </w:p>
        </w:tc>
        <w:tc>
          <w:tcPr>
            <w:tcW w:w="6089" w:type="dxa"/>
          </w:tcPr>
          <w:p w:rsidR="00133970" w:rsidRDefault="00133970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- начальник управління освіти виконкому Покровської міської ради;</w:t>
            </w:r>
          </w:p>
          <w:p w:rsidR="008F37AE" w:rsidRPr="008F37AE" w:rsidRDefault="008F37AE" w:rsidP="008F37A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3970" w:rsidTr="008F37AE">
        <w:tc>
          <w:tcPr>
            <w:tcW w:w="3539" w:type="dxa"/>
          </w:tcPr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Шкіль</w:t>
            </w:r>
          </w:p>
          <w:p w:rsidR="00133970" w:rsidRPr="00133970" w:rsidRDefault="00133970" w:rsidP="0013397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>Анатолій Петрович</w:t>
            </w:r>
          </w:p>
        </w:tc>
        <w:tc>
          <w:tcPr>
            <w:tcW w:w="6089" w:type="dxa"/>
          </w:tcPr>
          <w:p w:rsidR="00133970" w:rsidRPr="00133970" w:rsidRDefault="00133970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9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37AE">
              <w:rPr>
                <w:rFonts w:ascii="Times New Roman" w:hAnsi="Times New Roman"/>
                <w:sz w:val="28"/>
                <w:szCs w:val="28"/>
              </w:rPr>
              <w:t xml:space="preserve">в.о. </w:t>
            </w:r>
            <w:r w:rsidRPr="00133970">
              <w:rPr>
                <w:rFonts w:ascii="Times New Roman" w:hAnsi="Times New Roman"/>
                <w:sz w:val="28"/>
                <w:szCs w:val="28"/>
              </w:rPr>
              <w:t>головн</w:t>
            </w:r>
            <w:r w:rsidR="008F37A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33970">
              <w:rPr>
                <w:rFonts w:ascii="Times New Roman" w:hAnsi="Times New Roman"/>
                <w:sz w:val="28"/>
                <w:szCs w:val="28"/>
              </w:rPr>
              <w:t xml:space="preserve"> лікар</w:t>
            </w:r>
            <w:r w:rsidR="008F37AE">
              <w:rPr>
                <w:rFonts w:ascii="Times New Roman" w:hAnsi="Times New Roman"/>
                <w:sz w:val="28"/>
                <w:szCs w:val="28"/>
              </w:rPr>
              <w:t>я</w:t>
            </w:r>
            <w:r w:rsidRPr="00133970">
              <w:rPr>
                <w:rFonts w:ascii="Times New Roman" w:hAnsi="Times New Roman"/>
                <w:sz w:val="28"/>
                <w:szCs w:val="28"/>
              </w:rPr>
              <w:t xml:space="preserve"> КЗ «Покровська центральна міська </w:t>
            </w:r>
            <w:proofErr w:type="spellStart"/>
            <w:r w:rsidRPr="00133970">
              <w:rPr>
                <w:rFonts w:ascii="Times New Roman" w:hAnsi="Times New Roman"/>
                <w:sz w:val="28"/>
                <w:szCs w:val="28"/>
              </w:rPr>
              <w:t>лікарня»ДОР</w:t>
            </w:r>
            <w:proofErr w:type="spellEnd"/>
            <w:r w:rsidRPr="00133970">
              <w:rPr>
                <w:rFonts w:ascii="Times New Roman" w:hAnsi="Times New Roman"/>
                <w:sz w:val="28"/>
                <w:szCs w:val="28"/>
              </w:rPr>
              <w:t>» (за згодою).</w:t>
            </w:r>
          </w:p>
          <w:p w:rsidR="00133970" w:rsidRPr="00133970" w:rsidRDefault="00133970" w:rsidP="008F37A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F88" w:rsidRPr="00071F88" w:rsidRDefault="00071F88" w:rsidP="00071F8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71F88" w:rsidRPr="00071F88" w:rsidRDefault="00071F88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17E5" w:rsidRDefault="00DA17E5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17E5" w:rsidRDefault="00C93BBB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DA17E5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DA17E5" w:rsidRDefault="00DA17E5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надзвичайних ситуацій </w:t>
      </w:r>
    </w:p>
    <w:p w:rsidR="00071F88" w:rsidRDefault="00DA17E5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цивільного захисту населення                                              Ю.М. Нор</w:t>
      </w: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0AAC" w:rsidRDefault="00F80AAC" w:rsidP="00071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F80AAC" w:rsidSect="00D8657B">
      <w:pgSz w:w="11906" w:h="16838"/>
      <w:pgMar w:top="426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824"/>
    <w:multiLevelType w:val="hybridMultilevel"/>
    <w:tmpl w:val="909408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D52F3"/>
    <w:multiLevelType w:val="hybridMultilevel"/>
    <w:tmpl w:val="A518299C"/>
    <w:lvl w:ilvl="0" w:tplc="94F2A5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74E04912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Calibri" w:hAnsi="Times New Roman" w:cs="Times New Roman"/>
      </w:rPr>
    </w:lvl>
    <w:lvl w:ilvl="2" w:tplc="F63AAA34">
      <w:numFmt w:val="none"/>
      <w:lvlText w:val=""/>
      <w:lvlJc w:val="left"/>
      <w:pPr>
        <w:tabs>
          <w:tab w:val="num" w:pos="360"/>
        </w:tabs>
      </w:pPr>
    </w:lvl>
    <w:lvl w:ilvl="3" w:tplc="27AAF01C">
      <w:numFmt w:val="none"/>
      <w:lvlText w:val=""/>
      <w:lvlJc w:val="left"/>
      <w:pPr>
        <w:tabs>
          <w:tab w:val="num" w:pos="360"/>
        </w:tabs>
      </w:pPr>
    </w:lvl>
    <w:lvl w:ilvl="4" w:tplc="E1D8E172">
      <w:numFmt w:val="none"/>
      <w:lvlText w:val=""/>
      <w:lvlJc w:val="left"/>
      <w:pPr>
        <w:tabs>
          <w:tab w:val="num" w:pos="360"/>
        </w:tabs>
      </w:pPr>
    </w:lvl>
    <w:lvl w:ilvl="5" w:tplc="761EB6E2">
      <w:numFmt w:val="none"/>
      <w:lvlText w:val=""/>
      <w:lvlJc w:val="left"/>
      <w:pPr>
        <w:tabs>
          <w:tab w:val="num" w:pos="360"/>
        </w:tabs>
      </w:pPr>
    </w:lvl>
    <w:lvl w:ilvl="6" w:tplc="AA74D9AE">
      <w:numFmt w:val="none"/>
      <w:lvlText w:val=""/>
      <w:lvlJc w:val="left"/>
      <w:pPr>
        <w:tabs>
          <w:tab w:val="num" w:pos="360"/>
        </w:tabs>
      </w:pPr>
    </w:lvl>
    <w:lvl w:ilvl="7" w:tplc="72C8FAB8">
      <w:numFmt w:val="none"/>
      <w:lvlText w:val=""/>
      <w:lvlJc w:val="left"/>
      <w:pPr>
        <w:tabs>
          <w:tab w:val="num" w:pos="360"/>
        </w:tabs>
      </w:pPr>
    </w:lvl>
    <w:lvl w:ilvl="8" w:tplc="13A608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F0"/>
    <w:rsid w:val="00071F88"/>
    <w:rsid w:val="00091B8E"/>
    <w:rsid w:val="000A7FB6"/>
    <w:rsid w:val="00133970"/>
    <w:rsid w:val="00194000"/>
    <w:rsid w:val="001D4969"/>
    <w:rsid w:val="001F66E3"/>
    <w:rsid w:val="002439E6"/>
    <w:rsid w:val="002A21C2"/>
    <w:rsid w:val="003051DC"/>
    <w:rsid w:val="003323ED"/>
    <w:rsid w:val="00362E2A"/>
    <w:rsid w:val="00475153"/>
    <w:rsid w:val="0048217B"/>
    <w:rsid w:val="004B15E1"/>
    <w:rsid w:val="006234F0"/>
    <w:rsid w:val="00684785"/>
    <w:rsid w:val="00771659"/>
    <w:rsid w:val="00780B38"/>
    <w:rsid w:val="0089086C"/>
    <w:rsid w:val="008A155C"/>
    <w:rsid w:val="008B6EE9"/>
    <w:rsid w:val="008F19CA"/>
    <w:rsid w:val="008F37AE"/>
    <w:rsid w:val="00A31505"/>
    <w:rsid w:val="00A805CE"/>
    <w:rsid w:val="00C93BBB"/>
    <w:rsid w:val="00D41A6E"/>
    <w:rsid w:val="00D8284E"/>
    <w:rsid w:val="00D8657B"/>
    <w:rsid w:val="00D94492"/>
    <w:rsid w:val="00DA17E5"/>
    <w:rsid w:val="00E0372E"/>
    <w:rsid w:val="00EF7C6A"/>
    <w:rsid w:val="00F80AAC"/>
    <w:rsid w:val="00FA3E5C"/>
    <w:rsid w:val="00FC2882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98CE96"/>
  <w15:chartTrackingRefBased/>
  <w15:docId w15:val="{2225C598-BC91-488D-8323-10D7728D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 Spacing"/>
    <w:qFormat/>
    <w:rsid w:val="006234F0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table" w:styleId="a8">
    <w:name w:val="Table Grid"/>
    <w:basedOn w:val="a1"/>
    <w:uiPriority w:val="39"/>
    <w:rsid w:val="0019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бзац списку"/>
    <w:basedOn w:val="a"/>
    <w:qFormat/>
    <w:rsid w:val="00780B38"/>
    <w:pPr>
      <w:suppressAutoHyphens w:val="0"/>
      <w:ind w:left="720"/>
      <w:contextualSpacing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1F88"/>
    <w:rPr>
      <w:rFonts w:ascii="Segoe UI" w:eastAsia="Calibri" w:hAnsi="Segoe UI" w:cs="Segoe UI"/>
      <w:sz w:val="18"/>
      <w:szCs w:val="18"/>
      <w:lang w:val="uk-UA" w:eastAsia="zh-CN"/>
    </w:rPr>
  </w:style>
  <w:style w:type="paragraph" w:customStyle="1" w:styleId="ac">
    <w:name w:val="a"/>
    <w:basedOn w:val="a"/>
    <w:rsid w:val="00FC28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FC2882"/>
  </w:style>
  <w:style w:type="paragraph" w:customStyle="1" w:styleId="a50">
    <w:name w:val="a5"/>
    <w:basedOn w:val="a"/>
    <w:rsid w:val="00FC28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d">
    <w:name w:val="Знак Знак Знак Знак Знак Знак"/>
    <w:basedOn w:val="a"/>
    <w:rsid w:val="00EF7C6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1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6;&#1088;\Desktop\&#1044;&#1099;&#1083;&#1086;&#1074;&#1086;&#1076;&#1089;&#1090;&#1074;&#1086;%202019%20+%20&#1073;&#1083;&#1072;&#1085;&#1082;&#1080;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</TotalTime>
  <Pages>9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2019-05-08T08:12:00Z</cp:lastPrinted>
  <dcterms:created xsi:type="dcterms:W3CDTF">2019-03-27T14:25:00Z</dcterms:created>
  <dcterms:modified xsi:type="dcterms:W3CDTF">2019-05-08T08:14:00Z</dcterms:modified>
</cp:coreProperties>
</file>