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5523230</wp:posOffset>
                </wp:positionH>
                <wp:positionV relativeFrom="paragraph">
                  <wp:posOffset>-391160</wp:posOffset>
                </wp:positionV>
                <wp:extent cx="830580" cy="205740"/>
                <wp:effectExtent l="0" t="0" r="0" b="0"/>
                <wp:wrapNone/>
                <wp:docPr id="1" name="Фігура1"/>
                <a:graphic xmlns:a="http://schemas.openxmlformats.org/drawingml/2006/main">
                  <a:graphicData uri="http://schemas.microsoft.com/office/word/2010/wordprocessingShape">
                    <wps:wsp>
                      <wps:cNvSpPr txBox="1"/>
                      <wps:spPr>
                        <a:xfrm>
                          <a:off x="0" y="0"/>
                          <a:ext cx="829800" cy="2052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4.9pt;margin-top:-30.8pt;width:65.3pt;height:16.1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2930525</wp:posOffset>
            </wp:positionH>
            <wp:positionV relativeFrom="paragraph">
              <wp:posOffset>-398145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eastAsia="zh-CN"/>
        </w:rPr>
      </w:pPr>
      <w:r>
        <w:rPr>
          <w:rFonts w:eastAsia="Andale Sans UI" w:cs="Times New Roman" w:ascii="Times New Roman" w:hAnsi="Times New Roman"/>
          <w:kern w:val="2"/>
          <w:sz w:val="16"/>
          <w:szCs w:val="16"/>
          <w:lang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28 жовтня 2020 року</w:t>
        <w:tab/>
        <w:tab/>
        <w:tab/>
      </w:r>
      <w:r>
        <w:rPr>
          <w:rFonts w:eastAsia="Times New Roman" w:cs="Times New Roman" w:ascii="Times New Roman" w:hAnsi="Times New Roman"/>
          <w:sz w:val="26"/>
          <w:szCs w:val="26"/>
          <w:lang w:eastAsia="zh-CN"/>
        </w:rPr>
        <w:t>м.Покров</w:t>
      </w:r>
      <w:r>
        <w:rPr>
          <w:rFonts w:eastAsia="Times New Roman" w:cs="Times New Roman" w:ascii="Times New Roman" w:hAnsi="Times New Roman"/>
          <w:sz w:val="26"/>
          <w:szCs w:val="26"/>
          <w:lang w:val="uk-UA" w:eastAsia="zh-CN"/>
        </w:rPr>
        <w:tab/>
        <w:tab/>
        <w:tab/>
        <w:tab/>
        <w:tab/>
      </w:r>
      <w:r>
        <w:rPr>
          <w:rFonts w:eastAsia="Times New Roman" w:cs="Times New Roman" w:ascii="Times New Roman" w:hAnsi="Times New Roman"/>
          <w:sz w:val="26"/>
          <w:szCs w:val="26"/>
          <w:lang w:eastAsia="zh-CN"/>
        </w:rPr>
        <w:t>№</w:t>
      </w:r>
      <w:r>
        <w:rPr>
          <w:rFonts w:eastAsia="Times New Roman" w:cs="Times New Roman" w:ascii="Times New Roman" w:hAnsi="Times New Roman"/>
          <w:sz w:val="26"/>
          <w:szCs w:val="26"/>
          <w:lang w:val="uk-UA" w:eastAsia="zh-CN"/>
        </w:rPr>
        <w:t xml:space="preserve"> 450 </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парку Гірників по вул. Малки Івана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настоятеля храму Свт. Іоанна Златоустого, протоієрея Володимира Качана щодо продовження дії дозволу на розміщення рекламної конструкції в районі парку Гірників по вул. Малки Івана,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релігійній громаді храму свт. Іоанна Златоустого Покровське благочиння Криворізької єпархії Української православної церкви дію </w:t>
      </w:r>
      <w:r>
        <w:rPr>
          <w:rFonts w:cs="Times New Roman" w:ascii="Times New Roman" w:hAnsi="Times New Roman"/>
          <w:bCs/>
          <w:sz w:val="26"/>
          <w:szCs w:val="26"/>
          <w:lang w:val="uk-UA"/>
        </w:rPr>
        <w:t>дозволу на розміщення рекламної конструкції біг-борду в районі парку Гірників по вул. Малки Івана до 01 листопада 2025 року.</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 Звільнити </w:t>
      </w:r>
      <w:r>
        <w:rPr>
          <w:rFonts w:cs="Times New Roman" w:ascii="Times New Roman" w:hAnsi="Times New Roman"/>
          <w:sz w:val="26"/>
          <w:szCs w:val="26"/>
          <w:lang w:val="uk-UA"/>
        </w:rPr>
        <w:t>релігійну громаду храму свт. Іоанна Златоустого Покровське благочиння Криворізької єпархії Української православної церкви від сплати коштів за користування місцем розташування рекламного засобу за умови розміщення соціальної реклами та інформації соціального характеру.</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 xml:space="preserve">2. Попередити </w:t>
      </w:r>
      <w:r>
        <w:rPr>
          <w:rFonts w:cs="Times New Roman" w:ascii="Times New Roman" w:hAnsi="Times New Roman"/>
          <w:sz w:val="26"/>
          <w:szCs w:val="26"/>
          <w:lang w:val="uk-UA"/>
        </w:rPr>
        <w:t>релігійну громаду храму свт. Іоанна Златоустого Покровське благочиння Криворізької єпархії Української православної церкви</w:t>
      </w:r>
      <w:r>
        <w:rPr>
          <w:rFonts w:cs="Times New Roman" w:ascii="Times New Roman" w:hAnsi="Times New Roman"/>
          <w:bCs/>
          <w:sz w:val="26"/>
          <w:szCs w:val="26"/>
          <w:lang w:val="uk-UA"/>
        </w:rPr>
        <w:t>:</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2.3.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bookmarkStart w:id="0" w:name="_GoBack"/>
      <w:bookmarkEnd w:id="0"/>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560" w:right="707" w:header="0" w:top="1134" w:footer="0" w:bottom="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4f69e1"/>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88DF-D8D4-40AC-92D7-3661D888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Application>LibreOffice/6.1.4.2$Windows_x86 LibreOffice_project/9d0f32d1f0b509096fd65e0d4bec26ddd1938fd3</Application>
  <Pages>1</Pages>
  <Words>319</Words>
  <Characters>2198</Characters>
  <CharactersWithSpaces>2519</CharactersWithSpaces>
  <Paragraphs>16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2019-06-07T06:27:00Z</dcterms:created>
  <dc:creator>digital_PC</dc:creator>
  <dc:description/>
  <dc:language>uk-UA</dc:language>
  <cp:lastModifiedBy/>
  <cp:lastPrinted>2020-02-27T11:23:00Z</cp:lastPrinted>
  <dcterms:modified xsi:type="dcterms:W3CDTF">2020-10-30T15:52:14Z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