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B4D98" w14:textId="7A9B368B" w:rsidR="009C0433" w:rsidRDefault="00BA6ECF">
      <w:pPr>
        <w:pStyle w:val="a6"/>
        <w:spacing w:after="0"/>
        <w:jc w:val="center"/>
      </w:pPr>
      <w:r>
        <w:rPr>
          <w:b/>
          <w:bCs/>
          <w:sz w:val="28"/>
          <w:szCs w:val="28"/>
        </w:rPr>
        <w:t>ВИКОНАВЧИЙ КОМІТЕТ ПОКРОВСЬКОЇ МІСЬКОЇ РАДИ</w:t>
      </w:r>
    </w:p>
    <w:p w14:paraId="218C78CB" w14:textId="77777777" w:rsidR="009C0433" w:rsidRDefault="00BA6ECF">
      <w:pPr>
        <w:pStyle w:val="a6"/>
        <w:spacing w:after="0"/>
        <w:jc w:val="center"/>
      </w:pPr>
      <w:r>
        <w:rPr>
          <w:b/>
          <w:bCs/>
          <w:sz w:val="28"/>
          <w:szCs w:val="28"/>
        </w:rPr>
        <w:t>ДНІПРОПЕТРОВСЬКОЇ ОБЛАСТІ</w:t>
      </w:r>
    </w:p>
    <w:p w14:paraId="2502BC8B" w14:textId="77777777" w:rsidR="009C0433" w:rsidRDefault="009C0433">
      <w:pPr>
        <w:pStyle w:val="a6"/>
        <w:spacing w:after="0"/>
        <w:jc w:val="center"/>
        <w:rPr>
          <w:b/>
          <w:bCs/>
          <w:sz w:val="12"/>
          <w:szCs w:val="12"/>
        </w:rPr>
      </w:pPr>
    </w:p>
    <w:p w14:paraId="7507EE32" w14:textId="1EA97210" w:rsidR="009C0433" w:rsidRDefault="006127C2">
      <w:pPr>
        <w:pStyle w:val="a6"/>
        <w:spacing w:after="0"/>
        <w:jc w:val="center"/>
      </w:pPr>
      <w:r>
        <w:rPr>
          <w:b/>
          <w:bCs/>
          <w:sz w:val="28"/>
          <w:szCs w:val="28"/>
        </w:rPr>
        <w:t xml:space="preserve">ПРОЕКТ </w:t>
      </w:r>
      <w:r w:rsidR="00BA6ECF">
        <w:rPr>
          <w:b/>
          <w:bCs/>
          <w:sz w:val="28"/>
          <w:szCs w:val="28"/>
        </w:rPr>
        <w:t>РІШЕННЯ</w:t>
      </w:r>
    </w:p>
    <w:p w14:paraId="4C49DBDD" w14:textId="77777777" w:rsidR="009C0433" w:rsidRDefault="00BA6ECF">
      <w:pPr>
        <w:pStyle w:val="21"/>
        <w:ind w:firstLine="0"/>
        <w:jc w:val="left"/>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4884961C" w14:textId="77777777" w:rsidR="009C0433" w:rsidRDefault="009C0433">
      <w:pPr>
        <w:pStyle w:val="a6"/>
        <w:spacing w:after="0"/>
        <w:jc w:val="center"/>
        <w:rPr>
          <w:lang w:val="ru-RU"/>
        </w:rPr>
      </w:pPr>
    </w:p>
    <w:p w14:paraId="217F8E6F" w14:textId="77777777" w:rsidR="009C0433" w:rsidRDefault="00BA6ECF">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3587FF22" w14:textId="77777777" w:rsidR="009C0433" w:rsidRDefault="009C0433">
      <w:pPr>
        <w:pStyle w:val="10"/>
        <w:spacing w:before="0" w:after="0"/>
      </w:pPr>
    </w:p>
    <w:p w14:paraId="3D5387C7" w14:textId="5C4B7F59" w:rsidR="009C0433" w:rsidRDefault="00BA6ECF">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03.01.2025 №1, висновку міждисциплінарної команди про необхідність і доцільність перебування малолітньої </w:t>
      </w:r>
      <w:r w:rsidR="00F1787F">
        <w:rPr>
          <w:color w:val="000000"/>
          <w:sz w:val="28"/>
          <w:szCs w:val="28"/>
          <w:lang w:eastAsia="ar-SA"/>
        </w:rPr>
        <w:t>ХХХХХХ</w:t>
      </w:r>
      <w:r>
        <w:rPr>
          <w:color w:val="000000"/>
          <w:sz w:val="28"/>
          <w:szCs w:val="28"/>
          <w:lang w:eastAsia="ar-SA"/>
        </w:rPr>
        <w:t xml:space="preserve">, </w:t>
      </w:r>
      <w:r w:rsidR="00F1787F">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F1787F">
        <w:rPr>
          <w:color w:val="000000"/>
          <w:sz w:val="28"/>
          <w:szCs w:val="28"/>
          <w:lang w:eastAsia="ar-SA"/>
        </w:rPr>
        <w:t>ХХХХХХ</w:t>
      </w:r>
      <w:r>
        <w:rPr>
          <w:color w:val="000000"/>
          <w:sz w:val="28"/>
          <w:szCs w:val="28"/>
          <w:lang w:eastAsia="ar-SA"/>
        </w:rPr>
        <w:t xml:space="preserve">, </w:t>
      </w:r>
      <w:r w:rsidR="00F1787F">
        <w:rPr>
          <w:color w:val="000000"/>
          <w:sz w:val="28"/>
          <w:szCs w:val="28"/>
          <w:lang w:eastAsia="ar-SA"/>
        </w:rPr>
        <w:t xml:space="preserve">ХХХХХХ </w:t>
      </w:r>
      <w:r>
        <w:rPr>
          <w:color w:val="000000"/>
          <w:sz w:val="28"/>
          <w:szCs w:val="28"/>
          <w:lang w:eastAsia="ar-SA"/>
        </w:rPr>
        <w:t xml:space="preserve">року народження понад зазначений строк від </w:t>
      </w:r>
      <w:r w:rsidRPr="00F1787F">
        <w:rPr>
          <w:sz w:val="28"/>
          <w:szCs w:val="28"/>
          <w:lang w:eastAsia="ar-SA"/>
        </w:rPr>
        <w:t>03.01.2025 №ССД-1</w:t>
      </w:r>
      <w:r w:rsidR="00F1787F" w:rsidRPr="00F1787F">
        <w:rPr>
          <w:sz w:val="28"/>
          <w:szCs w:val="28"/>
          <w:lang w:eastAsia="ar-SA"/>
        </w:rPr>
        <w:t>2</w:t>
      </w:r>
      <w:r w:rsidRPr="00F1787F">
        <w:rPr>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488CC19F" w14:textId="77777777" w:rsidR="009C0433" w:rsidRDefault="009C0433">
      <w:pPr>
        <w:spacing w:after="0" w:line="240" w:lineRule="auto"/>
        <w:jc w:val="both"/>
        <w:rPr>
          <w:sz w:val="24"/>
          <w:szCs w:val="24"/>
        </w:rPr>
      </w:pPr>
    </w:p>
    <w:p w14:paraId="5AECD2EB" w14:textId="77777777" w:rsidR="009C0433" w:rsidRDefault="00BA6ECF">
      <w:pPr>
        <w:spacing w:line="240" w:lineRule="auto"/>
        <w:jc w:val="both"/>
      </w:pPr>
      <w:r>
        <w:rPr>
          <w:rFonts w:ascii="Times New Roman" w:eastAsia="Times New Roman" w:hAnsi="Times New Roman"/>
          <w:b/>
          <w:bCs/>
          <w:sz w:val="28"/>
          <w:szCs w:val="28"/>
          <w:lang w:eastAsia="ru-RU"/>
        </w:rPr>
        <w:t>ВИРІШИВ:</w:t>
      </w:r>
    </w:p>
    <w:p w14:paraId="4A645943" w14:textId="7336D2FF" w:rsidR="009C0433" w:rsidRDefault="00BA6ECF">
      <w:pPr>
        <w:spacing w:after="0" w:line="240" w:lineRule="auto"/>
        <w:jc w:val="both"/>
        <w:textAlignment w:val="baseline"/>
      </w:pPr>
      <w:r>
        <w:rPr>
          <w:rFonts w:ascii="Times New Roman" w:eastAsia="Times New Roman" w:hAnsi="Times New Roman"/>
          <w:sz w:val="28"/>
          <w:szCs w:val="28"/>
        </w:rPr>
        <w:tab/>
        <w:t xml:space="preserve">1.Продовжити строк перебування малолітньої </w:t>
      </w:r>
      <w:r w:rsidR="00F1787F" w:rsidRPr="00F1787F">
        <w:rPr>
          <w:rFonts w:ascii="Times New Roman" w:hAnsi="Times New Roman"/>
          <w:color w:val="000000"/>
          <w:sz w:val="28"/>
          <w:szCs w:val="28"/>
          <w:lang w:eastAsia="ar-SA"/>
        </w:rPr>
        <w:t>ХХХХХХ</w:t>
      </w:r>
      <w:r>
        <w:rPr>
          <w:rFonts w:ascii="Times New Roman" w:eastAsia="Times New Roman" w:hAnsi="Times New Roman"/>
          <w:sz w:val="28"/>
          <w:szCs w:val="28"/>
        </w:rPr>
        <w:t xml:space="preserve">, </w:t>
      </w:r>
      <w:r w:rsidR="00F1787F" w:rsidRPr="00F1787F">
        <w:rPr>
          <w:rFonts w:ascii="Times New Roman" w:hAnsi="Times New Roman"/>
          <w:color w:val="000000"/>
          <w:sz w:val="28"/>
          <w:szCs w:val="28"/>
          <w:lang w:eastAsia="ar-SA"/>
        </w:rPr>
        <w:t>ХХХХХХ</w:t>
      </w:r>
      <w:r w:rsidR="00F178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року народження </w:t>
      </w:r>
      <w:r>
        <w:rPr>
          <w:rFonts w:ascii="Times New Roman" w:eastAsia="Times New Roman" w:hAnsi="Times New Roman"/>
          <w:sz w:val="28"/>
          <w:szCs w:val="28"/>
        </w:rPr>
        <w:t xml:space="preserve">в сім’ї патронатного вихователя, </w:t>
      </w:r>
      <w:r w:rsidR="00F1787F" w:rsidRPr="00F1787F">
        <w:rPr>
          <w:rFonts w:ascii="Times New Roman" w:hAnsi="Times New Roman"/>
          <w:color w:val="000000"/>
          <w:sz w:val="28"/>
          <w:szCs w:val="28"/>
          <w:lang w:eastAsia="ar-SA"/>
        </w:rPr>
        <w:t>ХХХХХХ</w:t>
      </w:r>
      <w:r w:rsidR="00F1787F">
        <w:rPr>
          <w:rFonts w:ascii="Times New Roman" w:eastAsia="Times New Roman" w:hAnsi="Times New Roman"/>
          <w:sz w:val="28"/>
          <w:szCs w:val="28"/>
        </w:rPr>
        <w:t xml:space="preserve">, </w:t>
      </w:r>
      <w:r w:rsidR="00F1787F" w:rsidRPr="00F1787F">
        <w:rPr>
          <w:rFonts w:ascii="Times New Roman" w:hAnsi="Times New Roman"/>
          <w:color w:val="000000"/>
          <w:sz w:val="28"/>
          <w:szCs w:val="28"/>
          <w:lang w:eastAsia="ar-SA"/>
        </w:rPr>
        <w:t>ХХХХХХ</w:t>
      </w:r>
      <w:r w:rsidR="00F1787F">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color w:val="000000"/>
          <w:sz w:val="28"/>
          <w:szCs w:val="28"/>
          <w:highlight w:val="white"/>
          <w:shd w:val="clear" w:color="auto" w:fill="FFFFFF"/>
          <w:lang w:eastAsia="ru-RU"/>
        </w:rPr>
        <w:t xml:space="preserve">року народження, за </w:t>
      </w:r>
      <w:proofErr w:type="spellStart"/>
      <w:r>
        <w:rPr>
          <w:rFonts w:ascii="Times New Roman" w:eastAsia="Times New Roman" w:hAnsi="Times New Roman"/>
          <w:color w:val="000000"/>
          <w:sz w:val="28"/>
          <w:szCs w:val="28"/>
          <w:highlight w:val="white"/>
          <w:shd w:val="clear" w:color="auto" w:fill="FFFFFF"/>
          <w:lang w:eastAsia="ru-RU"/>
        </w:rPr>
        <w:t>адресою</w:t>
      </w:r>
      <w:proofErr w:type="spellEnd"/>
      <w:r>
        <w:rPr>
          <w:rFonts w:ascii="Times New Roman" w:eastAsia="Times New Roman" w:hAnsi="Times New Roman"/>
          <w:color w:val="000000"/>
          <w:sz w:val="28"/>
          <w:szCs w:val="28"/>
          <w:highlight w:val="white"/>
          <w:shd w:val="clear" w:color="auto" w:fill="FFFFFF"/>
          <w:lang w:eastAsia="ru-RU"/>
        </w:rPr>
        <w:t xml:space="preserve">: </w:t>
      </w:r>
      <w:r w:rsidR="00F1787F" w:rsidRPr="00F1787F">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b/>
          <w:bCs/>
          <w:color w:val="000000"/>
          <w:sz w:val="28"/>
          <w:szCs w:val="28"/>
          <w:highlight w:val="white"/>
          <w:shd w:val="clear" w:color="auto" w:fill="FFFFFF"/>
          <w:lang w:eastAsia="ru-RU"/>
        </w:rPr>
        <w:t xml:space="preserve">строком </w:t>
      </w:r>
      <w:r>
        <w:rPr>
          <w:rFonts w:ascii="Times New Roman" w:eastAsia="Times New Roman" w:hAnsi="Times New Roman"/>
          <w:b/>
          <w:bCs/>
          <w:color w:val="000000"/>
          <w:sz w:val="28"/>
          <w:szCs w:val="28"/>
          <w:lang w:eastAsia="ru-RU"/>
        </w:rPr>
        <w:t>з 12.01.2025 по 11.04.2025.</w:t>
      </w:r>
    </w:p>
    <w:p w14:paraId="06C13BA8" w14:textId="77777777" w:rsidR="009C0433" w:rsidRDefault="009C0433">
      <w:pPr>
        <w:spacing w:after="0" w:line="240" w:lineRule="auto"/>
        <w:jc w:val="both"/>
        <w:textAlignment w:val="baseline"/>
        <w:rPr>
          <w:rFonts w:ascii="Times New Roman" w:eastAsia="Times New Roman" w:hAnsi="Times New Roman"/>
          <w:color w:val="000000"/>
          <w:sz w:val="24"/>
          <w:szCs w:val="24"/>
          <w:highlight w:val="white"/>
          <w:shd w:val="clear" w:color="auto" w:fill="FFFFFF"/>
          <w:lang w:eastAsia="ru-RU"/>
        </w:rPr>
      </w:pPr>
    </w:p>
    <w:p w14:paraId="3E1A471E" w14:textId="232060B1" w:rsidR="009C0433" w:rsidRDefault="00BA6ECF">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F1787F" w:rsidRPr="00F1787F">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F1787F" w:rsidRPr="00F1787F">
        <w:rPr>
          <w:rFonts w:ascii="Times New Roman" w:hAnsi="Times New Roman"/>
          <w:color w:val="000000"/>
          <w:sz w:val="28"/>
          <w:szCs w:val="28"/>
          <w:lang w:eastAsia="ar-SA"/>
        </w:rPr>
        <w:t>ХХХХХХ</w:t>
      </w:r>
      <w:r w:rsidR="00F1787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ascii="Times New Roman" w:eastAsia="Times New Roman" w:hAnsi="Times New Roman"/>
          <w:color w:val="000000"/>
          <w:sz w:val="28"/>
          <w:szCs w:val="28"/>
          <w:lang w:eastAsia="ru-RU"/>
        </w:rPr>
        <w:t>450).</w:t>
      </w:r>
    </w:p>
    <w:p w14:paraId="11270E63" w14:textId="77777777" w:rsidR="009C0433" w:rsidRDefault="009C0433">
      <w:pPr>
        <w:spacing w:after="0" w:line="240" w:lineRule="auto"/>
        <w:jc w:val="both"/>
        <w:textAlignment w:val="baseline"/>
        <w:rPr>
          <w:sz w:val="24"/>
          <w:szCs w:val="24"/>
        </w:rPr>
      </w:pPr>
    </w:p>
    <w:p w14:paraId="225FA031" w14:textId="1B1DEA87" w:rsidR="009C0433" w:rsidRDefault="00BA6ECF">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lastRenderedPageBreak/>
        <w:tab/>
        <w:t>3.</w:t>
      </w:r>
      <w:r>
        <w:rPr>
          <w:rStyle w:val="1"/>
          <w:rFonts w:ascii="Times New Roman" w:eastAsia="Times New Roman" w:hAnsi="Times New Roman"/>
          <w:color w:val="000000"/>
          <w:sz w:val="28"/>
          <w:szCs w:val="28"/>
          <w:highlight w:val="white"/>
          <w:lang w:eastAsia="ru-RU"/>
        </w:rPr>
        <w:t>У</w:t>
      </w:r>
      <w:r>
        <w:rPr>
          <w:rStyle w:val="1"/>
          <w:rFonts w:ascii="Times New Roman" w:eastAsia="Times New Roman" w:hAnsi="Times New Roman"/>
          <w:color w:val="000000"/>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ascii="Times New Roman" w:eastAsia="Times New Roman" w:hAnsi="Times New Roman"/>
          <w:color w:val="000000"/>
          <w:sz w:val="28"/>
          <w:szCs w:val="28"/>
          <w:lang w:eastAsia="ru-RU"/>
        </w:rPr>
        <w:t xml:space="preserve">надання соціальних послуг дитині, влаштованій до сім’ї патронатного вихователя, малолітній </w:t>
      </w:r>
      <w:r w:rsidR="00F1787F" w:rsidRPr="00F1787F">
        <w:rPr>
          <w:rFonts w:ascii="Times New Roman" w:hAnsi="Times New Roman"/>
          <w:color w:val="000000"/>
          <w:sz w:val="28"/>
          <w:szCs w:val="28"/>
          <w:lang w:eastAsia="ar-SA"/>
        </w:rPr>
        <w:t>ХХХХХХ</w:t>
      </w:r>
      <w:r>
        <w:rPr>
          <w:rStyle w:val="1"/>
          <w:rFonts w:ascii="Times New Roman" w:eastAsia="Times New Roman" w:hAnsi="Times New Roman"/>
          <w:color w:val="000000"/>
          <w:sz w:val="28"/>
          <w:szCs w:val="28"/>
          <w:lang w:eastAsia="ru-RU"/>
        </w:rPr>
        <w:t xml:space="preserve">, </w:t>
      </w:r>
      <w:r w:rsidR="00F1787F" w:rsidRPr="00F1787F">
        <w:rPr>
          <w:rFonts w:ascii="Times New Roman" w:hAnsi="Times New Roman"/>
          <w:color w:val="000000"/>
          <w:sz w:val="28"/>
          <w:szCs w:val="28"/>
          <w:lang w:eastAsia="ar-SA"/>
        </w:rPr>
        <w:t>ХХХХХХ</w:t>
      </w:r>
      <w:r w:rsidR="00F1787F">
        <w:rPr>
          <w:rStyle w:val="1"/>
          <w:rFonts w:ascii="Times New Roman" w:eastAsia="Times New Roman" w:hAnsi="Times New Roman"/>
          <w:color w:val="000000"/>
          <w:sz w:val="28"/>
          <w:szCs w:val="28"/>
          <w:lang w:eastAsia="ru-RU"/>
        </w:rPr>
        <w:t xml:space="preserve"> </w:t>
      </w:r>
      <w:r>
        <w:rPr>
          <w:rStyle w:val="1"/>
          <w:rFonts w:ascii="Times New Roman" w:eastAsia="Times New Roman" w:hAnsi="Times New Roman"/>
          <w:color w:val="000000"/>
          <w:sz w:val="28"/>
          <w:szCs w:val="28"/>
          <w:lang w:eastAsia="ru-RU"/>
        </w:rPr>
        <w:t>року народження.</w:t>
      </w:r>
    </w:p>
    <w:p w14:paraId="4991426E" w14:textId="77777777" w:rsidR="009C0433" w:rsidRDefault="009C0433">
      <w:pPr>
        <w:spacing w:after="0" w:line="240" w:lineRule="auto"/>
        <w:jc w:val="both"/>
        <w:textAlignment w:val="baseline"/>
        <w:rPr>
          <w:sz w:val="24"/>
          <w:szCs w:val="24"/>
        </w:rPr>
      </w:pPr>
    </w:p>
    <w:p w14:paraId="64AE4C80" w14:textId="77777777" w:rsidR="009C0433" w:rsidRDefault="00BA6ECF">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0DB9C2D7" w14:textId="77777777" w:rsidR="009C0433" w:rsidRDefault="009C0433">
      <w:pPr>
        <w:tabs>
          <w:tab w:val="left" w:pos="390"/>
          <w:tab w:val="left" w:pos="735"/>
        </w:tabs>
        <w:spacing w:after="0" w:line="240" w:lineRule="auto"/>
        <w:jc w:val="both"/>
        <w:rPr>
          <w:sz w:val="28"/>
          <w:szCs w:val="28"/>
        </w:rPr>
      </w:pPr>
    </w:p>
    <w:p w14:paraId="2A745AA5" w14:textId="77777777" w:rsidR="009C0433" w:rsidRDefault="009C0433">
      <w:pPr>
        <w:tabs>
          <w:tab w:val="left" w:pos="390"/>
          <w:tab w:val="left" w:pos="735"/>
        </w:tabs>
        <w:spacing w:after="0" w:line="240" w:lineRule="auto"/>
        <w:jc w:val="both"/>
        <w:rPr>
          <w:sz w:val="28"/>
          <w:szCs w:val="28"/>
        </w:rPr>
      </w:pPr>
    </w:p>
    <w:p w14:paraId="4CC629AF" w14:textId="77777777" w:rsidR="009C0433" w:rsidRDefault="009C0433">
      <w:pPr>
        <w:tabs>
          <w:tab w:val="left" w:pos="390"/>
          <w:tab w:val="left" w:pos="735"/>
        </w:tabs>
        <w:spacing w:after="0" w:line="240" w:lineRule="auto"/>
        <w:jc w:val="both"/>
        <w:rPr>
          <w:sz w:val="28"/>
          <w:szCs w:val="28"/>
        </w:rPr>
      </w:pPr>
    </w:p>
    <w:p w14:paraId="6939EBD3" w14:textId="67BDBCB5" w:rsidR="009C0433" w:rsidRDefault="006127C2">
      <w:pPr>
        <w:tabs>
          <w:tab w:val="left" w:pos="390"/>
          <w:tab w:val="left" w:pos="735"/>
        </w:tabs>
        <w:spacing w:after="0" w:line="240" w:lineRule="auto"/>
        <w:jc w:val="both"/>
      </w:pPr>
      <w:r>
        <w:rPr>
          <w:rFonts w:ascii="Times New Roman" w:hAnsi="Times New Roman"/>
          <w:bCs/>
          <w:sz w:val="28"/>
          <w:szCs w:val="28"/>
        </w:rPr>
        <w:t xml:space="preserve"> </w:t>
      </w:r>
    </w:p>
    <w:sectPr w:rsidR="009C0433">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33"/>
    <w:rsid w:val="006127C2"/>
    <w:rsid w:val="009C0433"/>
    <w:rsid w:val="00BA6ECF"/>
    <w:rsid w:val="00F1787F"/>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4D1E"/>
  <w15:docId w15:val="{42C1962D-7CAB-4A8D-960E-4F38D9EA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11</cp:revision>
  <cp:lastPrinted>1899-12-31T22:00:00Z</cp:lastPrinted>
  <dcterms:created xsi:type="dcterms:W3CDTF">2024-06-27T13:15:00Z</dcterms:created>
  <dcterms:modified xsi:type="dcterms:W3CDTF">2025-01-03T11:14:00Z</dcterms:modified>
  <dc:language>uk-UA</dc:language>
</cp:coreProperties>
</file>