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B2" w:rsidRPr="00EE4D36" w:rsidRDefault="00F85AB2"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Pr="00EE4D36"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r w:rsidRPr="00EE4D36">
        <w:rPr>
          <w:rFonts w:ascii="Times New Roman" w:eastAsia="Andale Sans UI" w:hAnsi="Times New Roman" w:cs="Times New Roman"/>
          <w:b/>
          <w:bCs/>
          <w:kern w:val="2"/>
          <w:sz w:val="28"/>
          <w:szCs w:val="28"/>
          <w:lang w:val="uk-UA" w:eastAsia="zh-CN"/>
        </w:rPr>
        <w:t>ВИКОНАВЧИЙ КОМІТЕТ ПОКРОВСЬКОЇ МІСЬКОЇ РАДИ</w:t>
      </w:r>
    </w:p>
    <w:p w:rsidR="00123DAA" w:rsidRPr="00EE4D36"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r w:rsidRPr="00EE4D36">
        <w:rPr>
          <w:rFonts w:ascii="Times New Roman" w:eastAsia="Andale Sans UI" w:hAnsi="Times New Roman" w:cs="Times New Roman"/>
          <w:b/>
          <w:bCs/>
          <w:kern w:val="2"/>
          <w:sz w:val="28"/>
          <w:szCs w:val="28"/>
          <w:lang w:val="uk-UA" w:eastAsia="zh-CN"/>
        </w:rPr>
        <w:t>ДНІПРОПЕТРОВСЬКОЇ ОБЛАСТІ</w:t>
      </w:r>
    </w:p>
    <w:p w:rsidR="00123DAA" w:rsidRPr="00EE4D36" w:rsidRDefault="00123DAA" w:rsidP="00123DAA">
      <w:pPr>
        <w:widowControl w:val="0"/>
        <w:suppressAutoHyphens/>
        <w:spacing w:after="0" w:line="240" w:lineRule="auto"/>
        <w:jc w:val="center"/>
        <w:rPr>
          <w:rFonts w:ascii="Times New Roman" w:eastAsia="Andale Sans UI" w:hAnsi="Times New Roman" w:cs="Times New Roman"/>
          <w:kern w:val="2"/>
          <w:sz w:val="28"/>
          <w:szCs w:val="28"/>
          <w:lang w:val="uk-UA" w:eastAsia="x-none"/>
        </w:rPr>
      </w:pPr>
      <w:r w:rsidRPr="00EE4D36">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2336" behindDoc="1" locked="0" layoutInCell="1" allowOverlap="1" wp14:anchorId="06A83257" wp14:editId="7D9FDA0A">
                <wp:simplePos x="0" y="0"/>
                <wp:positionH relativeFrom="column">
                  <wp:posOffset>16510</wp:posOffset>
                </wp:positionH>
                <wp:positionV relativeFrom="paragraph">
                  <wp:posOffset>20320</wp:posOffset>
                </wp:positionV>
                <wp:extent cx="6115050" cy="8890"/>
                <wp:effectExtent l="10795" t="10160" r="177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8890"/>
                        </a:xfrm>
                        <a:prstGeom prst="line">
                          <a:avLst/>
                        </a:prstGeom>
                        <a:noFill/>
                        <a:ln w="176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" strokeweight=".49mm">
                <v:stroke joinstyle="miter" endcap="square"/>
              </v:line>
            </w:pict>
          </mc:Fallback>
        </mc:AlternateContent>
      </w:r>
    </w:p>
    <w:p w:rsidR="00123DAA" w:rsidRDefault="004737A1"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EE4D36">
        <w:rPr>
          <w:rFonts w:ascii="Times New Roman" w:eastAsia="Andale Sans UI" w:hAnsi="Times New Roman" w:cs="Times New Roman"/>
          <w:b/>
          <w:kern w:val="2"/>
          <w:sz w:val="28"/>
          <w:szCs w:val="28"/>
          <w:lang w:val="uk-UA" w:eastAsia="zh-CN"/>
        </w:rPr>
        <w:t>РІШЕННЯ</w:t>
      </w:r>
    </w:p>
    <w:p w:rsidR="00051128" w:rsidRPr="00EE4D36" w:rsidRDefault="00051128"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p>
    <w:p w:rsidR="00475370" w:rsidRPr="00164E24" w:rsidRDefault="00475370" w:rsidP="00475370">
      <w:pPr>
        <w:suppressAutoHyphens/>
        <w:spacing w:after="0" w:line="240" w:lineRule="auto"/>
        <w:ind w:firstLine="709"/>
        <w:jc w:val="both"/>
        <w:rPr>
          <w:rFonts w:ascii="Times New Roman" w:eastAsia="Times New Roman" w:hAnsi="Times New Roman" w:cs="Times New Roman"/>
          <w:sz w:val="16"/>
          <w:szCs w:val="16"/>
          <w:lang w:val="uk-UA" w:eastAsia="ru-RU"/>
        </w:rPr>
      </w:pPr>
    </w:p>
    <w:p w:rsidR="00D23D4E" w:rsidRPr="00164E24" w:rsidRDefault="004C4849" w:rsidP="00C90B4B">
      <w:pPr>
        <w:pStyle w:val="a5"/>
        <w:rPr>
          <w:rFonts w:ascii="Times New Roman" w:hAnsi="Times New Roman" w:cs="Times New Roman"/>
          <w:sz w:val="26"/>
          <w:szCs w:val="26"/>
          <w:lang w:val="uk-UA"/>
        </w:rPr>
      </w:pPr>
      <w:r w:rsidRPr="00164E24">
        <w:rPr>
          <w:rFonts w:ascii="Times New Roman" w:hAnsi="Times New Roman" w:cs="Times New Roman"/>
          <w:sz w:val="26"/>
          <w:szCs w:val="26"/>
          <w:lang w:val="uk-UA"/>
        </w:rPr>
        <w:t xml:space="preserve">Про </w:t>
      </w:r>
      <w:r w:rsidR="00296F35" w:rsidRPr="00164E24">
        <w:rPr>
          <w:rFonts w:ascii="Times New Roman" w:hAnsi="Times New Roman" w:cs="Times New Roman"/>
          <w:sz w:val="26"/>
          <w:szCs w:val="26"/>
          <w:lang w:val="uk-UA"/>
        </w:rPr>
        <w:t>погодження</w:t>
      </w:r>
      <w:r w:rsidRPr="00164E24">
        <w:rPr>
          <w:rFonts w:ascii="Times New Roman" w:hAnsi="Times New Roman" w:cs="Times New Roman"/>
          <w:sz w:val="26"/>
          <w:szCs w:val="26"/>
          <w:lang w:val="uk-UA"/>
        </w:rPr>
        <w:t xml:space="preserve"> </w:t>
      </w:r>
      <w:r w:rsidR="00C90B4B" w:rsidRPr="00164E24">
        <w:rPr>
          <w:rFonts w:ascii="Times New Roman" w:hAnsi="Times New Roman" w:cs="Times New Roman"/>
          <w:sz w:val="26"/>
          <w:szCs w:val="26"/>
          <w:lang w:val="uk-UA"/>
        </w:rPr>
        <w:t>місця</w:t>
      </w:r>
      <w:r w:rsidRPr="00164E24">
        <w:rPr>
          <w:rFonts w:ascii="Times New Roman" w:hAnsi="Times New Roman" w:cs="Times New Roman"/>
          <w:sz w:val="26"/>
          <w:szCs w:val="26"/>
          <w:lang w:val="uk-UA"/>
        </w:rPr>
        <w:t xml:space="preserve"> розміщення </w:t>
      </w:r>
    </w:p>
    <w:p w:rsidR="002B624D" w:rsidRDefault="004C4849" w:rsidP="004C4849">
      <w:pPr>
        <w:pStyle w:val="a5"/>
        <w:rPr>
          <w:rFonts w:ascii="Times New Roman" w:hAnsi="Times New Roman" w:cs="Times New Roman"/>
          <w:sz w:val="26"/>
          <w:szCs w:val="26"/>
          <w:lang w:val="uk-UA"/>
        </w:rPr>
      </w:pPr>
      <w:r w:rsidRPr="00164E24">
        <w:rPr>
          <w:rFonts w:ascii="Times New Roman" w:hAnsi="Times New Roman" w:cs="Times New Roman"/>
          <w:sz w:val="26"/>
          <w:szCs w:val="26"/>
          <w:lang w:val="uk-UA"/>
        </w:rPr>
        <w:t>тимчасов</w:t>
      </w:r>
      <w:r w:rsidR="00DD1E8D">
        <w:rPr>
          <w:rFonts w:ascii="Times New Roman" w:hAnsi="Times New Roman" w:cs="Times New Roman"/>
          <w:sz w:val="26"/>
          <w:szCs w:val="26"/>
          <w:lang w:val="uk-UA"/>
        </w:rPr>
        <w:t>ої</w:t>
      </w:r>
      <w:r w:rsidRPr="00164E24">
        <w:rPr>
          <w:rFonts w:ascii="Times New Roman" w:hAnsi="Times New Roman" w:cs="Times New Roman"/>
          <w:sz w:val="26"/>
          <w:szCs w:val="26"/>
          <w:lang w:val="uk-UA"/>
        </w:rPr>
        <w:t xml:space="preserve"> споруд</w:t>
      </w:r>
      <w:r w:rsidR="00DD1E8D">
        <w:rPr>
          <w:rFonts w:ascii="Times New Roman" w:hAnsi="Times New Roman" w:cs="Times New Roman"/>
          <w:sz w:val="26"/>
          <w:szCs w:val="26"/>
          <w:lang w:val="uk-UA"/>
        </w:rPr>
        <w:t>и</w:t>
      </w:r>
      <w:r w:rsidR="008657BE" w:rsidRPr="00164E24">
        <w:rPr>
          <w:rFonts w:ascii="Times New Roman" w:hAnsi="Times New Roman" w:cs="Times New Roman"/>
          <w:sz w:val="26"/>
          <w:szCs w:val="26"/>
          <w:lang w:val="uk-UA"/>
        </w:rPr>
        <w:t xml:space="preserve"> </w:t>
      </w:r>
      <w:r w:rsidR="0099100F" w:rsidRPr="00164E24">
        <w:rPr>
          <w:rFonts w:ascii="Times New Roman" w:hAnsi="Times New Roman" w:cs="Times New Roman"/>
          <w:sz w:val="26"/>
          <w:szCs w:val="26"/>
          <w:lang w:val="uk-UA"/>
        </w:rPr>
        <w:t>в районі</w:t>
      </w:r>
    </w:p>
    <w:p w:rsidR="00AE5476" w:rsidRDefault="00901F97"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магазину АТБ</w:t>
      </w:r>
      <w:r w:rsidR="002B624D">
        <w:rPr>
          <w:rFonts w:ascii="Times New Roman" w:hAnsi="Times New Roman" w:cs="Times New Roman"/>
          <w:sz w:val="26"/>
          <w:szCs w:val="26"/>
          <w:lang w:val="uk-UA"/>
        </w:rPr>
        <w:t xml:space="preserve"> по </w:t>
      </w:r>
      <w:r w:rsidR="00117769" w:rsidRPr="00164E24">
        <w:rPr>
          <w:rFonts w:ascii="Times New Roman" w:hAnsi="Times New Roman" w:cs="Times New Roman"/>
          <w:sz w:val="26"/>
          <w:szCs w:val="26"/>
          <w:lang w:val="uk-UA"/>
        </w:rPr>
        <w:t xml:space="preserve">вул. </w:t>
      </w:r>
      <w:r w:rsidR="002B624D">
        <w:rPr>
          <w:rFonts w:ascii="Times New Roman" w:hAnsi="Times New Roman" w:cs="Times New Roman"/>
          <w:sz w:val="26"/>
          <w:szCs w:val="26"/>
          <w:lang w:val="uk-UA"/>
        </w:rPr>
        <w:t>Чайкіної Лізи</w:t>
      </w:r>
      <w:r w:rsidR="00117769" w:rsidRPr="00164E24">
        <w:rPr>
          <w:rFonts w:ascii="Times New Roman" w:hAnsi="Times New Roman" w:cs="Times New Roman"/>
          <w:sz w:val="26"/>
          <w:szCs w:val="26"/>
          <w:lang w:val="uk-UA"/>
        </w:rPr>
        <w:t xml:space="preserve"> </w:t>
      </w:r>
    </w:p>
    <w:p w:rsidR="004C4849" w:rsidRPr="00164E24" w:rsidRDefault="00FC24C7" w:rsidP="004C4849">
      <w:pPr>
        <w:pStyle w:val="a5"/>
        <w:rPr>
          <w:rFonts w:ascii="Times New Roman" w:hAnsi="Times New Roman" w:cs="Times New Roman"/>
          <w:color w:val="FF0000"/>
          <w:sz w:val="26"/>
          <w:szCs w:val="26"/>
          <w:lang w:val="uk-UA"/>
        </w:rPr>
      </w:pPr>
      <w:r>
        <w:rPr>
          <w:rFonts w:ascii="Times New Roman" w:hAnsi="Times New Roman" w:cs="Times New Roman"/>
          <w:sz w:val="26"/>
          <w:szCs w:val="26"/>
          <w:lang w:val="uk-UA"/>
        </w:rPr>
        <w:t xml:space="preserve">ФОП </w:t>
      </w:r>
      <w:r w:rsidR="004737A1">
        <w:rPr>
          <w:rFonts w:ascii="Times New Roman" w:hAnsi="Times New Roman" w:cs="Times New Roman"/>
          <w:sz w:val="26"/>
          <w:szCs w:val="26"/>
          <w:lang w:val="uk-UA"/>
        </w:rPr>
        <w:t>ХХХХХ</w:t>
      </w:r>
    </w:p>
    <w:p w:rsidR="00475370" w:rsidRPr="00D2022B"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422522" w:rsidRDefault="004C4849" w:rsidP="00901F97">
      <w:pPr>
        <w:pStyle w:val="a5"/>
        <w:ind w:firstLine="708"/>
        <w:jc w:val="both"/>
        <w:rPr>
          <w:rFonts w:ascii="Times New Roman" w:hAnsi="Times New Roman" w:cs="Times New Roman"/>
          <w:sz w:val="26"/>
          <w:szCs w:val="26"/>
          <w:lang w:val="uk-UA"/>
        </w:rPr>
      </w:pPr>
      <w:r w:rsidRPr="00164E24">
        <w:rPr>
          <w:rFonts w:ascii="Times New Roman" w:hAnsi="Times New Roman" w:cs="Times New Roman"/>
          <w:sz w:val="26"/>
          <w:szCs w:val="26"/>
          <w:lang w:val="uk-UA"/>
        </w:rPr>
        <w:t>Розглянувши заяв</w:t>
      </w:r>
      <w:r w:rsidR="0002630F" w:rsidRPr="00164E24">
        <w:rPr>
          <w:rFonts w:ascii="Times New Roman" w:hAnsi="Times New Roman" w:cs="Times New Roman"/>
          <w:sz w:val="26"/>
          <w:szCs w:val="26"/>
          <w:lang w:val="uk-UA"/>
        </w:rPr>
        <w:t>у</w:t>
      </w:r>
      <w:r w:rsidRPr="00164E24">
        <w:rPr>
          <w:rFonts w:ascii="Times New Roman" w:hAnsi="Times New Roman" w:cs="Times New Roman"/>
          <w:sz w:val="26"/>
          <w:szCs w:val="26"/>
          <w:lang w:val="uk-UA"/>
        </w:rPr>
        <w:t xml:space="preserve"> </w:t>
      </w:r>
      <w:r w:rsidR="00FC24C7">
        <w:rPr>
          <w:rFonts w:ascii="Times New Roman" w:hAnsi="Times New Roman" w:cs="Times New Roman"/>
          <w:sz w:val="26"/>
          <w:szCs w:val="26"/>
          <w:lang w:val="uk-UA"/>
        </w:rPr>
        <w:t xml:space="preserve">фізичної особи-підприємця </w:t>
      </w:r>
      <w:r w:rsidR="004737A1">
        <w:rPr>
          <w:rFonts w:ascii="Times New Roman" w:hAnsi="Times New Roman" w:cs="Times New Roman"/>
          <w:sz w:val="26"/>
          <w:szCs w:val="26"/>
          <w:lang w:val="uk-UA"/>
        </w:rPr>
        <w:t>ХХХХХ</w:t>
      </w:r>
      <w:r w:rsidR="002B56E8" w:rsidRPr="00164E24">
        <w:rPr>
          <w:rFonts w:ascii="Times New Roman" w:hAnsi="Times New Roman" w:cs="Times New Roman"/>
          <w:sz w:val="26"/>
          <w:szCs w:val="26"/>
          <w:lang w:val="uk-UA"/>
        </w:rPr>
        <w:t xml:space="preserve"> </w:t>
      </w:r>
      <w:r w:rsidRPr="00164E24">
        <w:rPr>
          <w:rFonts w:ascii="Times New Roman" w:hAnsi="Times New Roman" w:cs="Times New Roman"/>
          <w:sz w:val="26"/>
          <w:szCs w:val="26"/>
          <w:lang w:val="uk-UA"/>
        </w:rPr>
        <w:t xml:space="preserve">щодо </w:t>
      </w:r>
      <w:r w:rsidR="0002630F" w:rsidRPr="00164E24">
        <w:rPr>
          <w:rFonts w:ascii="Times New Roman" w:hAnsi="Times New Roman" w:cs="Times New Roman"/>
          <w:sz w:val="26"/>
          <w:szCs w:val="26"/>
          <w:lang w:val="uk-UA"/>
        </w:rPr>
        <w:t>погодження</w:t>
      </w:r>
      <w:r w:rsidR="00C90B4B" w:rsidRPr="00164E24">
        <w:rPr>
          <w:rFonts w:ascii="Times New Roman" w:hAnsi="Times New Roman" w:cs="Times New Roman"/>
          <w:sz w:val="26"/>
          <w:szCs w:val="26"/>
          <w:lang w:val="uk-UA"/>
        </w:rPr>
        <w:t xml:space="preserve"> місця</w:t>
      </w:r>
      <w:r w:rsidRPr="00164E24">
        <w:rPr>
          <w:rFonts w:ascii="Times New Roman" w:hAnsi="Times New Roman" w:cs="Times New Roman"/>
          <w:sz w:val="26"/>
          <w:szCs w:val="26"/>
          <w:lang w:val="uk-UA"/>
        </w:rPr>
        <w:t xml:space="preserve"> розміщення тимчасов</w:t>
      </w:r>
      <w:r w:rsidR="00DD1E8D">
        <w:rPr>
          <w:rFonts w:ascii="Times New Roman" w:hAnsi="Times New Roman" w:cs="Times New Roman"/>
          <w:sz w:val="26"/>
          <w:szCs w:val="26"/>
          <w:lang w:val="uk-UA"/>
        </w:rPr>
        <w:t>ої</w:t>
      </w:r>
      <w:r w:rsidRPr="00164E24">
        <w:rPr>
          <w:rFonts w:ascii="Times New Roman" w:hAnsi="Times New Roman" w:cs="Times New Roman"/>
          <w:sz w:val="26"/>
          <w:szCs w:val="26"/>
          <w:lang w:val="uk-UA"/>
        </w:rPr>
        <w:t xml:space="preserve"> споруд</w:t>
      </w:r>
      <w:r w:rsidR="00DD1E8D">
        <w:rPr>
          <w:rFonts w:ascii="Times New Roman" w:hAnsi="Times New Roman" w:cs="Times New Roman"/>
          <w:sz w:val="26"/>
          <w:szCs w:val="26"/>
          <w:lang w:val="uk-UA"/>
        </w:rPr>
        <w:t>и</w:t>
      </w:r>
      <w:r w:rsidR="00CF624F" w:rsidRPr="00164E24">
        <w:rPr>
          <w:rFonts w:ascii="Times New Roman" w:hAnsi="Times New Roman" w:cs="Times New Roman"/>
          <w:sz w:val="26"/>
          <w:szCs w:val="26"/>
          <w:lang w:val="uk-UA"/>
        </w:rPr>
        <w:t xml:space="preserve"> </w:t>
      </w:r>
      <w:r w:rsidR="0002630F" w:rsidRPr="00164E24">
        <w:rPr>
          <w:rFonts w:ascii="Times New Roman" w:hAnsi="Times New Roman" w:cs="Times New Roman"/>
          <w:bCs/>
          <w:sz w:val="26"/>
          <w:szCs w:val="26"/>
          <w:lang w:val="uk-UA"/>
        </w:rPr>
        <w:t xml:space="preserve">для провадження </w:t>
      </w:r>
      <w:r w:rsidR="00624338" w:rsidRPr="00164E24">
        <w:rPr>
          <w:rFonts w:ascii="Times New Roman" w:hAnsi="Times New Roman" w:cs="Times New Roman"/>
          <w:bCs/>
          <w:sz w:val="26"/>
          <w:szCs w:val="26"/>
          <w:lang w:val="uk-UA"/>
        </w:rPr>
        <w:t>підприємницької діяльності</w:t>
      </w:r>
      <w:r w:rsidR="0002630F" w:rsidRPr="00164E24">
        <w:rPr>
          <w:rFonts w:ascii="Times New Roman" w:hAnsi="Times New Roman" w:cs="Times New Roman"/>
          <w:sz w:val="26"/>
          <w:szCs w:val="26"/>
          <w:lang w:val="uk-UA"/>
        </w:rPr>
        <w:t xml:space="preserve"> </w:t>
      </w:r>
      <w:r w:rsidR="003E2618" w:rsidRPr="00164E24">
        <w:rPr>
          <w:rFonts w:ascii="Times New Roman" w:hAnsi="Times New Roman" w:cs="Times New Roman"/>
          <w:sz w:val="26"/>
          <w:szCs w:val="26"/>
          <w:lang w:val="uk-UA"/>
        </w:rPr>
        <w:t xml:space="preserve">в районі </w:t>
      </w:r>
      <w:r w:rsidR="00901F97">
        <w:rPr>
          <w:rFonts w:ascii="Times New Roman" w:hAnsi="Times New Roman" w:cs="Times New Roman"/>
          <w:sz w:val="26"/>
          <w:szCs w:val="26"/>
          <w:lang w:val="uk-UA"/>
        </w:rPr>
        <w:t>магазину АТБ</w:t>
      </w:r>
      <w:r w:rsidR="002B624D">
        <w:rPr>
          <w:rFonts w:ascii="Times New Roman" w:hAnsi="Times New Roman" w:cs="Times New Roman"/>
          <w:sz w:val="26"/>
          <w:szCs w:val="26"/>
          <w:lang w:val="uk-UA"/>
        </w:rPr>
        <w:t xml:space="preserve"> по</w:t>
      </w:r>
      <w:r w:rsidR="00D2022B">
        <w:rPr>
          <w:rFonts w:ascii="Times New Roman" w:hAnsi="Times New Roman" w:cs="Times New Roman"/>
          <w:sz w:val="26"/>
          <w:szCs w:val="26"/>
          <w:lang w:val="uk-UA"/>
        </w:rPr>
        <w:t xml:space="preserve"> вул. </w:t>
      </w:r>
      <w:r w:rsidR="002B624D">
        <w:rPr>
          <w:rFonts w:ascii="Times New Roman" w:hAnsi="Times New Roman" w:cs="Times New Roman"/>
          <w:sz w:val="26"/>
          <w:szCs w:val="26"/>
          <w:lang w:val="uk-UA"/>
        </w:rPr>
        <w:t>Чайкіної Лізи</w:t>
      </w:r>
      <w:r w:rsidRPr="00164E24">
        <w:rPr>
          <w:rFonts w:ascii="Times New Roman" w:hAnsi="Times New Roman" w:cs="Times New Roman"/>
          <w:sz w:val="26"/>
          <w:szCs w:val="26"/>
          <w:lang w:val="uk-UA"/>
        </w:rPr>
        <w:t xml:space="preserve">, </w:t>
      </w:r>
      <w:r w:rsidR="009A114E" w:rsidRPr="00164E24">
        <w:rPr>
          <w:rFonts w:ascii="Times New Roman" w:hAnsi="Times New Roman" w:cs="Times New Roman"/>
          <w:sz w:val="26"/>
          <w:szCs w:val="26"/>
          <w:lang w:val="uk-UA"/>
        </w:rPr>
        <w:t>керуючись ст</w:t>
      </w:r>
      <w:r w:rsidR="00501E03" w:rsidRPr="00164E24">
        <w:rPr>
          <w:rFonts w:ascii="Times New Roman" w:hAnsi="Times New Roman" w:cs="Times New Roman"/>
          <w:sz w:val="26"/>
          <w:szCs w:val="26"/>
          <w:lang w:val="uk-UA"/>
        </w:rPr>
        <w:t>аттею</w:t>
      </w:r>
      <w:r w:rsidR="009A114E" w:rsidRPr="00164E24">
        <w:rPr>
          <w:rFonts w:ascii="Times New Roman" w:hAnsi="Times New Roman" w:cs="Times New Roman"/>
          <w:sz w:val="26"/>
          <w:szCs w:val="26"/>
          <w:lang w:val="uk-UA"/>
        </w:rPr>
        <w:t xml:space="preserve"> 30 Закону України «Про місцеве самоврядування в Україні»,</w:t>
      </w:r>
      <w:r w:rsidRPr="00164E24">
        <w:rPr>
          <w:rFonts w:ascii="Times New Roman" w:hAnsi="Times New Roman" w:cs="Times New Roman"/>
          <w:sz w:val="26"/>
          <w:szCs w:val="26"/>
          <w:lang w:val="uk-UA"/>
        </w:rPr>
        <w:t xml:space="preserve"> ст</w:t>
      </w:r>
      <w:r w:rsidR="00501E03" w:rsidRPr="00164E24">
        <w:rPr>
          <w:rFonts w:ascii="Times New Roman" w:hAnsi="Times New Roman" w:cs="Times New Roman"/>
          <w:sz w:val="26"/>
          <w:szCs w:val="26"/>
          <w:lang w:val="uk-UA"/>
        </w:rPr>
        <w:t>аттею</w:t>
      </w:r>
      <w:r w:rsidRPr="00164E24">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164E24">
        <w:rPr>
          <w:rFonts w:ascii="Times New Roman" w:hAnsi="Times New Roman" w:cs="Times New Roman"/>
          <w:sz w:val="26"/>
          <w:szCs w:val="26"/>
          <w:lang w:val="uk-UA"/>
        </w:rPr>
        <w:t>», на підставі</w:t>
      </w:r>
      <w:r w:rsidRPr="00164E24">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164E24">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164E24">
        <w:rPr>
          <w:rFonts w:ascii="Times New Roman" w:hAnsi="Times New Roman" w:cs="Times New Roman"/>
          <w:bCs/>
          <w:sz w:val="26"/>
          <w:szCs w:val="26"/>
          <w:lang w:val="uk-UA"/>
        </w:rPr>
        <w:t xml:space="preserve"> затвердженого рішенням </w:t>
      </w:r>
      <w:r w:rsidR="00184880" w:rsidRPr="00164E24">
        <w:rPr>
          <w:rFonts w:ascii="Times New Roman" w:hAnsi="Times New Roman" w:cs="Times New Roman"/>
          <w:sz w:val="26"/>
          <w:szCs w:val="26"/>
          <w:lang w:val="uk-UA"/>
        </w:rPr>
        <w:t>45 сесії міської ради 7 скликання</w:t>
      </w:r>
      <w:r w:rsidR="00184880" w:rsidRPr="00164E24">
        <w:rPr>
          <w:rFonts w:ascii="Times New Roman" w:hAnsi="Times New Roman" w:cs="Times New Roman"/>
          <w:bCs/>
          <w:sz w:val="26"/>
          <w:szCs w:val="26"/>
          <w:lang w:val="uk-UA"/>
        </w:rPr>
        <w:t xml:space="preserve"> від 31.05.2019 №</w:t>
      </w:r>
      <w:r w:rsidRPr="00164E24">
        <w:rPr>
          <w:rFonts w:ascii="Times New Roman" w:hAnsi="Times New Roman" w:cs="Times New Roman"/>
          <w:bCs/>
          <w:sz w:val="26"/>
          <w:szCs w:val="26"/>
          <w:lang w:val="uk-UA"/>
        </w:rPr>
        <w:t xml:space="preserve">7, </w:t>
      </w:r>
      <w:r w:rsidRPr="00164E24">
        <w:rPr>
          <w:rFonts w:ascii="Times New Roman" w:hAnsi="Times New Roman" w:cs="Times New Roman"/>
          <w:sz w:val="26"/>
          <w:szCs w:val="26"/>
          <w:lang w:val="uk-UA"/>
        </w:rPr>
        <w:t>Правил благоустрою на території міста Покров, затверджених</w:t>
      </w:r>
      <w:r w:rsidR="00610B6E" w:rsidRPr="00164E24">
        <w:rPr>
          <w:rFonts w:ascii="Times New Roman" w:hAnsi="Times New Roman" w:cs="Times New Roman"/>
          <w:sz w:val="26"/>
          <w:szCs w:val="26"/>
          <w:lang w:val="uk-UA"/>
        </w:rPr>
        <w:t xml:space="preserve"> рішенням 35 сесії міської ради</w:t>
      </w:r>
      <w:r w:rsidR="00BF6472" w:rsidRPr="00164E24">
        <w:rPr>
          <w:rFonts w:ascii="Times New Roman" w:hAnsi="Times New Roman" w:cs="Times New Roman"/>
          <w:sz w:val="26"/>
          <w:szCs w:val="26"/>
          <w:lang w:val="uk-UA"/>
        </w:rPr>
        <w:t xml:space="preserve"> </w:t>
      </w:r>
      <w:r w:rsidRPr="00164E24">
        <w:rPr>
          <w:rFonts w:ascii="Times New Roman" w:hAnsi="Times New Roman" w:cs="Times New Roman"/>
          <w:sz w:val="26"/>
          <w:szCs w:val="26"/>
          <w:lang w:val="uk-UA"/>
        </w:rPr>
        <w:t xml:space="preserve">6 скликання від 26.11.2013 </w:t>
      </w:r>
      <w:r w:rsidRPr="00164E24">
        <w:rPr>
          <w:rFonts w:ascii="Times New Roman" w:hAnsi="Times New Roman" w:cs="Times New Roman"/>
          <w:bCs/>
          <w:sz w:val="26"/>
          <w:szCs w:val="26"/>
          <w:lang w:val="uk-UA"/>
        </w:rPr>
        <w:t>№26</w:t>
      </w:r>
      <w:r w:rsidRPr="00164E24">
        <w:rPr>
          <w:rFonts w:ascii="Times New Roman" w:hAnsi="Times New Roman" w:cs="Times New Roman"/>
          <w:sz w:val="26"/>
          <w:szCs w:val="26"/>
          <w:lang w:val="uk-UA"/>
        </w:rPr>
        <w:t>, викон</w:t>
      </w:r>
      <w:r w:rsidR="00634714" w:rsidRPr="00164E24">
        <w:rPr>
          <w:rFonts w:ascii="Times New Roman" w:hAnsi="Times New Roman" w:cs="Times New Roman"/>
          <w:sz w:val="26"/>
          <w:szCs w:val="26"/>
          <w:lang w:val="uk-UA"/>
        </w:rPr>
        <w:t>авчий комітет</w:t>
      </w:r>
    </w:p>
    <w:p w:rsidR="00FC7FB3" w:rsidRPr="00FC7FB3" w:rsidRDefault="00FC7FB3" w:rsidP="0002630F">
      <w:pPr>
        <w:pStyle w:val="a5"/>
        <w:jc w:val="both"/>
        <w:rPr>
          <w:rFonts w:ascii="Times New Roman" w:hAnsi="Times New Roman" w:cs="Times New Roman"/>
          <w:b/>
          <w:bCs/>
          <w:sz w:val="10"/>
          <w:szCs w:val="10"/>
          <w:lang w:val="uk-UA"/>
        </w:rPr>
      </w:pPr>
    </w:p>
    <w:p w:rsidR="004C4849" w:rsidRDefault="004C4849" w:rsidP="0002630F">
      <w:pPr>
        <w:pStyle w:val="a5"/>
        <w:jc w:val="both"/>
        <w:rPr>
          <w:rFonts w:ascii="Times New Roman" w:hAnsi="Times New Roman" w:cs="Times New Roman"/>
          <w:b/>
          <w:bCs/>
          <w:sz w:val="26"/>
          <w:szCs w:val="26"/>
          <w:lang w:val="uk-UA"/>
        </w:rPr>
      </w:pPr>
      <w:r w:rsidRPr="00164E24">
        <w:rPr>
          <w:rFonts w:ascii="Times New Roman" w:hAnsi="Times New Roman" w:cs="Times New Roman"/>
          <w:b/>
          <w:bCs/>
          <w:sz w:val="26"/>
          <w:szCs w:val="26"/>
          <w:lang w:val="uk-UA"/>
        </w:rPr>
        <w:t>ВИРІШИВ:</w:t>
      </w:r>
    </w:p>
    <w:p w:rsidR="00FC7FB3" w:rsidRPr="00FC7FB3" w:rsidRDefault="00FC7FB3" w:rsidP="0002630F">
      <w:pPr>
        <w:pStyle w:val="a5"/>
        <w:jc w:val="both"/>
        <w:rPr>
          <w:rFonts w:ascii="Times New Roman" w:hAnsi="Times New Roman" w:cs="Times New Roman"/>
          <w:b/>
          <w:bCs/>
          <w:sz w:val="10"/>
          <w:szCs w:val="10"/>
          <w:lang w:val="uk-UA"/>
        </w:rPr>
      </w:pPr>
    </w:p>
    <w:p w:rsidR="004C4849" w:rsidRPr="00164E24" w:rsidRDefault="004C4849" w:rsidP="0099100F">
      <w:pPr>
        <w:pStyle w:val="a5"/>
        <w:ind w:firstLine="708"/>
        <w:jc w:val="both"/>
        <w:rPr>
          <w:rFonts w:ascii="Times New Roman" w:hAnsi="Times New Roman" w:cs="Times New Roman"/>
          <w:sz w:val="26"/>
          <w:szCs w:val="26"/>
          <w:lang w:val="uk-UA"/>
        </w:rPr>
      </w:pPr>
      <w:r w:rsidRPr="00164E24">
        <w:rPr>
          <w:rFonts w:ascii="Times New Roman" w:hAnsi="Times New Roman" w:cs="Times New Roman"/>
          <w:bCs/>
          <w:sz w:val="26"/>
          <w:szCs w:val="26"/>
          <w:lang w:val="uk-UA"/>
        </w:rPr>
        <w:t xml:space="preserve">1. Погодити </w:t>
      </w:r>
      <w:r w:rsidR="00FC24C7" w:rsidRPr="00FC24C7">
        <w:rPr>
          <w:rFonts w:ascii="Times New Roman" w:hAnsi="Times New Roman" w:cs="Times New Roman"/>
          <w:bCs/>
          <w:sz w:val="26"/>
          <w:szCs w:val="26"/>
          <w:lang w:val="uk-UA"/>
        </w:rPr>
        <w:t>фізичн</w:t>
      </w:r>
      <w:r w:rsidR="00FC24C7">
        <w:rPr>
          <w:rFonts w:ascii="Times New Roman" w:hAnsi="Times New Roman" w:cs="Times New Roman"/>
          <w:bCs/>
          <w:sz w:val="26"/>
          <w:szCs w:val="26"/>
          <w:lang w:val="uk-UA"/>
        </w:rPr>
        <w:t>ій</w:t>
      </w:r>
      <w:r w:rsidR="00FC24C7" w:rsidRPr="00FC24C7">
        <w:rPr>
          <w:rFonts w:ascii="Times New Roman" w:hAnsi="Times New Roman" w:cs="Times New Roman"/>
          <w:bCs/>
          <w:sz w:val="26"/>
          <w:szCs w:val="26"/>
          <w:lang w:val="uk-UA"/>
        </w:rPr>
        <w:t xml:space="preserve"> особ</w:t>
      </w:r>
      <w:r w:rsidR="00FC24C7">
        <w:rPr>
          <w:rFonts w:ascii="Times New Roman" w:hAnsi="Times New Roman" w:cs="Times New Roman"/>
          <w:bCs/>
          <w:sz w:val="26"/>
          <w:szCs w:val="26"/>
          <w:lang w:val="uk-UA"/>
        </w:rPr>
        <w:t>і</w:t>
      </w:r>
      <w:r w:rsidR="00FC24C7" w:rsidRPr="00FC24C7">
        <w:rPr>
          <w:rFonts w:ascii="Times New Roman" w:hAnsi="Times New Roman" w:cs="Times New Roman"/>
          <w:bCs/>
          <w:sz w:val="26"/>
          <w:szCs w:val="26"/>
          <w:lang w:val="uk-UA"/>
        </w:rPr>
        <w:t>-підприємц</w:t>
      </w:r>
      <w:r w:rsidR="00FC24C7">
        <w:rPr>
          <w:rFonts w:ascii="Times New Roman" w:hAnsi="Times New Roman" w:cs="Times New Roman"/>
          <w:bCs/>
          <w:sz w:val="26"/>
          <w:szCs w:val="26"/>
          <w:lang w:val="uk-UA"/>
        </w:rPr>
        <w:t>ю</w:t>
      </w:r>
      <w:r w:rsidR="00FC24C7" w:rsidRPr="00FC24C7">
        <w:rPr>
          <w:rFonts w:ascii="Times New Roman" w:hAnsi="Times New Roman" w:cs="Times New Roman"/>
          <w:bCs/>
          <w:sz w:val="26"/>
          <w:szCs w:val="26"/>
          <w:lang w:val="uk-UA"/>
        </w:rPr>
        <w:t xml:space="preserve"> </w:t>
      </w:r>
      <w:r w:rsidR="004737A1">
        <w:rPr>
          <w:rFonts w:ascii="Times New Roman" w:hAnsi="Times New Roman" w:cs="Times New Roman"/>
          <w:bCs/>
          <w:sz w:val="26"/>
          <w:szCs w:val="26"/>
          <w:lang w:val="uk-UA"/>
        </w:rPr>
        <w:t>ХХХХХ</w:t>
      </w:r>
      <w:r w:rsidR="003E2618" w:rsidRPr="00164E24">
        <w:rPr>
          <w:rFonts w:ascii="Times New Roman" w:hAnsi="Times New Roman" w:cs="Times New Roman"/>
          <w:bCs/>
          <w:sz w:val="26"/>
          <w:szCs w:val="26"/>
          <w:lang w:val="uk-UA"/>
        </w:rPr>
        <w:t xml:space="preserve"> </w:t>
      </w:r>
      <w:r w:rsidR="00D23D4E" w:rsidRPr="00164E24">
        <w:rPr>
          <w:rFonts w:ascii="Times New Roman" w:hAnsi="Times New Roman" w:cs="Times New Roman"/>
          <w:bCs/>
          <w:sz w:val="26"/>
          <w:szCs w:val="26"/>
          <w:lang w:val="uk-UA"/>
        </w:rPr>
        <w:t xml:space="preserve">місце </w:t>
      </w:r>
      <w:r w:rsidRPr="00164E24">
        <w:rPr>
          <w:rFonts w:ascii="Times New Roman" w:hAnsi="Times New Roman" w:cs="Times New Roman"/>
          <w:bCs/>
          <w:sz w:val="26"/>
          <w:szCs w:val="26"/>
          <w:lang w:val="uk-UA"/>
        </w:rPr>
        <w:t>розміщення тимчасов</w:t>
      </w:r>
      <w:r w:rsidR="00DD1E8D">
        <w:rPr>
          <w:rFonts w:ascii="Times New Roman" w:hAnsi="Times New Roman" w:cs="Times New Roman"/>
          <w:bCs/>
          <w:sz w:val="26"/>
          <w:szCs w:val="26"/>
          <w:lang w:val="uk-UA"/>
        </w:rPr>
        <w:t>ої</w:t>
      </w:r>
      <w:r w:rsidRPr="00164E24">
        <w:rPr>
          <w:rFonts w:ascii="Times New Roman" w:hAnsi="Times New Roman" w:cs="Times New Roman"/>
          <w:bCs/>
          <w:sz w:val="26"/>
          <w:szCs w:val="26"/>
          <w:lang w:val="uk-UA"/>
        </w:rPr>
        <w:t xml:space="preserve"> споруд</w:t>
      </w:r>
      <w:r w:rsidR="00DD1E8D">
        <w:rPr>
          <w:rFonts w:ascii="Times New Roman" w:hAnsi="Times New Roman" w:cs="Times New Roman"/>
          <w:bCs/>
          <w:sz w:val="26"/>
          <w:szCs w:val="26"/>
          <w:lang w:val="uk-UA"/>
        </w:rPr>
        <w:t>и</w:t>
      </w:r>
      <w:r w:rsidRPr="00164E24">
        <w:rPr>
          <w:rFonts w:ascii="Times New Roman" w:hAnsi="Times New Roman" w:cs="Times New Roman"/>
          <w:bCs/>
          <w:sz w:val="26"/>
          <w:szCs w:val="26"/>
          <w:lang w:val="uk-UA"/>
        </w:rPr>
        <w:t xml:space="preserve"> </w:t>
      </w:r>
      <w:r w:rsidR="00D23D4E" w:rsidRPr="00164E24">
        <w:rPr>
          <w:rFonts w:ascii="Times New Roman" w:hAnsi="Times New Roman" w:cs="Times New Roman"/>
          <w:bCs/>
          <w:sz w:val="26"/>
          <w:szCs w:val="26"/>
          <w:lang w:val="uk-UA"/>
        </w:rPr>
        <w:t xml:space="preserve">(ТС) </w:t>
      </w:r>
      <w:r w:rsidRPr="00164E24">
        <w:rPr>
          <w:rFonts w:ascii="Times New Roman" w:hAnsi="Times New Roman" w:cs="Times New Roman"/>
          <w:bCs/>
          <w:sz w:val="26"/>
          <w:szCs w:val="26"/>
          <w:lang w:val="uk-UA"/>
        </w:rPr>
        <w:t xml:space="preserve">для </w:t>
      </w:r>
      <w:r w:rsidR="004C277F" w:rsidRPr="00164E24">
        <w:rPr>
          <w:rFonts w:ascii="Times New Roman" w:hAnsi="Times New Roman" w:cs="Times New Roman"/>
          <w:bCs/>
          <w:sz w:val="26"/>
          <w:szCs w:val="26"/>
          <w:lang w:val="uk-UA"/>
        </w:rPr>
        <w:t xml:space="preserve">провадження </w:t>
      </w:r>
      <w:r w:rsidR="00624338" w:rsidRPr="00164E24">
        <w:rPr>
          <w:rFonts w:ascii="Times New Roman" w:hAnsi="Times New Roman" w:cs="Times New Roman"/>
          <w:bCs/>
          <w:sz w:val="26"/>
          <w:szCs w:val="26"/>
          <w:lang w:val="uk-UA"/>
        </w:rPr>
        <w:t xml:space="preserve">підприємницької </w:t>
      </w:r>
      <w:r w:rsidR="00FC24C7">
        <w:rPr>
          <w:rFonts w:ascii="Times New Roman" w:hAnsi="Times New Roman" w:cs="Times New Roman"/>
          <w:bCs/>
          <w:sz w:val="26"/>
          <w:szCs w:val="26"/>
          <w:lang w:val="uk-UA"/>
        </w:rPr>
        <w:t xml:space="preserve">діяльності </w:t>
      </w:r>
      <w:r w:rsidR="003E2618" w:rsidRPr="00164E24">
        <w:rPr>
          <w:rFonts w:ascii="Times New Roman" w:hAnsi="Times New Roman" w:cs="Times New Roman"/>
          <w:sz w:val="26"/>
          <w:szCs w:val="26"/>
          <w:lang w:val="uk-UA"/>
        </w:rPr>
        <w:t xml:space="preserve">в районі </w:t>
      </w:r>
      <w:r w:rsidR="00901F97">
        <w:rPr>
          <w:rFonts w:ascii="Times New Roman" w:hAnsi="Times New Roman" w:cs="Times New Roman"/>
          <w:sz w:val="26"/>
          <w:szCs w:val="26"/>
          <w:lang w:val="uk-UA"/>
        </w:rPr>
        <w:t>магазину АТБ</w:t>
      </w:r>
      <w:r w:rsidR="002B624D">
        <w:rPr>
          <w:rFonts w:ascii="Times New Roman" w:hAnsi="Times New Roman" w:cs="Times New Roman"/>
          <w:sz w:val="26"/>
          <w:szCs w:val="26"/>
          <w:lang w:val="uk-UA"/>
        </w:rPr>
        <w:t xml:space="preserve"> по </w:t>
      </w:r>
      <w:r w:rsidR="00D2022B">
        <w:rPr>
          <w:rFonts w:ascii="Times New Roman" w:hAnsi="Times New Roman" w:cs="Times New Roman"/>
          <w:sz w:val="26"/>
          <w:szCs w:val="26"/>
          <w:lang w:val="uk-UA"/>
        </w:rPr>
        <w:t xml:space="preserve">вул. </w:t>
      </w:r>
      <w:r w:rsidR="002B624D">
        <w:rPr>
          <w:rFonts w:ascii="Times New Roman" w:hAnsi="Times New Roman" w:cs="Times New Roman"/>
          <w:sz w:val="26"/>
          <w:szCs w:val="26"/>
          <w:lang w:val="uk-UA"/>
        </w:rPr>
        <w:t>Чайкіної Лізи</w:t>
      </w:r>
      <w:r w:rsidR="00D2022B">
        <w:rPr>
          <w:rFonts w:ascii="Times New Roman" w:hAnsi="Times New Roman" w:cs="Times New Roman"/>
          <w:sz w:val="26"/>
          <w:szCs w:val="26"/>
          <w:lang w:val="uk-UA"/>
        </w:rPr>
        <w:t xml:space="preserve"> </w:t>
      </w:r>
      <w:r w:rsidR="00D23D4E" w:rsidRPr="00164E24">
        <w:rPr>
          <w:rFonts w:ascii="Times New Roman" w:hAnsi="Times New Roman" w:cs="Times New Roman"/>
          <w:bCs/>
          <w:sz w:val="26"/>
          <w:szCs w:val="26"/>
          <w:lang w:val="uk-UA"/>
        </w:rPr>
        <w:t xml:space="preserve">на термін користування </w:t>
      </w:r>
      <w:r w:rsidRPr="00164E24">
        <w:rPr>
          <w:rFonts w:ascii="Times New Roman" w:hAnsi="Times New Roman" w:cs="Times New Roman"/>
          <w:bCs/>
          <w:sz w:val="26"/>
          <w:szCs w:val="26"/>
          <w:lang w:val="uk-UA"/>
        </w:rPr>
        <w:t xml:space="preserve">до </w:t>
      </w:r>
      <w:r w:rsidR="004737A1">
        <w:rPr>
          <w:rFonts w:ascii="Times New Roman" w:hAnsi="Times New Roman" w:cs="Times New Roman"/>
          <w:bCs/>
          <w:sz w:val="26"/>
          <w:szCs w:val="26"/>
          <w:lang w:val="uk-UA"/>
        </w:rPr>
        <w:t>ХХХХХ</w:t>
      </w:r>
      <w:r w:rsidRPr="00164E24">
        <w:rPr>
          <w:rFonts w:ascii="Times New Roman" w:hAnsi="Times New Roman" w:cs="Times New Roman"/>
          <w:bCs/>
          <w:sz w:val="26"/>
          <w:szCs w:val="26"/>
          <w:lang w:val="uk-UA"/>
        </w:rPr>
        <w:t>.</w:t>
      </w:r>
    </w:p>
    <w:p w:rsidR="005E73C2" w:rsidRDefault="005E73C2" w:rsidP="00C85366">
      <w:pPr>
        <w:pStyle w:val="a5"/>
        <w:ind w:firstLine="708"/>
        <w:jc w:val="both"/>
        <w:rPr>
          <w:rFonts w:ascii="Times New Roman" w:hAnsi="Times New Roman" w:cs="Times New Roman"/>
          <w:sz w:val="16"/>
          <w:szCs w:val="16"/>
          <w:lang w:val="uk-UA" w:eastAsia="ar-SA"/>
        </w:rPr>
      </w:pPr>
    </w:p>
    <w:p w:rsidR="00310BF0" w:rsidRPr="00164E24" w:rsidRDefault="004C4849" w:rsidP="00C85366">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sz w:val="26"/>
          <w:szCs w:val="26"/>
          <w:lang w:val="uk-UA" w:eastAsia="ar-SA"/>
        </w:rPr>
        <w:t xml:space="preserve">2. Зобов’язати </w:t>
      </w:r>
      <w:r w:rsidR="00FC24C7">
        <w:rPr>
          <w:rFonts w:ascii="Times New Roman" w:hAnsi="Times New Roman" w:cs="Times New Roman"/>
          <w:sz w:val="26"/>
          <w:szCs w:val="26"/>
          <w:lang w:val="uk-UA" w:eastAsia="ar-SA"/>
        </w:rPr>
        <w:t>ФОП</w:t>
      </w:r>
      <w:r w:rsidR="004737A1">
        <w:rPr>
          <w:rFonts w:ascii="Times New Roman" w:hAnsi="Times New Roman" w:cs="Times New Roman"/>
          <w:sz w:val="26"/>
          <w:szCs w:val="26"/>
          <w:lang w:val="uk-UA" w:eastAsia="ar-SA"/>
        </w:rPr>
        <w:t xml:space="preserve"> ХХХХХ</w:t>
      </w:r>
      <w:r w:rsidR="002B624D">
        <w:rPr>
          <w:rFonts w:ascii="Times New Roman" w:hAnsi="Times New Roman" w:cs="Times New Roman"/>
          <w:sz w:val="26"/>
          <w:szCs w:val="26"/>
          <w:lang w:val="uk-UA" w:eastAsia="ar-SA"/>
        </w:rPr>
        <w:t>.</w:t>
      </w:r>
      <w:r w:rsidR="00610B6E" w:rsidRPr="00164E24">
        <w:rPr>
          <w:rFonts w:ascii="Times New Roman" w:hAnsi="Times New Roman" w:cs="Times New Roman"/>
          <w:sz w:val="26"/>
          <w:szCs w:val="26"/>
          <w:lang w:val="uk-UA" w:eastAsia="ar-SA"/>
        </w:rPr>
        <w:t xml:space="preserve"> </w:t>
      </w:r>
      <w:r w:rsidRPr="00164E24">
        <w:rPr>
          <w:rFonts w:ascii="Times New Roman" w:hAnsi="Times New Roman" w:cs="Times New Roman"/>
          <w:bCs/>
          <w:sz w:val="26"/>
          <w:szCs w:val="26"/>
          <w:lang w:val="uk-UA" w:eastAsia="ar-SA"/>
        </w:rPr>
        <w:t xml:space="preserve">в термін до </w:t>
      </w:r>
      <w:r w:rsidR="004737A1">
        <w:rPr>
          <w:rFonts w:ascii="Times New Roman" w:hAnsi="Times New Roman" w:cs="Times New Roman"/>
          <w:bCs/>
          <w:sz w:val="26"/>
          <w:szCs w:val="26"/>
          <w:lang w:val="uk-UA" w:eastAsia="ar-SA"/>
        </w:rPr>
        <w:t>ХХХХХ</w:t>
      </w:r>
      <w:r w:rsidR="00310BF0" w:rsidRPr="00164E24">
        <w:rPr>
          <w:rFonts w:ascii="Times New Roman" w:hAnsi="Times New Roman" w:cs="Times New Roman"/>
          <w:bCs/>
          <w:sz w:val="26"/>
          <w:szCs w:val="26"/>
          <w:lang w:val="uk-UA" w:eastAsia="ar-SA"/>
        </w:rPr>
        <w:t>:</w:t>
      </w:r>
    </w:p>
    <w:p w:rsidR="008657BE" w:rsidRPr="00164E24" w:rsidRDefault="00310BF0" w:rsidP="006F6673">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2.1. О</w:t>
      </w:r>
      <w:r w:rsidR="004C4849" w:rsidRPr="00164E24">
        <w:rPr>
          <w:rFonts w:ascii="Times New Roman" w:hAnsi="Times New Roman" w:cs="Times New Roman"/>
          <w:bCs/>
          <w:sz w:val="26"/>
          <w:szCs w:val="26"/>
          <w:lang w:val="uk-UA" w:eastAsia="ar-SA"/>
        </w:rPr>
        <w:t>формити Паспорт прив’язки тимчасов</w:t>
      </w:r>
      <w:r w:rsidR="00FC24C7">
        <w:rPr>
          <w:rFonts w:ascii="Times New Roman" w:hAnsi="Times New Roman" w:cs="Times New Roman"/>
          <w:bCs/>
          <w:sz w:val="26"/>
          <w:szCs w:val="26"/>
          <w:lang w:val="uk-UA" w:eastAsia="ar-SA"/>
        </w:rPr>
        <w:t>ої</w:t>
      </w:r>
      <w:r w:rsidR="00AE5476">
        <w:rPr>
          <w:rFonts w:ascii="Times New Roman" w:hAnsi="Times New Roman" w:cs="Times New Roman"/>
          <w:bCs/>
          <w:sz w:val="26"/>
          <w:szCs w:val="26"/>
          <w:lang w:val="uk-UA" w:eastAsia="ar-SA"/>
        </w:rPr>
        <w:t xml:space="preserve"> </w:t>
      </w:r>
      <w:r w:rsidR="004C4849" w:rsidRPr="00164E24">
        <w:rPr>
          <w:rFonts w:ascii="Times New Roman" w:hAnsi="Times New Roman" w:cs="Times New Roman"/>
          <w:bCs/>
          <w:sz w:val="26"/>
          <w:szCs w:val="26"/>
          <w:lang w:val="uk-UA" w:eastAsia="ar-SA"/>
        </w:rPr>
        <w:t>споруд</w:t>
      </w:r>
      <w:r w:rsidR="00FC24C7">
        <w:rPr>
          <w:rFonts w:ascii="Times New Roman" w:hAnsi="Times New Roman" w:cs="Times New Roman"/>
          <w:bCs/>
          <w:sz w:val="26"/>
          <w:szCs w:val="26"/>
          <w:lang w:val="uk-UA" w:eastAsia="ar-SA"/>
        </w:rPr>
        <w:t>и</w:t>
      </w:r>
      <w:r w:rsidR="00D23D4E" w:rsidRPr="00164E24">
        <w:rPr>
          <w:rFonts w:ascii="Times New Roman" w:hAnsi="Times New Roman" w:cs="Times New Roman"/>
          <w:bCs/>
          <w:sz w:val="26"/>
          <w:szCs w:val="26"/>
          <w:lang w:val="uk-UA" w:eastAsia="ar-SA"/>
        </w:rPr>
        <w:t>;</w:t>
      </w:r>
    </w:p>
    <w:p w:rsidR="004C4849" w:rsidRPr="00164E24" w:rsidRDefault="006F6673" w:rsidP="00310BF0">
      <w:pPr>
        <w:pStyle w:val="a5"/>
        <w:tabs>
          <w:tab w:val="left" w:pos="426"/>
          <w:tab w:val="left" w:pos="567"/>
        </w:tabs>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ab/>
      </w:r>
      <w:r w:rsidRPr="00164E24">
        <w:rPr>
          <w:rFonts w:ascii="Times New Roman" w:hAnsi="Times New Roman" w:cs="Times New Roman"/>
          <w:bCs/>
          <w:sz w:val="26"/>
          <w:szCs w:val="26"/>
          <w:lang w:val="uk-UA" w:eastAsia="ar-SA"/>
        </w:rPr>
        <w:tab/>
      </w:r>
      <w:r w:rsidRPr="00164E24">
        <w:rPr>
          <w:rFonts w:ascii="Times New Roman" w:hAnsi="Times New Roman" w:cs="Times New Roman"/>
          <w:bCs/>
          <w:sz w:val="26"/>
          <w:szCs w:val="26"/>
          <w:lang w:val="uk-UA" w:eastAsia="ar-SA"/>
        </w:rPr>
        <w:tab/>
      </w:r>
      <w:r w:rsidR="00310BF0" w:rsidRPr="00164E24">
        <w:rPr>
          <w:rFonts w:ascii="Times New Roman" w:hAnsi="Times New Roman" w:cs="Times New Roman"/>
          <w:bCs/>
          <w:sz w:val="26"/>
          <w:szCs w:val="26"/>
          <w:lang w:val="uk-UA" w:eastAsia="ar-SA"/>
        </w:rPr>
        <w:t>2.2</w:t>
      </w:r>
      <w:r w:rsidR="008657BE" w:rsidRPr="00164E24">
        <w:rPr>
          <w:rFonts w:ascii="Times New Roman" w:hAnsi="Times New Roman" w:cs="Times New Roman"/>
          <w:bCs/>
          <w:sz w:val="26"/>
          <w:szCs w:val="26"/>
          <w:lang w:val="uk-UA" w:eastAsia="ar-SA"/>
        </w:rPr>
        <w:t>.</w:t>
      </w:r>
      <w:r w:rsidR="004C4849" w:rsidRPr="00164E24">
        <w:rPr>
          <w:rFonts w:ascii="Times New Roman" w:hAnsi="Times New Roman" w:cs="Times New Roman"/>
          <w:bCs/>
          <w:sz w:val="26"/>
          <w:szCs w:val="26"/>
          <w:lang w:val="uk-UA" w:eastAsia="ar-SA"/>
        </w:rPr>
        <w:t xml:space="preserve"> </w:t>
      </w:r>
      <w:r w:rsidR="009B53FD" w:rsidRPr="00164E24">
        <w:rPr>
          <w:rFonts w:ascii="Times New Roman" w:hAnsi="Times New Roman" w:cs="Times New Roman"/>
          <w:bCs/>
          <w:sz w:val="26"/>
          <w:szCs w:val="26"/>
          <w:lang w:val="uk-UA" w:eastAsia="ar-SA"/>
        </w:rPr>
        <w:t xml:space="preserve">Укласти </w:t>
      </w:r>
      <w:r w:rsidR="00D23D4E" w:rsidRPr="00164E24">
        <w:rPr>
          <w:rFonts w:ascii="Times New Roman" w:hAnsi="Times New Roman" w:cs="Times New Roman"/>
          <w:bCs/>
          <w:sz w:val="26"/>
          <w:szCs w:val="26"/>
          <w:lang w:val="uk-UA"/>
        </w:rPr>
        <w:t>з виконавчим комітетом Покровської міської ради</w:t>
      </w:r>
      <w:r w:rsidR="00D23D4E" w:rsidRPr="00164E24">
        <w:rPr>
          <w:rFonts w:ascii="Times New Roman" w:hAnsi="Times New Roman" w:cs="Times New Roman"/>
          <w:bCs/>
          <w:sz w:val="26"/>
          <w:szCs w:val="26"/>
          <w:lang w:val="uk-UA" w:eastAsia="ar-SA"/>
        </w:rPr>
        <w:t xml:space="preserve"> </w:t>
      </w:r>
      <w:r w:rsidR="009B53FD" w:rsidRPr="00164E24">
        <w:rPr>
          <w:rFonts w:ascii="Times New Roman" w:hAnsi="Times New Roman" w:cs="Times New Roman"/>
          <w:bCs/>
          <w:sz w:val="26"/>
          <w:szCs w:val="26"/>
          <w:lang w:val="uk-UA" w:eastAsia="ar-SA"/>
        </w:rPr>
        <w:t>договір користування місцем розміщення тимчасов</w:t>
      </w:r>
      <w:r w:rsidR="00FC24C7">
        <w:rPr>
          <w:rFonts w:ascii="Times New Roman" w:hAnsi="Times New Roman" w:cs="Times New Roman"/>
          <w:bCs/>
          <w:sz w:val="26"/>
          <w:szCs w:val="26"/>
          <w:lang w:val="uk-UA" w:eastAsia="ar-SA"/>
        </w:rPr>
        <w:t>ої</w:t>
      </w:r>
      <w:r w:rsidR="009B53FD"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и</w:t>
      </w:r>
      <w:r w:rsidR="009B53FD" w:rsidRPr="00164E24">
        <w:rPr>
          <w:rFonts w:ascii="Times New Roman" w:hAnsi="Times New Roman" w:cs="Times New Roman"/>
          <w:bCs/>
          <w:sz w:val="26"/>
          <w:szCs w:val="26"/>
          <w:lang w:val="uk-UA" w:eastAsia="ar-SA"/>
        </w:rPr>
        <w:t xml:space="preserve"> за формою що додається</w:t>
      </w:r>
      <w:r w:rsidR="004C4849" w:rsidRPr="00164E24">
        <w:rPr>
          <w:rFonts w:ascii="Times New Roman" w:hAnsi="Times New Roman" w:cs="Times New Roman"/>
          <w:bCs/>
          <w:sz w:val="26"/>
          <w:szCs w:val="26"/>
          <w:lang w:val="uk-UA" w:eastAsia="ar-SA"/>
        </w:rPr>
        <w:t xml:space="preserve">. </w:t>
      </w:r>
    </w:p>
    <w:p w:rsidR="005E73C2" w:rsidRPr="005E73C2" w:rsidRDefault="005E73C2" w:rsidP="00C85366">
      <w:pPr>
        <w:pStyle w:val="a5"/>
        <w:ind w:firstLine="708"/>
        <w:jc w:val="both"/>
        <w:rPr>
          <w:rFonts w:ascii="Times New Roman" w:hAnsi="Times New Roman" w:cs="Times New Roman"/>
          <w:bCs/>
          <w:sz w:val="16"/>
          <w:szCs w:val="16"/>
          <w:lang w:val="uk-UA" w:eastAsia="ar-SA"/>
        </w:rPr>
      </w:pPr>
    </w:p>
    <w:p w:rsidR="004C4849" w:rsidRPr="00164E24" w:rsidRDefault="004C4849" w:rsidP="00C85366">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 xml:space="preserve">3. Попередити </w:t>
      </w:r>
      <w:r w:rsidR="00FC24C7">
        <w:rPr>
          <w:rFonts w:ascii="Times New Roman" w:hAnsi="Times New Roman" w:cs="Times New Roman"/>
          <w:sz w:val="26"/>
          <w:szCs w:val="26"/>
          <w:lang w:val="uk-UA" w:eastAsia="ar-SA"/>
        </w:rPr>
        <w:t>ФОП</w:t>
      </w:r>
      <w:r w:rsidR="004737A1">
        <w:rPr>
          <w:rFonts w:ascii="Times New Roman" w:hAnsi="Times New Roman" w:cs="Times New Roman"/>
          <w:sz w:val="26"/>
          <w:szCs w:val="26"/>
          <w:lang w:val="uk-UA" w:eastAsia="ar-SA"/>
        </w:rPr>
        <w:t xml:space="preserve"> ХХХХХ</w:t>
      </w:r>
      <w:r w:rsidR="00FC24C7">
        <w:rPr>
          <w:rFonts w:ascii="Times New Roman" w:hAnsi="Times New Roman" w:cs="Times New Roman"/>
          <w:sz w:val="26"/>
          <w:szCs w:val="26"/>
          <w:lang w:val="uk-UA" w:eastAsia="ar-SA"/>
        </w:rPr>
        <w:t>.</w:t>
      </w:r>
      <w:r w:rsidRPr="00164E24">
        <w:rPr>
          <w:rFonts w:ascii="Times New Roman" w:hAnsi="Times New Roman" w:cs="Times New Roman"/>
          <w:bCs/>
          <w:sz w:val="26"/>
          <w:szCs w:val="26"/>
          <w:lang w:val="uk-UA" w:eastAsia="ar-SA"/>
        </w:rPr>
        <w:t>:</w:t>
      </w:r>
    </w:p>
    <w:p w:rsidR="004C4849" w:rsidRPr="00164E24" w:rsidRDefault="004C4849" w:rsidP="006F6673">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3.1. Підставою для розміщення тимчасов</w:t>
      </w:r>
      <w:r w:rsidR="00FC24C7">
        <w:rPr>
          <w:rFonts w:ascii="Times New Roman" w:hAnsi="Times New Roman" w:cs="Times New Roman"/>
          <w:bCs/>
          <w:sz w:val="26"/>
          <w:szCs w:val="26"/>
          <w:lang w:val="uk-UA" w:eastAsia="ar-SA"/>
        </w:rPr>
        <w:t>ої</w:t>
      </w:r>
      <w:r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и</w:t>
      </w:r>
      <w:r w:rsidRPr="00164E24">
        <w:rPr>
          <w:rFonts w:ascii="Times New Roman" w:hAnsi="Times New Roman" w:cs="Times New Roman"/>
          <w:bCs/>
          <w:sz w:val="26"/>
          <w:szCs w:val="26"/>
          <w:lang w:val="uk-UA" w:eastAsia="ar-SA"/>
        </w:rPr>
        <w:t xml:space="preserve"> є Паспорт прив’язки.</w:t>
      </w:r>
    </w:p>
    <w:p w:rsidR="002D3B1D" w:rsidRPr="002D3B1D" w:rsidRDefault="002D3B1D" w:rsidP="002B624D">
      <w:pPr>
        <w:pStyle w:val="a5"/>
        <w:ind w:firstLine="708"/>
        <w:jc w:val="both"/>
        <w:rPr>
          <w:rFonts w:ascii="Times New Roman" w:hAnsi="Times New Roman" w:cs="Times New Roman"/>
          <w:bCs/>
          <w:sz w:val="26"/>
          <w:szCs w:val="26"/>
          <w:lang w:val="uk-UA" w:eastAsia="ar-SA"/>
        </w:rPr>
      </w:pPr>
      <w:r w:rsidRPr="002D3B1D">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4C4849" w:rsidRPr="00164E24" w:rsidRDefault="004C4849" w:rsidP="006F6673">
      <w:pPr>
        <w:pStyle w:val="a5"/>
        <w:ind w:firstLine="708"/>
        <w:jc w:val="both"/>
        <w:rPr>
          <w:rFonts w:ascii="Times New Roman" w:hAnsi="Times New Roman" w:cs="Times New Roman"/>
          <w:bCs/>
          <w:sz w:val="26"/>
          <w:szCs w:val="26"/>
          <w:lang w:val="uk-UA" w:eastAsia="ar-SA"/>
        </w:rPr>
      </w:pPr>
      <w:r w:rsidRPr="00164E24">
        <w:rPr>
          <w:rFonts w:ascii="Times New Roman" w:hAnsi="Times New Roman" w:cs="Times New Roman"/>
          <w:bCs/>
          <w:sz w:val="26"/>
          <w:szCs w:val="26"/>
          <w:lang w:val="uk-UA" w:eastAsia="ar-SA"/>
        </w:rPr>
        <w:t>3.</w:t>
      </w:r>
      <w:r w:rsidR="002D3B1D">
        <w:rPr>
          <w:rFonts w:ascii="Times New Roman" w:hAnsi="Times New Roman" w:cs="Times New Roman"/>
          <w:bCs/>
          <w:sz w:val="26"/>
          <w:szCs w:val="26"/>
          <w:lang w:val="uk-UA" w:eastAsia="ar-SA"/>
        </w:rPr>
        <w:t>3</w:t>
      </w:r>
      <w:r w:rsidRPr="00164E24">
        <w:rPr>
          <w:rFonts w:ascii="Times New Roman" w:hAnsi="Times New Roman" w:cs="Times New Roman"/>
          <w:bCs/>
          <w:sz w:val="26"/>
          <w:szCs w:val="26"/>
          <w:lang w:val="uk-UA" w:eastAsia="ar-SA"/>
        </w:rPr>
        <w:t>. При умові недотримання вимог Паспорту прив’язки та договору про користування місцем розташування тимчасов</w:t>
      </w:r>
      <w:r w:rsidR="00FC24C7">
        <w:rPr>
          <w:rFonts w:ascii="Times New Roman" w:hAnsi="Times New Roman" w:cs="Times New Roman"/>
          <w:bCs/>
          <w:sz w:val="26"/>
          <w:szCs w:val="26"/>
          <w:lang w:val="uk-UA" w:eastAsia="ar-SA"/>
        </w:rPr>
        <w:t>ої</w:t>
      </w:r>
      <w:r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и</w:t>
      </w:r>
      <w:r w:rsidRPr="00164E24">
        <w:rPr>
          <w:rFonts w:ascii="Times New Roman" w:hAnsi="Times New Roman" w:cs="Times New Roman"/>
          <w:bCs/>
          <w:sz w:val="26"/>
          <w:szCs w:val="26"/>
          <w:lang w:val="uk-UA" w:eastAsia="ar-SA"/>
        </w:rPr>
        <w:t xml:space="preserve">, </w:t>
      </w:r>
      <w:r w:rsidR="00FC24C7">
        <w:rPr>
          <w:rFonts w:ascii="Times New Roman" w:hAnsi="Times New Roman" w:cs="Times New Roman"/>
          <w:bCs/>
          <w:sz w:val="26"/>
          <w:szCs w:val="26"/>
          <w:lang w:val="uk-UA" w:eastAsia="ar-SA"/>
        </w:rPr>
        <w:t xml:space="preserve">така </w:t>
      </w:r>
      <w:r w:rsidRPr="00164E24">
        <w:rPr>
          <w:rFonts w:ascii="Times New Roman" w:hAnsi="Times New Roman" w:cs="Times New Roman"/>
          <w:bCs/>
          <w:sz w:val="26"/>
          <w:szCs w:val="26"/>
          <w:lang w:val="uk-UA" w:eastAsia="ar-SA"/>
        </w:rPr>
        <w:t>тимчасов</w:t>
      </w:r>
      <w:r w:rsidR="00FC24C7">
        <w:rPr>
          <w:rFonts w:ascii="Times New Roman" w:hAnsi="Times New Roman" w:cs="Times New Roman"/>
          <w:bCs/>
          <w:sz w:val="26"/>
          <w:szCs w:val="26"/>
          <w:lang w:val="uk-UA" w:eastAsia="ar-SA"/>
        </w:rPr>
        <w:t>а</w:t>
      </w:r>
      <w:r w:rsidRPr="00164E24">
        <w:rPr>
          <w:rFonts w:ascii="Times New Roman" w:hAnsi="Times New Roman" w:cs="Times New Roman"/>
          <w:bCs/>
          <w:sz w:val="26"/>
          <w:szCs w:val="26"/>
          <w:lang w:val="uk-UA" w:eastAsia="ar-SA"/>
        </w:rPr>
        <w:t xml:space="preserve"> споруд</w:t>
      </w:r>
      <w:r w:rsidR="00FC24C7">
        <w:rPr>
          <w:rFonts w:ascii="Times New Roman" w:hAnsi="Times New Roman" w:cs="Times New Roman"/>
          <w:bCs/>
          <w:sz w:val="26"/>
          <w:szCs w:val="26"/>
          <w:lang w:val="uk-UA" w:eastAsia="ar-SA"/>
        </w:rPr>
        <w:t>а</w:t>
      </w:r>
      <w:r w:rsidRPr="00164E24">
        <w:rPr>
          <w:rFonts w:ascii="Times New Roman" w:hAnsi="Times New Roman" w:cs="Times New Roman"/>
          <w:bCs/>
          <w:sz w:val="26"/>
          <w:szCs w:val="26"/>
          <w:lang w:val="uk-UA" w:eastAsia="ar-SA"/>
        </w:rPr>
        <w:t xml:space="preserve"> підляга</w:t>
      </w:r>
      <w:r w:rsidR="00FC24C7">
        <w:rPr>
          <w:rFonts w:ascii="Times New Roman" w:hAnsi="Times New Roman" w:cs="Times New Roman"/>
          <w:bCs/>
          <w:sz w:val="26"/>
          <w:szCs w:val="26"/>
          <w:lang w:val="uk-UA" w:eastAsia="ar-SA"/>
        </w:rPr>
        <w:t>є</w:t>
      </w:r>
      <w:r w:rsidR="00EE4D36" w:rsidRPr="00164E24">
        <w:rPr>
          <w:rFonts w:ascii="Times New Roman" w:hAnsi="Times New Roman" w:cs="Times New Roman"/>
          <w:bCs/>
          <w:sz w:val="26"/>
          <w:szCs w:val="26"/>
          <w:lang w:val="uk-UA" w:eastAsia="ar-SA"/>
        </w:rPr>
        <w:t xml:space="preserve"> </w:t>
      </w:r>
      <w:r w:rsidRPr="00164E24">
        <w:rPr>
          <w:rFonts w:ascii="Times New Roman" w:hAnsi="Times New Roman" w:cs="Times New Roman"/>
          <w:bCs/>
          <w:sz w:val="26"/>
          <w:szCs w:val="26"/>
          <w:lang w:val="uk-UA" w:eastAsia="ar-SA"/>
        </w:rPr>
        <w:t>демонтажу.</w:t>
      </w:r>
    </w:p>
    <w:p w:rsidR="00D23D4E" w:rsidRDefault="00D23D4E" w:rsidP="006F6673">
      <w:pPr>
        <w:pStyle w:val="a5"/>
        <w:ind w:firstLine="708"/>
        <w:jc w:val="both"/>
        <w:rPr>
          <w:rFonts w:ascii="Times New Roman" w:hAnsi="Times New Roman" w:cs="Times New Roman"/>
          <w:bCs/>
          <w:sz w:val="26"/>
          <w:szCs w:val="26"/>
          <w:lang w:val="uk-UA" w:eastAsia="ar-SA"/>
        </w:rPr>
      </w:pPr>
    </w:p>
    <w:p w:rsidR="00976024" w:rsidRPr="00D2022B" w:rsidRDefault="00976024" w:rsidP="006F6673">
      <w:pPr>
        <w:pStyle w:val="a5"/>
        <w:ind w:firstLine="708"/>
        <w:jc w:val="both"/>
        <w:rPr>
          <w:rFonts w:ascii="Times New Roman" w:hAnsi="Times New Roman" w:cs="Times New Roman"/>
          <w:bCs/>
          <w:sz w:val="16"/>
          <w:szCs w:val="16"/>
          <w:lang w:val="uk-UA" w:eastAsia="ar-SA"/>
        </w:rPr>
      </w:pPr>
    </w:p>
    <w:p w:rsidR="004C4849" w:rsidRPr="00164E24" w:rsidRDefault="004737A1"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p>
    <w:p w:rsidR="00E54202" w:rsidRPr="00EE4D36"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EE4D36"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EE4D36"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E54202" w:rsidRPr="00EE4D36"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647323" w:rsidRPr="00EE4D36" w:rsidRDefault="00647323" w:rsidP="00647323">
      <w:pPr>
        <w:tabs>
          <w:tab w:val="left" w:pos="11340"/>
        </w:tabs>
        <w:spacing w:after="0" w:line="240" w:lineRule="auto"/>
        <w:ind w:right="-1" w:firstLine="5387"/>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lastRenderedPageBreak/>
        <w:t xml:space="preserve">Додаток </w:t>
      </w:r>
    </w:p>
    <w:p w:rsidR="00647323" w:rsidRPr="00EE4D36" w:rsidRDefault="00647323" w:rsidP="00647323">
      <w:pPr>
        <w:tabs>
          <w:tab w:val="left" w:pos="11340"/>
        </w:tabs>
        <w:spacing w:after="0" w:line="240" w:lineRule="auto"/>
        <w:ind w:right="-1" w:firstLine="5387"/>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до рішення № ___ від ______ 20</w:t>
      </w:r>
      <w:r w:rsidR="00EE4D36">
        <w:rPr>
          <w:rFonts w:ascii="Times New Roman" w:eastAsia="Times New Roman" w:hAnsi="Times New Roman" w:cs="Times New Roman"/>
          <w:sz w:val="23"/>
          <w:szCs w:val="23"/>
          <w:lang w:val="uk-UA" w:eastAsia="ru-RU"/>
        </w:rPr>
        <w:t>20</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p w:rsidR="00647323" w:rsidRPr="00EE4D36" w:rsidRDefault="00647323" w:rsidP="00647323">
      <w:pPr>
        <w:tabs>
          <w:tab w:val="left" w:pos="11340"/>
        </w:tabs>
        <w:spacing w:after="0" w:line="240" w:lineRule="auto"/>
        <w:ind w:right="-1"/>
        <w:jc w:val="center"/>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ДОГОВІР</w:t>
      </w:r>
    </w:p>
    <w:p w:rsidR="00647323" w:rsidRPr="00EE4D36" w:rsidRDefault="00647323" w:rsidP="00647323">
      <w:pPr>
        <w:tabs>
          <w:tab w:val="left" w:pos="11340"/>
        </w:tabs>
        <w:spacing w:after="0" w:line="240" w:lineRule="auto"/>
        <w:ind w:right="-1"/>
        <w:jc w:val="center"/>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користування місцем розташування тимчасової споруди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м. Покров                                                                              «____»_________20</w:t>
      </w:r>
      <w:r w:rsidR="00EE4D36">
        <w:rPr>
          <w:rFonts w:ascii="Times New Roman" w:eastAsia="Times New Roman" w:hAnsi="Times New Roman" w:cs="Times New Roman"/>
          <w:sz w:val="23"/>
          <w:szCs w:val="23"/>
          <w:lang w:val="uk-UA" w:eastAsia="ru-RU"/>
        </w:rPr>
        <w:t>2</w:t>
      </w:r>
      <w:r w:rsidRPr="00EE4D36">
        <w:rPr>
          <w:rFonts w:ascii="Times New Roman" w:eastAsia="Times New Roman" w:hAnsi="Times New Roman" w:cs="Times New Roman"/>
          <w:sz w:val="23"/>
          <w:szCs w:val="23"/>
          <w:lang w:val="uk-UA" w:eastAsia="ru-RU"/>
        </w:rPr>
        <w:t>_ року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u w:val="single"/>
          <w:lang w:val="uk-UA" w:eastAsia="ru-RU"/>
        </w:rPr>
        <w:t>Власник місця розташування тимчасової споруди</w:t>
      </w:r>
      <w:r w:rsidRPr="00EE4D36">
        <w:rPr>
          <w:rFonts w:ascii="Times New Roman" w:eastAsia="Times New Roman" w:hAnsi="Times New Roman" w:cs="Times New Roman"/>
          <w:sz w:val="23"/>
          <w:szCs w:val="23"/>
          <w:lang w:val="uk-UA" w:eastAsia="ru-RU"/>
        </w:rPr>
        <w:t xml:space="preserve">______________________ </w:t>
      </w:r>
      <w:r w:rsidRPr="00EE4D36">
        <w:rPr>
          <w:rFonts w:ascii="Times New Roman" w:eastAsia="Times New Roman" w:hAnsi="Times New Roman" w:cs="Times New Roman"/>
          <w:sz w:val="23"/>
          <w:szCs w:val="23"/>
          <w:u w:val="single"/>
          <w:lang w:val="uk-UA" w:eastAsia="ru-RU"/>
        </w:rPr>
        <w:t>(іменується надалі - «Власник»)</w:t>
      </w:r>
      <w:r w:rsidRPr="00EE4D36">
        <w:rPr>
          <w:rFonts w:ascii="Times New Roman" w:eastAsia="Times New Roman" w:hAnsi="Times New Roman" w:cs="Times New Roman"/>
          <w:i/>
          <w:sz w:val="23"/>
          <w:szCs w:val="23"/>
          <w:u w:val="single"/>
          <w:lang w:val="uk-UA" w:eastAsia="ru-RU"/>
        </w:rPr>
        <w:t xml:space="preserve"> </w:t>
      </w:r>
      <w:r w:rsidRPr="00EE4D36">
        <w:rPr>
          <w:rFonts w:ascii="Times New Roman" w:eastAsia="Times New Roman" w:hAnsi="Times New Roman" w:cs="Times New Roman"/>
          <w:sz w:val="23"/>
          <w:szCs w:val="23"/>
          <w:u w:val="single"/>
          <w:lang w:val="uk-UA" w:eastAsia="ru-RU"/>
        </w:rPr>
        <w:t>та суб’єкт господарюв</w:t>
      </w:r>
      <w:r w:rsidRPr="00EE4D36">
        <w:rPr>
          <w:rFonts w:ascii="Times New Roman" w:eastAsia="Times New Roman" w:hAnsi="Times New Roman" w:cs="Times New Roman"/>
          <w:sz w:val="23"/>
          <w:szCs w:val="23"/>
          <w:lang w:val="uk-UA" w:eastAsia="ru-RU"/>
        </w:rPr>
        <w:t>ання</w:t>
      </w:r>
      <w:r w:rsidRPr="00EE4D36">
        <w:rPr>
          <w:rFonts w:ascii="Times New Roman" w:eastAsia="Times New Roman" w:hAnsi="Times New Roman" w:cs="Times New Roman"/>
          <w:i/>
          <w:sz w:val="23"/>
          <w:szCs w:val="23"/>
          <w:lang w:val="uk-UA" w:eastAsia="ru-RU"/>
        </w:rPr>
        <w:t xml:space="preserve"> </w:t>
      </w:r>
      <w:r w:rsidRPr="00EE4D36">
        <w:rPr>
          <w:rFonts w:ascii="Times New Roman" w:eastAsia="Times New Roman" w:hAnsi="Times New Roman" w:cs="Times New Roman"/>
          <w:bCs/>
          <w:i/>
          <w:iCs/>
          <w:sz w:val="23"/>
          <w:szCs w:val="23"/>
          <w:lang w:val="uk-UA" w:eastAsia="ru-RU"/>
        </w:rPr>
        <w:t>______________</w:t>
      </w:r>
      <w:r w:rsidRPr="00EE4D36">
        <w:rPr>
          <w:rFonts w:ascii="Times New Roman" w:eastAsia="Times New Roman" w:hAnsi="Times New Roman" w:cs="Times New Roman"/>
          <w:i/>
          <w:sz w:val="23"/>
          <w:szCs w:val="23"/>
          <w:lang w:val="uk-UA" w:eastAsia="ru-RU"/>
        </w:rPr>
        <w:t>,</w:t>
      </w:r>
      <w:r w:rsidRPr="00EE4D36">
        <w:rPr>
          <w:rFonts w:ascii="Times New Roman" w:eastAsia="Times New Roman" w:hAnsi="Times New Roman" w:cs="Times New Roman"/>
          <w:sz w:val="23"/>
          <w:szCs w:val="23"/>
          <w:lang w:val="uk-UA" w:eastAsia="ru-RU"/>
        </w:rPr>
        <w:t xml:space="preserve"> який надалі іменується – «Користувач» уклали цей договір про нижченаведене:</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1.     Предмет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sidRPr="00EE4D36">
        <w:rPr>
          <w:rFonts w:ascii="Times New Roman" w:eastAsia="Times New Roman" w:hAnsi="Times New Roman" w:cs="Times New Roman"/>
          <w:i/>
          <w:sz w:val="23"/>
          <w:szCs w:val="23"/>
          <w:u w:val="single"/>
          <w:lang w:val="uk-UA" w:eastAsia="ru-RU"/>
        </w:rPr>
        <w:t>діаметром 10 м навколо ТС</w:t>
      </w:r>
      <w:r w:rsidRPr="00EE4D36">
        <w:rPr>
          <w:rFonts w:ascii="Times New Roman" w:eastAsia="Times New Roman" w:hAnsi="Times New Roman" w:cs="Times New Roman"/>
          <w:sz w:val="23"/>
          <w:szCs w:val="23"/>
          <w:lang w:val="uk-UA" w:eastAsia="ru-RU"/>
        </w:rPr>
        <w:t xml:space="preserve">.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2.     Об’єкт користування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sidRPr="00EE4D36">
        <w:rPr>
          <w:rFonts w:ascii="Times New Roman" w:eastAsia="Times New Roman" w:hAnsi="Times New Roman" w:cs="Times New Roman"/>
          <w:i/>
          <w:sz w:val="23"/>
          <w:szCs w:val="23"/>
          <w:lang w:val="uk-UA" w:eastAsia="ru-RU"/>
        </w:rPr>
        <w:t>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sidRPr="00EE4D36">
        <w:rPr>
          <w:rFonts w:ascii="Times New Roman" w:eastAsia="Times New Roman" w:hAnsi="Times New Roman" w:cs="Times New Roman"/>
          <w:i/>
          <w:iCs/>
          <w:sz w:val="23"/>
          <w:szCs w:val="23"/>
          <w:lang w:val="uk-UA" w:eastAsia="ru-RU"/>
        </w:rPr>
        <w:t>____________</w:t>
      </w:r>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2.4. Недоліків, що можуть перешкоджати ефективному використанню об’єкту користування, не встановлено.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3.     Строк дії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3.1. Договір набуває чинності з моменту його підписання Сторонами.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3.2. Договір дійсний до _____________з моменту його підписання повноважними представниками Сторін.</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4.     Плата за тимчасове користування місцем, що перебуває в комунальній власності.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sidRPr="00EE4D36">
        <w:rPr>
          <w:rFonts w:ascii="Times New Roman" w:eastAsia="Times New Roman" w:hAnsi="Times New Roman" w:cs="Times New Roman"/>
          <w:b/>
          <w:bCs/>
          <w:sz w:val="23"/>
          <w:szCs w:val="23"/>
          <w:lang w:val="uk-UA" w:eastAsia="ru-RU"/>
        </w:rPr>
        <w:t>щомісячно протягом 10 календарних днів, наступних за останнім календарним днем звітного місяця</w:t>
      </w:r>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4.2. Плата вноситься «Користувачем» на рахунок: ________________________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lastRenderedPageBreak/>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4.3. Розмір плати переглядається сторонами у разі: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зміни умов господарювання, передбачених договором;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зміни коефіцієнтів індексації, визначених законодавством;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в разі коригування нормативної грошової оцінки земель міста;</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в разі затвердження нових ставок орендної плати за користування земельними  ділянками  на території Покровської  міської ради;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в інших випадках, передбачених законодавчими актами України;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5.     Умови та строки передачі, повернення місця розташування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5.1. Місце розташування ТС передається для розміщення тимчасової споруди – </w:t>
      </w:r>
      <w:r w:rsidRPr="00EE4D36">
        <w:rPr>
          <w:rFonts w:ascii="Times New Roman" w:eastAsia="Times New Roman" w:hAnsi="Times New Roman" w:cs="Times New Roman"/>
          <w:i/>
          <w:sz w:val="23"/>
          <w:szCs w:val="23"/>
          <w:lang w:val="uk-UA" w:eastAsia="ru-RU"/>
        </w:rPr>
        <w:t>__________________________</w:t>
      </w:r>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6.     Права та обов'язки Сторін</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6.1. «Власник» має право: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6.1.2. Вимагати від «Користувача» своєчасного внесення плати.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6.1.9. В односторонньому порядку розірвати даний Договір у випадках порушення «Користувачем» </w:t>
      </w:r>
      <w:proofErr w:type="spellStart"/>
      <w:r w:rsidRPr="00EE4D36">
        <w:rPr>
          <w:rFonts w:ascii="Times New Roman" w:eastAsia="Times New Roman" w:hAnsi="Times New Roman" w:cs="Times New Roman"/>
          <w:sz w:val="23"/>
          <w:szCs w:val="23"/>
          <w:lang w:val="uk-UA" w:eastAsia="ru-RU"/>
        </w:rPr>
        <w:t>п.п</w:t>
      </w:r>
      <w:proofErr w:type="spellEnd"/>
      <w:r w:rsidRPr="00EE4D36">
        <w:rPr>
          <w:rFonts w:ascii="Times New Roman" w:eastAsia="Times New Roman" w:hAnsi="Times New Roman" w:cs="Times New Roman"/>
          <w:sz w:val="23"/>
          <w:szCs w:val="23"/>
          <w:lang w:val="uk-UA" w:eastAsia="ru-RU"/>
        </w:rPr>
        <w:t xml:space="preserve">. 4.4., 6.4.4. та 6.4.5. Договору, а також при систематичному, більше трьох </w:t>
      </w:r>
      <w:r w:rsidRPr="00EE4D36">
        <w:rPr>
          <w:rFonts w:ascii="Times New Roman" w:eastAsia="Times New Roman" w:hAnsi="Times New Roman" w:cs="Times New Roman"/>
          <w:sz w:val="23"/>
          <w:szCs w:val="23"/>
          <w:lang w:val="uk-UA" w:eastAsia="ru-RU"/>
        </w:rPr>
        <w:lastRenderedPageBreak/>
        <w:t>разів, фіксуванні випадків порушення п.6.4.4. цього Договору. Порядок одностороннього розірвання Договору визначено п.4.4. цього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6.2. «Власник» зобов'язаний:</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6.2.1. Не перешкоджати «Користувачу» використовувати встановлений цим Договором об’єкт користування.</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6.3. «Користувач» має право:</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6.4. «Користувач» зобов'язаний:</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6.4.2. Своєчасно вносити плату.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6.4.3. Не передавати будь-яким способом права за Договором третім особам.</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i/>
          <w:sz w:val="23"/>
          <w:szCs w:val="23"/>
          <w:lang w:val="uk-UA" w:eastAsia="ru-RU"/>
        </w:rPr>
        <w:t>7.     Інші умови договору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7.3. Цей Договір укладено в двох примірниках на </w:t>
      </w:r>
      <w:r w:rsidRPr="00EE4D36">
        <w:rPr>
          <w:rFonts w:ascii="Times New Roman" w:eastAsia="Times New Roman" w:hAnsi="Times New Roman" w:cs="Times New Roman"/>
          <w:i/>
          <w:sz w:val="23"/>
          <w:szCs w:val="23"/>
          <w:lang w:val="uk-UA" w:eastAsia="ru-RU"/>
        </w:rPr>
        <w:t>2 (двох)</w:t>
      </w:r>
      <w:r w:rsidRPr="00EE4D36">
        <w:rPr>
          <w:rFonts w:ascii="Times New Roman" w:eastAsia="Times New Roman" w:hAnsi="Times New Roman" w:cs="Times New Roman"/>
          <w:sz w:val="23"/>
          <w:szCs w:val="23"/>
          <w:lang w:val="uk-UA" w:eastAsia="ru-RU"/>
        </w:rPr>
        <w:t xml:space="preserve"> аркушах кожний, які мають однакову юридичну силу, по одному примірнику для кожної із Сторін.</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Невід'ємними частинами договору є: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розрахунок визначення розміру плати за користування місцем розташування тимчасової споруди;</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схема розміщення ТС.</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w:t>
      </w:r>
      <w:r w:rsidRPr="00EE4D36">
        <w:rPr>
          <w:rFonts w:ascii="Times New Roman" w:eastAsia="Times New Roman" w:hAnsi="Times New Roman" w:cs="Times New Roman"/>
          <w:b/>
          <w:bCs/>
          <w:sz w:val="23"/>
          <w:szCs w:val="23"/>
          <w:lang w:val="uk-UA" w:eastAsia="ru-RU"/>
        </w:rPr>
        <w:t>8.     Юридичні адреси та реквізити сторін</w:t>
      </w:r>
    </w:p>
    <w:tbl>
      <w:tblPr>
        <w:tblW w:w="0" w:type="auto"/>
        <w:tblInd w:w="108" w:type="dxa"/>
        <w:tblLayout w:type="fixed"/>
        <w:tblLook w:val="04A0" w:firstRow="1" w:lastRow="0" w:firstColumn="1" w:lastColumn="0" w:noHBand="0" w:noVBand="1"/>
      </w:tblPr>
      <w:tblGrid>
        <w:gridCol w:w="4819"/>
        <w:gridCol w:w="4827"/>
      </w:tblGrid>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r w:rsidR="00647323" w:rsidRPr="00EE4D36" w:rsidTr="00647323">
        <w:tc>
          <w:tcPr>
            <w:tcW w:w="4819" w:type="dxa"/>
            <w:tcBorders>
              <w:top w:val="single" w:sz="4" w:space="0" w:color="000000"/>
              <w:left w:val="single" w:sz="4" w:space="0" w:color="000000"/>
              <w:bottom w:val="single" w:sz="4" w:space="0" w:color="000000"/>
              <w:right w:val="nil"/>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c>
          <w:tcPr>
            <w:tcW w:w="4827" w:type="dxa"/>
            <w:tcBorders>
              <w:top w:val="single" w:sz="4" w:space="0" w:color="000000"/>
              <w:left w:val="single" w:sz="4" w:space="0" w:color="000000"/>
              <w:bottom w:val="single" w:sz="4" w:space="0" w:color="000000"/>
              <w:right w:val="single" w:sz="4" w:space="0" w:color="000000"/>
            </w:tcBorders>
          </w:tcPr>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p>
        </w:tc>
      </w:tr>
    </w:tbl>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____________________                                              ____________________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(підпис)                                                                         (</w:t>
      </w:r>
      <w:proofErr w:type="spellStart"/>
      <w:r w:rsidRPr="00EE4D36">
        <w:rPr>
          <w:rFonts w:ascii="Times New Roman" w:eastAsia="Times New Roman" w:hAnsi="Times New Roman" w:cs="Times New Roman"/>
          <w:sz w:val="23"/>
          <w:szCs w:val="23"/>
          <w:lang w:val="uk-UA" w:eastAsia="ru-RU"/>
        </w:rPr>
        <w:t>підпис</w:t>
      </w:r>
      <w:proofErr w:type="spellEnd"/>
      <w:r w:rsidRPr="00EE4D36">
        <w:rPr>
          <w:rFonts w:ascii="Times New Roman" w:eastAsia="Times New Roman" w:hAnsi="Times New Roman" w:cs="Times New Roman"/>
          <w:sz w:val="23"/>
          <w:szCs w:val="23"/>
          <w:lang w:val="uk-UA" w:eastAsia="ru-RU"/>
        </w:rPr>
        <w:t>)</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 «        »  ___________20___ р. за  № _________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b/>
          <w:sz w:val="23"/>
          <w:szCs w:val="23"/>
          <w:lang w:val="uk-UA" w:eastAsia="ru-RU"/>
        </w:rPr>
        <w:t xml:space="preserve">_____________________________________________________________________________ </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10"/>
          <w:szCs w:val="10"/>
          <w:lang w:val="uk-UA" w:eastAsia="ru-RU"/>
        </w:rPr>
      </w:pPr>
      <w:r w:rsidRPr="00EE4D36">
        <w:rPr>
          <w:rFonts w:ascii="Times New Roman" w:eastAsia="Times New Roman" w:hAnsi="Times New Roman" w:cs="Times New Roman"/>
          <w:sz w:val="23"/>
          <w:szCs w:val="23"/>
          <w:lang w:val="uk-UA" w:eastAsia="ru-RU"/>
        </w:rPr>
        <w:t xml:space="preserve"> ______________________                        _____________________________</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0"/>
          <w:szCs w:val="20"/>
          <w:lang w:val="uk-UA" w:eastAsia="ru-RU"/>
        </w:rPr>
      </w:pPr>
      <w:r w:rsidRPr="00EE4D36">
        <w:rPr>
          <w:rFonts w:ascii="Times New Roman" w:eastAsia="Times New Roman" w:hAnsi="Times New Roman" w:cs="Times New Roman"/>
          <w:b/>
          <w:sz w:val="20"/>
          <w:szCs w:val="20"/>
          <w:lang w:val="uk-UA" w:eastAsia="ru-RU"/>
        </w:rPr>
        <w:t xml:space="preserve">                  </w:t>
      </w:r>
      <w:r w:rsidRPr="00EE4D36">
        <w:rPr>
          <w:rFonts w:ascii="Times New Roman" w:eastAsia="Times New Roman" w:hAnsi="Times New Roman" w:cs="Times New Roman"/>
          <w:sz w:val="20"/>
          <w:szCs w:val="20"/>
          <w:lang w:val="uk-UA" w:eastAsia="ru-RU"/>
        </w:rPr>
        <w:t>(підпис)</w:t>
      </w:r>
      <w:r w:rsidRPr="00EE4D36">
        <w:rPr>
          <w:rFonts w:ascii="Times New Roman" w:eastAsia="Times New Roman" w:hAnsi="Times New Roman" w:cs="Times New Roman"/>
          <w:sz w:val="23"/>
          <w:szCs w:val="23"/>
          <w:lang w:val="uk-UA" w:eastAsia="ru-RU"/>
        </w:rPr>
        <w:t xml:space="preserve">       </w:t>
      </w:r>
      <w:r w:rsidRPr="00EE4D36">
        <w:rPr>
          <w:rFonts w:ascii="Times New Roman" w:eastAsia="Times New Roman" w:hAnsi="Times New Roman" w:cs="Times New Roman"/>
          <w:sz w:val="20"/>
          <w:szCs w:val="20"/>
          <w:lang w:val="uk-UA" w:eastAsia="ru-RU"/>
        </w:rPr>
        <w:t xml:space="preserve">                              (ініціали та прізвище посадової особи, яка провела реєстрацію)</w:t>
      </w:r>
    </w:p>
    <w:p w:rsidR="00647323" w:rsidRPr="00EE4D36" w:rsidRDefault="00647323" w:rsidP="00647323">
      <w:pPr>
        <w:tabs>
          <w:tab w:val="left" w:pos="11340"/>
        </w:tabs>
        <w:spacing w:after="0" w:line="240" w:lineRule="auto"/>
        <w:ind w:right="-1"/>
        <w:jc w:val="both"/>
        <w:rPr>
          <w:rFonts w:ascii="Times New Roman" w:eastAsia="Times New Roman" w:hAnsi="Times New Roman" w:cs="Times New Roman"/>
          <w:sz w:val="23"/>
          <w:szCs w:val="23"/>
          <w:lang w:val="uk-UA" w:eastAsia="ru-RU"/>
        </w:rPr>
      </w:pPr>
      <w:r w:rsidRPr="00EE4D36">
        <w:rPr>
          <w:rFonts w:ascii="Times New Roman" w:eastAsia="Times New Roman" w:hAnsi="Times New Roman" w:cs="Times New Roman"/>
          <w:sz w:val="23"/>
          <w:szCs w:val="23"/>
          <w:lang w:val="uk-UA" w:eastAsia="ru-RU"/>
        </w:rPr>
        <w:t xml:space="preserve">М.П. </w:t>
      </w:r>
      <w:bookmarkStart w:id="0" w:name="_GoBack"/>
      <w:bookmarkEnd w:id="0"/>
    </w:p>
    <w:sectPr w:rsidR="00647323" w:rsidRPr="00EE4D36" w:rsidSect="00940A90">
      <w:pgSz w:w="11907" w:h="16839" w:code="9"/>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2630F"/>
    <w:rsid w:val="00051128"/>
    <w:rsid w:val="00093312"/>
    <w:rsid w:val="000D22ED"/>
    <w:rsid w:val="00107DF3"/>
    <w:rsid w:val="00117769"/>
    <w:rsid w:val="00123DAA"/>
    <w:rsid w:val="00136945"/>
    <w:rsid w:val="00164CA4"/>
    <w:rsid w:val="00164E24"/>
    <w:rsid w:val="001668CE"/>
    <w:rsid w:val="00180D68"/>
    <w:rsid w:val="00184880"/>
    <w:rsid w:val="001C0C9F"/>
    <w:rsid w:val="001D1715"/>
    <w:rsid w:val="001E5ECB"/>
    <w:rsid w:val="001F4393"/>
    <w:rsid w:val="002177DC"/>
    <w:rsid w:val="00227F9A"/>
    <w:rsid w:val="00296F35"/>
    <w:rsid w:val="002A24B7"/>
    <w:rsid w:val="002A3B37"/>
    <w:rsid w:val="002B56E8"/>
    <w:rsid w:val="002B624D"/>
    <w:rsid w:val="002D0879"/>
    <w:rsid w:val="002D3B1D"/>
    <w:rsid w:val="002E466A"/>
    <w:rsid w:val="00300C49"/>
    <w:rsid w:val="00310BF0"/>
    <w:rsid w:val="00314DEF"/>
    <w:rsid w:val="003156B9"/>
    <w:rsid w:val="00353700"/>
    <w:rsid w:val="003678DD"/>
    <w:rsid w:val="00380C9C"/>
    <w:rsid w:val="003876D6"/>
    <w:rsid w:val="003A564A"/>
    <w:rsid w:val="003D205F"/>
    <w:rsid w:val="003E2618"/>
    <w:rsid w:val="003E7F38"/>
    <w:rsid w:val="00417421"/>
    <w:rsid w:val="00422522"/>
    <w:rsid w:val="0043110B"/>
    <w:rsid w:val="0045696E"/>
    <w:rsid w:val="004737A1"/>
    <w:rsid w:val="00475370"/>
    <w:rsid w:val="004C277F"/>
    <w:rsid w:val="004C4849"/>
    <w:rsid w:val="004F4411"/>
    <w:rsid w:val="00501E03"/>
    <w:rsid w:val="00530775"/>
    <w:rsid w:val="005B0B24"/>
    <w:rsid w:val="005E0126"/>
    <w:rsid w:val="005E73C2"/>
    <w:rsid w:val="005F4778"/>
    <w:rsid w:val="00610B6E"/>
    <w:rsid w:val="0061766D"/>
    <w:rsid w:val="00624338"/>
    <w:rsid w:val="00634714"/>
    <w:rsid w:val="00642F18"/>
    <w:rsid w:val="00647323"/>
    <w:rsid w:val="006E0C61"/>
    <w:rsid w:val="006F6673"/>
    <w:rsid w:val="0070294B"/>
    <w:rsid w:val="0070350A"/>
    <w:rsid w:val="00713980"/>
    <w:rsid w:val="00737182"/>
    <w:rsid w:val="00737AD3"/>
    <w:rsid w:val="007674FF"/>
    <w:rsid w:val="007B1E0F"/>
    <w:rsid w:val="007D0719"/>
    <w:rsid w:val="007E03B1"/>
    <w:rsid w:val="00835FD9"/>
    <w:rsid w:val="008657BE"/>
    <w:rsid w:val="008930D1"/>
    <w:rsid w:val="008A6E78"/>
    <w:rsid w:val="008C511F"/>
    <w:rsid w:val="00901F97"/>
    <w:rsid w:val="0090368F"/>
    <w:rsid w:val="00940A90"/>
    <w:rsid w:val="00952394"/>
    <w:rsid w:val="0095279A"/>
    <w:rsid w:val="00961D0C"/>
    <w:rsid w:val="00976024"/>
    <w:rsid w:val="00985CE8"/>
    <w:rsid w:val="0099100F"/>
    <w:rsid w:val="009A114E"/>
    <w:rsid w:val="009B0FEB"/>
    <w:rsid w:val="009B53FD"/>
    <w:rsid w:val="009C2EB1"/>
    <w:rsid w:val="00A76AA2"/>
    <w:rsid w:val="00A85FE2"/>
    <w:rsid w:val="00AA34FF"/>
    <w:rsid w:val="00AE5476"/>
    <w:rsid w:val="00B06131"/>
    <w:rsid w:val="00B400F6"/>
    <w:rsid w:val="00B957FB"/>
    <w:rsid w:val="00BB345F"/>
    <w:rsid w:val="00BC2088"/>
    <w:rsid w:val="00BF3987"/>
    <w:rsid w:val="00BF6472"/>
    <w:rsid w:val="00C624DE"/>
    <w:rsid w:val="00C67B29"/>
    <w:rsid w:val="00C67F9D"/>
    <w:rsid w:val="00C85366"/>
    <w:rsid w:val="00C90B4B"/>
    <w:rsid w:val="00CB4DF8"/>
    <w:rsid w:val="00CB5288"/>
    <w:rsid w:val="00CF624F"/>
    <w:rsid w:val="00D2022B"/>
    <w:rsid w:val="00D23D4E"/>
    <w:rsid w:val="00D3480F"/>
    <w:rsid w:val="00D839E6"/>
    <w:rsid w:val="00DB19B6"/>
    <w:rsid w:val="00DD1E8D"/>
    <w:rsid w:val="00DD2FF5"/>
    <w:rsid w:val="00DD7E5A"/>
    <w:rsid w:val="00DE2915"/>
    <w:rsid w:val="00E05563"/>
    <w:rsid w:val="00E148ED"/>
    <w:rsid w:val="00E54202"/>
    <w:rsid w:val="00E64EE5"/>
    <w:rsid w:val="00E93FED"/>
    <w:rsid w:val="00EB5E96"/>
    <w:rsid w:val="00EE4D36"/>
    <w:rsid w:val="00EF7A87"/>
    <w:rsid w:val="00F26C21"/>
    <w:rsid w:val="00F27C7A"/>
    <w:rsid w:val="00F85AB2"/>
    <w:rsid w:val="00F9282C"/>
    <w:rsid w:val="00FC24C7"/>
    <w:rsid w:val="00FC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620">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48786188">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5</cp:revision>
  <cp:lastPrinted>2020-05-20T10:06:00Z</cp:lastPrinted>
  <dcterms:created xsi:type="dcterms:W3CDTF">2020-11-16T07:14:00Z</dcterms:created>
  <dcterms:modified xsi:type="dcterms:W3CDTF">2020-11-19T06:50:00Z</dcterms:modified>
</cp:coreProperties>
</file>