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2">
                <wp:simplePos x="0" y="0"/>
                <wp:positionH relativeFrom="column">
                  <wp:posOffset>16510</wp:posOffset>
                </wp:positionH>
                <wp:positionV relativeFrom="paragraph">
                  <wp:posOffset>24130</wp:posOffset>
                </wp:positionV>
                <wp:extent cx="6115685" cy="9525"/>
                <wp:effectExtent l="10795" t="10160" r="17780" b="9525"/>
                <wp:wrapNone/>
                <wp:docPr id="1"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 xml:space="preserve">ПРОЄКТ  </w:t>
      </w: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__________ 2021 року                           м.Покров                                                 № ____</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тимчасової споруди в районі будинку №33</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Соборній ФОП Шматенко С.Г.</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Шматенко Світлани Григорівни щодо продовження терміну користування місцем розміщення тимчасової споруди – торговельного павільйону для провадження підприємницької діяльності в районі будинку №33 по вул. Соборній,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фізичній особі-підприємцю </w:t>
      </w:r>
      <w:r>
        <w:rPr>
          <w:rFonts w:cs="Times New Roman" w:ascii="Times New Roman" w:hAnsi="Times New Roman"/>
          <w:sz w:val="26"/>
          <w:szCs w:val="26"/>
          <w:lang w:val="uk-UA"/>
        </w:rPr>
        <w:t xml:space="preserve">Шматенко Світлані Григорівні </w:t>
      </w:r>
      <w:r>
        <w:rPr>
          <w:rFonts w:cs="Times New Roman" w:ascii="Times New Roman" w:hAnsi="Times New Roman"/>
          <w:bCs/>
          <w:sz w:val="26"/>
          <w:szCs w:val="26"/>
          <w:lang w:val="uk-UA"/>
        </w:rPr>
        <w:t xml:space="preserve">термін користування місцем розміщення тимчасової споруди – торговельного павільйону (ТС) для провадження підприємницької діяльності в районі будинку №33 </w:t>
      </w:r>
      <w:r>
        <w:rPr>
          <w:rFonts w:cs="Times New Roman" w:ascii="Times New Roman" w:hAnsi="Times New Roman"/>
          <w:sz w:val="26"/>
          <w:szCs w:val="26"/>
          <w:lang w:val="uk-UA"/>
        </w:rPr>
        <w:t>по вул. Соборній</w:t>
      </w:r>
      <w:r>
        <w:rPr>
          <w:rFonts w:cs="Times New Roman" w:ascii="Times New Roman" w:hAnsi="Times New Roman"/>
          <w:bCs/>
          <w:sz w:val="26"/>
          <w:szCs w:val="26"/>
          <w:lang w:val="uk-UA"/>
        </w:rPr>
        <w:t xml:space="preserve"> до 01.02.2022.</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ФОП Шматенко С.Г.</w:t>
      </w:r>
      <w:r>
        <w:rPr>
          <w:rFonts w:cs="Times New Roman" w:ascii="Times New Roman" w:hAnsi="Times New Roman"/>
          <w:bCs/>
          <w:sz w:val="26"/>
          <w:szCs w:val="26"/>
          <w:lang w:val="uk-UA" w:eastAsia="ar-SA"/>
        </w:rPr>
        <w:t xml:space="preserve"> в термін до 10.02.2021: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на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Шматенко С.Г.</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3.3.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r>
    </w:p>
    <w:p>
      <w:pPr>
        <w:pStyle w:val="Normal"/>
        <w:spacing w:lineRule="auto" w:line="240" w:before="0" w:after="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bookmarkStart w:id="0" w:name="_GoBack"/>
      <w:bookmarkEnd w:id="0"/>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 рішення № ___ від ______ 2021</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pPr>
      <w:r>
        <w:rPr/>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LibreOffice/6.1.4.2$Windows_x86 LibreOffice_project/9d0f32d1f0b509096fd65e0d4bec26ddd1938fd3</Application>
  <Pages>5</Pages>
  <Words>1580</Words>
  <Characters>10913</Characters>
  <CharactersWithSpaces>12880</CharactersWithSpaces>
  <Paragraphs>97</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2020-06-10T11:25:00Z</dcterms:created>
  <dc:creator>digital_PC</dc:creator>
  <dc:description/>
  <dc:language>uk-UA</dc:language>
  <cp:lastModifiedBy/>
  <cp:lastPrinted>2020-07-23T07:14:00Z</cp:lastPrinted>
  <dcterms:modified xsi:type="dcterms:W3CDTF">2021-01-14T14:58:14Z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