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ind w:left="0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ПЕРЕЛІК</w:t>
      </w:r>
    </w:p>
    <w:p>
      <w:pPr>
        <w:pStyle w:val="Normal"/>
        <w:ind w:right="-57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рішень позачергового засідання виконкому Покровської міської ради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center"/>
        <w:rPr/>
      </w:pPr>
      <w:r>
        <w:rPr>
          <w:rFonts w:cs="Times New Roman" w:ascii="Times New Roman" w:hAnsi="Times New Roman"/>
          <w:spacing w:val="1"/>
          <w:sz w:val="26"/>
          <w:szCs w:val="26"/>
        </w:rPr>
        <w:t>на 12.02</w:t>
      </w:r>
      <w:r>
        <w:rPr>
          <w:rFonts w:cs="Times New Roman" w:ascii="Times New Roman" w:hAnsi="Times New Roman"/>
          <w:spacing w:val="1"/>
          <w:sz w:val="26"/>
          <w:szCs w:val="26"/>
          <w:lang w:val="en-US"/>
        </w:rPr>
        <w:t>.202</w:t>
      </w:r>
      <w:r>
        <w:rPr>
          <w:rFonts w:cs="Times New Roman" w:ascii="Times New Roman" w:hAnsi="Times New Roman"/>
          <w:spacing w:val="1"/>
          <w:sz w:val="26"/>
          <w:szCs w:val="26"/>
        </w:rPr>
        <w:t>4 року</w:t>
      </w:r>
    </w:p>
    <w:tbl>
      <w:tblPr>
        <w:tblW w:w="10500" w:type="dxa"/>
        <w:jc w:val="left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13"/>
        <w:gridCol w:w="8466"/>
        <w:gridCol w:w="1421"/>
      </w:tblGrid>
      <w:tr>
        <w:trPr>
          <w:trHeight w:val="725" w:hRule="atLeast"/>
        </w:trPr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1134"/>
                <w:tab w:val="center" w:pos="4677" w:leader="none"/>
                <w:tab w:val="right" w:pos="9355" w:leader="none"/>
              </w:tabs>
              <w:snapToGrid w:val="false"/>
              <w:jc w:val="center"/>
              <w:rPr/>
            </w:pPr>
            <w:r>
              <w:rPr>
                <w:iCs/>
                <w:color w:val="000000"/>
                <w:lang w:val="uk-UA"/>
              </w:rPr>
              <w:t xml:space="preserve">№ </w:t>
            </w:r>
            <w:r>
              <w:rPr>
                <w:iCs/>
                <w:color w:val="000000"/>
                <w:lang w:val="uk-UA"/>
              </w:rPr>
              <w:t>п/п</w:t>
            </w:r>
          </w:p>
        </w:tc>
        <w:tc>
          <w:tcPr>
            <w:tcW w:w="8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рішення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неповнолітній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малолітній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3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Про відмову у наданні статусу дитини,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 w:bidi="ar-SA"/>
              </w:rPr>
              <w:t xml:space="preserve">яка постраждала внаслідок воєнних дій та збройних конфліктів малолітньому ХХХХ ХХХХ ХХХХ, ХХХХ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 w:bidi="ar-SA"/>
              </w:rPr>
              <w:t>року народження.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визначення місця проживання малолітнього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highlight w:val="white"/>
                <w:lang w:eastAsia="ru-RU" w:bidi="ar-SA"/>
              </w:rPr>
              <w:t>ХХХХ ХХХХ ХХХХ, ХХХХ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 xml:space="preserve"> народження з батьком, </w:t>
            </w:r>
            <w:r>
              <w:rPr>
                <w:rStyle w:val="1"/>
                <w:rFonts w:eastAsia="Times New Roman" w:cs="Times New Roman" w:ascii="Times New Roman" w:hAnsi="Times New Roman"/>
                <w:sz w:val="26"/>
                <w:szCs w:val="26"/>
                <w:highlight w:val="white"/>
                <w:lang w:eastAsia="ru-RU" w:bidi="ar-SA"/>
              </w:rPr>
              <w:t xml:space="preserve">ХХХХ ХХХХ ХХХХ, ХХХХ 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highlight w:val="white"/>
                <w:lang w:eastAsia="ru-RU"/>
              </w:rPr>
              <w:t>року народження</w:t>
            </w:r>
            <w:r>
              <w:rPr>
                <w:rStyle w:val="1"/>
                <w:rFonts w:cs="Times New Roman"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дарування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квартири (ХХХХ).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дарування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квартири (ХХХХ).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458" w:hRule="atLeast"/>
        </w:trPr>
        <w:tc>
          <w:tcPr>
            <w:tcW w:w="6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Style w:val="Style14"/>
                <w:rFonts w:ascii="Times New Roman" w:hAnsi="Times New Roman" w:eastAsia="Times New Roman" w:cs="Times New Roman"/>
                <w:sz w:val="26"/>
                <w:szCs w:val="26"/>
                <w:lang w:eastAsia="ru-RU" w:bidi="ar-SA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купівлі-продажу</w:t>
            </w:r>
            <w:r>
              <w:rPr>
                <w:rFonts w:cs="Times New Roman" w:ascii="Times New Roman" w:hAnsi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квартири (ХХХХ).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440" w:hRule="atLeast"/>
        </w:trPr>
        <w:tc>
          <w:tcPr>
            <w:tcW w:w="613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6"/>
                <w:szCs w:val="26"/>
                <w:lang w:eastAsia="en-US" w:bidi="ar-SA"/>
              </w:rPr>
              <w:t xml:space="preserve">Про надання дозволу на укладання договору купівлі-продажу 1/5 частки квартири </w:t>
            </w:r>
            <w:r>
              <w:rPr>
                <w:rFonts w:eastAsia="Calibri" w:cs="Times New Roman" w:ascii="Times New Roman" w:hAnsi="Times New Roman"/>
                <w:sz w:val="26"/>
                <w:szCs w:val="26"/>
                <w:lang w:eastAsia="en-US" w:bidi="ar-SA"/>
              </w:rPr>
              <w:t>(ХХХХ).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6"/>
                <w:szCs w:val="26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Style14"/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 w:bidi="ar-SA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дострокове припинення договору оренди комунального майна від 24.12.2019 № 44 укладеного з КНП “ЦПМСД ПМР”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83" w:hRule="atLeast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1134"/>
                <w:tab w:val="left" w:pos="1070" w:leader="none"/>
                <w:tab w:val="center" w:pos="5357" w:leader="none"/>
                <w:tab w:val="right" w:pos="10035" w:leader="none"/>
              </w:tabs>
              <w:overflowPunct w:val="true"/>
              <w:snapToGrid w:val="false"/>
              <w:ind w:left="680" w:hanging="510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</w:r>
          </w:p>
        </w:tc>
        <w:tc>
          <w:tcPr>
            <w:tcW w:w="8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highlight w:val="none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hd w:fill="auto" w:val="clear"/>
              </w:rPr>
              <w:t xml:space="preserve">Про укладення договору оренди комунального майна 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eastAsia="ru-RU" w:bidi="ar-SA"/>
              </w:rPr>
              <w:t>Чистяков  О.</w:t>
            </w:r>
          </w:p>
        </w:tc>
      </w:tr>
    </w:tbl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hd w:val="clear" w:color="auto" w:fill="FFFFFF"/>
        <w:spacing w:before="0" w:after="140"/>
        <w:ind w:right="-57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Начальник загального відділу                                                                                Вікторія АГА</w:t>
      </w:r>
      <w:r>
        <w:rPr/>
        <w:t>ПОВА</w:t>
      </w:r>
    </w:p>
    <w:sectPr>
      <w:type w:val="nextPage"/>
      <w:pgSz w:w="11906" w:h="16838"/>
      <w:pgMar w:left="1134" w:right="424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/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11" w:customStyle="1">
    <w:name w:val="Основной шрифт абзаца1"/>
    <w:qFormat/>
    <w:rPr/>
  </w:style>
  <w:style w:type="character" w:styleId="2" w:customStyle="1">
    <w:name w:val="Шрифт абзацу за замовчуванням2"/>
    <w:qFormat/>
    <w:rsid w:val="0004555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uk-UA" w:eastAsia="zh-CN" w:bidi="hi-IN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paragraph" w:styleId="Style22" w:customStyle="1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" w:hAnsi="Liberation Serif;Times New Roma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12" w:customStyle="1">
    <w:name w:val="Звичайний (веб)1"/>
    <w:basedOn w:val="Normal"/>
    <w:qFormat/>
    <w:rsid w:val="00650d6a"/>
    <w:pPr>
      <w:widowControl/>
      <w:spacing w:before="280" w:after="119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Application>LibreOffice/7.4.3.2$Windows_X86_64 LibreOffice_project/1048a8393ae2eeec98dff31b5c133c5f1d08b890</Application>
  <AppVersion>15.0000</AppVersion>
  <Pages>7</Pages>
  <Words>728</Words>
  <Characters>4415</Characters>
  <CharactersWithSpaces>5125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2023-11-08T13:02:00Z</dcterms:created>
  <dc:creator/>
  <dc:description/>
  <dc:language>uk-UA</dc:language>
  <cp:lastModifiedBy/>
  <dcterms:modified xsi:type="dcterms:W3CDTF">2024-02-08T09:25:48Z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