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29.0" w:type="dxa"/>
        <w:jc w:val="left"/>
        <w:tblInd w:w="-672.0" w:type="dxa"/>
        <w:tblLayout w:type="fixed"/>
        <w:tblLook w:val="0000"/>
      </w:tblPr>
      <w:tblGrid>
        <w:gridCol w:w="10229"/>
        <w:tblGridChange w:id="0">
          <w:tblGrid>
            <w:gridCol w:w="10229"/>
          </w:tblGrid>
        </w:tblGridChange>
      </w:tblGrid>
      <w:tr>
        <w:trPr>
          <w:trHeight w:val="1840" w:hRule="atLeast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Річний план закупівель (додаток)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 2018 рік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 </w:t>
              <w:br w:type="textWrapping"/>
              <w:t xml:space="preserve">Управління праці та соціального захисту населення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виконкому Покровської міської Ради, 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код ЄДРПОУ 26137831 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0168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1943"/>
              <w:gridCol w:w="1985"/>
              <w:gridCol w:w="853"/>
              <w:gridCol w:w="1276"/>
              <w:gridCol w:w="1569"/>
              <w:gridCol w:w="1266"/>
              <w:gridCol w:w="1276"/>
              <w:tblGridChange w:id="0">
                <w:tblGrid>
                  <w:gridCol w:w="1943"/>
                  <w:gridCol w:w="1985"/>
                  <w:gridCol w:w="853"/>
                  <w:gridCol w:w="1276"/>
                  <w:gridCol w:w="1569"/>
                  <w:gridCol w:w="1266"/>
                  <w:gridCol w:w="1276"/>
                </w:tblGrid>
              </w:tblGridChange>
            </w:tblGrid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0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highlight w:val="white"/>
                      <w:u w:val="none"/>
                      <w:vertAlign w:val="baseline"/>
                      <w:rtl w:val="0"/>
                    </w:rPr>
                    <w:t xml:space="preserve">Конкретна назва предмета закупівлі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0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highlight w:val="white"/>
                      <w:u w:val="none"/>
                      <w:vertAlign w:val="baseline"/>
                      <w:rtl w:val="0"/>
                    </w:rPr>
                    <w:t xml:space="preserve">Коди та назви відповідних класифікаторів предмета закупівлі (за наявності).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0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highlight w:val="white"/>
                      <w:u w:val="none"/>
                      <w:vertAlign w:val="baseline"/>
                      <w:rtl w:val="0"/>
                    </w:rPr>
                    <w:t xml:space="preserve">Код згідно з </w:t>
                  </w:r>
                  <w:hyperlink r:id="rId6"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0"/>
                        <w:szCs w:val="20"/>
                        <w:highlight w:val="white"/>
                        <w:u w:val="single"/>
                        <w:vertAlign w:val="baseline"/>
                        <w:rtl w:val="0"/>
                      </w:rPr>
                      <w:t xml:space="preserve">КЕКВ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0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highlight w:val="white"/>
                      <w:u w:val="none"/>
                      <w:vertAlign w:val="baseline"/>
                      <w:rtl w:val="0"/>
                    </w:rPr>
                    <w:t xml:space="preserve">Розмір бюджетного призначення за кошторисом або очікувана вартість предмета закупівлі</w:t>
                  </w:r>
                </w:p>
                <w:p w:rsidR="00000000" w:rsidDel="00000000" w:rsidP="00000000" w:rsidRDefault="00000000" w:rsidRPr="00000000" w14:paraId="0000000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0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highlight w:val="white"/>
                      <w:u w:val="none"/>
                      <w:vertAlign w:val="baseline"/>
                      <w:rtl w:val="0"/>
                    </w:rPr>
                    <w:t xml:space="preserve">Процедура закупівлі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0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highlight w:val="white"/>
                      <w:u w:val="none"/>
                      <w:vertAlign w:val="baseline"/>
                      <w:rtl w:val="0"/>
                    </w:rPr>
                    <w:t xml:space="preserve">Орієнтовний початок проведення процедури закупівлі.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0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highlight w:val="white"/>
                      <w:u w:val="none"/>
                      <w:vertAlign w:val="baseline"/>
                      <w:rtl w:val="0"/>
                    </w:rPr>
                    <w:t xml:space="preserve">Примітки.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3460" w:hRule="atLeast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0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  <w:rtl w:val="0"/>
                    </w:rPr>
                    <w:t xml:space="preserve">Папір А4 до офісної техніки, папір рулоний перфарований, папір для факсу, папок картонних</w:t>
                  </w:r>
                </w:p>
                <w:p w:rsidR="00000000" w:rsidDel="00000000" w:rsidP="00000000" w:rsidRDefault="00000000" w:rsidRPr="00000000" w14:paraId="0000001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1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  <w:rtl w:val="0"/>
                    </w:rPr>
                    <w:t xml:space="preserve">Код ДК 021-2015 (CPV) : 30199000-0 - Паперове канцелярське приладдя та інші паперові вироби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1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  <w:rtl w:val="0"/>
                    </w:rPr>
                    <w:t xml:space="preserve">2210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1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  <w:rtl w:val="0"/>
                    </w:rPr>
                    <w:t xml:space="preserve">57600,00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1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  <w:rtl w:val="0"/>
                    </w:rPr>
                    <w:t xml:space="preserve">допорогові закупівлі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1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  <w:rtl w:val="0"/>
                    </w:rPr>
                    <w:t xml:space="preserve">січень 2018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2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  <w:rtl w:val="0"/>
                    </w:rPr>
                    <w:t xml:space="preserve">Загальний фонд</w:t>
                  </w:r>
                </w:p>
              </w:tc>
            </w:tr>
            <w:tr>
              <w:trPr>
                <w:trHeight w:val="1680" w:hRule="atLeast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2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  <w:rtl w:val="0"/>
                    </w:rPr>
                    <w:t xml:space="preserve">Конверти марковані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2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  <w:rtl w:val="0"/>
                    </w:rPr>
                    <w:t xml:space="preserve">Код ДК 021-2015 (CPV) : 30190000-7 - Офісне устаткування та приладдя різне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2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  <w:rtl w:val="0"/>
                    </w:rPr>
                    <w:t xml:space="preserve">2210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2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  <w:rtl w:val="0"/>
                    </w:rPr>
                    <w:t xml:space="preserve">21400,00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2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  <w:rtl w:val="0"/>
                    </w:rPr>
                    <w:t xml:space="preserve">допорогові закупівлі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2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  <w:rtl w:val="0"/>
                    </w:rPr>
                    <w:t xml:space="preserve">січень 2018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2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  <w:rtl w:val="0"/>
                    </w:rPr>
                    <w:t xml:space="preserve">Загальний фонд</w:t>
                  </w:r>
                </w:p>
              </w:tc>
            </w:tr>
            <w:tr>
              <w:trPr>
                <w:trHeight w:val="840" w:hRule="atLeast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3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  <w:rtl w:val="0"/>
                    </w:rPr>
                    <w:t xml:space="preserve">Комплектуючі до компютерної техніки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3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  <w:rtl w:val="0"/>
                    </w:rPr>
                    <w:t xml:space="preserve">Код ДК 021:2015: 30237000-9 Частини, аксесуари та приладдя до комп’ютерів</w:t>
                  </w:r>
                </w:p>
                <w:p w:rsidR="00000000" w:rsidDel="00000000" w:rsidP="00000000" w:rsidRDefault="00000000" w:rsidRPr="00000000" w14:paraId="0000003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3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  <w:rtl w:val="0"/>
                    </w:rPr>
                    <w:t xml:space="preserve">2210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3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  <w:rtl w:val="0"/>
                    </w:rPr>
                    <w:t xml:space="preserve">3900,00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3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  <w:rtl w:val="0"/>
                    </w:rPr>
                    <w:t xml:space="preserve">допорогові закупівлі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3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  <w:rtl w:val="0"/>
                    </w:rPr>
                    <w:t xml:space="preserve">Січень 2018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3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  <w:rtl w:val="0"/>
                    </w:rPr>
                    <w:t xml:space="preserve">Загальний фонд</w:t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3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bookmarkStart w:colFirst="0" w:colLast="0" w:name="_gjdgxs" w:id="0"/>
                  <w:bookmarkEnd w:id="0"/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Послуги зв’язку</w:t>
                    <w:br w:type="textWrapping"/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4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ДК 021:2015 код 64210000-1 «Послуги телефонного зв’язку та передачі даних» (міський, міжміський та міжнародний телефонний зв'язок)</w:t>
                  </w:r>
                </w:p>
                <w:p w:rsidR="00000000" w:rsidDel="00000000" w:rsidP="00000000" w:rsidRDefault="00000000" w:rsidRPr="00000000" w14:paraId="0000004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4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2240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4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12000,00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4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  <w:rtl w:val="0"/>
                    </w:rPr>
                    <w:t xml:space="preserve">Звіт про укладений договір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4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Січень 2018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4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  <w:rtl w:val="0"/>
                    </w:rPr>
                    <w:t xml:space="preserve">Загальний фонд</w:t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4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Послуги по утилізації сміття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4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код ДК 021:2015 90510000-5 «Утилізація сміття та поводження зі сміттям»</w:t>
                  </w:r>
                </w:p>
                <w:p w:rsidR="00000000" w:rsidDel="00000000" w:rsidP="00000000" w:rsidRDefault="00000000" w:rsidRPr="00000000" w14:paraId="0000004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5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2240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5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1000,00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5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  <w:rtl w:val="0"/>
                    </w:rPr>
                    <w:t xml:space="preserve">Без застосування процедури електронної закупівлі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5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Січень 2018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5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  <w:rtl w:val="0"/>
                    </w:rPr>
                    <w:t xml:space="preserve">Загальний фонд</w:t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5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Послуги з розрахунково-касового обслуговування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5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Код ДК 021-2015 (CPV) : 66110000-4 - Банківські послуги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5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2240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5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1000,00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5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  <w:rtl w:val="0"/>
                    </w:rPr>
                    <w:t xml:space="preserve">Без застосування процедури електронної закупівлі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5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Січень 2018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6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  <w:rtl w:val="0"/>
                    </w:rPr>
                    <w:t xml:space="preserve">Загальний фонд</w:t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6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Послуги з водопостачання та водовідведення</w:t>
                  </w:r>
                </w:p>
                <w:p w:rsidR="00000000" w:rsidDel="00000000" w:rsidP="00000000" w:rsidRDefault="00000000" w:rsidRPr="00000000" w14:paraId="0000006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6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fdfefd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код ДК 021:2015 – 65110000-7 –«Розподіл води»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6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2272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6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7300,00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6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  <w:rtl w:val="0"/>
                    </w:rPr>
                    <w:t xml:space="preserve">Звіт про укладений договір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6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Січень 2018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6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7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  <w:rtl w:val="0"/>
                    </w:rPr>
                    <w:t xml:space="preserve">Загальний фонд</w:t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7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Електрична енергія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7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ДК 021:2015 – 09310000-5 - електрична енергія (електроенергія)</w:t>
                  </w:r>
                </w:p>
                <w:p w:rsidR="00000000" w:rsidDel="00000000" w:rsidP="00000000" w:rsidRDefault="00000000" w:rsidRPr="00000000" w14:paraId="0000007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fdfefd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7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2273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7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70000,00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7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  <w:rtl w:val="0"/>
                    </w:rPr>
                    <w:t xml:space="preserve">Звіт про укладений договір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7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7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7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Січень 2018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7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7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7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  <w:rtl w:val="0"/>
                    </w:rPr>
                    <w:t xml:space="preserve">Загальний фонд</w:t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7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Природний газ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7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Код ДК 021-2015 (CPV) : 09120000-6 - Газове паливо</w:t>
                  </w:r>
                </w:p>
                <w:p w:rsidR="00000000" w:rsidDel="00000000" w:rsidP="00000000" w:rsidRDefault="00000000" w:rsidRPr="00000000" w14:paraId="0000007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fdfefd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8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2274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8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172000,00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8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  <w:rtl w:val="0"/>
                    </w:rPr>
                    <w:t xml:space="preserve">допорогові закупівлі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8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8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грудень 2017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8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8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8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  <w:rtl w:val="0"/>
                    </w:rPr>
                    <w:t xml:space="preserve">Загальний фонд</w:t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8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Розподіл природного газу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8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fdfefd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Код ДК 021:2015 65210000-8 Розподіл газу (послуги з розподілу природного газу)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8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2274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8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11500,00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8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40" w:right="0" w:hanging="4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  <w:rtl w:val="0"/>
                    </w:rPr>
                    <w:t xml:space="preserve">Звіт про укладений договір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8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8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Січень 2018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8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  <w:rtl w:val="0"/>
                    </w:rPr>
                    <w:t xml:space="preserve">Загальний фонд</w:t>
                  </w:r>
                </w:p>
              </w:tc>
            </w:tr>
            <w:tr>
              <w:trPr>
                <w:trHeight w:val="2820" w:hRule="atLeast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9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Бланки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9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код ДК 021: 2015 22820000-4 Бланки</w:t>
                  </w:r>
                </w:p>
                <w:p w:rsidR="00000000" w:rsidDel="00000000" w:rsidP="00000000" w:rsidRDefault="00000000" w:rsidRPr="00000000" w14:paraId="0000009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9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2210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9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4000,00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9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  <w:rtl w:val="0"/>
                    </w:rPr>
                    <w:t xml:space="preserve">допорогові закупівлі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9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лютий 2018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9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A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A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  <w:rtl w:val="0"/>
                    </w:rPr>
                    <w:t xml:space="preserve">Загальний фонд</w:t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A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Заправка та ремонт картриджів до принтерів та копиювальниіх апаратів</w:t>
                  </w:r>
                </w:p>
                <w:p w:rsidR="00000000" w:rsidDel="00000000" w:rsidP="00000000" w:rsidRDefault="00000000" w:rsidRPr="00000000" w14:paraId="000000A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A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Код ДК 021-2015 (CPV) : 50310000-1 - Технічне обслуговування і ремонт офісної техніки</w:t>
                  </w:r>
                </w:p>
                <w:p w:rsidR="00000000" w:rsidDel="00000000" w:rsidP="00000000" w:rsidRDefault="00000000" w:rsidRPr="00000000" w14:paraId="000000A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A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A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A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A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2240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A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13600,00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A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A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A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  <w:rtl w:val="0"/>
                    </w:rPr>
                    <w:t xml:space="preserve">допорогові закупівлі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A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Лютий 2018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A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B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B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  <w:rtl w:val="0"/>
                    </w:rPr>
                    <w:t xml:space="preserve">Загальний фонд</w:t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B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Придбання катриджів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B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Код ДК 021-2015 (CPV) : 30120000-6 - Фотокопіювальне та поліграфічне обладнання для офсетного друку</w:t>
                  </w:r>
                </w:p>
                <w:p w:rsidR="00000000" w:rsidDel="00000000" w:rsidP="00000000" w:rsidRDefault="00000000" w:rsidRPr="00000000" w14:paraId="000000B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B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2210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B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6900,00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B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B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B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  <w:rtl w:val="0"/>
                    </w:rPr>
                    <w:t xml:space="preserve">допорогові закупівлі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B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Квітень  2018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B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B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B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  <w:rtl w:val="0"/>
                    </w:rPr>
                    <w:t xml:space="preserve">Загальний фонд</w:t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B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Придбання меблів (стіл, 2 стілця)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B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ДК 021:2015 код 39130000-2 Офісні меблі</w:t>
                  </w:r>
                </w:p>
                <w:p w:rsidR="00000000" w:rsidDel="00000000" w:rsidP="00000000" w:rsidRDefault="00000000" w:rsidRPr="00000000" w14:paraId="000000C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C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2210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C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1300,00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C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C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C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  <w:rtl w:val="0"/>
                    </w:rPr>
                    <w:t xml:space="preserve">допорогові закупівлі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C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Квітень 2018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C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C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C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  <w:rtl w:val="0"/>
                    </w:rPr>
                    <w:t xml:space="preserve">Загальний фонд</w:t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C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Послуги з повірки опору ізоляції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C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код ДК 021:2015 – 71630000-3 Послуги з технічного огляду та випробовувань</w:t>
                  </w:r>
                </w:p>
                <w:p w:rsidR="00000000" w:rsidDel="00000000" w:rsidP="00000000" w:rsidRDefault="00000000" w:rsidRPr="00000000" w14:paraId="000000C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C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2240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C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1653,00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C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D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D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  <w:rtl w:val="0"/>
                    </w:rPr>
                    <w:t xml:space="preserve">Звіт про укладений договір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D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D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D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Травень 2018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D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D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D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  <w:rtl w:val="0"/>
                    </w:rPr>
                    <w:t xml:space="preserve">Загальний фонд</w:t>
                  </w:r>
                </w:p>
              </w:tc>
            </w:tr>
            <w:tr>
              <w:trPr>
                <w:trHeight w:val="1300" w:hRule="atLeast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D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Придбання вогнегасників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D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код ДК 021:2015 - 35110000-8 Вогнегасники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D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2210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D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1365,00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D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D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  <w:rtl w:val="0"/>
                    </w:rPr>
                    <w:t xml:space="preserve">Звіт про укладений договір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D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D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E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Травень 2018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E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E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E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  <w:rtl w:val="0"/>
                    </w:rPr>
                    <w:t xml:space="preserve">Загальний фонд</w:t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E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Послуги з професійного навчання учасників антитерористичної операції  за програмою Заходи із психологічної реабілітації, соціальної та професійної адаптації, забезпечення санаторно-курортним лікуванням із застосуванням сучасних технологій постраждалих учасників Революції Гідності та учасників антитерористичної операції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E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код ДК 021:2015: </w:t>
                  </w:r>
                </w:p>
                <w:p w:rsidR="00000000" w:rsidDel="00000000" w:rsidP="00000000" w:rsidRDefault="00000000" w:rsidRPr="00000000" w14:paraId="000000E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80410000-1</w:t>
                  </w:r>
                </w:p>
                <w:p w:rsidR="00000000" w:rsidDel="00000000" w:rsidP="00000000" w:rsidRDefault="00000000" w:rsidRPr="00000000" w14:paraId="000000E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Послуги різних навчальних закладів</w:t>
                  </w:r>
                </w:p>
                <w:p w:rsidR="00000000" w:rsidDel="00000000" w:rsidP="00000000" w:rsidRDefault="00000000" w:rsidRPr="00000000" w14:paraId="000000E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E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ff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E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2281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E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90000,00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E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E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E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  <w:rtl w:val="0"/>
                    </w:rPr>
                    <w:t xml:space="preserve">допорогові закупівлі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E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F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F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Травень 2018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F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F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F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  <w:rtl w:val="0"/>
                    </w:rPr>
                    <w:t xml:space="preserve">Загальний фонд</w:t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F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Придбання оргтехніки (принтерів)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F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ДК 021:2015: 30230000-0 Комп’ютерне обладнання Принтер</w:t>
                  </w:r>
                </w:p>
                <w:p w:rsidR="00000000" w:rsidDel="00000000" w:rsidP="00000000" w:rsidRDefault="00000000" w:rsidRPr="00000000" w14:paraId="000000F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F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2210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F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3100,00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F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F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F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  <w:rtl w:val="0"/>
                    </w:rPr>
                    <w:t xml:space="preserve">допорогові закупівлі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F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F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F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липень 2018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0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0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0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  <w:rtl w:val="0"/>
                    </w:rPr>
                    <w:t xml:space="preserve">Загальний фонд</w:t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10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Поточний ремонт системи опалення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0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ДК 021:2015: 50720000-8 — Послуги з ремонту і технічного обслуговування систем центрального опалення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0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2240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0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10000,00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0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0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0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  <w:rtl w:val="0"/>
                    </w:rPr>
                    <w:t xml:space="preserve">допорогові закупівлі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0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0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0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Червень 2018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0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0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0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  <w:rtl w:val="0"/>
                    </w:rPr>
                    <w:t xml:space="preserve">Загальний фонд</w:t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11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1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1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1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Послуги з повірки сигналізаторів газу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1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1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1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1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код ДК 021:2015 – 71630000-3 Послуги з технічного огляду та випробовувань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1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1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1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1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2240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1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1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1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1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1300,00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2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2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2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2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  <w:rtl w:val="0"/>
                    </w:rPr>
                    <w:t xml:space="preserve">Без застосування процедури електронної закупівлі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2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2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2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2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Серпень 2018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2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2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2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2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  <w:rtl w:val="0"/>
                    </w:rPr>
                    <w:t xml:space="preserve">Загальний фонд</w:t>
                  </w:r>
                </w:p>
              </w:tc>
            </w:tr>
            <w:tr>
              <w:tc>
                <w:tcPr>
                  <w:shd w:fill="auto" w:val="clear"/>
                  <w:vAlign w:val="top"/>
                </w:tcPr>
                <w:p w:rsidR="00000000" w:rsidDel="00000000" w:rsidP="00000000" w:rsidRDefault="00000000" w:rsidRPr="00000000" w14:paraId="0000012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послуги з експлуатації об’єктів системи газопостачання для об’єкта розташованого за адресою: м.Покров, вул.Горького, 5 (щоквартальне тех.обслуговування необхідне для забезпечення розподілу природного газу)</w:t>
                  </w:r>
                </w:p>
              </w:tc>
              <w:tc>
                <w:tcPr>
                  <w:shd w:fill="ffffff" w:val="clear"/>
                  <w:vAlign w:val="top"/>
                </w:tcPr>
                <w:p w:rsidR="00000000" w:rsidDel="00000000" w:rsidP="00000000" w:rsidRDefault="00000000" w:rsidRPr="00000000" w14:paraId="0000012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код ДК 021:2015 50530000 - 9 - Послуги з ремонту та технічного обслуговування техніки – послуг з технічного обслуговування систем газопостачання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2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2240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2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663,85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3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  <w:rtl w:val="0"/>
                    </w:rPr>
                    <w:t xml:space="preserve">Без застосування процедури електронної закупівлі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3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Січень 2018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3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  <w:rtl w:val="0"/>
                    </w:rPr>
                    <w:t xml:space="preserve">Загальний фонд</w:t>
                  </w:r>
                </w:p>
              </w:tc>
            </w:tr>
            <w:tr>
              <w:tc>
                <w:tcPr>
                  <w:shd w:fill="auto" w:val="clear"/>
                  <w:vAlign w:val="top"/>
                </w:tcPr>
                <w:p w:rsidR="00000000" w:rsidDel="00000000" w:rsidP="00000000" w:rsidRDefault="00000000" w:rsidRPr="00000000" w14:paraId="0000013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Придбання запчастин для автомобілю</w:t>
                  </w:r>
                </w:p>
              </w:tc>
              <w:tc>
                <w:tcPr>
                  <w:shd w:fill="ffffff" w:val="clear"/>
                  <w:vAlign w:val="top"/>
                </w:tcPr>
                <w:p w:rsidR="00000000" w:rsidDel="00000000" w:rsidP="00000000" w:rsidRDefault="00000000" w:rsidRPr="00000000" w14:paraId="0000013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454545"/>
                      <w:sz w:val="28"/>
                      <w:szCs w:val="28"/>
                      <w:u w:val="none"/>
                      <w:shd w:fill="f0f5f2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Код  ДК 021:2015 34320000-6 Механічні запасні частини, крім двигунів і частин двигунів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3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2210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3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3633,73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3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  <w:rtl w:val="0"/>
                    </w:rPr>
                    <w:t xml:space="preserve">Без застосування процедури електронної закупівлі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3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Січень 2018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3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  <w:rtl w:val="0"/>
                    </w:rPr>
                    <w:t xml:space="preserve">Загальний фонд</w:t>
                  </w:r>
                </w:p>
              </w:tc>
            </w:tr>
            <w:tr>
              <w:tc>
                <w:tcPr>
                  <w:shd w:fill="auto" w:val="clear"/>
                  <w:vAlign w:val="top"/>
                </w:tcPr>
                <w:p w:rsidR="00000000" w:rsidDel="00000000" w:rsidP="00000000" w:rsidRDefault="00000000" w:rsidRPr="00000000" w14:paraId="0000013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Придбання комп’ютерної техніки</w:t>
                  </w:r>
                </w:p>
              </w:tc>
              <w:tc>
                <w:tcPr>
                  <w:shd w:fill="ffffff" w:val="clear"/>
                  <w:vAlign w:val="top"/>
                </w:tcPr>
                <w:p w:rsidR="00000000" w:rsidDel="00000000" w:rsidP="00000000" w:rsidRDefault="00000000" w:rsidRPr="00000000" w14:paraId="0000013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код ДК 021:2015</w:t>
                  </w:r>
                </w:p>
                <w:p w:rsidR="00000000" w:rsidDel="00000000" w:rsidP="00000000" w:rsidRDefault="00000000" w:rsidRPr="00000000" w14:paraId="0000013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30210000-4 — Машини для обробки даних (апаратна частина)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3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3110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3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51800,00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3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  <w:rtl w:val="0"/>
                    </w:rPr>
                    <w:t xml:space="preserve">Допорогові закупки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4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Травень 2018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4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  <w:rtl w:val="0"/>
                    </w:rPr>
                    <w:t xml:space="preserve">Спеціальний фонд</w:t>
                  </w:r>
                </w:p>
              </w:tc>
            </w:tr>
            <w:tr>
              <w:tc>
                <w:tcPr>
                  <w:shd w:fill="auto" w:val="clear"/>
                  <w:vAlign w:val="top"/>
                </w:tcPr>
                <w:p w:rsidR="00000000" w:rsidDel="00000000" w:rsidP="00000000" w:rsidRDefault="00000000" w:rsidRPr="00000000" w14:paraId="0000014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Придбання бензину А-95 в талонах</w:t>
                  </w:r>
                </w:p>
              </w:tc>
              <w:tc>
                <w:tcPr>
                  <w:shd w:fill="ffffff" w:val="clear"/>
                  <w:vAlign w:val="top"/>
                </w:tcPr>
                <w:p w:rsidR="00000000" w:rsidDel="00000000" w:rsidP="00000000" w:rsidRDefault="00000000" w:rsidRPr="00000000" w14:paraId="0000014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код ДК 021:2015 09130000-9 Нафта та дистиляти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4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2210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4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50000,00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4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  <w:rtl w:val="0"/>
                    </w:rPr>
                    <w:t xml:space="preserve">Допорогові закупки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4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Січень 2018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4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  <w:rtl w:val="0"/>
                    </w:rPr>
                    <w:t xml:space="preserve">Загальний фонд</w:t>
                  </w:r>
                </w:p>
              </w:tc>
            </w:tr>
            <w:tr>
              <w:tc>
                <w:tcPr>
                  <w:shd w:fill="auto" w:val="clear"/>
                  <w:vAlign w:val="top"/>
                </w:tcPr>
                <w:p w:rsidR="00000000" w:rsidDel="00000000" w:rsidP="00000000" w:rsidRDefault="00000000" w:rsidRPr="00000000" w14:paraId="0000014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Реєстрація користувача та ліцензійна підтримка програмного продукту"АИС, М.Е.Doc"</w:t>
                  </w:r>
                </w:p>
              </w:tc>
              <w:tc>
                <w:tcPr>
                  <w:shd w:fill="ffffff" w:val="clear"/>
                  <w:vAlign w:val="top"/>
                </w:tcPr>
                <w:p w:rsidR="00000000" w:rsidDel="00000000" w:rsidP="00000000" w:rsidRDefault="00000000" w:rsidRPr="00000000" w14:paraId="0000014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код ДК 021: 2015  72260000-5 - Послуги, пов’язані з програмним забезпеченням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4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2240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4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2693,00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4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  <w:rtl w:val="0"/>
                    </w:rPr>
                    <w:t xml:space="preserve">Без застосування процедури електронної закупівлі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4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лютий 2018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4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  <w:rtl w:val="0"/>
                    </w:rPr>
                    <w:t xml:space="preserve">Загальний фонд</w:t>
                  </w:r>
                </w:p>
              </w:tc>
            </w:tr>
            <w:tr>
              <w:tc>
                <w:tcPr>
                  <w:shd w:fill="auto" w:val="clear"/>
                  <w:vAlign w:val="top"/>
                </w:tcPr>
                <w:p w:rsidR="00000000" w:rsidDel="00000000" w:rsidP="00000000" w:rsidRDefault="00000000" w:rsidRPr="00000000" w14:paraId="0000015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Послуги з розміщення інформації</w:t>
                  </w:r>
                </w:p>
              </w:tc>
              <w:tc>
                <w:tcPr>
                  <w:shd w:fill="ffffff" w:val="clear"/>
                  <w:vAlign w:val="top"/>
                </w:tcPr>
                <w:p w:rsidR="00000000" w:rsidDel="00000000" w:rsidP="00000000" w:rsidRDefault="00000000" w:rsidRPr="00000000" w14:paraId="0000015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Код ДК 021: 2015  79810000-5 - Друкарські послуги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5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2240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5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2850,00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5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  <w:rtl w:val="0"/>
                    </w:rPr>
                    <w:t xml:space="preserve">Без застосування процедури електронної закупівлі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5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лютий 2018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5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  <w:rtl w:val="0"/>
                    </w:rPr>
                    <w:t xml:space="preserve">Загальний фонд</w:t>
                  </w:r>
                </w:p>
              </w:tc>
            </w:tr>
            <w:tr>
              <w:tc>
                <w:tcPr>
                  <w:shd w:fill="auto" w:val="clear"/>
                  <w:vAlign w:val="top"/>
                </w:tcPr>
                <w:p w:rsidR="00000000" w:rsidDel="00000000" w:rsidP="00000000" w:rsidRDefault="00000000" w:rsidRPr="00000000" w14:paraId="0000015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fdfefd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Послуги по технічній інвентаризації та виготовленню технічного паспорту на будівлю за адресою: м.Покров вул.Горького, 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ff" w:val="clear"/>
                  <w:vAlign w:val="top"/>
                </w:tcPr>
                <w:p w:rsidR="00000000" w:rsidDel="00000000" w:rsidP="00000000" w:rsidRDefault="00000000" w:rsidRPr="00000000" w14:paraId="0000015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fdfefd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код ДК 021:2015 71330000-0 «Інженерні послуги різні»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5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2240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5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2536,91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5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40" w:right="0" w:hanging="4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  <w:rtl w:val="0"/>
                    </w:rPr>
                    <w:t xml:space="preserve">Звіт про укладений договір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5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Квітень 2018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5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  <w:rtl w:val="0"/>
                    </w:rPr>
                    <w:t xml:space="preserve">Загальний фонд</w:t>
                  </w:r>
                </w:p>
              </w:tc>
            </w:tr>
            <w:tr>
              <w:tc>
                <w:tcPr>
                  <w:shd w:fill="auto" w:val="clear"/>
                  <w:vAlign w:val="top"/>
                </w:tcPr>
                <w:p w:rsidR="00000000" w:rsidDel="00000000" w:rsidP="00000000" w:rsidRDefault="00000000" w:rsidRPr="00000000" w14:paraId="0000015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bookmarkStart w:colFirst="0" w:colLast="0" w:name="_30j0zll" w:id="1"/>
                  <w:bookmarkEnd w:id="1"/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Послуги з постачання та налаштування компонентів «ДОК ПРОФ 3»</w:t>
                  </w:r>
                </w:p>
              </w:tc>
              <w:tc>
                <w:tcPr>
                  <w:shd w:fill="ffffff" w:val="clear"/>
                  <w:vAlign w:val="top"/>
                </w:tcPr>
                <w:p w:rsidR="00000000" w:rsidDel="00000000" w:rsidP="00000000" w:rsidRDefault="00000000" w:rsidRPr="00000000" w14:paraId="0000015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код ДК 021:2015 48310000-4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fdfefd" w:val="clear"/>
                      <w:vertAlign w:val="baseline"/>
                      <w:rtl w:val="0"/>
                    </w:rPr>
                    <w:t xml:space="preserve"> Пакети програмного забезпечення для створення документів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br w:type="textWrapping"/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6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2240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6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6000,00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6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40" w:right="0" w:hanging="4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  <w:rtl w:val="0"/>
                    </w:rPr>
                    <w:t xml:space="preserve">Звіт про укладений договір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6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Травень 2018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6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  <w:rtl w:val="0"/>
                    </w:rPr>
                    <w:t xml:space="preserve">Загальний фонд</w:t>
                  </w:r>
                </w:p>
              </w:tc>
            </w:tr>
            <w:tr>
              <w:tc>
                <w:tcPr>
                  <w:shd w:fill="auto" w:val="clear"/>
                  <w:vAlign w:val="top"/>
                </w:tcPr>
                <w:p w:rsidR="00000000" w:rsidDel="00000000" w:rsidP="00000000" w:rsidRDefault="00000000" w:rsidRPr="00000000" w14:paraId="0000016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Послуги з у сфері інформаційно-комп’ютерних технологій</w:t>
                  </w:r>
                </w:p>
              </w:tc>
              <w:tc>
                <w:tcPr>
                  <w:shd w:fill="ffffff" w:val="clear"/>
                  <w:vAlign w:val="top"/>
                </w:tcPr>
                <w:p w:rsidR="00000000" w:rsidDel="00000000" w:rsidP="00000000" w:rsidRDefault="00000000" w:rsidRPr="00000000" w14:paraId="0000016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код ДК 021:2015 72590000-7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fdfefd" w:val="clear"/>
                      <w:vertAlign w:val="baseline"/>
                      <w:rtl w:val="0"/>
                    </w:rPr>
                    <w:t xml:space="preserve"> Професійні послуги у комп’ютерній сфері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6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2240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6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360,00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6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40" w:right="0" w:hanging="4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  <w:rtl w:val="0"/>
                    </w:rPr>
                    <w:t xml:space="preserve">Звіт про укладений договір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6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Травень 2018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6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  <w:rtl w:val="0"/>
                    </w:rPr>
                    <w:t xml:space="preserve">Загальний фонд</w:t>
                  </w:r>
                </w:p>
              </w:tc>
            </w:tr>
            <w:tr>
              <w:tc>
                <w:tcPr>
                  <w:shd w:fill="auto" w:val="clear"/>
                  <w:vAlign w:val="top"/>
                </w:tcPr>
                <w:p w:rsidR="00000000" w:rsidDel="00000000" w:rsidP="00000000" w:rsidRDefault="00000000" w:rsidRPr="00000000" w14:paraId="0000016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Поточний ремонт системи водопостачання</w:t>
                  </w:r>
                </w:p>
              </w:tc>
              <w:tc>
                <w:tcPr>
                  <w:shd w:fill="ffffff" w:val="clear"/>
                  <w:vAlign w:val="top"/>
                </w:tcPr>
                <w:p w:rsidR="00000000" w:rsidDel="00000000" w:rsidP="00000000" w:rsidRDefault="00000000" w:rsidRPr="00000000" w14:paraId="0000016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Код ДК 021:2015 45330000-9 — Водопроводні та санітарно-технічні роботи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6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2240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6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5000,00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7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7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7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  <w:rtl w:val="0"/>
                    </w:rPr>
                    <w:t xml:space="preserve">допорогові закупівлі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7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7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7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Червень 2018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7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7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7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  <w:rtl w:val="0"/>
                    </w:rPr>
                    <w:t xml:space="preserve">Загальний фонд</w:t>
                  </w:r>
                </w:p>
              </w:tc>
            </w:tr>
            <w:tr>
              <w:tc>
                <w:tcPr>
                  <w:shd w:fill="auto" w:val="clear"/>
                  <w:vAlign w:val="top"/>
                </w:tcPr>
                <w:p w:rsidR="00000000" w:rsidDel="00000000" w:rsidP="00000000" w:rsidRDefault="00000000" w:rsidRPr="00000000" w14:paraId="0000017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Поточний ремонт покрівлі будівлі за адресою: м.Покров, вул.Горького буд.5 </w:t>
                  </w:r>
                </w:p>
                <w:p w:rsidR="00000000" w:rsidDel="00000000" w:rsidP="00000000" w:rsidRDefault="00000000" w:rsidRPr="00000000" w14:paraId="0000017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7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7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7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7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7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8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8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8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8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8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</w:r>
                </w:p>
              </w:tc>
              <w:tc>
                <w:tcPr>
                  <w:shd w:fill="ffffff" w:val="clear"/>
                  <w:vAlign w:val="top"/>
                </w:tcPr>
                <w:p w:rsidR="00000000" w:rsidDel="00000000" w:rsidP="00000000" w:rsidRDefault="00000000" w:rsidRPr="00000000" w14:paraId="0000018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Код ДК 021:2015</w:t>
                  </w:r>
                </w:p>
                <w:p w:rsidR="00000000" w:rsidDel="00000000" w:rsidP="00000000" w:rsidRDefault="00000000" w:rsidRPr="00000000" w14:paraId="0000018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45260000-7 Покрівельні роботи та інші спеціалізовані будівельні роботи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8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2240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8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2973,00 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8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40" w:right="0" w:hanging="4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  <w:rtl w:val="0"/>
                    </w:rPr>
                    <w:t xml:space="preserve">Звіт про укладений договір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8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Серпень  2018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8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  <w:rtl w:val="0"/>
                    </w:rPr>
                    <w:t xml:space="preserve">Загальний фонд</w:t>
                  </w:r>
                </w:p>
              </w:tc>
            </w:tr>
            <w:tr>
              <w:tc>
                <w:tcPr>
                  <w:shd w:fill="auto" w:val="clear"/>
                  <w:vAlign w:val="top"/>
                </w:tcPr>
                <w:p w:rsidR="00000000" w:rsidDel="00000000" w:rsidP="00000000" w:rsidRDefault="00000000" w:rsidRPr="00000000" w14:paraId="0000018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Поточний ремонт внутрішньої електромережі будівлі за адресою: м.Покров, вул.Горького буд.5  </w:t>
                  </w:r>
                </w:p>
              </w:tc>
              <w:tc>
                <w:tcPr>
                  <w:shd w:fill="ffffff" w:val="clear"/>
                  <w:vAlign w:val="top"/>
                </w:tcPr>
                <w:p w:rsidR="00000000" w:rsidDel="00000000" w:rsidP="00000000" w:rsidRDefault="00000000" w:rsidRPr="00000000" w14:paraId="0000018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Код ДК 021:2015</w:t>
                  </w:r>
                </w:p>
                <w:p w:rsidR="00000000" w:rsidDel="00000000" w:rsidP="00000000" w:rsidRDefault="00000000" w:rsidRPr="00000000" w14:paraId="0000018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45310000-3 Електромонтажні  роботи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8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2240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9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2985,00 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9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40" w:right="0" w:hanging="4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  <w:rtl w:val="0"/>
                    </w:rPr>
                    <w:t xml:space="preserve">Звіт про укладений договір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9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Серпень  2018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9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  <w:rtl w:val="0"/>
                    </w:rPr>
                    <w:t xml:space="preserve">Загальний фонд</w:t>
                  </w:r>
                </w:p>
              </w:tc>
            </w:tr>
            <w:tr>
              <w:tc>
                <w:tcPr>
                  <w:shd w:fill="auto" w:val="clear"/>
                  <w:vAlign w:val="top"/>
                </w:tcPr>
                <w:p w:rsidR="00000000" w:rsidDel="00000000" w:rsidP="00000000" w:rsidRDefault="00000000" w:rsidRPr="00000000" w14:paraId="0000019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Забезпечення підйомною платформою UPL-01 особи з інвалідністю</w:t>
                  </w:r>
                </w:p>
              </w:tc>
              <w:tc>
                <w:tcPr>
                  <w:shd w:fill="ffffff" w:val="clear"/>
                  <w:vAlign w:val="top"/>
                </w:tcPr>
                <w:p w:rsidR="00000000" w:rsidDel="00000000" w:rsidP="00000000" w:rsidRDefault="00000000" w:rsidRPr="00000000" w14:paraId="0000019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Код ДК 021:2015</w:t>
                  </w:r>
                </w:p>
                <w:p w:rsidR="00000000" w:rsidDel="00000000" w:rsidP="00000000" w:rsidRDefault="00000000" w:rsidRPr="00000000" w14:paraId="0000019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42410000-3 Підіймально-транспортувальне обладнання 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9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2282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9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110000,00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9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40" w:right="0" w:hanging="4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  <w:rtl w:val="0"/>
                    </w:rPr>
                    <w:t xml:space="preserve">Звіт про укладений договір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9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Вересень   2018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9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white"/>
                      <w:u w:val="none"/>
                      <w:vertAlign w:val="baseline"/>
                      <w:rtl w:val="0"/>
                    </w:rPr>
                    <w:t xml:space="preserve">Загальний фонд</w:t>
                  </w:r>
                </w:p>
              </w:tc>
            </w:tr>
          </w:tbl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40" w:hRule="atLeast"/>
        </w:trPr>
        <w:tc>
          <w:tcPr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Голова тендерного комітету                __________________Н.А.Олійник</w:t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Секретар тендерного комітету           ___________________О.О.Підземельна</w:t>
            </w:r>
          </w:p>
        </w:tc>
      </w:tr>
      <w:tr>
        <w:trPr>
          <w:trHeight w:val="1840" w:hRule="atLeast"/>
        </w:trPr>
        <w:tc>
          <w:tcPr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footerReference r:id="rId8" w:type="even"/>
      <w:pgSz w:h="16838" w:w="11906"/>
      <w:pgMar w:bottom="340" w:top="397" w:left="851" w:right="624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A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A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A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A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zakon2.rada.gov.ua/laws/show/v0011201-11" TargetMode="Externa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