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94.999999999998" w:type="dxa"/>
        <w:jc w:val="left"/>
        <w:tblInd w:w="93.0" w:type="dxa"/>
        <w:tblLayout w:type="fixed"/>
        <w:tblLook w:val="0000"/>
      </w:tblPr>
      <w:tblGrid>
        <w:gridCol w:w="5335"/>
        <w:gridCol w:w="1220"/>
        <w:gridCol w:w="1160"/>
        <w:gridCol w:w="3080"/>
        <w:gridCol w:w="1333"/>
        <w:gridCol w:w="1531"/>
        <w:gridCol w:w="1336"/>
        <w:tblGridChange w:id="0">
          <w:tblGrid>
            <w:gridCol w:w="5335"/>
            <w:gridCol w:w="1220"/>
            <w:gridCol w:w="1160"/>
            <w:gridCol w:w="3080"/>
            <w:gridCol w:w="1333"/>
            <w:gridCol w:w="1531"/>
            <w:gridCol w:w="1336"/>
          </w:tblGrid>
        </w:tblGridChange>
      </w:tblGrid>
      <w:tr>
        <w:trPr>
          <w:trHeight w:val="7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Річний план закупівель, що здійснюються без проведення процедур закупівель </w:t>
              <w:br w:type="textWrapping"/>
              <w:t xml:space="preserve"> на 2015рік (із змінами на 08.04.2015р., 14.07.2015р., 07.10.2015р., 06.01.2016р.)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Міське комунальне підприємство "Орджонікідзевське виробниче управління водопровідно-каналізаційного господарвства, 03341351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(найменування замовника, ідентифікаційний код за ЄДРПОУ)</w:t>
            </w:r>
          </w:p>
        </w:tc>
      </w:tr>
      <w:tr>
        <w:trPr>
          <w:trHeight w:val="16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КЕКВ (для бюд- жетних коштів)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 з ПДВ, 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ТОВАРИ: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Матеріали рослинного походження, переважно використовувані для плетіння, набивання, підбивання, фарбування чи дублення (пакля,каболка)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01.29.3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375,00 (триста сімдесят п’ять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 З.У.№4851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Пряжа металізована чи пряжа скомбінована з металом; тканини з металевих ниток і тканини з металізованої пряжі; нитки ґумові та корд, з текстильним покривом і продукція текстильна та готові вироби технічної призначеності  (рукава)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13.96.1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2430,00 (дві тисячі чотириста тридцять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Одяг робочий, чоловічий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10100,00 (десять тисяч сто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Одяг робочий, жіночий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5900,00 (п’ять тисяч дев’ятсот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Одяг верхній, інший, чоловічий і хлопчачий (плащ чолов., жилет сигн.)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1500,00 (одна тисяча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Рукавички, рукавиці та мітенки, трикотажні (перчатки трикотажні)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3250,00 (три тисячі двісті п’ятдесят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Одяг інший та аксесуари одягу інші, з текстильного полотна (рукавиці звхистні)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2300,00 (дві тисячі триста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Взуття захисне та іншої призначеності, н. в. і. у. (чоботи,сапоги)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15.20.3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7100,00 (сім тисяч сто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Деревина, розпиляна чи розколота вздовж, розділена на шари або лущена, завтовшки більше ніж 6 мм; шпали дерев'яні до залізничних або трамвайних колій, непросочені (брус, доски)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400,00 (чотириста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Папір побутовий і туалетний та паперова продукція (вата)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210,00 (двісті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канцелярські, паперові (папки,бланки,журнали,бумага)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19600,00 (дев’ятнадцять тисяч шістсот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Вироби паперові та картонні, інші (папір фільтрувальний)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200,00 (двісті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Паливо рідинне та газ; оливи мастильні (бензин,ДП,мастила, метан)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19.20.2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849200,00 (вісімсот сорок дев’ять тисяч двісті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Пропан і бутан, скраплені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19.20.3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70200,00 (сімдесят тисяч двісті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Гази промислові (кисень, водород)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13500,00 (тринадцять тисяч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Елементи хімічні, н. в. і. у.; кислоти та сполуки неорганічні (Хлор)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20.13.2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450000,00 (чотириста п’ятдесят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Солі металів галоїдні; гіпохлорити, хлорати й перхлорати (Гіпохлорит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178700,00 (сто сімдесят вісім тисяч сімсот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Сульфіди, сульфати; нітрати, фосфати і карбонати (сульфат алюмінію -коагулянт)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223200,00 (двісті двадцять три тисячі двісті грн. 00 коп.)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Солі інших металів (хімічні реактиви)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20.13.5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300,00 (триста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Речовини хімічні неорганічні основні, інші, н. в. і. у. (хімічні реактиви)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4206,00 (чотири тисячі двісті шість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Кислоти монокарбонові жирні технічні; кислоти карбонові та їхні солі  (кислота стеаринова, к-та олеінова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 (п’ятсот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Продукти хімічні органічні, основні, різноманітні (спирт, органічні кіслоти, смоли рослинні, дьоготь, толуол, бензол, рослинні оливи)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(одна тисяча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Фарби та лаки на основі полімерів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20.30.1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4300,00 (чотири тисячі триста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Фарби та лаки, інші, та пов'язана з ними продукція; барвники художні та друкарські чорнила (тонер для катриджів, коректор)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20.30.2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 (п’ятсот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Гліцерін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20.41.1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300,00 (триста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Мило, засоби мийні та засоби для чищення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20.41.3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 (дві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Клеї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20.52.1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800,00 (вісімсот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Засоби змащувальні; присадки; речовини антифризні готові (антифріз, мастила платичні)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20.59.4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750,00 (сімсот п’ятдесят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Продукти хімічні різноманітні (уголь актив, лакмусовий папір, живільні середовища)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1500,00 (одна тисяча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Ліки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5400,00 (п’ять тисяч чотириста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Шини та камери гумові нові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60000,00 (шістдесят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Ґума невулканізована та вироби з неї; ґума вулканізована (техпластина, гумові вироби)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2450,00 (дві тисячі чотириста п’ятдесят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Труби, трубки та шланги з вулканізованої ґуми (шланги)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104000,00 (сто чотири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з вулканізованої ґуми, н. в. і. у.; ґума тверда; вироби з твердої ґуми (гумка, ластик)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22.19.7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300,00 (триста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Труби, трубки, шланги та фітинги до них пластмасові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 (дві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Тара полімерна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(тисяча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Будівлі складані з пластмас (люки полімерні,кришки)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10500,00 (десять тисяч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Вироби пластмасові інші, н. в. і. у. (канцелярські  линійки, пластикові поломби)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(десять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Скло листове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1500,00 (одна тисяча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Скло технічне та інше скло (посуд лабораторний)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360,00 (триста шістдесят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Цемент, шпаклівка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23.51.1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 (п’ять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Вапно негашене, гашене та гідравлічне (вапно пушонка)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23.52.1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 (три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абразивні (абразивні круги)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23.91.1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670,00 (шістсот сімдесят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мінеральні неметалеві, інші, н. в. і. у.(рубероїд, асбест, мін.вата)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23.99.1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40000,00 (сорок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Напівфабрикати пласкої форми з нелегованої сталі (швеллер,куток)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Прокат плаский зі сталі, без подальшого обробляння, (лист)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2950,00 (дві тисячі дев’ятсот п’ятдесят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Труби, трубки, порожнисті профілі, безшовні, зі сталі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60000,00 (шістдесят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Фітинги до труб чи трубок зі сталі, не литі (клапан зворотній, крани)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24.20.4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1900,00 (одна тисяча дев’ятсот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Свинець, цинк і олово необроблені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24.43.1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6700,00 (шість тисяч сімсот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ножові та столові прибори (ножи канцелярські)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25.71.1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100,00 (сто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Завіси, монтажна арматура, кріплення та подібні вироби до автотранспортних засобів, дверей, вікон, меблів, з недорогоцінних металів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25.72.1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100,00 (сто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Лопати штикові та совкові, кирки, мотики, сапи та граблі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25.73.1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300,00 (триста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Пилки ручні, полотна до будь-яких пилок (пили, полотна ножовочні)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25.73.2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300,00 (триста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Інструменти ручні інші (молотки,клещі,напилники, сверла,викрутки, інше).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25.73.3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10000,00 (десять тисяч грн. 00 коп.)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січень-грудень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п.6 ч.1 ст.4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з дроту, ланцюги та пружини (електроди, дріт)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25.93.1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160000,00 (сто шістдесят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Вироби кріпильні та ґвинтонарізні (бовти, гайки, інши крепіжні ) комплектуючі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25.94.1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3500,00 (три тисячі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Вироби з недорогоцінних металів, інші (канцтовари металеві, кнопки,скріпки)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25.99.2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260,00 (двісті шістдесят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Машини обчислювальні, частини та приладдя до них (ксерокс, факс, компьютер)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 (п’ять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Двигуни потужністю не більше ніж 37,5 Вт; двигуни постійного струму, інші; генератори постійного струму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27.11.1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(десять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Двигуни універсальні постійного чи змінного струму потужністю більше ніж 37,5 Вт; двигуни змінного струму інші; генератори змінного струму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300000,00 (триста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Установки електрогенераторні та перетворювачі обертові електричні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150000 (сто п’ятдесят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Елементи баластні до розрядних ламп або трубок; перетворювачі статичні; дроселі та котушки індуктивності, інші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 (п’ять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Частини електричних двигунів, генераторів і трансформаторів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15000,00 (п’ятнадцять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Апаратура електрична для комутації чи захисту електричних кіл, на напругу не більше ніж 1000 В(автоматичні вимикачі, реле)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20000,00 (двадцять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Елементи первинні, первинні батареї та частини до них (акумулятори)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2500,00 (дві тисячі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 та кабелі електронні й електричні, інші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27.32.1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3300,00 (три тисячі триста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Лампи розжарювання та газорозрядні електричні; лампи дугові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27.40.1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4500,00 (чотири тисячі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Крани, вентилі, клапани та подібні вироби до труб, котлів, резервуарів, цистерн і подібних виробів (засувки, запірна арматура,гідранти)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28.14.1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21000,00 (двадцять одна тисяча грн. 00 коп.)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вересень-грудень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п.6 ч.1 ст.4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Вальниці/підшипники кулькові чи роликові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14700,00 (чотринадцять тисяч сімсот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Інструменти та прилади терапевтичні; (перчатки гумові лабораторні)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32.50.2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150,00 (сто п’ятдесят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Окуляри, лінзи та їхні частини (окуляри захисні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32.50.4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100,00 (сто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Мітли та щітки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32.91.1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250,00 (двісті п’ятдесят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Убори наголовні захисні; ручки для писання та олівці, дошки, штемпелі для датування, опечатування та нумерування; стрічки до друкарських машинок, штемпельні подушечки (каски захистні, олівці, ручки)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32.99.1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750,00 (сімсот п’ятдесят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Енергія електрична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7395000,00 (сім мільйонів триста дев’яносто 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п.8, 11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Журнали та періодичні видання друковані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58.14.1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9000,00 (дев’ять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Питна вода в бутлях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47.00.26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 (дві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Оптова торгівля іншими частинами та приладдям до автотранспортних засобів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45.31.12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50000 (п’ятдесят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Установки для кондиціювання повітря настінні чи віконні, в окремому корпусі або спліт-системи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28.25.12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(десять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видавання друкованої продукції, інші (марки поштові)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58.19.1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850,00 (вісімсот п’ятдесят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інженерні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71.12.1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63500,00 (шістдесят три тисячі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керування будівельними проектами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71.12.2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25000,00 (двадцять 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геологічні, геофізичні та пов'язані з ними вишукувальні та консультаційні послуги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71.12.3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57000,00 (п’ятдесят сім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Послуги щодо технічного випробовування й аналізування (в т.ч. метрологічні роботи)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71.20.1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60000,00 (шістдесят тисяч грн. 00 коп.)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січень-грудень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п.6 ч.1 ст.4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щодо оформлювання документів та інші спеціалізовані допоміжні конторські/офісні послуги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82.19.1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(десять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щодо обробляння даних, розміщування інформації на веб-вузлах, щодо програмного застосування та інші послуги щодо забезпечення інформаційно-технологічною інфраструктурою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63.11.1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4000,00 (чотири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щодо рекламного фотографування та суміжні фотографічні послуги (фільмування)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74.20.2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 (дві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щодо прогнозування погоди та метеорологічні послуги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74.90.1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802,22 (вісімсот дві грн. 22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щодо друкування, інші, н. в. і. 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 (три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фінансового аудиту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 (п’ять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бухгалтерського обліку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69.20.2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37200,00 (тридцять сім тисяч двісті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щодо податкового консультування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69.20.3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45600,00 (сорок п’ять тисяч шістсот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Збирання безпечних відходів, непридатних для вторинного використовування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38.11.2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 (п’ятсот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Відходи безпечні, інші, придатні для вторинного використовування, зібрані (шини, скло, картон, папір, пластмаса, тощо)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38.11.5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 (три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Збирання небезпечних відходів (ртутні лампи, акумулятори, тощо)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38.12.1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20000 (двадцять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мобільного зв'язку й послуги приватних мереж для систем безпроводового зв'язку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3600,00 (три тисячі шістсот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передавання даних і повідомлень (телефонний зв’язок)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12500,00 (дванадцять тисяч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зв'язку Інтернетом проводовими мережами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61.10.4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24000,00 (двадцять чотири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Послуги, суміжні з дорожнім перевезенням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52.21.2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(тисяча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токарного обробляння металевих деталей (розточка валу)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25.62.1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(тисяча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щодо механічного обробляння, інші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25.62.2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2500,00 (дві тисячі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юридичні у т.ч. нотаріальні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69.10.1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750,00 (сімсот п’ятдесят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лікувальних закладів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86.10.1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45000,00 (сорок 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освітянські, інші, н. в. і. у. (навчання)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85.59.1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26500,00 (двадцять шість тисяч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страхування від нещасних випадків і страхування здоров'я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65.12.1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(десять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Послуги щодо страхування автотранспорту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65.12.2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11600,00 (одинадцять тисяч шістсот грн. 00 коп.)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січень-грудень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п.6 ч.1 ст.4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поштові та кур'єрські, інші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3600,00 (три тисячі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Послуги, пов'язані з особистою безпекою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80.10.1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155000,00 (сто п’ятдесят 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наукового досліджування та експериментального розробляння біотехнологій у сфері охорони здоров'я, охорони довкілля, сільського господарства та інших сферах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72.11.1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112000,00 (сто дванадцять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Послуги щодо надання професійної та технічної допомоги та консультаційні, н. в. і. у. (екологія, охорона довкілля)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74.90.1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110000,00 (сто десять тисяч грн. 00 коп.)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січень-грудень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п.6 ч.1 ст.4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Оригінали програмного забезпечення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62.01.2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7000,00 (сім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технічного випробовування й аналізування (у т.ч. лабораторні дослідження, повіряння)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60000,00 (шістдесят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очищування, інші дезинфекція, дезинсекція, дератизація)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81.29.1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1200,00 (одна тисяча двісті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надання кредитів банківськими установами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64.19.2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300000,00 (триста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Послуги щодо радіомовлення; оригінали радіомовних передач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60.10.1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6500,00 (шість тисяч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фінансові, крім страхування та пенсійного забезпечення, інші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64.99.1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350000,00 (триста п’ятдесят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щодо оренди та лізингу будівельних та інженерно-будівельних машин і устатковання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77.32.1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(десять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медичних лабораторій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86.90.15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25000,00 (двадцять п’ять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Послуги комерційні допоміжні різні, інші, н. в. і. у. (консультаційні послуги з підготовки документації для державної реєстрації (зняття з обліку та постановки на облік) техніки, видачі посвідчень тракториста-машиніста)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82.99.19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300,00 (триста грн. 00 коп.)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грудень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п.6 ч.1 ст.4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Послуги підрядників щодо керування нежитловою нерухомістю (переоцінка основних засобів (нерухомого майна) з метою визначення справедливої вартості на дату балансу)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68.32.13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7000,00 (сім тисяч грн. 00 коп.)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грудень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п.6 ч.1 ст.4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Монтування машин і устатковання загальної призначеності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33.20.2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15000,00 (п’ятнадцять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Монтування електричного устатковання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33.20.5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15000,00 (п’ятнадцять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Технічне обслуговування та ремонтування автомобілів і маловантажних автотранспортних засобів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45.20.1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6000,00 (шість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Технічне обслуговування та ремонтування інших автотранспортних засобів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45.20.2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8000,00 (вісім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Ремонтування та технічне обслуговування електронного й оптичного устатковання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33.13.1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3500,00 (три тисячі п’ятсот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Ремонтування та технічне обслуговування іншого електричного устатковання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33.14.1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12000,00 (дванадцять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Ремонтування та технічне обслуговування машин загальної призначеності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33.12.1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5700,00 (п’ять тисяч сімсот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Ремонтування іншого устатковання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33.19.1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 (три тисячі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Ремонтування комп'ютерів і периферійного устатковання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95.11.1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4100,00 (чотири тисячі сто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Роботи покрівельні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43.91.1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100000,00 (сто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Роботи електромонтажні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43.21.1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15000,00 (п’ятнадцять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Роботи будівельно-монтажні, інші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43.29.1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20000,00 (двадцять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Будування трубопроводів для транспортування рідин і газів та споруд на 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42.21.2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50000,00 (п’ятдесят тисяч грн. 00 коп.)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січень-грудень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п.6 ч.1 ст.4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Затверджений рішенням комітету з конкурсних торгів від 06.01.2016 року №25.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Голова комітету з конкурсних торгів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С.П.Юхимук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(підпис)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(ініціали та прізвище)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Секретар комітету з конкурсних торгів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А.П.Мотрончук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(підпис)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(ініціали та прізвище)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760" w:top="1559" w:left="357" w:right="90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