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5509895</wp:posOffset>
                </wp:positionH>
                <wp:positionV relativeFrom="paragraph">
                  <wp:posOffset>-410845</wp:posOffset>
                </wp:positionV>
                <wp:extent cx="534035" cy="267335"/>
                <wp:effectExtent l="0" t="0" r="0" b="0"/>
                <wp:wrapNone/>
                <wp:docPr id="1" name="Фігура1"/>
                <a:graphic xmlns:a="http://schemas.openxmlformats.org/drawingml/2006/main">
                  <a:graphicData uri="http://schemas.microsoft.com/office/word/2010/wordprocessingShape">
                    <wps:wsp>
                      <wps:cNvSpPr txBox="1"/>
                      <wps:spPr>
                        <a:xfrm>
                          <a:off x="0" y="0"/>
                          <a:ext cx="53352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3.85pt;margin-top:-32.35pt;width:41.95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8"/>
          <w:szCs w:val="28"/>
          <w:lang w:val="uk-UA" w:eastAsia="zh-CN"/>
        </w:rPr>
        <w:t>28 серпня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364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Панаса Мирного ФОП Пуляшкіну В.Є.</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Пуляшкіна Віктора Євгеновича щодо продовження терміну розміщення тимчасової споруди – торговельного павільйону для торгівлі продовольчими товарами по вул. Панаса Мирного,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Пуляшкіну Віктору Євгеновичу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по вул. Панаса Мирного до 01.09.2020.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Пуляшкіна В.Є.</w:t>
      </w:r>
      <w:r>
        <w:rPr>
          <w:rFonts w:cs="Times New Roman" w:ascii="Times New Roman" w:hAnsi="Times New Roman"/>
          <w:bCs/>
          <w:sz w:val="26"/>
          <w:szCs w:val="26"/>
          <w:lang w:val="uk-UA" w:eastAsia="ar-SA"/>
        </w:rPr>
        <w:t xml:space="preserve"> в термін до 10.09.2019: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Пуляшкіна В.Є.</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364</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28.08.</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
    </w:p>
    <w:p>
      <w:pPr>
        <w:pStyle w:val="NoSpacing"/>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LibreOffice/6.1.4.2$Windows_x86 LibreOffice_project/9d0f32d1f0b509096fd65e0d4bec26ddd1938fd3</Application>
  <Pages>5</Pages>
  <Words>1583</Words>
  <Characters>10956</Characters>
  <CharactersWithSpaces>12929</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2019-05-08T12:04:00Z</dcterms:created>
  <dc:creator>digital_PC</dc:creator>
  <dc:description/>
  <dc:language>uk-UA</dc:language>
  <cp:lastModifiedBy/>
  <cp:lastPrinted>2019-08-29T07:36:00Z</cp:lastPrinted>
  <dcterms:modified xsi:type="dcterms:W3CDTF">2019-09-02T13:53:09Z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