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-473710</wp:posOffset>
                </wp:positionV>
                <wp:extent cx="421005" cy="601345"/>
                <wp:effectExtent l="0" t="0" r="0" b="0"/>
                <wp:wrapTopAndBottom/>
                <wp:docPr id="1" name="shape_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pe_0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0840" cy="601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_0" stroked="f" o:allowincell="f" style="position:absolute;margin-left:224pt;margin-top:-37.3pt;width:33.1pt;height:47.3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>
      <w:pPr>
        <w:pStyle w:val="Style17"/>
        <w:spacing w:before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</w:r>
    </w:p>
    <w:p>
      <w:pPr>
        <w:pStyle w:val="Style17"/>
        <w:spacing w:before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22"/>
        <w:ind w:hanging="0"/>
        <w:jc w:val="left"/>
        <w:rPr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>05.12.2024</w:t>
      </w:r>
      <w:r>
        <w:rPr>
          <w:b/>
          <w:bCs/>
          <w:color w:val="000000"/>
          <w:sz w:val="28"/>
          <w:szCs w:val="28"/>
        </w:rPr>
        <w:t xml:space="preserve">                        </w:t>
      </w:r>
      <w:r>
        <w:rPr>
          <w:b/>
          <w:bCs/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0"/>
        </w:rPr>
        <w:t xml:space="preserve">м.Покров  </w:t>
      </w:r>
      <w:r>
        <w:rPr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804/06-53-24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дозвіл на розробку проєктно-кошторисної документації </w:t>
      </w:r>
      <w:r>
        <w:rPr>
          <w:sz w:val="28"/>
        </w:rPr>
        <w:t>по об’єкту</w:t>
      </w:r>
      <w:r>
        <w:rPr>
          <w:sz w:val="28"/>
          <w:szCs w:val="28"/>
        </w:rPr>
        <w:t>: «Капітальний   ремонт   водопровідної мережі по вул. Тикви ділянка від                 вул. Мозолевського до вул. Джонсона в м. Покров Нікопольського району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службову записку №ВХ 1857/34 від 04.12.2024 директора міського комунального підприємства «Покровводоканал» Віталія ГЛУЩЕНКА (Далі - МКП «Покровводоканал») </w:t>
      </w:r>
      <w:r>
        <w:rPr>
          <w:bCs/>
          <w:sz w:val="28"/>
          <w:szCs w:val="28"/>
        </w:rPr>
        <w:t xml:space="preserve">стосовно </w:t>
      </w:r>
      <w:r>
        <w:rPr>
          <w:sz w:val="28"/>
        </w:rPr>
        <w:t xml:space="preserve">аварійного стану магістрального трубопроводу по вулиці Тикви, який знаходиться на балансі                                     МКП «Покровводоканал» (Інв. №890, введений в експлуатацію у 1971 році), </w:t>
      </w: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МКП «Покровводоканал» на розробку проєктно-кошторисної документації </w:t>
      </w:r>
      <w:r>
        <w:rPr>
          <w:sz w:val="28"/>
        </w:rPr>
        <w:t>по об’єкту</w:t>
      </w:r>
      <w:r>
        <w:rPr>
          <w:sz w:val="28"/>
          <w:szCs w:val="28"/>
        </w:rPr>
        <w:t xml:space="preserve">: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«Капітальний   ремонт   водопровідної мережі по вул. Тикви ділянка від вул. Мозолевського до вул. Джонсона в м. Покров Нікопольського району Дніпропетровської області».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 РЕБЕНОК), контроль – на заступника міського голови з виконавчої роботи Віталія СОЛЯНКО.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jc w:val="both"/>
        <w:rPr>
          <w:sz w:val="28"/>
          <w:szCs w:val="26"/>
        </w:rPr>
      </w:pPr>
      <w:r>
        <w:rPr>
          <w:bCs/>
          <w:color w:val="000000"/>
          <w:sz w:val="28"/>
          <w:szCs w:val="26"/>
        </w:rPr>
        <w:t>Міський голова                                                                   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sz w:val="28"/>
          <w:szCs w:val="28"/>
        </w:rPr>
      </w:pPr>
      <w:r>
        <w:rPr>
          <w:bCs/>
          <w:color w:val="000000"/>
          <w:sz w:val="26"/>
          <w:szCs w:val="26"/>
        </w:rPr>
        <w:t xml:space="preserve">   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BalloonText"/>
    <w:uiPriority w:val="99"/>
    <w:semiHidden/>
    <w:qFormat/>
    <w:rsid w:val="00c35fe2"/>
    <w:rPr>
      <w:rFonts w:ascii="Segoe UI" w:hAnsi="Segoe UI" w:eastAsia="Calibri" w:cs="Segoe UI"/>
      <w:sz w:val="18"/>
      <w:szCs w:val="18"/>
      <w:lang w:eastAsia="zh-CN"/>
    </w:rPr>
  </w:style>
  <w:style w:type="paragraph" w:styleId="Style16" w:customStyle="1">
    <w:name w:val="Заголовок"/>
    <w:basedOn w:val="Normal"/>
    <w:next w:val="Style17"/>
    <w:qFormat/>
    <w:rsid w:val="00b8158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 w:customStyle="1">
    <w:name w:val="Caption"/>
    <w:basedOn w:val="Normal"/>
    <w:qFormat/>
    <w:rsid w:val="00b815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b81586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uiPriority w:val="99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35fe2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22" w:customStyle="1">
    <w:name w:val="Основной текст 22"/>
    <w:basedOn w:val="Normal"/>
    <w:qFormat/>
    <w:rsid w:val="007849d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3CC17-D2F8-4991-8D23-E65C2E61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LibreOffice/7.4.3.2$Windows_X86_64 LibreOffice_project/1048a8393ae2eeec98dff31b5c133c5f1d08b890</Application>
  <AppVersion>15.0000</AppVersion>
  <Pages>1</Pages>
  <Words>155</Words>
  <Characters>1118</Characters>
  <CharactersWithSpaces>1470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2024-12-04T14:03:00Z</cp:lastPrinted>
  <dcterms:modified xsi:type="dcterms:W3CDTF">2024-12-05T10:38:57Z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