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88" w:rsidRDefault="00093C76">
      <w:pPr>
        <w:tabs>
          <w:tab w:val="center" w:pos="4889"/>
          <w:tab w:val="left" w:pos="855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2762250</wp:posOffset>
            </wp:positionH>
            <wp:positionV relativeFrom="paragraph">
              <wp:posOffset>-95884</wp:posOffset>
            </wp:positionV>
            <wp:extent cx="457200" cy="685800"/>
            <wp:effectExtent l="0" t="0" r="0" b="0"/>
            <wp:wrapNone/>
            <wp:docPr id="2" name="image4.png" descr="vo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vol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73088" w:rsidRDefault="00073088">
      <w:pPr>
        <w:tabs>
          <w:tab w:val="left" w:pos="570"/>
        </w:tabs>
        <w:jc w:val="both"/>
        <w:rPr>
          <w:b/>
          <w:sz w:val="28"/>
          <w:szCs w:val="28"/>
        </w:rPr>
      </w:pPr>
    </w:p>
    <w:p w:rsidR="00073088" w:rsidRPr="00165339" w:rsidRDefault="00165339">
      <w:pPr>
        <w:tabs>
          <w:tab w:val="left" w:pos="570"/>
        </w:tabs>
        <w:jc w:val="right"/>
        <w:rPr>
          <w:sz w:val="28"/>
          <w:szCs w:val="28"/>
        </w:rPr>
      </w:pPr>
      <w:r w:rsidRPr="00165339">
        <w:rPr>
          <w:sz w:val="28"/>
          <w:szCs w:val="28"/>
          <w:lang w:val="uk-UA"/>
        </w:rPr>
        <w:t>копія</w:t>
      </w:r>
      <w:r w:rsidR="00093C76" w:rsidRPr="00165339">
        <w:rPr>
          <w:sz w:val="28"/>
          <w:szCs w:val="28"/>
        </w:rPr>
        <w:tab/>
      </w:r>
    </w:p>
    <w:p w:rsidR="00073088" w:rsidRDefault="00093C7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МІСЦЕВЕ  САМОВРЯДУВАННЯ</w:t>
      </w:r>
    </w:p>
    <w:p w:rsidR="00073088" w:rsidRDefault="00093C7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ВИКОНАВЧИЙ  КОМІТЕТПОКРОВСЬКОЇ  МІСЬКОЇ  </w:t>
      </w:r>
      <w:proofErr w:type="gramStart"/>
      <w:r>
        <w:rPr>
          <w:b/>
          <w:sz w:val="28"/>
          <w:szCs w:val="28"/>
        </w:rPr>
        <w:t>РАДИ</w:t>
      </w:r>
      <w:proofErr w:type="gramEnd"/>
    </w:p>
    <w:p w:rsidR="00073088" w:rsidRDefault="00093C76">
      <w:pPr>
        <w:ind w:left="-18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ДНІПРОПЕТРОВСЬКОЇ  ОБЛАСТІ</w:t>
      </w:r>
    </w:p>
    <w:p w:rsidR="00073088" w:rsidRDefault="00093C76">
      <w:pPr>
        <w:ind w:left="-180"/>
        <w:jc w:val="both"/>
      </w:pPr>
      <w:r>
        <w:rPr>
          <w:noProof/>
        </w:rPr>
        <w:drawing>
          <wp:inline distT="0" distB="0" distL="0" distR="0">
            <wp:extent cx="6343650" cy="66675"/>
            <wp:effectExtent l="0" t="0" r="0" b="0"/>
            <wp:docPr id="1" name="image3.jpg" descr="Описание: 1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Описание: 10004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73088" w:rsidRDefault="00073088">
      <w:pPr>
        <w:ind w:left="-180"/>
        <w:jc w:val="both"/>
        <w:rPr>
          <w:b/>
        </w:rPr>
      </w:pPr>
    </w:p>
    <w:p w:rsidR="00073088" w:rsidRPr="00F80008" w:rsidRDefault="00093C76">
      <w:pPr>
        <w:ind w:left="-180"/>
        <w:jc w:val="center"/>
        <w:rPr>
          <w:b/>
          <w:sz w:val="28"/>
          <w:szCs w:val="28"/>
        </w:rPr>
      </w:pPr>
      <w:proofErr w:type="gramStart"/>
      <w:r w:rsidRPr="00F80008">
        <w:rPr>
          <w:b/>
          <w:sz w:val="28"/>
          <w:szCs w:val="28"/>
        </w:rPr>
        <w:t>Р</w:t>
      </w:r>
      <w:proofErr w:type="gramEnd"/>
      <w:r w:rsidRPr="00F80008">
        <w:rPr>
          <w:b/>
          <w:sz w:val="28"/>
          <w:szCs w:val="28"/>
        </w:rPr>
        <w:t>ІШЕННЯ</w:t>
      </w:r>
    </w:p>
    <w:p w:rsidR="00073088" w:rsidRDefault="00073088">
      <w:pPr>
        <w:jc w:val="both"/>
      </w:pPr>
    </w:p>
    <w:p w:rsidR="00073088" w:rsidRPr="00165339" w:rsidRDefault="00093C76" w:rsidP="00165339">
      <w:pPr>
        <w:jc w:val="both"/>
        <w:rPr>
          <w:lang w:val="uk-UA"/>
        </w:rPr>
      </w:pPr>
      <w:r w:rsidRPr="00165339">
        <w:rPr>
          <w:sz w:val="28"/>
          <w:szCs w:val="28"/>
        </w:rPr>
        <w:t>«</w:t>
      </w:r>
      <w:bookmarkStart w:id="0" w:name="_GoBack"/>
      <w:bookmarkEnd w:id="0"/>
      <w:r w:rsidR="00165339" w:rsidRPr="00165339">
        <w:rPr>
          <w:sz w:val="28"/>
          <w:szCs w:val="28"/>
          <w:lang w:val="uk-UA"/>
        </w:rPr>
        <w:t>23</w:t>
      </w:r>
      <w:r w:rsidR="00165339" w:rsidRPr="00165339">
        <w:rPr>
          <w:sz w:val="28"/>
          <w:szCs w:val="28"/>
        </w:rPr>
        <w:t xml:space="preserve">» </w:t>
      </w:r>
      <w:r w:rsidR="00165339" w:rsidRPr="00165339">
        <w:rPr>
          <w:sz w:val="28"/>
          <w:szCs w:val="28"/>
          <w:lang w:val="uk-UA"/>
        </w:rPr>
        <w:t xml:space="preserve">серпня </w:t>
      </w:r>
      <w:r w:rsidRPr="00165339">
        <w:rPr>
          <w:sz w:val="28"/>
          <w:szCs w:val="28"/>
        </w:rPr>
        <w:t>2017р.</w:t>
      </w:r>
      <w:r>
        <w:t xml:space="preserve">                                                                                                 </w:t>
      </w:r>
      <w:r w:rsidR="00165339">
        <w:rPr>
          <w:lang w:val="uk-UA"/>
        </w:rPr>
        <w:t xml:space="preserve">                 </w:t>
      </w:r>
      <w:r w:rsidRPr="009F7816">
        <w:rPr>
          <w:sz w:val="28"/>
          <w:szCs w:val="28"/>
        </w:rPr>
        <w:t>№</w:t>
      </w:r>
      <w:r w:rsidR="00165339" w:rsidRPr="009F7816">
        <w:rPr>
          <w:sz w:val="28"/>
          <w:szCs w:val="28"/>
          <w:lang w:val="uk-UA"/>
        </w:rPr>
        <w:t>350</w:t>
      </w:r>
    </w:p>
    <w:p w:rsidR="00165339" w:rsidRDefault="00165339" w:rsidP="00093C76">
      <w:pPr>
        <w:tabs>
          <w:tab w:val="left" w:pos="5103"/>
        </w:tabs>
        <w:ind w:right="6072"/>
        <w:rPr>
          <w:sz w:val="28"/>
          <w:szCs w:val="28"/>
          <w:lang w:val="uk-UA"/>
        </w:rPr>
      </w:pPr>
    </w:p>
    <w:p w:rsidR="00073088" w:rsidRDefault="00093C76" w:rsidP="00093C76">
      <w:pPr>
        <w:tabs>
          <w:tab w:val="left" w:pos="5103"/>
        </w:tabs>
        <w:ind w:right="6072"/>
        <w:rPr>
          <w:sz w:val="28"/>
          <w:szCs w:val="28"/>
          <w:lang w:val="uk-UA"/>
        </w:rPr>
      </w:pPr>
      <w:r w:rsidRPr="00093C76">
        <w:rPr>
          <w:sz w:val="28"/>
          <w:szCs w:val="28"/>
          <w:lang w:val="uk-UA"/>
        </w:rPr>
        <w:t>Про внесення змін до рішення виконавчого комітету Покровської міської ради від 26.07.2017р. №333</w:t>
      </w:r>
      <w:r w:rsidRPr="008672E8">
        <w:rPr>
          <w:sz w:val="28"/>
          <w:szCs w:val="28"/>
        </w:rPr>
        <w:t xml:space="preserve"> ___________________________</w:t>
      </w:r>
    </w:p>
    <w:p w:rsidR="00093C76" w:rsidRPr="00093C76" w:rsidRDefault="00093C76" w:rsidP="00093C76">
      <w:pPr>
        <w:tabs>
          <w:tab w:val="left" w:pos="5103"/>
        </w:tabs>
        <w:ind w:right="6072"/>
        <w:rPr>
          <w:b/>
          <w:sz w:val="28"/>
          <w:szCs w:val="28"/>
          <w:lang w:val="uk-UA"/>
        </w:rPr>
      </w:pPr>
    </w:p>
    <w:p w:rsidR="00073088" w:rsidRPr="008672E8" w:rsidRDefault="00093C76">
      <w:pPr>
        <w:ind w:firstLine="708"/>
        <w:jc w:val="both"/>
        <w:rPr>
          <w:sz w:val="28"/>
          <w:szCs w:val="28"/>
          <w:lang w:val="uk-UA"/>
        </w:rPr>
      </w:pPr>
      <w:r w:rsidRPr="008672E8">
        <w:rPr>
          <w:sz w:val="28"/>
          <w:szCs w:val="28"/>
          <w:lang w:val="uk-UA"/>
        </w:rPr>
        <w:t xml:space="preserve">Відповідно до ст. 13 Закону України «Про особливості здійснення права власності у багатоквартирному будинку», Порядку проведення конкурсу з призначення управителя багатоквартирного будинку, затвердженого наказом Міністерства регіонального розвитку, будівництва та житлово-комунального господарства України від 13.06.2016 р. № 150, рішення виконавчого комітету Покровської міської ради від 07.07.2017р. №291 «Про призначення управителя багатоквартирних будинків у м. Покров», враховуючи подання конкурсної комісії, результати обстеження дитячих майданчиків (обслуговування яких включено до переліку послуг/видів робіт «Поточний плановий ремонт дитячих майданчиків та прибудинкових територій» та відповідно включено до складу конкурсної пропозиції), проведених представниками </w:t>
      </w:r>
      <w:proofErr w:type="spellStart"/>
      <w:r w:rsidRPr="008672E8">
        <w:rPr>
          <w:sz w:val="28"/>
          <w:szCs w:val="28"/>
          <w:lang w:val="uk-UA"/>
        </w:rPr>
        <w:t>МКП</w:t>
      </w:r>
      <w:proofErr w:type="spellEnd"/>
      <w:r w:rsidRPr="008672E8">
        <w:rPr>
          <w:sz w:val="28"/>
          <w:szCs w:val="28"/>
          <w:lang w:val="uk-UA"/>
        </w:rPr>
        <w:t xml:space="preserve"> «ЖЕО» та ТОВ «Універсал-Сервіс ЛТД» та те, що до об’єкту конкурсу не були включені будинки, в яких на дату проведення конкурсу були створені ОСББ, та у разі, коли власниками таких будинків в подальшому прийняте рішення про ліквідацію ОСББ (рішення щодо їх виходу із складу ОСББ) або у разі прийняття іншого рішення щодо способу управління зазначеними будинками, керуючись ст. 30 Закону України «Про місцеве самоврядування в Україні», виконком міської ради</w:t>
      </w:r>
    </w:p>
    <w:p w:rsidR="00073088" w:rsidRPr="008672E8" w:rsidRDefault="00073088">
      <w:pPr>
        <w:jc w:val="both"/>
        <w:rPr>
          <w:b/>
          <w:sz w:val="28"/>
          <w:szCs w:val="28"/>
          <w:lang w:val="uk-UA"/>
        </w:rPr>
      </w:pPr>
    </w:p>
    <w:p w:rsidR="00073088" w:rsidRDefault="00093C76">
      <w:pPr>
        <w:jc w:val="center"/>
        <w:rPr>
          <w:sz w:val="28"/>
          <w:szCs w:val="28"/>
          <w:lang w:val="uk-UA"/>
        </w:rPr>
      </w:pPr>
      <w:r w:rsidRPr="008672E8">
        <w:rPr>
          <w:sz w:val="28"/>
          <w:szCs w:val="28"/>
          <w:lang w:val="uk-UA"/>
        </w:rPr>
        <w:t>ВИРІШИВ:</w:t>
      </w:r>
    </w:p>
    <w:p w:rsidR="00003873" w:rsidRPr="008672E8" w:rsidRDefault="00003873">
      <w:pPr>
        <w:jc w:val="center"/>
        <w:rPr>
          <w:sz w:val="28"/>
          <w:szCs w:val="28"/>
          <w:lang w:val="uk-UA"/>
        </w:rPr>
      </w:pPr>
    </w:p>
    <w:p w:rsidR="00073088" w:rsidRPr="008672E8" w:rsidRDefault="00093C76">
      <w:pPr>
        <w:ind w:firstLine="709"/>
        <w:jc w:val="both"/>
        <w:rPr>
          <w:sz w:val="28"/>
          <w:szCs w:val="28"/>
          <w:lang w:val="uk-UA"/>
        </w:rPr>
      </w:pPr>
      <w:r w:rsidRPr="008672E8">
        <w:rPr>
          <w:sz w:val="28"/>
          <w:szCs w:val="28"/>
          <w:lang w:val="uk-UA"/>
        </w:rPr>
        <w:t xml:space="preserve">1. Внести зміни до рішення виконавчого комітету Покровської міської ради від 26.07.2017р. №333 “Про затвердження переліку об’єктів (будинків) щодо яких укладено договори про надання послуг з управління будинком, спорудою, житловим комплексом або комплексом будинків і споруд </w:t>
      </w:r>
      <w:proofErr w:type="spellStart"/>
      <w:r w:rsidRPr="008672E8">
        <w:rPr>
          <w:sz w:val="28"/>
          <w:szCs w:val="28"/>
          <w:lang w:val="uk-UA"/>
        </w:rPr>
        <w:t>м.Покров”</w:t>
      </w:r>
      <w:proofErr w:type="spellEnd"/>
      <w:r w:rsidRPr="008672E8">
        <w:rPr>
          <w:sz w:val="28"/>
          <w:szCs w:val="28"/>
          <w:lang w:val="uk-UA"/>
        </w:rPr>
        <w:t>, виклавши його в новій редакції:</w:t>
      </w:r>
    </w:p>
    <w:p w:rsidR="00073088" w:rsidRPr="008672E8" w:rsidRDefault="00093C76">
      <w:pPr>
        <w:ind w:firstLine="700"/>
        <w:jc w:val="both"/>
        <w:rPr>
          <w:sz w:val="28"/>
          <w:szCs w:val="28"/>
          <w:lang w:val="uk-UA"/>
        </w:rPr>
      </w:pPr>
      <w:r w:rsidRPr="008672E8">
        <w:rPr>
          <w:sz w:val="28"/>
          <w:szCs w:val="28"/>
          <w:lang w:val="uk-UA"/>
        </w:rPr>
        <w:t xml:space="preserve">“1. Затвердити перелік об’єктів (будинків) щодо яких укладено договори про надання послуг з управління будинком, спорудою, житловим комплексом або комплексом будинків і споруд </w:t>
      </w:r>
      <w:proofErr w:type="spellStart"/>
      <w:r w:rsidRPr="008672E8">
        <w:rPr>
          <w:sz w:val="28"/>
          <w:szCs w:val="28"/>
          <w:lang w:val="uk-UA"/>
        </w:rPr>
        <w:t>м.Покров</w:t>
      </w:r>
      <w:proofErr w:type="spellEnd"/>
      <w:r w:rsidRPr="008672E8">
        <w:rPr>
          <w:sz w:val="28"/>
          <w:szCs w:val="28"/>
          <w:lang w:val="uk-UA"/>
        </w:rPr>
        <w:t xml:space="preserve"> та розмір плати за утримання будинків і споруд та прибудинкових територій ТОВ «Універсал-Сервіс ЛТД» (Додаток №1)</w:t>
      </w:r>
      <w:r w:rsidR="00F80008">
        <w:rPr>
          <w:sz w:val="28"/>
          <w:szCs w:val="28"/>
          <w:lang w:val="uk-UA"/>
        </w:rPr>
        <w:t>.</w:t>
      </w:r>
    </w:p>
    <w:p w:rsidR="00073088" w:rsidRPr="008672E8" w:rsidRDefault="00093C76">
      <w:pPr>
        <w:ind w:firstLine="709"/>
        <w:jc w:val="both"/>
        <w:rPr>
          <w:strike/>
          <w:sz w:val="28"/>
          <w:szCs w:val="28"/>
          <w:lang w:val="uk-UA"/>
        </w:rPr>
      </w:pPr>
      <w:r w:rsidRPr="008672E8">
        <w:rPr>
          <w:sz w:val="28"/>
          <w:szCs w:val="28"/>
          <w:lang w:val="uk-UA"/>
        </w:rPr>
        <w:lastRenderedPageBreak/>
        <w:t xml:space="preserve">2. У разі ліквідації ОСББ, виходу окремих будинків зі складу ОСББ, або зміни способу управління багатоквартирним будинком,ТОВ «Універсал-сервіс ЛТД» укласти з такими будинками договори про надання послуги з управління багатоквартирним будинком за формою, затвердженою рішенням виконавчого комітету Покровської міської ради  від 07.07.2017р. № 291. </w:t>
      </w:r>
    </w:p>
    <w:p w:rsidR="00073088" w:rsidRPr="00093C76" w:rsidRDefault="00093C76">
      <w:pPr>
        <w:ind w:firstLine="709"/>
        <w:jc w:val="both"/>
        <w:rPr>
          <w:color w:val="auto"/>
          <w:sz w:val="28"/>
          <w:szCs w:val="28"/>
          <w:lang w:val="uk-UA"/>
        </w:rPr>
      </w:pPr>
      <w:r w:rsidRPr="00093C76">
        <w:rPr>
          <w:color w:val="auto"/>
          <w:sz w:val="28"/>
          <w:szCs w:val="28"/>
          <w:lang w:val="uk-UA"/>
        </w:rPr>
        <w:t>Розмір плати за утримання будинків і споруд та прибудинкових територій  для будинків зазначених в абз.1 п.2 цього рішення не може перевищувати розм</w:t>
      </w:r>
      <w:r w:rsidR="00122FEC">
        <w:rPr>
          <w:color w:val="auto"/>
          <w:sz w:val="28"/>
          <w:szCs w:val="28"/>
          <w:lang w:val="uk-UA"/>
        </w:rPr>
        <w:t xml:space="preserve">іру плати за утримання будинків </w:t>
      </w:r>
      <w:r w:rsidRPr="00093C76">
        <w:rPr>
          <w:color w:val="auto"/>
          <w:sz w:val="28"/>
          <w:szCs w:val="28"/>
          <w:lang w:val="uk-UA"/>
        </w:rPr>
        <w:t>і споруд та прибудинкових територій для аналогічних будинків</w:t>
      </w:r>
      <w:r w:rsidR="00F80008">
        <w:rPr>
          <w:color w:val="auto"/>
          <w:sz w:val="28"/>
          <w:szCs w:val="28"/>
          <w:lang w:val="uk-UA"/>
        </w:rPr>
        <w:t xml:space="preserve"> з відповідним складом </w:t>
      </w:r>
      <w:r w:rsidRPr="00093C76">
        <w:rPr>
          <w:color w:val="auto"/>
          <w:sz w:val="28"/>
          <w:szCs w:val="28"/>
          <w:lang w:val="uk-UA"/>
        </w:rPr>
        <w:t>послуги з управління багатоквартирним будинком, зазначеного в додатку №1 (зазначено в додатку №2).</w:t>
      </w:r>
    </w:p>
    <w:p w:rsidR="00073088" w:rsidRDefault="008672E8">
      <w:pPr>
        <w:shd w:val="clear" w:color="auto" w:fill="FFFFFF"/>
        <w:spacing w:after="120"/>
        <w:ind w:firstLine="709"/>
        <w:jc w:val="both"/>
        <w:rPr>
          <w:sz w:val="28"/>
          <w:szCs w:val="28"/>
          <w:lang w:val="uk-UA"/>
        </w:rPr>
      </w:pPr>
      <w:r w:rsidRPr="008672E8">
        <w:rPr>
          <w:sz w:val="28"/>
          <w:szCs w:val="28"/>
          <w:lang w:val="uk-UA"/>
        </w:rPr>
        <w:t>3</w:t>
      </w:r>
      <w:r w:rsidR="00093C76" w:rsidRPr="008672E8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093C76" w:rsidRPr="008672E8">
        <w:rPr>
          <w:sz w:val="28"/>
          <w:szCs w:val="28"/>
          <w:lang w:val="uk-UA"/>
        </w:rPr>
        <w:t>Гончарова</w:t>
      </w:r>
      <w:proofErr w:type="spellEnd"/>
      <w:r w:rsidR="00093C76" w:rsidRPr="008672E8">
        <w:rPr>
          <w:sz w:val="28"/>
          <w:szCs w:val="28"/>
          <w:lang w:val="uk-UA"/>
        </w:rPr>
        <w:t xml:space="preserve"> М.В.”</w:t>
      </w:r>
    </w:p>
    <w:p w:rsidR="00137AFC" w:rsidRDefault="000A4657">
      <w:pPr>
        <w:shd w:val="clear" w:color="auto" w:fill="FFFFFF"/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37AFC">
        <w:rPr>
          <w:sz w:val="28"/>
          <w:szCs w:val="28"/>
          <w:lang w:val="uk-UA"/>
        </w:rPr>
        <w:t xml:space="preserve">. </w:t>
      </w:r>
      <w:r w:rsidR="00137AFC" w:rsidRPr="008672E8">
        <w:rPr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</w:t>
      </w:r>
      <w:proofErr w:type="spellStart"/>
      <w:r w:rsidR="00137AFC" w:rsidRPr="008672E8">
        <w:rPr>
          <w:sz w:val="28"/>
          <w:szCs w:val="28"/>
          <w:lang w:val="uk-UA"/>
        </w:rPr>
        <w:t>Гончарова</w:t>
      </w:r>
      <w:proofErr w:type="spellEnd"/>
      <w:r w:rsidR="00137AFC" w:rsidRPr="008672E8">
        <w:rPr>
          <w:sz w:val="28"/>
          <w:szCs w:val="28"/>
          <w:lang w:val="uk-UA"/>
        </w:rPr>
        <w:t xml:space="preserve"> М.В.</w:t>
      </w:r>
    </w:p>
    <w:p w:rsidR="00137AFC" w:rsidRPr="008672E8" w:rsidRDefault="00137AFC">
      <w:pPr>
        <w:shd w:val="clear" w:color="auto" w:fill="FFFFFF"/>
        <w:spacing w:after="120"/>
        <w:ind w:firstLine="709"/>
        <w:jc w:val="both"/>
        <w:rPr>
          <w:sz w:val="28"/>
          <w:szCs w:val="28"/>
          <w:lang w:val="uk-UA"/>
        </w:rPr>
      </w:pPr>
    </w:p>
    <w:p w:rsidR="008672E8" w:rsidRDefault="008672E8" w:rsidP="008672E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О.М. Шаповал</w:t>
      </w:r>
    </w:p>
    <w:p w:rsidR="008672E8" w:rsidRDefault="008672E8" w:rsidP="008672E8">
      <w:pPr>
        <w:jc w:val="both"/>
        <w:rPr>
          <w:sz w:val="28"/>
          <w:szCs w:val="28"/>
        </w:rPr>
      </w:pPr>
    </w:p>
    <w:p w:rsidR="008672E8" w:rsidRDefault="008672E8" w:rsidP="008672E8">
      <w:pPr>
        <w:jc w:val="both"/>
        <w:rPr>
          <w:sz w:val="28"/>
          <w:szCs w:val="28"/>
        </w:rPr>
      </w:pPr>
    </w:p>
    <w:p w:rsidR="008672E8" w:rsidRDefault="008672E8" w:rsidP="008672E8">
      <w:pPr>
        <w:tabs>
          <w:tab w:val="left" w:pos="11340"/>
        </w:tabs>
        <w:ind w:left="284" w:right="180"/>
        <w:rPr>
          <w:sz w:val="28"/>
          <w:szCs w:val="28"/>
          <w:lang w:val="uk-UA"/>
        </w:rPr>
      </w:pPr>
    </w:p>
    <w:p w:rsidR="008672E8" w:rsidRDefault="008672E8" w:rsidP="008672E8">
      <w:pPr>
        <w:tabs>
          <w:tab w:val="left" w:pos="11340"/>
        </w:tabs>
        <w:ind w:left="284" w:right="180"/>
        <w:rPr>
          <w:sz w:val="28"/>
          <w:szCs w:val="28"/>
          <w:lang w:val="uk-UA"/>
        </w:rPr>
      </w:pPr>
    </w:p>
    <w:p w:rsidR="008672E8" w:rsidRDefault="008672E8" w:rsidP="00165339">
      <w:pPr>
        <w:tabs>
          <w:tab w:val="left" w:pos="11340"/>
        </w:tabs>
        <w:ind w:right="180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Глазкова</w:t>
      </w:r>
      <w:proofErr w:type="spellEnd"/>
      <w:r>
        <w:rPr>
          <w:sz w:val="20"/>
          <w:szCs w:val="20"/>
          <w:lang w:val="uk-UA"/>
        </w:rPr>
        <w:t xml:space="preserve">, 4-26-60     </w:t>
      </w:r>
    </w:p>
    <w:p w:rsidR="00073088" w:rsidRDefault="0007308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tbl>
      <w:tblPr>
        <w:tblStyle w:val="a5"/>
        <w:tblW w:w="8822" w:type="dxa"/>
        <w:tblInd w:w="93" w:type="dxa"/>
        <w:tblLayout w:type="fixed"/>
        <w:tblLook w:val="0400"/>
      </w:tblPr>
      <w:tblGrid>
        <w:gridCol w:w="1000"/>
        <w:gridCol w:w="2609"/>
        <w:gridCol w:w="2040"/>
        <w:gridCol w:w="3173"/>
      </w:tblGrid>
      <w:tr w:rsidR="00073088" w:rsidRPr="008672E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3088" w:rsidRPr="008672E8" w:rsidRDefault="00073088">
            <w:pPr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3088" w:rsidRPr="008672E8" w:rsidRDefault="00073088">
            <w:pPr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3088" w:rsidRPr="008672E8" w:rsidRDefault="00073088">
            <w:pPr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3C76" w:rsidRPr="00524634" w:rsidRDefault="00093C76">
            <w:pPr>
              <w:rPr>
                <w:color w:val="auto"/>
                <w:sz w:val="22"/>
                <w:szCs w:val="22"/>
                <w:lang w:val="uk-UA"/>
              </w:rPr>
            </w:pPr>
          </w:p>
          <w:p w:rsidR="00093C76" w:rsidRPr="00524634" w:rsidRDefault="00093C76">
            <w:pPr>
              <w:rPr>
                <w:color w:val="auto"/>
                <w:sz w:val="22"/>
                <w:szCs w:val="22"/>
                <w:lang w:val="uk-UA"/>
              </w:rPr>
            </w:pPr>
          </w:p>
          <w:p w:rsidR="00093C76" w:rsidRPr="00524634" w:rsidRDefault="00093C76">
            <w:pPr>
              <w:rPr>
                <w:color w:val="auto"/>
                <w:sz w:val="22"/>
                <w:szCs w:val="22"/>
                <w:lang w:val="uk-UA"/>
              </w:rPr>
            </w:pPr>
          </w:p>
          <w:p w:rsidR="00165339" w:rsidRDefault="00165339">
            <w:pPr>
              <w:rPr>
                <w:color w:val="auto"/>
                <w:sz w:val="22"/>
                <w:szCs w:val="22"/>
                <w:lang w:val="uk-UA"/>
              </w:rPr>
            </w:pPr>
          </w:p>
          <w:p w:rsidR="00165339" w:rsidRDefault="00165339">
            <w:pPr>
              <w:rPr>
                <w:color w:val="auto"/>
                <w:sz w:val="22"/>
                <w:szCs w:val="22"/>
                <w:lang w:val="uk-UA"/>
              </w:rPr>
            </w:pPr>
          </w:p>
          <w:p w:rsidR="00165339" w:rsidRDefault="00165339">
            <w:pPr>
              <w:rPr>
                <w:color w:val="auto"/>
                <w:sz w:val="22"/>
                <w:szCs w:val="22"/>
                <w:lang w:val="uk-UA"/>
              </w:rPr>
            </w:pPr>
          </w:p>
          <w:p w:rsidR="00073088" w:rsidRPr="00524634" w:rsidRDefault="00093C76">
            <w:pPr>
              <w:rPr>
                <w:sz w:val="22"/>
                <w:szCs w:val="22"/>
                <w:lang w:val="uk-UA"/>
              </w:rPr>
            </w:pPr>
            <w:r w:rsidRPr="00524634">
              <w:rPr>
                <w:color w:val="auto"/>
                <w:sz w:val="22"/>
                <w:szCs w:val="22"/>
                <w:lang w:val="uk-UA"/>
              </w:rPr>
              <w:lastRenderedPageBreak/>
              <w:t>Додаток 1</w:t>
            </w:r>
          </w:p>
        </w:tc>
      </w:tr>
      <w:tr w:rsidR="00073088" w:rsidRPr="008672E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3088" w:rsidRPr="008672E8" w:rsidRDefault="00073088">
            <w:pPr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3088" w:rsidRPr="008672E8" w:rsidRDefault="00073088">
            <w:pPr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3088" w:rsidRPr="008672E8" w:rsidRDefault="00073088">
            <w:pPr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3088" w:rsidRPr="00524634" w:rsidRDefault="00093C76">
            <w:pPr>
              <w:rPr>
                <w:sz w:val="22"/>
                <w:szCs w:val="22"/>
                <w:lang w:val="uk-UA"/>
              </w:rPr>
            </w:pPr>
            <w:r w:rsidRPr="00524634">
              <w:rPr>
                <w:sz w:val="22"/>
                <w:szCs w:val="22"/>
                <w:lang w:val="uk-UA"/>
              </w:rPr>
              <w:t>до рішення виконавчого</w:t>
            </w:r>
          </w:p>
          <w:p w:rsidR="00073088" w:rsidRPr="00524634" w:rsidRDefault="00093C76">
            <w:pPr>
              <w:rPr>
                <w:sz w:val="22"/>
                <w:szCs w:val="22"/>
                <w:lang w:val="uk-UA"/>
              </w:rPr>
            </w:pPr>
            <w:r w:rsidRPr="00524634">
              <w:rPr>
                <w:sz w:val="22"/>
                <w:szCs w:val="22"/>
                <w:lang w:val="uk-UA"/>
              </w:rPr>
              <w:t>комітету</w:t>
            </w:r>
          </w:p>
        </w:tc>
      </w:tr>
      <w:tr w:rsidR="00073088" w:rsidRPr="00165339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3088" w:rsidRPr="008672E8" w:rsidRDefault="00073088">
            <w:pPr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3088" w:rsidRPr="008672E8" w:rsidRDefault="00073088">
            <w:pPr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3088" w:rsidRPr="008672E8" w:rsidRDefault="00073088">
            <w:pPr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3088" w:rsidRPr="00524634" w:rsidRDefault="0016533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  23.08</w:t>
            </w:r>
            <w:r w:rsidR="00093C76" w:rsidRPr="00524634">
              <w:rPr>
                <w:sz w:val="22"/>
                <w:szCs w:val="22"/>
                <w:lang w:val="uk-UA"/>
              </w:rPr>
              <w:t>.2017р №</w:t>
            </w:r>
            <w:r>
              <w:rPr>
                <w:sz w:val="22"/>
                <w:szCs w:val="22"/>
                <w:lang w:val="uk-UA"/>
              </w:rPr>
              <w:t>350</w:t>
            </w:r>
          </w:p>
        </w:tc>
      </w:tr>
      <w:tr w:rsidR="00073088" w:rsidRPr="00165339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3088" w:rsidRPr="008672E8" w:rsidRDefault="00073088">
            <w:pPr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3088" w:rsidRPr="008672E8" w:rsidRDefault="00073088">
            <w:pPr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3088" w:rsidRPr="008672E8" w:rsidRDefault="00073088">
            <w:pPr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3088" w:rsidRPr="00524634" w:rsidRDefault="00073088">
            <w:pPr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</w:p>
        </w:tc>
      </w:tr>
      <w:tr w:rsidR="00073088" w:rsidRPr="00165339">
        <w:trPr>
          <w:trHeight w:val="300"/>
        </w:trPr>
        <w:tc>
          <w:tcPr>
            <w:tcW w:w="8822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2"/>
                <w:szCs w:val="22"/>
                <w:lang w:val="uk-UA"/>
              </w:rPr>
            </w:pPr>
            <w:r w:rsidRPr="00524634">
              <w:rPr>
                <w:sz w:val="22"/>
                <w:szCs w:val="22"/>
                <w:lang w:val="uk-UA"/>
              </w:rPr>
              <w:t xml:space="preserve">Перелік об’єктів (будинків) щодо яких укладено договори про надання послуг з управління </w:t>
            </w:r>
          </w:p>
          <w:p w:rsidR="00073088" w:rsidRPr="00524634" w:rsidRDefault="0007308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73088" w:rsidRPr="00165339">
        <w:trPr>
          <w:trHeight w:val="300"/>
        </w:trPr>
        <w:tc>
          <w:tcPr>
            <w:tcW w:w="8822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73088" w:rsidRPr="00524634" w:rsidRDefault="00073088">
            <w:pPr>
              <w:rPr>
                <w:sz w:val="22"/>
                <w:szCs w:val="22"/>
                <w:lang w:val="uk-UA"/>
              </w:rPr>
            </w:pPr>
          </w:p>
        </w:tc>
      </w:tr>
      <w:tr w:rsidR="00073088" w:rsidRPr="008672E8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№</w:t>
            </w:r>
            <w:r w:rsidRPr="008672E8">
              <w:rPr>
                <w:sz w:val="20"/>
                <w:szCs w:val="20"/>
                <w:lang w:val="uk-UA"/>
              </w:rPr>
              <w:br/>
              <w:t>з/п</w:t>
            </w:r>
          </w:p>
        </w:tc>
        <w:tc>
          <w:tcPr>
            <w:tcW w:w="26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2E8">
              <w:rPr>
                <w:sz w:val="20"/>
                <w:szCs w:val="20"/>
                <w:lang w:val="uk-UA"/>
              </w:rPr>
              <w:t>Місцезнаходженнябудинків</w:t>
            </w:r>
            <w:proofErr w:type="spellEnd"/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Номер будинку</w:t>
            </w:r>
          </w:p>
        </w:tc>
        <w:tc>
          <w:tcPr>
            <w:tcW w:w="31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88" w:rsidRPr="00524634" w:rsidRDefault="00093C7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24634">
              <w:rPr>
                <w:color w:val="auto"/>
                <w:sz w:val="20"/>
                <w:szCs w:val="20"/>
                <w:lang w:val="uk-UA"/>
              </w:rPr>
              <w:t>Плата за утримання будинків і споруд та прибудинкових територій</w:t>
            </w:r>
          </w:p>
        </w:tc>
      </w:tr>
      <w:tr w:rsidR="00073088" w:rsidRPr="008672E8">
        <w:trPr>
          <w:trHeight w:val="264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88" w:rsidRPr="008672E8" w:rsidRDefault="00073088">
            <w:pPr>
              <w:widowControl w:val="0"/>
              <w:spacing w:line="276" w:lineRule="auto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6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73088" w:rsidRPr="008672E8" w:rsidRDefault="00073088">
            <w:pPr>
              <w:widowControl w:val="0"/>
              <w:spacing w:line="276" w:lineRule="auto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88" w:rsidRPr="008672E8" w:rsidRDefault="00073088">
            <w:pPr>
              <w:widowControl w:val="0"/>
              <w:spacing w:line="276" w:lineRule="auto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88" w:rsidRPr="00524634" w:rsidRDefault="00073088">
            <w:pPr>
              <w:rPr>
                <w:sz w:val="20"/>
                <w:szCs w:val="20"/>
                <w:lang w:val="uk-UA"/>
              </w:rPr>
            </w:pPr>
          </w:p>
          <w:p w:rsidR="00073088" w:rsidRPr="00524634" w:rsidRDefault="00073088">
            <w:pPr>
              <w:rPr>
                <w:sz w:val="20"/>
                <w:szCs w:val="20"/>
                <w:lang w:val="uk-UA"/>
              </w:rPr>
            </w:pPr>
          </w:p>
          <w:p w:rsidR="00073088" w:rsidRPr="00524634" w:rsidRDefault="00073088">
            <w:pPr>
              <w:rPr>
                <w:sz w:val="20"/>
                <w:szCs w:val="20"/>
                <w:lang w:val="uk-UA"/>
              </w:rPr>
            </w:pPr>
          </w:p>
          <w:p w:rsidR="00073088" w:rsidRPr="00524634" w:rsidRDefault="00073088">
            <w:pPr>
              <w:rPr>
                <w:sz w:val="20"/>
                <w:szCs w:val="20"/>
                <w:lang w:val="uk-UA"/>
              </w:rPr>
            </w:pPr>
          </w:p>
        </w:tc>
      </w:tr>
      <w:tr w:rsidR="00073088" w:rsidRPr="008672E8">
        <w:trPr>
          <w:trHeight w:val="264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88" w:rsidRPr="008672E8" w:rsidRDefault="00073088">
            <w:pPr>
              <w:widowControl w:val="0"/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6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73088" w:rsidRPr="008672E8" w:rsidRDefault="00073088">
            <w:pPr>
              <w:widowControl w:val="0"/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88" w:rsidRPr="008672E8" w:rsidRDefault="00073088">
            <w:pPr>
              <w:widowControl w:val="0"/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88" w:rsidRPr="00524634" w:rsidRDefault="00073088">
            <w:pPr>
              <w:rPr>
                <w:sz w:val="20"/>
                <w:szCs w:val="20"/>
                <w:lang w:val="uk-UA"/>
              </w:rPr>
            </w:pPr>
          </w:p>
          <w:p w:rsidR="00073088" w:rsidRPr="00524634" w:rsidRDefault="00073088">
            <w:pPr>
              <w:rPr>
                <w:sz w:val="20"/>
                <w:szCs w:val="20"/>
                <w:lang w:val="uk-UA"/>
              </w:rPr>
            </w:pPr>
          </w:p>
          <w:p w:rsidR="00073088" w:rsidRPr="00524634" w:rsidRDefault="00073088">
            <w:pPr>
              <w:rPr>
                <w:sz w:val="20"/>
                <w:szCs w:val="20"/>
                <w:lang w:val="uk-UA"/>
              </w:rPr>
            </w:pPr>
          </w:p>
          <w:p w:rsidR="00073088" w:rsidRPr="00524634" w:rsidRDefault="00073088">
            <w:pPr>
              <w:rPr>
                <w:sz w:val="20"/>
                <w:szCs w:val="20"/>
                <w:lang w:val="uk-UA"/>
              </w:rPr>
            </w:pPr>
          </w:p>
        </w:tc>
      </w:tr>
      <w:tr w:rsidR="00073088" w:rsidRPr="008672E8">
        <w:trPr>
          <w:trHeight w:val="264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88" w:rsidRPr="008672E8" w:rsidRDefault="00073088">
            <w:pPr>
              <w:widowControl w:val="0"/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6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73088" w:rsidRPr="008672E8" w:rsidRDefault="00073088">
            <w:pPr>
              <w:widowControl w:val="0"/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88" w:rsidRPr="008672E8" w:rsidRDefault="00073088">
            <w:pPr>
              <w:widowControl w:val="0"/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88" w:rsidRPr="00524634" w:rsidRDefault="00073088">
            <w:pPr>
              <w:rPr>
                <w:sz w:val="20"/>
                <w:szCs w:val="20"/>
                <w:lang w:val="uk-UA"/>
              </w:rPr>
            </w:pPr>
          </w:p>
          <w:p w:rsidR="00073088" w:rsidRPr="00524634" w:rsidRDefault="00073088">
            <w:pPr>
              <w:rPr>
                <w:sz w:val="20"/>
                <w:szCs w:val="20"/>
                <w:lang w:val="uk-UA"/>
              </w:rPr>
            </w:pPr>
          </w:p>
          <w:p w:rsidR="00073088" w:rsidRPr="00524634" w:rsidRDefault="00073088">
            <w:pPr>
              <w:rPr>
                <w:sz w:val="20"/>
                <w:szCs w:val="20"/>
                <w:lang w:val="uk-UA"/>
              </w:rPr>
            </w:pPr>
          </w:p>
          <w:p w:rsidR="00073088" w:rsidRPr="00524634" w:rsidRDefault="00073088">
            <w:pPr>
              <w:rPr>
                <w:sz w:val="20"/>
                <w:szCs w:val="20"/>
                <w:lang w:val="uk-UA"/>
              </w:rPr>
            </w:pP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Гагаріна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2,88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2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Гагаріна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2,88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3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Гагаріна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2,88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4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Гагаріна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2,88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6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Горького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2,88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7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Горького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2,88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8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Горького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9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Горького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10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Горького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2,88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11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Горького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12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Горького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2,88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13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Горького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2,88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14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Горького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15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Горького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16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Горького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17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Горького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18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Горького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19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Затишна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20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Затишна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21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Затишна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22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Затишна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7а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23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Затишна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24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Затишна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25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Затишна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26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Затишна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27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Зонова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3,91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28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Зонова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3,91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29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Зонова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30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Зонова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31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Зонова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32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Зонова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3,81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33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Незалежності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34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2,88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35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2,88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36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37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2,88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38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2,88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39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2,88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40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41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2,88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42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2,88</w:t>
            </w:r>
          </w:p>
        </w:tc>
      </w:tr>
      <w:tr w:rsidR="00073088" w:rsidRPr="008672E8" w:rsidTr="00524634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43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2,88</w:t>
            </w:r>
          </w:p>
        </w:tc>
      </w:tr>
      <w:tr w:rsidR="00073088" w:rsidRPr="008672E8" w:rsidTr="00524634">
        <w:trPr>
          <w:trHeight w:val="260"/>
        </w:trPr>
        <w:tc>
          <w:tcPr>
            <w:tcW w:w="10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44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2,88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45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2,88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lastRenderedPageBreak/>
              <w:t>46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2,88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47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2,88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48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49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50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51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52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53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54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55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3,06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56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57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3,06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58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2,88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59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3,06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60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61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2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62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63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bookmarkStart w:id="1" w:name="_gjdgxs" w:colFirst="0" w:colLast="0"/>
            <w:bookmarkEnd w:id="1"/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64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50 б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65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52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66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52а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67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54а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68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57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69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59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70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62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71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72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67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73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69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74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71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75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73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76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77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77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78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79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79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81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80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83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3,81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81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85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3,82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82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87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83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Шляхова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2,88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84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Шляхова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2,88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85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Шляхова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2,88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86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Шляхова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3,06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87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Шляхова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88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Шляхова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89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Шляхова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2,88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90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Шляхова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2,88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92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2E8">
              <w:rPr>
                <w:sz w:val="20"/>
                <w:szCs w:val="20"/>
                <w:lang w:val="uk-UA"/>
              </w:rPr>
              <w:t>ГероївЧернобиля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93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2E8">
              <w:rPr>
                <w:sz w:val="20"/>
                <w:szCs w:val="20"/>
                <w:lang w:val="uk-UA"/>
              </w:rPr>
              <w:t>ГероївЧернобиля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94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2E8">
              <w:rPr>
                <w:sz w:val="20"/>
                <w:szCs w:val="20"/>
                <w:lang w:val="uk-UA"/>
              </w:rPr>
              <w:t>ГероївЧернобиля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95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2E8">
              <w:rPr>
                <w:sz w:val="20"/>
                <w:szCs w:val="20"/>
                <w:lang w:val="uk-UA"/>
              </w:rPr>
              <w:t>ГероївЧернобиля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96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2E8">
              <w:rPr>
                <w:sz w:val="20"/>
                <w:szCs w:val="20"/>
                <w:lang w:val="uk-UA"/>
              </w:rPr>
              <w:t>ГероївЧернобиля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97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2E8">
              <w:rPr>
                <w:sz w:val="20"/>
                <w:szCs w:val="20"/>
                <w:lang w:val="uk-UA"/>
              </w:rPr>
              <w:t>Курчатова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1а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98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2E8">
              <w:rPr>
                <w:sz w:val="20"/>
                <w:szCs w:val="20"/>
                <w:lang w:val="uk-UA"/>
              </w:rPr>
              <w:t>Курчатова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99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2E8">
              <w:rPr>
                <w:sz w:val="20"/>
                <w:szCs w:val="20"/>
                <w:lang w:val="uk-UA"/>
              </w:rPr>
              <w:t>Курчатова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3,06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100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2E8">
              <w:rPr>
                <w:sz w:val="20"/>
                <w:szCs w:val="20"/>
                <w:lang w:val="uk-UA"/>
              </w:rPr>
              <w:t>Курчатова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 w:rsidTr="00524634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101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2E8">
              <w:rPr>
                <w:sz w:val="20"/>
                <w:szCs w:val="20"/>
                <w:lang w:val="uk-UA"/>
              </w:rPr>
              <w:t>Курчатова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 w:rsidTr="00524634">
        <w:trPr>
          <w:trHeight w:val="260"/>
        </w:trPr>
        <w:tc>
          <w:tcPr>
            <w:tcW w:w="10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102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2E8">
              <w:rPr>
                <w:sz w:val="20"/>
                <w:szCs w:val="20"/>
                <w:lang w:val="uk-UA"/>
              </w:rPr>
              <w:t>Курчатова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103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2E8">
              <w:rPr>
                <w:sz w:val="20"/>
                <w:szCs w:val="20"/>
                <w:lang w:val="uk-UA"/>
              </w:rPr>
              <w:t>Курчатова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10а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lastRenderedPageBreak/>
              <w:t>104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2E8">
              <w:rPr>
                <w:sz w:val="20"/>
                <w:szCs w:val="20"/>
                <w:lang w:val="uk-UA"/>
              </w:rPr>
              <w:t>Курчатова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105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2E8">
              <w:rPr>
                <w:sz w:val="20"/>
                <w:szCs w:val="20"/>
                <w:lang w:val="uk-UA"/>
              </w:rPr>
              <w:t>Курчатова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106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2E8">
              <w:rPr>
                <w:sz w:val="20"/>
                <w:szCs w:val="20"/>
                <w:lang w:val="uk-UA"/>
              </w:rPr>
              <w:t>Курчатова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107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2E8">
              <w:rPr>
                <w:sz w:val="20"/>
                <w:szCs w:val="20"/>
                <w:lang w:val="uk-UA"/>
              </w:rPr>
              <w:t>Курчатова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108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2E8">
              <w:rPr>
                <w:sz w:val="20"/>
                <w:szCs w:val="20"/>
                <w:lang w:val="uk-UA"/>
              </w:rPr>
              <w:t>Курчатова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109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2E8">
              <w:rPr>
                <w:sz w:val="20"/>
                <w:szCs w:val="20"/>
                <w:lang w:val="uk-UA"/>
              </w:rPr>
              <w:t>Курчатова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110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2E8">
              <w:rPr>
                <w:sz w:val="20"/>
                <w:szCs w:val="20"/>
                <w:lang w:val="uk-UA"/>
              </w:rPr>
              <w:t>Курчатова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111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Освіти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112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Освіти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116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Партизанська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117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Партизанська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57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118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Партизанська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59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119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Партизанська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61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120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Партизанська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65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121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Партизанська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67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122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Партизанська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69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123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Партизанська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124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Партизанська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77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125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Партизанська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89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126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Партизанська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91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3,84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127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Партизанська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91а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3,84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128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Партизанська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95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3,89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134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Торгова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135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Торгова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136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Торгова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137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Торгова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138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Торгова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139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Торгова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140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Торгова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52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141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Торгова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53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142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Торгова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54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143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Торгова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144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Торгова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57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145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Торгова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146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Торгова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59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147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Торгова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3,06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148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Торгова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61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150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Пушкіна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2,88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152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Соборна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153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Соборна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154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Соборна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155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Соборна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7а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156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Соборна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157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Соборна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15а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158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Соборна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159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Соборна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3,69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160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Соборна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161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Соборна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27а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162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Соборна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 w:rsidRPr="008672E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8672E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163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Соборна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8672E8"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  <w:lang w:val="uk-UA"/>
              </w:rPr>
            </w:pPr>
            <w:r w:rsidRPr="00524634">
              <w:rPr>
                <w:sz w:val="20"/>
                <w:szCs w:val="20"/>
                <w:lang w:val="uk-UA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164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Соборна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165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Соборна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166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Соборна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3,06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167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Соборна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 w:rsidTr="00524634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168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Соборна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3,06</w:t>
            </w:r>
          </w:p>
        </w:tc>
      </w:tr>
      <w:tr w:rsidR="00073088" w:rsidTr="00524634">
        <w:trPr>
          <w:trHeight w:val="260"/>
        </w:trPr>
        <w:tc>
          <w:tcPr>
            <w:tcW w:w="10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Соборна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43а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170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Соборна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3,06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171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Соборна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3,81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172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Середи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2,88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173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Середи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2,88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Середи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2,88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178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ГероївУкраїни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ГероївУкраїни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180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ГероївУкраїни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4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181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ГероївУкраїни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182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ГероївУкраїни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183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ГероївУкраїни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184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ГероївУкраїни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ГероївУкраїни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186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ГероївУкраїни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187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ГероївУкраїни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188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ГероївУкраїни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189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Медична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2,88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190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Медична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2,88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191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Медична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2,88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192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Медична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193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Медична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194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Медична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2,88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195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Медична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2,88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196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Медична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2,88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197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Медична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2,88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198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Медична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2,88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199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Медична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2,88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Медична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Медична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Медична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203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Г.Тикви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204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Г.Тикви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3,06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205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Г.Тикви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3,06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206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Г.Тикви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207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Г.Тикви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Г.Тикви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209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Г.Тикви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210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Г.Тикви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211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Г.Тикви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212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Г.Тикви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3,06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Г.Тикви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214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Г.Тикви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215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Г.Тикви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216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Уральська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217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Уральська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218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219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220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3,06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221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222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223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224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225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226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227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3,06</w:t>
            </w:r>
          </w:p>
        </w:tc>
      </w:tr>
      <w:tr w:rsidR="00073088" w:rsidTr="00524634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228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3,06</w:t>
            </w:r>
          </w:p>
        </w:tc>
      </w:tr>
      <w:tr w:rsidR="00073088" w:rsidTr="00524634">
        <w:trPr>
          <w:trHeight w:val="260"/>
        </w:trPr>
        <w:tc>
          <w:tcPr>
            <w:tcW w:w="10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230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3,06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231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232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3,06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233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3,06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234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3,06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235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3,06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236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3,06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237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3,06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238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3,06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239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3,06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3,06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Чехова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3,06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242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Чехова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243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Чехова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3,06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244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Чехова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245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Чехова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246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Чехова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2,88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247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Чехова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248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Чехова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2,88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249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Чехова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Чехова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2,88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251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Чехова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252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Чехова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253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Чіатурська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254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Чіатурська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255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Чіатурська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256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Чіатурська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258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Чіатурська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Чіатурська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259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Чіатурська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260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Чіатурська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261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Чіатурська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262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Чіатурська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263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Чіатурська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264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Шатохіна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265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Шатохіна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266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Шатохіна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268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Шатохіна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269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Шатохіна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270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Шатохіна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  <w:tr w:rsidR="00073088">
        <w:trPr>
          <w:trHeight w:val="26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271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Шатохіна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3,06</w:t>
            </w:r>
          </w:p>
        </w:tc>
      </w:tr>
      <w:tr w:rsidR="00073088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272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Курчатова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73088" w:rsidRDefault="0009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88" w:rsidRPr="00524634" w:rsidRDefault="00093C76">
            <w:pPr>
              <w:jc w:val="center"/>
              <w:rPr>
                <w:sz w:val="20"/>
                <w:szCs w:val="20"/>
              </w:rPr>
            </w:pPr>
            <w:r w:rsidRPr="00524634">
              <w:rPr>
                <w:sz w:val="20"/>
                <w:szCs w:val="20"/>
              </w:rPr>
              <w:t>2,97</w:t>
            </w:r>
          </w:p>
        </w:tc>
      </w:tr>
    </w:tbl>
    <w:p w:rsidR="00073088" w:rsidRDefault="00073088">
      <w:pPr>
        <w:jc w:val="both"/>
        <w:rPr>
          <w:sz w:val="16"/>
          <w:szCs w:val="16"/>
        </w:rPr>
      </w:pPr>
    </w:p>
    <w:p w:rsidR="00524634" w:rsidRDefault="00524634">
      <w:pPr>
        <w:jc w:val="both"/>
      </w:pPr>
    </w:p>
    <w:p w:rsidR="00524634" w:rsidRDefault="00524634">
      <w:pPr>
        <w:jc w:val="both"/>
      </w:pPr>
    </w:p>
    <w:p w:rsidR="00524634" w:rsidRDefault="00524634">
      <w:pPr>
        <w:jc w:val="both"/>
      </w:pPr>
    </w:p>
    <w:p w:rsidR="00073088" w:rsidRPr="00524634" w:rsidRDefault="00524634">
      <w:pPr>
        <w:jc w:val="both"/>
        <w:rPr>
          <w:sz w:val="28"/>
          <w:szCs w:val="28"/>
        </w:rPr>
      </w:pPr>
      <w:r w:rsidRPr="00524634">
        <w:rPr>
          <w:sz w:val="28"/>
          <w:szCs w:val="28"/>
          <w:lang w:val="uk-UA"/>
        </w:rPr>
        <w:t xml:space="preserve">Керуючий справами виконкому </w:t>
      </w:r>
      <w:r w:rsidRPr="00524634">
        <w:rPr>
          <w:sz w:val="28"/>
          <w:szCs w:val="28"/>
          <w:lang w:val="uk-UA"/>
        </w:rPr>
        <w:tab/>
      </w:r>
      <w:r w:rsidRPr="00524634">
        <w:rPr>
          <w:sz w:val="28"/>
          <w:szCs w:val="28"/>
          <w:lang w:val="uk-UA"/>
        </w:rPr>
        <w:tab/>
      </w:r>
      <w:r w:rsidRPr="00524634">
        <w:rPr>
          <w:sz w:val="28"/>
          <w:szCs w:val="28"/>
          <w:lang w:val="uk-UA"/>
        </w:rPr>
        <w:tab/>
      </w:r>
      <w:r w:rsidRPr="00524634">
        <w:rPr>
          <w:sz w:val="28"/>
          <w:szCs w:val="28"/>
          <w:lang w:val="uk-UA"/>
        </w:rPr>
        <w:tab/>
      </w:r>
      <w:r w:rsidRPr="00524634">
        <w:rPr>
          <w:sz w:val="28"/>
          <w:szCs w:val="28"/>
          <w:lang w:val="uk-UA"/>
        </w:rPr>
        <w:tab/>
        <w:t xml:space="preserve">Г.М. </w:t>
      </w:r>
      <w:proofErr w:type="spellStart"/>
      <w:r w:rsidRPr="00524634">
        <w:rPr>
          <w:sz w:val="28"/>
          <w:szCs w:val="28"/>
          <w:lang w:val="uk-UA"/>
        </w:rPr>
        <w:t>Відяєва</w:t>
      </w:r>
      <w:proofErr w:type="spellEnd"/>
      <w:r w:rsidR="00093C76" w:rsidRPr="00524634">
        <w:rPr>
          <w:sz w:val="28"/>
          <w:szCs w:val="28"/>
        </w:rPr>
        <w:br w:type="page"/>
      </w:r>
    </w:p>
    <w:tbl>
      <w:tblPr>
        <w:tblStyle w:val="a6"/>
        <w:tblW w:w="878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80"/>
        <w:gridCol w:w="2817"/>
        <w:gridCol w:w="2835"/>
        <w:gridCol w:w="2552"/>
      </w:tblGrid>
      <w:tr w:rsidR="008672E8" w:rsidRPr="008672E8">
        <w:trPr>
          <w:trHeight w:val="300"/>
        </w:trPr>
        <w:tc>
          <w:tcPr>
            <w:tcW w:w="8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right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lastRenderedPageBreak/>
              <w:t>Додаток 2</w:t>
            </w:r>
          </w:p>
        </w:tc>
      </w:tr>
      <w:tr w:rsidR="008672E8" w:rsidRPr="008672E8">
        <w:trPr>
          <w:trHeight w:val="300"/>
        </w:trPr>
        <w:tc>
          <w:tcPr>
            <w:tcW w:w="8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right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до рішення виконавчого</w:t>
            </w:r>
          </w:p>
          <w:p w:rsidR="00073088" w:rsidRPr="008672E8" w:rsidRDefault="00093C76">
            <w:pPr>
              <w:jc w:val="right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комітету</w:t>
            </w:r>
          </w:p>
        </w:tc>
      </w:tr>
      <w:tr w:rsidR="008672E8" w:rsidRPr="008672E8">
        <w:trPr>
          <w:trHeight w:val="300"/>
        </w:trPr>
        <w:tc>
          <w:tcPr>
            <w:tcW w:w="8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right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від ___.______.2017р №_____</w:t>
            </w:r>
          </w:p>
        </w:tc>
      </w:tr>
      <w:tr w:rsidR="008672E8" w:rsidRPr="008672E8">
        <w:trPr>
          <w:trHeight w:val="300"/>
        </w:trPr>
        <w:tc>
          <w:tcPr>
            <w:tcW w:w="87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088" w:rsidRPr="008672E8" w:rsidRDefault="00073088">
            <w:pPr>
              <w:rPr>
                <w:rFonts w:eastAsia="Calibri"/>
                <w:color w:val="auto"/>
                <w:lang w:val="uk-UA"/>
              </w:rPr>
            </w:pPr>
          </w:p>
        </w:tc>
      </w:tr>
      <w:tr w:rsidR="008672E8" w:rsidRPr="008672E8">
        <w:trPr>
          <w:trHeight w:val="300"/>
        </w:trPr>
        <w:tc>
          <w:tcPr>
            <w:tcW w:w="8784" w:type="dxa"/>
            <w:gridSpan w:val="4"/>
            <w:vMerge w:val="restart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Перелік об’єктів (будинків) щодо яких у разі ліквідації ОСББ, виходу окремих будинків зі складу ОСББ, або зміни способу управління багатоквартирним будинком ТОВ «Універсал сервіс ЛТД» зобов’язано укласти договори про надання послуг з управління та затверджена плата за утримання будинків і споруд та прибудинкових територій для таких будинків</w:t>
            </w:r>
          </w:p>
        </w:tc>
      </w:tr>
      <w:tr w:rsidR="008672E8" w:rsidRPr="008672E8">
        <w:trPr>
          <w:trHeight w:val="300"/>
        </w:trPr>
        <w:tc>
          <w:tcPr>
            <w:tcW w:w="8784" w:type="dxa"/>
            <w:gridSpan w:val="4"/>
            <w:vMerge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73088">
            <w:pPr>
              <w:rPr>
                <w:color w:val="auto"/>
                <w:lang w:val="uk-UA"/>
              </w:rPr>
            </w:pPr>
          </w:p>
        </w:tc>
      </w:tr>
      <w:tr w:rsidR="008672E8" w:rsidRPr="008672E8">
        <w:trPr>
          <w:trHeight w:val="66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rFonts w:eastAsia="Arimo"/>
                <w:color w:val="auto"/>
                <w:lang w:val="uk-UA"/>
              </w:rPr>
            </w:pPr>
            <w:r w:rsidRPr="008672E8">
              <w:rPr>
                <w:rFonts w:eastAsia="Arimo"/>
                <w:color w:val="auto"/>
                <w:lang w:val="uk-UA"/>
              </w:rPr>
              <w:t> </w:t>
            </w:r>
          </w:p>
        </w:tc>
        <w:tc>
          <w:tcPr>
            <w:tcW w:w="2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Будинки, які входять до складу ОСББ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Будинки до яких прирівнюються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rFonts w:eastAsia="Arimo"/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Плата за утримання будинків і споруд та прибудинкових територій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вул. Центральна,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вул.Центральна</w:t>
            </w:r>
            <w:proofErr w:type="spellEnd"/>
            <w:r w:rsidRPr="008672E8">
              <w:rPr>
                <w:color w:val="auto"/>
                <w:lang w:val="uk-UA"/>
              </w:rPr>
              <w:t>,1;4;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2,88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вул. Пушкіна,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вул.Пушкіна</w:t>
            </w:r>
            <w:proofErr w:type="spellEnd"/>
            <w:r w:rsidRPr="008672E8">
              <w:rPr>
                <w:color w:val="auto"/>
                <w:lang w:val="uk-UA"/>
              </w:rPr>
              <w:t>,13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2,88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вул. Горького, 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вул.Горького</w:t>
            </w:r>
            <w:proofErr w:type="spellEnd"/>
            <w:r w:rsidRPr="008672E8">
              <w:rPr>
                <w:color w:val="auto"/>
                <w:lang w:val="uk-UA"/>
              </w:rPr>
              <w:t>,25;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2,88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вул. Горького,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вул.Горького</w:t>
            </w:r>
            <w:proofErr w:type="spellEnd"/>
            <w:r w:rsidRPr="008672E8">
              <w:rPr>
                <w:color w:val="auto"/>
                <w:lang w:val="uk-UA"/>
              </w:rPr>
              <w:t>,25;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2,88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вул. Горького,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вул.Горького</w:t>
            </w:r>
            <w:proofErr w:type="spellEnd"/>
            <w:r w:rsidRPr="008672E8">
              <w:rPr>
                <w:color w:val="auto"/>
                <w:lang w:val="uk-UA"/>
              </w:rPr>
              <w:t>,1;3;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2,88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вул. Горького,4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вул.Гагаріна</w:t>
            </w:r>
            <w:proofErr w:type="spellEnd"/>
            <w:r w:rsidRPr="008672E8">
              <w:rPr>
                <w:color w:val="auto"/>
                <w:lang w:val="uk-UA"/>
              </w:rPr>
              <w:t>,14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2,88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вул. Горького,6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вул.Горького</w:t>
            </w:r>
            <w:proofErr w:type="spellEnd"/>
            <w:r w:rsidRPr="008672E8">
              <w:rPr>
                <w:color w:val="auto"/>
                <w:lang w:val="uk-UA"/>
              </w:rPr>
              <w:t>,1;3;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2,88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вул. Горького,8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вул.Горького</w:t>
            </w:r>
            <w:proofErr w:type="spellEnd"/>
            <w:r w:rsidRPr="008672E8">
              <w:rPr>
                <w:color w:val="auto"/>
                <w:lang w:val="uk-UA"/>
              </w:rPr>
              <w:t>,1;3;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2,88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вул. Горького,10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вул.Горького</w:t>
            </w:r>
            <w:proofErr w:type="spellEnd"/>
            <w:r w:rsidRPr="008672E8">
              <w:rPr>
                <w:color w:val="auto"/>
                <w:lang w:val="uk-UA"/>
              </w:rPr>
              <w:t>,1;3;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2,88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10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вул. Лізи Чайкіної,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вул.Л.Чайкіної</w:t>
            </w:r>
            <w:proofErr w:type="spellEnd"/>
            <w:r w:rsidRPr="008672E8">
              <w:rPr>
                <w:color w:val="auto"/>
                <w:lang w:val="uk-UA"/>
              </w:rPr>
              <w:t>,11;13;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2,97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11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вул. Лізи Чайкіної,27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вул.Л.Чайкіної</w:t>
            </w:r>
            <w:proofErr w:type="spellEnd"/>
            <w:r w:rsidRPr="008672E8">
              <w:rPr>
                <w:color w:val="auto"/>
                <w:lang w:val="uk-UA"/>
              </w:rPr>
              <w:t>,21;23;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2,97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12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вул.ГероївЧернобиля</w:t>
            </w:r>
            <w:proofErr w:type="spellEnd"/>
            <w:r w:rsidRPr="008672E8">
              <w:rPr>
                <w:color w:val="auto"/>
                <w:lang w:val="uk-UA"/>
              </w:rPr>
              <w:t>,8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вул.Медична</w:t>
            </w:r>
            <w:proofErr w:type="spellEnd"/>
            <w:r w:rsidRPr="008672E8">
              <w:rPr>
                <w:color w:val="auto"/>
                <w:lang w:val="uk-UA"/>
              </w:rPr>
              <w:t>,22;28;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2,97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13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вул.Медична</w:t>
            </w:r>
            <w:proofErr w:type="spellEnd"/>
            <w:r w:rsidRPr="008672E8">
              <w:rPr>
                <w:color w:val="auto"/>
                <w:lang w:val="uk-UA"/>
              </w:rPr>
              <w:t>, 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вул.Медична</w:t>
            </w:r>
            <w:proofErr w:type="spellEnd"/>
            <w:r w:rsidRPr="008672E8">
              <w:rPr>
                <w:color w:val="auto"/>
                <w:lang w:val="uk-UA"/>
              </w:rPr>
              <w:t>,22;28;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2,97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14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вул.Медична</w:t>
            </w:r>
            <w:proofErr w:type="spellEnd"/>
            <w:r w:rsidRPr="008672E8">
              <w:rPr>
                <w:color w:val="auto"/>
                <w:lang w:val="uk-UA"/>
              </w:rPr>
              <w:t>,26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вул.Медична</w:t>
            </w:r>
            <w:proofErr w:type="spellEnd"/>
            <w:r w:rsidRPr="008672E8">
              <w:rPr>
                <w:color w:val="auto"/>
                <w:lang w:val="uk-UA"/>
              </w:rPr>
              <w:t>,22;28;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2,97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15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вул.Медична</w:t>
            </w:r>
            <w:proofErr w:type="spellEnd"/>
            <w:r w:rsidRPr="008672E8">
              <w:rPr>
                <w:color w:val="auto"/>
                <w:lang w:val="uk-UA"/>
              </w:rPr>
              <w:t>,30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вул.Медична</w:t>
            </w:r>
            <w:proofErr w:type="spellEnd"/>
            <w:r w:rsidRPr="008672E8">
              <w:rPr>
                <w:color w:val="auto"/>
                <w:lang w:val="uk-UA"/>
              </w:rPr>
              <w:t>,22;28;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2,97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16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вул.Медична</w:t>
            </w:r>
            <w:proofErr w:type="spellEnd"/>
            <w:r w:rsidRPr="008672E8">
              <w:rPr>
                <w:color w:val="auto"/>
                <w:lang w:val="uk-UA"/>
              </w:rPr>
              <w:t>,32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вул.Медична</w:t>
            </w:r>
            <w:proofErr w:type="spellEnd"/>
            <w:r w:rsidRPr="008672E8">
              <w:rPr>
                <w:color w:val="auto"/>
                <w:lang w:val="uk-UA"/>
              </w:rPr>
              <w:t>,22;28;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2,97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17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вул.Горького</w:t>
            </w:r>
            <w:proofErr w:type="spellEnd"/>
            <w:r w:rsidRPr="008672E8">
              <w:rPr>
                <w:color w:val="auto"/>
                <w:lang w:val="uk-UA"/>
              </w:rPr>
              <w:t>, 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вул.Горького</w:t>
            </w:r>
            <w:proofErr w:type="spellEnd"/>
            <w:r w:rsidRPr="008672E8">
              <w:rPr>
                <w:color w:val="auto"/>
                <w:lang w:val="uk-UA"/>
              </w:rPr>
              <w:t>,25;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2,88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18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вул.Центральна</w:t>
            </w:r>
            <w:proofErr w:type="spellEnd"/>
            <w:r w:rsidRPr="008672E8">
              <w:rPr>
                <w:color w:val="auto"/>
                <w:lang w:val="uk-UA"/>
              </w:rPr>
              <w:t>, 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вул.Центральна</w:t>
            </w:r>
            <w:proofErr w:type="spellEnd"/>
            <w:r w:rsidRPr="008672E8">
              <w:rPr>
                <w:color w:val="auto"/>
                <w:lang w:val="uk-UA"/>
              </w:rPr>
              <w:t>,50;52;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2,97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19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вул.Шатохіна</w:t>
            </w:r>
            <w:proofErr w:type="spellEnd"/>
            <w:r w:rsidRPr="008672E8">
              <w:rPr>
                <w:color w:val="auto"/>
                <w:lang w:val="uk-UA"/>
              </w:rPr>
              <w:t>,9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вул.Шатохіна</w:t>
            </w:r>
            <w:proofErr w:type="spellEnd"/>
            <w:r w:rsidRPr="008672E8">
              <w:rPr>
                <w:color w:val="auto"/>
                <w:lang w:val="uk-UA"/>
              </w:rPr>
              <w:t>,5;7;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2,97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вул. Гагаріна,4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вул.Горького</w:t>
            </w:r>
            <w:proofErr w:type="spellEnd"/>
            <w:r w:rsidRPr="008672E8">
              <w:rPr>
                <w:color w:val="auto"/>
                <w:lang w:val="uk-UA"/>
              </w:rPr>
              <w:t>,18;22;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2,97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вул. Гагаріна,6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вул.Горького</w:t>
            </w:r>
            <w:proofErr w:type="spellEnd"/>
            <w:r w:rsidRPr="008672E8">
              <w:rPr>
                <w:color w:val="auto"/>
                <w:lang w:val="uk-UA"/>
              </w:rPr>
              <w:t>,18;22;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2,97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вул. Горького,20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вул.Горького</w:t>
            </w:r>
            <w:proofErr w:type="spellEnd"/>
            <w:r w:rsidRPr="008672E8">
              <w:rPr>
                <w:color w:val="auto"/>
                <w:lang w:val="uk-UA"/>
              </w:rPr>
              <w:t>,25;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2,88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вул.Г.Тикви</w:t>
            </w:r>
            <w:proofErr w:type="spellEnd"/>
            <w:r w:rsidRPr="008672E8">
              <w:rPr>
                <w:color w:val="auto"/>
                <w:lang w:val="uk-UA"/>
              </w:rPr>
              <w:t>, 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вул.Г.Тикви</w:t>
            </w:r>
            <w:proofErr w:type="spellEnd"/>
            <w:r w:rsidRPr="008672E8">
              <w:rPr>
                <w:color w:val="auto"/>
                <w:lang w:val="uk-UA"/>
              </w:rPr>
              <w:t>,28;30;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2,97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вул. Центральна,10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вул.Горького</w:t>
            </w:r>
            <w:proofErr w:type="spellEnd"/>
            <w:r w:rsidRPr="008672E8">
              <w:rPr>
                <w:color w:val="auto"/>
                <w:lang w:val="uk-UA"/>
              </w:rPr>
              <w:t>,18;22;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2,97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вул.Центральна</w:t>
            </w:r>
            <w:proofErr w:type="spellEnd"/>
            <w:r w:rsidRPr="008672E8">
              <w:rPr>
                <w:color w:val="auto"/>
                <w:lang w:val="uk-UA"/>
              </w:rPr>
              <w:t>,13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вул.Горького</w:t>
            </w:r>
            <w:proofErr w:type="spellEnd"/>
            <w:r w:rsidRPr="008672E8">
              <w:rPr>
                <w:color w:val="auto"/>
                <w:lang w:val="uk-UA"/>
              </w:rPr>
              <w:t>,18;22;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2,97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вул.Центральна</w:t>
            </w:r>
            <w:proofErr w:type="spellEnd"/>
            <w:r w:rsidRPr="008672E8">
              <w:rPr>
                <w:color w:val="auto"/>
                <w:lang w:val="uk-UA"/>
              </w:rPr>
              <w:t>,14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вул.Горького</w:t>
            </w:r>
            <w:proofErr w:type="spellEnd"/>
            <w:r w:rsidRPr="008672E8">
              <w:rPr>
                <w:color w:val="auto"/>
                <w:lang w:val="uk-UA"/>
              </w:rPr>
              <w:t>,25;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2,88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вул.Центральна</w:t>
            </w:r>
            <w:proofErr w:type="spellEnd"/>
            <w:r w:rsidRPr="008672E8">
              <w:rPr>
                <w:color w:val="auto"/>
                <w:lang w:val="uk-UA"/>
              </w:rPr>
              <w:t>,15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вул.Горького</w:t>
            </w:r>
            <w:proofErr w:type="spellEnd"/>
            <w:r w:rsidRPr="008672E8">
              <w:rPr>
                <w:color w:val="auto"/>
                <w:lang w:val="uk-UA"/>
              </w:rPr>
              <w:t>,25;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2,88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вул.Центральна</w:t>
            </w:r>
            <w:proofErr w:type="spellEnd"/>
            <w:r w:rsidRPr="008672E8">
              <w:rPr>
                <w:color w:val="auto"/>
                <w:lang w:val="uk-UA"/>
              </w:rPr>
              <w:t>,16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вул.Горького</w:t>
            </w:r>
            <w:proofErr w:type="spellEnd"/>
            <w:r w:rsidRPr="008672E8">
              <w:rPr>
                <w:color w:val="auto"/>
                <w:lang w:val="uk-UA"/>
              </w:rPr>
              <w:t>,25;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2,88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вул. Горького,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вул.Горького</w:t>
            </w:r>
            <w:proofErr w:type="spellEnd"/>
            <w:r w:rsidRPr="008672E8">
              <w:rPr>
                <w:color w:val="auto"/>
                <w:lang w:val="uk-UA"/>
              </w:rPr>
              <w:t>,25;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2,88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30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вул.Горького</w:t>
            </w:r>
            <w:proofErr w:type="spellEnd"/>
            <w:r w:rsidRPr="008672E8">
              <w:rPr>
                <w:color w:val="auto"/>
                <w:lang w:val="uk-UA"/>
              </w:rPr>
              <w:t>,11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вул.Горького</w:t>
            </w:r>
            <w:proofErr w:type="spellEnd"/>
            <w:r w:rsidRPr="008672E8">
              <w:rPr>
                <w:color w:val="auto"/>
                <w:lang w:val="uk-UA"/>
              </w:rPr>
              <w:t>,25;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2,88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31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вул.Горького</w:t>
            </w:r>
            <w:proofErr w:type="spellEnd"/>
            <w:r w:rsidRPr="008672E8">
              <w:rPr>
                <w:color w:val="auto"/>
                <w:lang w:val="uk-UA"/>
              </w:rPr>
              <w:t>,13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вул.Горького</w:t>
            </w:r>
            <w:proofErr w:type="spellEnd"/>
            <w:r w:rsidRPr="008672E8">
              <w:rPr>
                <w:color w:val="auto"/>
                <w:lang w:val="uk-UA"/>
              </w:rPr>
              <w:t>,25;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2,88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32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вул.Горького</w:t>
            </w:r>
            <w:proofErr w:type="spellEnd"/>
            <w:r w:rsidRPr="008672E8">
              <w:rPr>
                <w:color w:val="auto"/>
                <w:lang w:val="uk-UA"/>
              </w:rPr>
              <w:t>,15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вул.Горького</w:t>
            </w:r>
            <w:proofErr w:type="spellEnd"/>
            <w:r w:rsidRPr="008672E8">
              <w:rPr>
                <w:color w:val="auto"/>
                <w:lang w:val="uk-UA"/>
              </w:rPr>
              <w:t>,25;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2,88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33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вул. Торгова, 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вул.Горького</w:t>
            </w:r>
            <w:proofErr w:type="spellEnd"/>
            <w:r w:rsidRPr="008672E8">
              <w:rPr>
                <w:color w:val="auto"/>
                <w:lang w:val="uk-UA"/>
              </w:rPr>
              <w:t>,25;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2,88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34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вул. Торгова, 33А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вул.Гагаріна</w:t>
            </w:r>
            <w:proofErr w:type="spellEnd"/>
            <w:r w:rsidRPr="008672E8">
              <w:rPr>
                <w:color w:val="auto"/>
                <w:lang w:val="uk-UA"/>
              </w:rPr>
              <w:t>,14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2,88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35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вул. Гагаріна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вул.Горького</w:t>
            </w:r>
            <w:proofErr w:type="spellEnd"/>
            <w:r w:rsidRPr="008672E8">
              <w:rPr>
                <w:color w:val="auto"/>
                <w:lang w:val="uk-UA"/>
              </w:rPr>
              <w:t>,25;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2,88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36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вул. Л.Чайкіної,1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вул.Л.Чайкіної</w:t>
            </w:r>
            <w:proofErr w:type="spellEnd"/>
            <w:r w:rsidRPr="008672E8">
              <w:rPr>
                <w:color w:val="auto"/>
                <w:lang w:val="uk-UA"/>
              </w:rPr>
              <w:t>,11;13;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2,97</w:t>
            </w:r>
          </w:p>
        </w:tc>
      </w:tr>
      <w:tr w:rsidR="008672E8" w:rsidRPr="008672E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37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вул. Партизанська,97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088" w:rsidRPr="008672E8" w:rsidRDefault="00093C76">
            <w:pPr>
              <w:rPr>
                <w:color w:val="auto"/>
                <w:lang w:val="uk-UA"/>
              </w:rPr>
            </w:pPr>
            <w:proofErr w:type="spellStart"/>
            <w:r w:rsidRPr="008672E8">
              <w:rPr>
                <w:color w:val="auto"/>
                <w:lang w:val="uk-UA"/>
              </w:rPr>
              <w:t>вул.Чернобиля</w:t>
            </w:r>
            <w:proofErr w:type="spellEnd"/>
            <w:r w:rsidRPr="008672E8">
              <w:rPr>
                <w:color w:val="auto"/>
                <w:lang w:val="uk-UA"/>
              </w:rPr>
              <w:t>,1;3;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088" w:rsidRPr="008672E8" w:rsidRDefault="00093C76">
            <w:pPr>
              <w:jc w:val="center"/>
              <w:rPr>
                <w:color w:val="auto"/>
                <w:lang w:val="uk-UA"/>
              </w:rPr>
            </w:pPr>
            <w:r w:rsidRPr="008672E8">
              <w:rPr>
                <w:color w:val="auto"/>
                <w:lang w:val="uk-UA"/>
              </w:rPr>
              <w:t>2,97</w:t>
            </w:r>
          </w:p>
        </w:tc>
      </w:tr>
    </w:tbl>
    <w:p w:rsidR="00524634" w:rsidRDefault="00524634" w:rsidP="00524634">
      <w:pPr>
        <w:jc w:val="both"/>
        <w:rPr>
          <w:sz w:val="28"/>
          <w:szCs w:val="28"/>
          <w:lang w:val="uk-UA"/>
        </w:rPr>
      </w:pPr>
    </w:p>
    <w:p w:rsidR="00073088" w:rsidRPr="00524634" w:rsidRDefault="00524634" w:rsidP="00303A67">
      <w:pPr>
        <w:jc w:val="both"/>
        <w:rPr>
          <w:color w:val="auto"/>
        </w:rPr>
      </w:pPr>
      <w:r w:rsidRPr="00524634">
        <w:rPr>
          <w:sz w:val="28"/>
          <w:szCs w:val="28"/>
          <w:lang w:val="uk-UA"/>
        </w:rPr>
        <w:t xml:space="preserve">Керуючий справами виконкому </w:t>
      </w:r>
      <w:r w:rsidRPr="00524634">
        <w:rPr>
          <w:sz w:val="28"/>
          <w:szCs w:val="28"/>
          <w:lang w:val="uk-UA"/>
        </w:rPr>
        <w:tab/>
      </w:r>
      <w:r w:rsidRPr="00524634">
        <w:rPr>
          <w:sz w:val="28"/>
          <w:szCs w:val="28"/>
          <w:lang w:val="uk-UA"/>
        </w:rPr>
        <w:tab/>
      </w:r>
      <w:r w:rsidRPr="00524634">
        <w:rPr>
          <w:sz w:val="28"/>
          <w:szCs w:val="28"/>
          <w:lang w:val="uk-UA"/>
        </w:rPr>
        <w:tab/>
      </w:r>
      <w:r w:rsidRPr="00524634">
        <w:rPr>
          <w:sz w:val="28"/>
          <w:szCs w:val="28"/>
          <w:lang w:val="uk-UA"/>
        </w:rPr>
        <w:tab/>
      </w:r>
      <w:r w:rsidRPr="00524634">
        <w:rPr>
          <w:sz w:val="28"/>
          <w:szCs w:val="28"/>
          <w:lang w:val="uk-UA"/>
        </w:rPr>
        <w:tab/>
        <w:t xml:space="preserve">Г.М. </w:t>
      </w:r>
      <w:proofErr w:type="spellStart"/>
      <w:r w:rsidRPr="00524634">
        <w:rPr>
          <w:sz w:val="28"/>
          <w:szCs w:val="28"/>
          <w:lang w:val="uk-UA"/>
        </w:rPr>
        <w:t>Відяєва</w:t>
      </w:r>
      <w:proofErr w:type="spellEnd"/>
    </w:p>
    <w:sectPr w:rsidR="00073088" w:rsidRPr="00524634" w:rsidSect="00832E77">
      <w:pgSz w:w="11906" w:h="16838"/>
      <w:pgMar w:top="851" w:right="566" w:bottom="568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m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3088"/>
    <w:rsid w:val="00003486"/>
    <w:rsid w:val="00003873"/>
    <w:rsid w:val="00073088"/>
    <w:rsid w:val="00093C76"/>
    <w:rsid w:val="000A4657"/>
    <w:rsid w:val="000C0CE9"/>
    <w:rsid w:val="00122FEC"/>
    <w:rsid w:val="00137AFC"/>
    <w:rsid w:val="00165339"/>
    <w:rsid w:val="00303A67"/>
    <w:rsid w:val="00524634"/>
    <w:rsid w:val="00832E77"/>
    <w:rsid w:val="008672E8"/>
    <w:rsid w:val="009F7816"/>
    <w:rsid w:val="00A34F98"/>
    <w:rsid w:val="00C93D67"/>
    <w:rsid w:val="00F80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2E77"/>
  </w:style>
  <w:style w:type="paragraph" w:styleId="1">
    <w:name w:val="heading 1"/>
    <w:basedOn w:val="a"/>
    <w:next w:val="a"/>
    <w:rsid w:val="00832E77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rsid w:val="00832E77"/>
    <w:pPr>
      <w:keepNext/>
      <w:jc w:val="center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32E77"/>
    <w:pPr>
      <w:keepNext/>
      <w:tabs>
        <w:tab w:val="left" w:pos="5760"/>
      </w:tabs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rsid w:val="00832E77"/>
    <w:pPr>
      <w:keepNext/>
      <w:tabs>
        <w:tab w:val="left" w:pos="5760"/>
      </w:tabs>
      <w:outlineLvl w:val="3"/>
    </w:pPr>
    <w:rPr>
      <w:sz w:val="28"/>
      <w:szCs w:val="28"/>
    </w:rPr>
  </w:style>
  <w:style w:type="paragraph" w:styleId="5">
    <w:name w:val="heading 5"/>
    <w:basedOn w:val="a"/>
    <w:next w:val="a"/>
    <w:rsid w:val="00832E77"/>
    <w:pPr>
      <w:keepNext/>
      <w:tabs>
        <w:tab w:val="left" w:pos="5760"/>
      </w:tabs>
      <w:jc w:val="center"/>
      <w:outlineLvl w:val="4"/>
    </w:pPr>
    <w:rPr>
      <w:b/>
      <w:i/>
    </w:rPr>
  </w:style>
  <w:style w:type="paragraph" w:styleId="6">
    <w:name w:val="heading 6"/>
    <w:basedOn w:val="a"/>
    <w:next w:val="a"/>
    <w:rsid w:val="00832E77"/>
    <w:pPr>
      <w:keepNext/>
      <w:tabs>
        <w:tab w:val="left" w:pos="5760"/>
      </w:tabs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32E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32E7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32E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32E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832E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3D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D6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672E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72E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72E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72E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72E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tabs>
        <w:tab w:val="left" w:pos="5760"/>
      </w:tabs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pPr>
      <w:keepNext/>
      <w:tabs>
        <w:tab w:val="left" w:pos="5760"/>
      </w:tabs>
      <w:outlineLvl w:val="3"/>
    </w:pPr>
    <w:rPr>
      <w:sz w:val="28"/>
      <w:szCs w:val="28"/>
    </w:rPr>
  </w:style>
  <w:style w:type="paragraph" w:styleId="5">
    <w:name w:val="heading 5"/>
    <w:basedOn w:val="a"/>
    <w:next w:val="a"/>
    <w:pPr>
      <w:keepNext/>
      <w:tabs>
        <w:tab w:val="left" w:pos="5760"/>
      </w:tabs>
      <w:jc w:val="center"/>
      <w:outlineLvl w:val="4"/>
    </w:pPr>
    <w:rPr>
      <w:b/>
      <w:i/>
    </w:rPr>
  </w:style>
  <w:style w:type="paragraph" w:styleId="6">
    <w:name w:val="heading 6"/>
    <w:basedOn w:val="a"/>
    <w:next w:val="a"/>
    <w:pPr>
      <w:keepNext/>
      <w:tabs>
        <w:tab w:val="left" w:pos="5760"/>
      </w:tabs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3D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D6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672E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72E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72E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72E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72E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1C282-E89E-49A6-B313-937C28E0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</dc:creator>
  <cp:lastModifiedBy>ПК-05</cp:lastModifiedBy>
  <cp:revision>4</cp:revision>
  <cp:lastPrinted>2017-08-22T13:48:00Z</cp:lastPrinted>
  <dcterms:created xsi:type="dcterms:W3CDTF">2017-08-23T12:35:00Z</dcterms:created>
  <dcterms:modified xsi:type="dcterms:W3CDTF">2017-08-29T06:57:00Z</dcterms:modified>
</cp:coreProperties>
</file>