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72B" w:rsidRPr="00D00595" w:rsidRDefault="0098172B" w:rsidP="0098172B">
      <w:pPr>
        <w:tabs>
          <w:tab w:val="left" w:pos="3780"/>
          <w:tab w:val="left" w:pos="4500"/>
        </w:tabs>
        <w:ind w:firstLine="709"/>
        <w:jc w:val="center"/>
        <w:rPr>
          <w:rFonts w:ascii="Times New Roman" w:hAnsi="Times New Roman" w:cs="Times New Roman"/>
          <w:b/>
          <w:sz w:val="28"/>
          <w:szCs w:val="28"/>
          <w:lang w:val="uk-UA"/>
        </w:rPr>
      </w:pPr>
      <w:r w:rsidRPr="00D00595">
        <w:rPr>
          <w:rFonts w:ascii="Times New Roman" w:hAnsi="Times New Roman" w:cs="Times New Roman"/>
          <w:b/>
          <w:noProof/>
          <w:sz w:val="28"/>
          <w:szCs w:val="28"/>
          <w:lang w:val="uk-UA" w:eastAsia="uk-UA" w:bidi="ar-SA"/>
        </w:rPr>
        <w:drawing>
          <wp:anchor distT="0" distB="0" distL="114935" distR="114935" simplePos="0" relativeHeight="251659264" behindDoc="0" locked="0" layoutInCell="1" allowOverlap="1">
            <wp:simplePos x="0" y="0"/>
            <wp:positionH relativeFrom="column">
              <wp:posOffset>3011805</wp:posOffset>
            </wp:positionH>
            <wp:positionV relativeFrom="paragraph">
              <wp:posOffset>-306705</wp:posOffset>
            </wp:positionV>
            <wp:extent cx="398145" cy="579120"/>
            <wp:effectExtent l="0" t="0" r="1905"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59" t="-481" r="-659" b="-481"/>
                    <a:stretch>
                      <a:fillRect/>
                    </a:stretch>
                  </pic:blipFill>
                  <pic:spPr bwMode="auto">
                    <a:xfrm>
                      <a:off x="0" y="0"/>
                      <a:ext cx="398145" cy="579120"/>
                    </a:xfrm>
                    <a:prstGeom prst="rect">
                      <a:avLst/>
                    </a:prstGeom>
                    <a:solidFill>
                      <a:srgbClr val="FFFFFF"/>
                    </a:solidFill>
                    <a:ln>
                      <a:noFill/>
                    </a:ln>
                  </pic:spPr>
                </pic:pic>
              </a:graphicData>
            </a:graphic>
          </wp:anchor>
        </w:drawing>
      </w:r>
      <w:r w:rsidRPr="00D00595">
        <w:rPr>
          <w:rFonts w:ascii="Times New Roman" w:hAnsi="Times New Roman" w:cs="Times New Roman"/>
          <w:b/>
          <w:sz w:val="28"/>
          <w:szCs w:val="28"/>
          <w:lang w:val="ru-RU"/>
        </w:rPr>
        <w:t>ПОКРО</w:t>
      </w:r>
      <w:r w:rsidRPr="0098172B">
        <w:rPr>
          <w:rFonts w:ascii="Times New Roman" w:hAnsi="Times New Roman" w:cs="Times New Roman"/>
          <w:b/>
          <w:sz w:val="28"/>
          <w:szCs w:val="28"/>
          <w:lang w:val="ru-RU"/>
        </w:rPr>
        <w:t>ВСЬКА МІСЬКА РАДА</w:t>
      </w:r>
    </w:p>
    <w:p w:rsidR="0098172B" w:rsidRPr="007B7FB7" w:rsidRDefault="0098172B" w:rsidP="0098172B">
      <w:pPr>
        <w:pStyle w:val="2"/>
        <w:tabs>
          <w:tab w:val="clear" w:pos="0"/>
        </w:tabs>
        <w:rPr>
          <w:szCs w:val="28"/>
          <w:lang w:val="ru-RU"/>
        </w:rPr>
      </w:pPr>
      <w:r w:rsidRPr="00D00595">
        <w:rPr>
          <w:szCs w:val="28"/>
          <w:lang w:val="uk-UA"/>
        </w:rPr>
        <w:t xml:space="preserve">          </w:t>
      </w:r>
      <w:r w:rsidRPr="007B7FB7">
        <w:rPr>
          <w:szCs w:val="28"/>
          <w:lang w:val="ru-RU"/>
        </w:rPr>
        <w:t>ДНІПРОПЕТРОВСЬКОЇ ОБЛАСТІ</w:t>
      </w:r>
    </w:p>
    <w:p w:rsidR="0098172B" w:rsidRPr="00D00595" w:rsidRDefault="0098172B" w:rsidP="0098172B">
      <w:pPr>
        <w:jc w:val="center"/>
        <w:rPr>
          <w:sz w:val="16"/>
          <w:szCs w:val="16"/>
          <w:lang w:val="ru-RU"/>
        </w:rPr>
      </w:pPr>
    </w:p>
    <w:p w:rsidR="0098172B" w:rsidRPr="00FC2C90" w:rsidRDefault="0098172B" w:rsidP="00FC2C90">
      <w:pPr>
        <w:pStyle w:val="2"/>
        <w:tabs>
          <w:tab w:val="clear" w:pos="0"/>
        </w:tabs>
        <w:ind w:left="708"/>
        <w:rPr>
          <w:lang w:val="ru-RU"/>
        </w:rPr>
      </w:pPr>
      <w:proofErr w:type="gramStart"/>
      <w:r w:rsidRPr="007B7FB7">
        <w:rPr>
          <w:szCs w:val="30"/>
          <w:lang w:val="ru-RU"/>
        </w:rPr>
        <w:t>Р</w:t>
      </w:r>
      <w:proofErr w:type="gramEnd"/>
      <w:r w:rsidRPr="007B7FB7">
        <w:rPr>
          <w:szCs w:val="30"/>
          <w:lang w:val="ru-RU"/>
        </w:rPr>
        <w:t>ІШЕННЯ</w:t>
      </w:r>
    </w:p>
    <w:p w:rsidR="00FC2C90" w:rsidRDefault="00FC2C90" w:rsidP="00FC2C90">
      <w:pPr>
        <w:pStyle w:val="21"/>
        <w:spacing w:before="114" w:after="114"/>
        <w:ind w:firstLine="0"/>
        <w:jc w:val="left"/>
      </w:pPr>
      <w:r>
        <w:rPr>
          <w:sz w:val="28"/>
          <w:szCs w:val="28"/>
        </w:rPr>
        <w:t>24. 05. 2024</w:t>
      </w:r>
      <w:r>
        <w:rPr>
          <w:sz w:val="28"/>
          <w:szCs w:val="28"/>
        </w:rPr>
        <w:tab/>
      </w:r>
      <w:r>
        <w:rPr>
          <w:sz w:val="28"/>
          <w:szCs w:val="28"/>
        </w:rPr>
        <w:tab/>
        <w:t xml:space="preserve">                             </w:t>
      </w:r>
      <w:r>
        <w:rPr>
          <w:sz w:val="20"/>
        </w:rPr>
        <w:t xml:space="preserve">          </w:t>
      </w:r>
      <w:proofErr w:type="spellStart"/>
      <w:r>
        <w:rPr>
          <w:sz w:val="20"/>
        </w:rPr>
        <w:t>м.Покров</w:t>
      </w:r>
      <w:proofErr w:type="spellEnd"/>
      <w:r>
        <w:rPr>
          <w:sz w:val="20"/>
        </w:rPr>
        <w:t xml:space="preserve"> </w:t>
      </w:r>
      <w:r>
        <w:rPr>
          <w:sz w:val="28"/>
          <w:szCs w:val="28"/>
        </w:rPr>
        <w:t xml:space="preserve">                   </w:t>
      </w:r>
      <w:r>
        <w:rPr>
          <w:sz w:val="28"/>
          <w:szCs w:val="28"/>
        </w:rPr>
        <w:tab/>
      </w:r>
      <w:r>
        <w:rPr>
          <w:sz w:val="28"/>
          <w:szCs w:val="28"/>
        </w:rPr>
        <w:tab/>
      </w:r>
      <w:r>
        <w:rPr>
          <w:sz w:val="28"/>
          <w:szCs w:val="28"/>
        </w:rPr>
        <w:tab/>
        <w:t xml:space="preserve">     </w:t>
      </w:r>
      <w:r w:rsidRPr="0002653B">
        <w:rPr>
          <w:sz w:val="28"/>
          <w:szCs w:val="28"/>
        </w:rPr>
        <w:t xml:space="preserve">№ </w:t>
      </w:r>
      <w:r>
        <w:rPr>
          <w:sz w:val="28"/>
          <w:szCs w:val="28"/>
        </w:rPr>
        <w:t>4</w:t>
      </w:r>
    </w:p>
    <w:p w:rsidR="0098172B" w:rsidRPr="00C126D7" w:rsidRDefault="0098172B" w:rsidP="0098172B">
      <w:pPr>
        <w:rPr>
          <w:b/>
          <w:sz w:val="12"/>
          <w:szCs w:val="12"/>
          <w:lang w:val="uk-UA"/>
        </w:rPr>
      </w:pPr>
    </w:p>
    <w:p w:rsidR="0098172B" w:rsidRDefault="0098172B" w:rsidP="0098172B">
      <w:pPr>
        <w:jc w:val="center"/>
        <w:rPr>
          <w:rFonts w:ascii="Times New Roman" w:hAnsi="Times New Roman" w:cs="Times New Roman"/>
          <w:sz w:val="28"/>
          <w:szCs w:val="28"/>
          <w:lang w:val="uk-UA"/>
        </w:rPr>
      </w:pPr>
      <w:r w:rsidRPr="008F46E3">
        <w:rPr>
          <w:rFonts w:ascii="Times New Roman" w:hAnsi="Times New Roman" w:cs="Times New Roman"/>
          <w:b/>
          <w:sz w:val="28"/>
          <w:szCs w:val="28"/>
          <w:lang w:val="uk-UA"/>
        </w:rPr>
        <w:t xml:space="preserve">         </w:t>
      </w:r>
      <w:r w:rsidRPr="008F46E3">
        <w:rPr>
          <w:rFonts w:ascii="Times New Roman" w:hAnsi="Times New Roman" w:cs="Times New Roman"/>
          <w:sz w:val="28"/>
          <w:szCs w:val="28"/>
          <w:lang w:val="uk-UA"/>
        </w:rPr>
        <w:t>(</w:t>
      </w:r>
      <w:r w:rsidR="008F46E3">
        <w:rPr>
          <w:rFonts w:ascii="Times New Roman" w:hAnsi="Times New Roman" w:cs="Times New Roman"/>
          <w:sz w:val="28"/>
          <w:szCs w:val="28"/>
          <w:lang w:val="uk-UA"/>
        </w:rPr>
        <w:t>54</w:t>
      </w:r>
      <w:r w:rsidRPr="008F46E3">
        <w:rPr>
          <w:rFonts w:ascii="Times New Roman" w:hAnsi="Times New Roman" w:cs="Times New Roman"/>
          <w:sz w:val="28"/>
          <w:szCs w:val="28"/>
          <w:lang w:val="uk-UA"/>
        </w:rPr>
        <w:t xml:space="preserve"> сесія  8 скликання)</w:t>
      </w:r>
    </w:p>
    <w:p w:rsidR="003427A5" w:rsidRPr="008641F8" w:rsidRDefault="003427A5" w:rsidP="003427A5">
      <w:pPr>
        <w:jc w:val="center"/>
        <w:rPr>
          <w:rFonts w:ascii="Times New Roman" w:hAnsi="Times New Roman"/>
          <w:color w:val="002060"/>
          <w:lang w:val="uk-UA"/>
        </w:rPr>
      </w:pPr>
      <w:r w:rsidRPr="008641F8">
        <w:rPr>
          <w:rFonts w:ascii="Times New Roman" w:hAnsi="Times New Roman"/>
          <w:color w:val="002060"/>
          <w:lang w:val="uk-UA"/>
        </w:rPr>
        <w:t>Із змінами, внесеними рішенням</w:t>
      </w:r>
    </w:p>
    <w:p w:rsidR="003427A5" w:rsidRPr="003427A5" w:rsidRDefault="003427A5" w:rsidP="003427A5">
      <w:pPr>
        <w:tabs>
          <w:tab w:val="left" w:pos="2360"/>
        </w:tabs>
        <w:jc w:val="center"/>
        <w:rPr>
          <w:rFonts w:ascii="Times New Roman" w:hAnsi="Times New Roman"/>
          <w:color w:val="002060"/>
          <w:lang w:val="uk-UA"/>
        </w:rPr>
      </w:pPr>
      <w:r>
        <w:rPr>
          <w:rFonts w:ascii="Times New Roman" w:hAnsi="Times New Roman"/>
          <w:bCs/>
          <w:color w:val="002060"/>
          <w:lang w:val="uk-UA"/>
        </w:rPr>
        <w:t>64</w:t>
      </w:r>
      <w:r w:rsidRPr="008641F8">
        <w:rPr>
          <w:rFonts w:ascii="Times New Roman" w:hAnsi="Times New Roman"/>
          <w:bCs/>
          <w:color w:val="002060"/>
          <w:lang w:val="uk-UA"/>
        </w:rPr>
        <w:t xml:space="preserve"> сесії </w:t>
      </w:r>
      <w:r w:rsidRPr="008641F8">
        <w:rPr>
          <w:rFonts w:ascii="Times New Roman" w:hAnsi="Times New Roman"/>
          <w:bCs/>
          <w:color w:val="1F497D"/>
          <w:lang w:val="uk-UA"/>
        </w:rPr>
        <w:t>міської</w:t>
      </w:r>
      <w:r w:rsidRPr="008641F8">
        <w:rPr>
          <w:rFonts w:ascii="Times New Roman" w:hAnsi="Times New Roman"/>
          <w:bCs/>
          <w:color w:val="002060"/>
          <w:lang w:val="uk-UA"/>
        </w:rPr>
        <w:t xml:space="preserve"> ради 8 скликання від 2</w:t>
      </w:r>
      <w:r>
        <w:rPr>
          <w:rFonts w:ascii="Times New Roman" w:hAnsi="Times New Roman"/>
          <w:bCs/>
          <w:color w:val="002060"/>
          <w:lang w:val="uk-UA"/>
        </w:rPr>
        <w:t>4</w:t>
      </w:r>
      <w:r w:rsidRPr="008641F8">
        <w:rPr>
          <w:rFonts w:ascii="Times New Roman" w:hAnsi="Times New Roman"/>
          <w:bCs/>
          <w:color w:val="002060"/>
          <w:lang w:val="uk-UA"/>
        </w:rPr>
        <w:t>.0</w:t>
      </w:r>
      <w:r>
        <w:rPr>
          <w:rFonts w:ascii="Times New Roman" w:hAnsi="Times New Roman"/>
          <w:bCs/>
          <w:color w:val="002060"/>
          <w:lang w:val="uk-UA"/>
        </w:rPr>
        <w:t>1</w:t>
      </w:r>
      <w:r w:rsidRPr="008641F8">
        <w:rPr>
          <w:rFonts w:ascii="Times New Roman" w:hAnsi="Times New Roman"/>
          <w:bCs/>
          <w:color w:val="002060"/>
          <w:lang w:val="uk-UA"/>
        </w:rPr>
        <w:t>.202</w:t>
      </w:r>
      <w:r>
        <w:rPr>
          <w:rFonts w:ascii="Times New Roman" w:hAnsi="Times New Roman"/>
          <w:bCs/>
          <w:color w:val="002060"/>
          <w:lang w:val="uk-UA"/>
        </w:rPr>
        <w:t>5</w:t>
      </w:r>
      <w:r w:rsidRPr="008641F8">
        <w:rPr>
          <w:rFonts w:ascii="Times New Roman" w:hAnsi="Times New Roman"/>
          <w:bCs/>
          <w:color w:val="002060"/>
          <w:lang w:val="uk-UA"/>
        </w:rPr>
        <w:t xml:space="preserve"> № </w:t>
      </w:r>
      <w:r>
        <w:rPr>
          <w:rFonts w:ascii="Times New Roman" w:hAnsi="Times New Roman"/>
          <w:bCs/>
          <w:color w:val="002060"/>
          <w:lang w:val="uk-UA"/>
        </w:rPr>
        <w:t>6</w:t>
      </w:r>
    </w:p>
    <w:p w:rsidR="0047708F" w:rsidRDefault="0047708F" w:rsidP="0047708F">
      <w:pPr>
        <w:tabs>
          <w:tab w:val="left" w:pos="2360"/>
        </w:tabs>
        <w:jc w:val="center"/>
        <w:rPr>
          <w:rFonts w:ascii="Times New Roman" w:hAnsi="Times New Roman"/>
          <w:bCs/>
          <w:color w:val="002060"/>
          <w:lang w:val="uk-UA"/>
        </w:rPr>
      </w:pPr>
      <w:r>
        <w:rPr>
          <w:rFonts w:ascii="Times New Roman" w:hAnsi="Times New Roman"/>
          <w:bCs/>
          <w:color w:val="002060"/>
          <w:lang w:val="uk-UA"/>
        </w:rPr>
        <w:t>75</w:t>
      </w:r>
      <w:r w:rsidRPr="008641F8">
        <w:rPr>
          <w:rFonts w:ascii="Times New Roman" w:hAnsi="Times New Roman"/>
          <w:bCs/>
          <w:color w:val="002060"/>
          <w:lang w:val="uk-UA"/>
        </w:rPr>
        <w:t xml:space="preserve"> сесії </w:t>
      </w:r>
      <w:r w:rsidRPr="008641F8">
        <w:rPr>
          <w:rFonts w:ascii="Times New Roman" w:hAnsi="Times New Roman"/>
          <w:bCs/>
          <w:color w:val="1F497D"/>
          <w:lang w:val="uk-UA"/>
        </w:rPr>
        <w:t>міської</w:t>
      </w:r>
      <w:r w:rsidRPr="008641F8">
        <w:rPr>
          <w:rFonts w:ascii="Times New Roman" w:hAnsi="Times New Roman"/>
          <w:bCs/>
          <w:color w:val="002060"/>
          <w:lang w:val="uk-UA"/>
        </w:rPr>
        <w:t xml:space="preserve"> ради 8 скликання від </w:t>
      </w:r>
      <w:r>
        <w:rPr>
          <w:rFonts w:ascii="Times New Roman" w:hAnsi="Times New Roman"/>
          <w:bCs/>
          <w:color w:val="002060"/>
          <w:lang w:val="uk-UA"/>
        </w:rPr>
        <w:t>14</w:t>
      </w:r>
      <w:r w:rsidRPr="008641F8">
        <w:rPr>
          <w:rFonts w:ascii="Times New Roman" w:hAnsi="Times New Roman"/>
          <w:bCs/>
          <w:color w:val="002060"/>
          <w:lang w:val="uk-UA"/>
        </w:rPr>
        <w:t>.</w:t>
      </w:r>
      <w:r>
        <w:rPr>
          <w:rFonts w:ascii="Times New Roman" w:hAnsi="Times New Roman"/>
          <w:bCs/>
          <w:color w:val="002060"/>
          <w:lang w:val="uk-UA"/>
        </w:rPr>
        <w:t>11</w:t>
      </w:r>
      <w:r w:rsidRPr="008641F8">
        <w:rPr>
          <w:rFonts w:ascii="Times New Roman" w:hAnsi="Times New Roman"/>
          <w:bCs/>
          <w:color w:val="002060"/>
          <w:lang w:val="uk-UA"/>
        </w:rPr>
        <w:t>.202</w:t>
      </w:r>
      <w:r>
        <w:rPr>
          <w:rFonts w:ascii="Times New Roman" w:hAnsi="Times New Roman"/>
          <w:bCs/>
          <w:color w:val="002060"/>
          <w:lang w:val="uk-UA"/>
        </w:rPr>
        <w:t>5</w:t>
      </w:r>
      <w:r w:rsidRPr="008641F8">
        <w:rPr>
          <w:rFonts w:ascii="Times New Roman" w:hAnsi="Times New Roman"/>
          <w:bCs/>
          <w:color w:val="002060"/>
          <w:lang w:val="uk-UA"/>
        </w:rPr>
        <w:t xml:space="preserve"> № </w:t>
      </w:r>
      <w:r>
        <w:rPr>
          <w:rFonts w:ascii="Times New Roman" w:hAnsi="Times New Roman"/>
          <w:bCs/>
          <w:color w:val="002060"/>
          <w:lang w:val="uk-UA"/>
        </w:rPr>
        <w:t>4</w:t>
      </w:r>
    </w:p>
    <w:p w:rsidR="00BE4DD5" w:rsidRPr="003427A5" w:rsidRDefault="00BE4DD5" w:rsidP="00BE4DD5">
      <w:pPr>
        <w:tabs>
          <w:tab w:val="left" w:pos="2360"/>
        </w:tabs>
        <w:jc w:val="center"/>
        <w:rPr>
          <w:rFonts w:ascii="Times New Roman" w:hAnsi="Times New Roman"/>
          <w:color w:val="002060"/>
          <w:lang w:val="uk-UA"/>
        </w:rPr>
      </w:pPr>
      <w:r>
        <w:rPr>
          <w:rFonts w:ascii="Times New Roman" w:hAnsi="Times New Roman"/>
          <w:bCs/>
          <w:color w:val="002060"/>
          <w:lang w:val="uk-UA"/>
        </w:rPr>
        <w:t>86</w:t>
      </w:r>
      <w:r w:rsidRPr="008641F8">
        <w:rPr>
          <w:rFonts w:ascii="Times New Roman" w:hAnsi="Times New Roman"/>
          <w:bCs/>
          <w:color w:val="002060"/>
          <w:lang w:val="uk-UA"/>
        </w:rPr>
        <w:t xml:space="preserve"> сесії </w:t>
      </w:r>
      <w:r w:rsidRPr="008641F8">
        <w:rPr>
          <w:rFonts w:ascii="Times New Roman" w:hAnsi="Times New Roman"/>
          <w:bCs/>
          <w:color w:val="1F497D"/>
          <w:lang w:val="uk-UA"/>
        </w:rPr>
        <w:t>міської</w:t>
      </w:r>
      <w:r w:rsidRPr="008641F8">
        <w:rPr>
          <w:rFonts w:ascii="Times New Roman" w:hAnsi="Times New Roman"/>
          <w:bCs/>
          <w:color w:val="002060"/>
          <w:lang w:val="uk-UA"/>
        </w:rPr>
        <w:t xml:space="preserve"> ради 8 скликання від 2</w:t>
      </w:r>
      <w:r>
        <w:rPr>
          <w:rFonts w:ascii="Times New Roman" w:hAnsi="Times New Roman"/>
          <w:bCs/>
          <w:color w:val="002060"/>
          <w:lang w:val="uk-UA"/>
        </w:rPr>
        <w:t>5</w:t>
      </w:r>
      <w:r w:rsidRPr="008641F8">
        <w:rPr>
          <w:rFonts w:ascii="Times New Roman" w:hAnsi="Times New Roman"/>
          <w:bCs/>
          <w:color w:val="002060"/>
          <w:lang w:val="uk-UA"/>
        </w:rPr>
        <w:t>.0</w:t>
      </w:r>
      <w:r>
        <w:rPr>
          <w:rFonts w:ascii="Times New Roman" w:hAnsi="Times New Roman"/>
          <w:bCs/>
          <w:color w:val="002060"/>
          <w:lang w:val="uk-UA"/>
        </w:rPr>
        <w:t>9</w:t>
      </w:r>
      <w:r w:rsidRPr="008641F8">
        <w:rPr>
          <w:rFonts w:ascii="Times New Roman" w:hAnsi="Times New Roman"/>
          <w:bCs/>
          <w:color w:val="002060"/>
          <w:lang w:val="uk-UA"/>
        </w:rPr>
        <w:t>.202</w:t>
      </w:r>
      <w:r>
        <w:rPr>
          <w:rFonts w:ascii="Times New Roman" w:hAnsi="Times New Roman"/>
          <w:bCs/>
          <w:color w:val="002060"/>
          <w:lang w:val="uk-UA"/>
        </w:rPr>
        <w:t>6</w:t>
      </w:r>
      <w:r w:rsidRPr="008641F8">
        <w:rPr>
          <w:rFonts w:ascii="Times New Roman" w:hAnsi="Times New Roman"/>
          <w:bCs/>
          <w:color w:val="002060"/>
          <w:lang w:val="uk-UA"/>
        </w:rPr>
        <w:t xml:space="preserve"> № </w:t>
      </w:r>
      <w:r>
        <w:rPr>
          <w:rFonts w:ascii="Times New Roman" w:hAnsi="Times New Roman"/>
          <w:bCs/>
          <w:color w:val="002060"/>
          <w:lang w:val="uk-UA"/>
        </w:rPr>
        <w:t>10</w:t>
      </w:r>
    </w:p>
    <w:p w:rsidR="0098172B" w:rsidRPr="00D00595" w:rsidRDefault="0098172B" w:rsidP="0098172B">
      <w:pPr>
        <w:spacing w:line="216" w:lineRule="auto"/>
        <w:rPr>
          <w:rFonts w:ascii="Times New Roman" w:hAnsi="Times New Roman" w:cs="Times New Roman"/>
          <w:b/>
          <w:sz w:val="26"/>
          <w:szCs w:val="26"/>
          <w:lang w:val="uk-UA"/>
        </w:rPr>
      </w:pPr>
    </w:p>
    <w:p w:rsidR="0098172B" w:rsidRPr="00FE2DDA" w:rsidRDefault="0098172B" w:rsidP="00FD6BC6">
      <w:pPr>
        <w:jc w:val="both"/>
        <w:rPr>
          <w:rFonts w:ascii="Times New Roman" w:hAnsi="Times New Roman" w:cs="Times New Roman"/>
          <w:sz w:val="28"/>
          <w:szCs w:val="28"/>
          <w:lang w:val="uk-UA"/>
        </w:rPr>
      </w:pPr>
      <w:r w:rsidRPr="00FE2DDA">
        <w:rPr>
          <w:rFonts w:ascii="Times New Roman" w:hAnsi="Times New Roman" w:cs="Times New Roman"/>
          <w:sz w:val="28"/>
          <w:szCs w:val="28"/>
          <w:lang w:val="uk-UA"/>
        </w:rPr>
        <w:t>Про затвердження</w:t>
      </w:r>
      <w:r w:rsidR="003D09BF" w:rsidRPr="00FE2DDA">
        <w:rPr>
          <w:rFonts w:ascii="Times New Roman" w:hAnsi="Times New Roman" w:cs="Times New Roman"/>
          <w:sz w:val="28"/>
          <w:szCs w:val="28"/>
          <w:lang w:val="uk-UA"/>
        </w:rPr>
        <w:t xml:space="preserve"> Комплексної </w:t>
      </w:r>
      <w:r w:rsidR="00136BCE">
        <w:rPr>
          <w:rFonts w:ascii="Times New Roman" w:hAnsi="Times New Roman" w:cs="Times New Roman"/>
          <w:sz w:val="28"/>
          <w:szCs w:val="28"/>
          <w:lang w:val="uk-UA"/>
        </w:rPr>
        <w:t>п</w:t>
      </w:r>
      <w:r w:rsidR="003D09BF" w:rsidRPr="00FE2DDA">
        <w:rPr>
          <w:rFonts w:ascii="Times New Roman" w:hAnsi="Times New Roman" w:cs="Times New Roman"/>
          <w:sz w:val="28"/>
          <w:szCs w:val="28"/>
          <w:lang w:val="uk-UA"/>
        </w:rPr>
        <w:t xml:space="preserve">рограми </w:t>
      </w:r>
      <w:r w:rsidR="0040635B" w:rsidRPr="00FE2DDA">
        <w:rPr>
          <w:rFonts w:ascii="Times New Roman" w:hAnsi="Times New Roman" w:cs="Times New Roman"/>
          <w:sz w:val="28"/>
          <w:szCs w:val="28"/>
          <w:lang w:val="uk-UA"/>
        </w:rPr>
        <w:t>соціального</w:t>
      </w:r>
      <w:r w:rsidR="0040635B" w:rsidRPr="00FE2DDA">
        <w:rPr>
          <w:rFonts w:ascii="Times New Roman" w:hAnsi="Times New Roman" w:cs="Times New Roman"/>
          <w:spacing w:val="8"/>
          <w:sz w:val="28"/>
          <w:szCs w:val="28"/>
          <w:lang w:val="uk-UA"/>
        </w:rPr>
        <w:t xml:space="preserve"> </w:t>
      </w:r>
      <w:r w:rsidR="0040635B" w:rsidRPr="00FE2DDA">
        <w:rPr>
          <w:rFonts w:ascii="Times New Roman" w:hAnsi="Times New Roman" w:cs="Times New Roman"/>
          <w:sz w:val="28"/>
          <w:szCs w:val="28"/>
          <w:lang w:val="uk-UA"/>
        </w:rPr>
        <w:t xml:space="preserve">захисту </w:t>
      </w:r>
      <w:r w:rsidR="0040635B">
        <w:rPr>
          <w:rFonts w:ascii="Times New Roman" w:hAnsi="Times New Roman" w:cs="Times New Roman"/>
          <w:sz w:val="28"/>
          <w:szCs w:val="28"/>
          <w:lang w:val="uk-UA"/>
        </w:rPr>
        <w:t xml:space="preserve">та </w:t>
      </w:r>
      <w:r w:rsidR="003D09BF" w:rsidRPr="00FE2DDA">
        <w:rPr>
          <w:rFonts w:ascii="Times New Roman" w:hAnsi="Times New Roman" w:cs="Times New Roman"/>
          <w:sz w:val="28"/>
          <w:szCs w:val="28"/>
          <w:lang w:val="uk-UA"/>
        </w:rPr>
        <w:t>підтримки</w:t>
      </w:r>
      <w:r w:rsidR="003D09BF" w:rsidRPr="00FE2DDA">
        <w:rPr>
          <w:rFonts w:ascii="Times New Roman" w:hAnsi="Times New Roman" w:cs="Times New Roman"/>
          <w:spacing w:val="8"/>
          <w:sz w:val="28"/>
          <w:szCs w:val="28"/>
          <w:lang w:val="uk-UA"/>
        </w:rPr>
        <w:t xml:space="preserve">  </w:t>
      </w:r>
      <w:r w:rsidR="00183061">
        <w:rPr>
          <w:rFonts w:ascii="Times New Roman" w:hAnsi="Times New Roman" w:cs="Times New Roman"/>
          <w:spacing w:val="8"/>
          <w:sz w:val="28"/>
          <w:szCs w:val="28"/>
          <w:lang w:val="uk-UA"/>
        </w:rPr>
        <w:t xml:space="preserve">військовослужбовців, </w:t>
      </w:r>
      <w:r w:rsidR="00183061" w:rsidRPr="005425DD">
        <w:rPr>
          <w:rFonts w:ascii="Times New Roman" w:hAnsi="Times New Roman" w:cs="Times New Roman"/>
          <w:color w:val="000000"/>
          <w:sz w:val="28"/>
          <w:szCs w:val="28"/>
          <w:lang w:val="uk-UA"/>
        </w:rPr>
        <w:t xml:space="preserve">ветеранів війни, Захисників та Захисниць України, </w:t>
      </w:r>
      <w:r w:rsidR="00183061" w:rsidRPr="00EF3193">
        <w:rPr>
          <w:rFonts w:ascii="Times New Roman" w:hAnsi="Times New Roman" w:cs="Times New Roman"/>
          <w:sz w:val="28"/>
          <w:szCs w:val="28"/>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008F46E3">
        <w:rPr>
          <w:rFonts w:ascii="Times New Roman" w:hAnsi="Times New Roman" w:cs="Times New Roman"/>
          <w:sz w:val="28"/>
          <w:szCs w:val="28"/>
          <w:lang w:val="uk-UA"/>
        </w:rPr>
        <w:t xml:space="preserve"> </w:t>
      </w:r>
      <w:r w:rsidR="003D09BF" w:rsidRPr="00FE2DDA">
        <w:rPr>
          <w:rFonts w:ascii="Times New Roman" w:hAnsi="Times New Roman" w:cs="Times New Roman"/>
          <w:sz w:val="28"/>
          <w:szCs w:val="28"/>
          <w:lang w:val="uk-UA"/>
        </w:rPr>
        <w:t xml:space="preserve">Покровської міської територіальної громади </w:t>
      </w:r>
      <w:r w:rsidR="008F46E3">
        <w:rPr>
          <w:rFonts w:ascii="Times New Roman" w:hAnsi="Times New Roman" w:cs="Times New Roman"/>
          <w:sz w:val="28"/>
          <w:szCs w:val="28"/>
          <w:lang w:val="uk-UA"/>
        </w:rPr>
        <w:t xml:space="preserve">Дніпропетровської області  </w:t>
      </w:r>
      <w:r w:rsidR="003D09BF" w:rsidRPr="00FE2DDA">
        <w:rPr>
          <w:rFonts w:ascii="Times New Roman" w:hAnsi="Times New Roman" w:cs="Times New Roman"/>
          <w:sz w:val="28"/>
          <w:szCs w:val="28"/>
          <w:lang w:val="uk-UA"/>
        </w:rPr>
        <w:t>на 2024–202</w:t>
      </w:r>
      <w:r w:rsidR="00191BF7">
        <w:rPr>
          <w:rFonts w:ascii="Times New Roman" w:hAnsi="Times New Roman" w:cs="Times New Roman"/>
          <w:sz w:val="28"/>
          <w:szCs w:val="28"/>
          <w:lang w:val="uk-UA"/>
        </w:rPr>
        <w:t>8</w:t>
      </w:r>
      <w:r w:rsidR="003D09BF" w:rsidRPr="00FE2DDA">
        <w:rPr>
          <w:rFonts w:ascii="Times New Roman" w:hAnsi="Times New Roman" w:cs="Times New Roman"/>
          <w:sz w:val="28"/>
          <w:szCs w:val="28"/>
          <w:lang w:val="uk-UA"/>
        </w:rPr>
        <w:t xml:space="preserve"> роки</w:t>
      </w:r>
    </w:p>
    <w:p w:rsidR="0098172B" w:rsidRPr="00FE2DDA" w:rsidRDefault="0098172B" w:rsidP="0098172B">
      <w:pPr>
        <w:rPr>
          <w:rFonts w:ascii="Times New Roman" w:hAnsi="Times New Roman" w:cs="Times New Roman"/>
          <w:sz w:val="28"/>
          <w:szCs w:val="28"/>
          <w:lang w:val="uk-UA"/>
        </w:rPr>
      </w:pPr>
    </w:p>
    <w:p w:rsidR="0098172B" w:rsidRPr="00E7630D" w:rsidRDefault="0098172B" w:rsidP="008F46E3">
      <w:pPr>
        <w:jc w:val="both"/>
        <w:rPr>
          <w:rFonts w:ascii="Times New Roman" w:hAnsi="Times New Roman" w:cs="Times New Roman"/>
          <w:sz w:val="28"/>
          <w:szCs w:val="28"/>
          <w:lang w:val="uk-UA"/>
        </w:rPr>
      </w:pPr>
      <w:r w:rsidRPr="0065205E">
        <w:rPr>
          <w:rFonts w:ascii="Times New Roman" w:eastAsia="Times New Roman" w:hAnsi="Times New Roman" w:cs="Times New Roman"/>
          <w:sz w:val="28"/>
          <w:szCs w:val="28"/>
          <w:lang w:val="uk-UA"/>
        </w:rPr>
        <w:t xml:space="preserve">     </w:t>
      </w:r>
      <w:r w:rsidR="008F46E3">
        <w:rPr>
          <w:rFonts w:ascii="Times New Roman" w:eastAsia="Times New Roman" w:hAnsi="Times New Roman" w:cs="Times New Roman"/>
          <w:sz w:val="28"/>
          <w:szCs w:val="28"/>
          <w:lang w:val="uk-UA"/>
        </w:rPr>
        <w:tab/>
      </w:r>
      <w:r w:rsidR="00584753" w:rsidRPr="00F01E82">
        <w:rPr>
          <w:rFonts w:ascii="Times New Roman" w:eastAsia="Times New Roman" w:hAnsi="Times New Roman" w:cs="Times New Roman"/>
          <w:sz w:val="28"/>
          <w:szCs w:val="28"/>
          <w:lang w:val="uk-UA"/>
        </w:rPr>
        <w:t>К</w:t>
      </w:r>
      <w:r w:rsidR="00584753" w:rsidRPr="00F01E82">
        <w:rPr>
          <w:rFonts w:ascii="Times New Roman" w:hAnsi="Times New Roman" w:cs="Times New Roman"/>
          <w:color w:val="000000"/>
          <w:sz w:val="28"/>
          <w:szCs w:val="28"/>
          <w:lang w:val="uk-UA" w:eastAsia="uk-UA"/>
        </w:rPr>
        <w:t xml:space="preserve">еруючись </w:t>
      </w:r>
      <w:r w:rsidR="00584753" w:rsidRPr="00F01E82">
        <w:rPr>
          <w:rFonts w:ascii="Times New Roman" w:hAnsi="Times New Roman" w:cs="Times New Roman"/>
          <w:sz w:val="28"/>
          <w:szCs w:val="28"/>
          <w:lang w:val="uk-UA"/>
        </w:rPr>
        <w:t xml:space="preserve"> п</w:t>
      </w:r>
      <w:r w:rsidR="008F46E3">
        <w:rPr>
          <w:rFonts w:ascii="Times New Roman" w:hAnsi="Times New Roman" w:cs="Times New Roman"/>
          <w:sz w:val="28"/>
          <w:szCs w:val="28"/>
          <w:lang w:val="uk-UA"/>
        </w:rPr>
        <w:t xml:space="preserve">унктом </w:t>
      </w:r>
      <w:r w:rsidR="00584753" w:rsidRPr="00F01E82">
        <w:rPr>
          <w:rFonts w:ascii="Times New Roman" w:hAnsi="Times New Roman" w:cs="Times New Roman"/>
          <w:sz w:val="28"/>
          <w:szCs w:val="28"/>
          <w:lang w:val="uk-UA"/>
        </w:rPr>
        <w:t>22 ч</w:t>
      </w:r>
      <w:r w:rsidR="008F46E3">
        <w:rPr>
          <w:rFonts w:ascii="Times New Roman" w:hAnsi="Times New Roman" w:cs="Times New Roman"/>
          <w:sz w:val="28"/>
          <w:szCs w:val="28"/>
          <w:lang w:val="uk-UA"/>
        </w:rPr>
        <w:t>астини 1</w:t>
      </w:r>
      <w:r w:rsidR="00584753" w:rsidRPr="00F01E82">
        <w:rPr>
          <w:rFonts w:ascii="Times New Roman" w:hAnsi="Times New Roman" w:cs="Times New Roman"/>
          <w:sz w:val="28"/>
          <w:szCs w:val="28"/>
          <w:lang w:val="uk-UA"/>
        </w:rPr>
        <w:t xml:space="preserve"> ст</w:t>
      </w:r>
      <w:r w:rsidR="008F46E3">
        <w:rPr>
          <w:rFonts w:ascii="Times New Roman" w:hAnsi="Times New Roman" w:cs="Times New Roman"/>
          <w:sz w:val="28"/>
          <w:szCs w:val="28"/>
          <w:lang w:val="uk-UA"/>
        </w:rPr>
        <w:t xml:space="preserve">атті </w:t>
      </w:r>
      <w:r w:rsidR="00584753" w:rsidRPr="00F01E82">
        <w:rPr>
          <w:rFonts w:ascii="Times New Roman" w:hAnsi="Times New Roman" w:cs="Times New Roman"/>
          <w:sz w:val="28"/>
          <w:szCs w:val="28"/>
          <w:lang w:val="uk-UA"/>
        </w:rPr>
        <w:t>26, ст</w:t>
      </w:r>
      <w:r w:rsidR="008F46E3">
        <w:rPr>
          <w:rFonts w:ascii="Times New Roman" w:hAnsi="Times New Roman" w:cs="Times New Roman"/>
          <w:sz w:val="28"/>
          <w:szCs w:val="28"/>
          <w:lang w:val="uk-UA"/>
        </w:rPr>
        <w:t xml:space="preserve">аттею </w:t>
      </w:r>
      <w:r w:rsidR="00584753" w:rsidRPr="00F01E82">
        <w:rPr>
          <w:rFonts w:ascii="Times New Roman" w:hAnsi="Times New Roman" w:cs="Times New Roman"/>
          <w:sz w:val="28"/>
          <w:szCs w:val="28"/>
          <w:lang w:val="uk-UA"/>
        </w:rPr>
        <w:t>40, ч</w:t>
      </w:r>
      <w:r w:rsidR="008F46E3">
        <w:rPr>
          <w:rFonts w:ascii="Times New Roman" w:hAnsi="Times New Roman" w:cs="Times New Roman"/>
          <w:sz w:val="28"/>
          <w:szCs w:val="28"/>
          <w:lang w:val="uk-UA"/>
        </w:rPr>
        <w:t xml:space="preserve">астиною 1 </w:t>
      </w:r>
      <w:r w:rsidR="00584753" w:rsidRPr="00F01E82">
        <w:rPr>
          <w:rFonts w:ascii="Times New Roman" w:hAnsi="Times New Roman" w:cs="Times New Roman"/>
          <w:sz w:val="28"/>
          <w:szCs w:val="28"/>
          <w:lang w:val="uk-UA"/>
        </w:rPr>
        <w:t>ст</w:t>
      </w:r>
      <w:r w:rsidR="008F46E3">
        <w:rPr>
          <w:rFonts w:ascii="Times New Roman" w:hAnsi="Times New Roman" w:cs="Times New Roman"/>
          <w:sz w:val="28"/>
          <w:szCs w:val="28"/>
          <w:lang w:val="uk-UA"/>
        </w:rPr>
        <w:t xml:space="preserve">атті </w:t>
      </w:r>
      <w:r w:rsidR="00584753" w:rsidRPr="00F01E82">
        <w:rPr>
          <w:rFonts w:ascii="Times New Roman" w:hAnsi="Times New Roman" w:cs="Times New Roman"/>
          <w:sz w:val="28"/>
          <w:szCs w:val="28"/>
          <w:lang w:val="uk-UA"/>
        </w:rPr>
        <w:t xml:space="preserve">59 Закону України «Про місцеве самоврядування в Україні», </w:t>
      </w:r>
      <w:r w:rsidR="00584753" w:rsidRPr="00F01E82">
        <w:rPr>
          <w:rFonts w:ascii="Times New Roman" w:hAnsi="Times New Roman" w:cs="Times New Roman"/>
          <w:color w:val="000000"/>
          <w:sz w:val="28"/>
          <w:szCs w:val="28"/>
          <w:lang w:val="uk-UA" w:eastAsia="uk-UA"/>
        </w:rPr>
        <w:t xml:space="preserve"> </w:t>
      </w:r>
      <w:r w:rsidR="008F46E3">
        <w:rPr>
          <w:rFonts w:ascii="Times New Roman" w:hAnsi="Times New Roman" w:cs="Times New Roman"/>
          <w:color w:val="000000"/>
          <w:sz w:val="28"/>
          <w:szCs w:val="28"/>
          <w:lang w:val="uk-UA" w:eastAsia="uk-UA"/>
        </w:rPr>
        <w:t>з</w:t>
      </w:r>
      <w:r w:rsidR="00584753" w:rsidRPr="00F01E82">
        <w:rPr>
          <w:rFonts w:ascii="Times New Roman" w:hAnsi="Times New Roman" w:cs="Times New Roman"/>
          <w:sz w:val="28"/>
          <w:szCs w:val="28"/>
          <w:lang w:val="uk-UA" w:eastAsia="uk-UA"/>
        </w:rPr>
        <w:t>акон</w:t>
      </w:r>
      <w:r w:rsidR="008E3C29" w:rsidRPr="00F01E82">
        <w:rPr>
          <w:rFonts w:ascii="Times New Roman" w:hAnsi="Times New Roman" w:cs="Times New Roman"/>
          <w:sz w:val="28"/>
          <w:szCs w:val="28"/>
          <w:lang w:val="uk-UA" w:eastAsia="uk-UA"/>
        </w:rPr>
        <w:t>ами</w:t>
      </w:r>
      <w:r w:rsidR="00584753" w:rsidRPr="00F01E82">
        <w:rPr>
          <w:rFonts w:ascii="Times New Roman" w:hAnsi="Times New Roman" w:cs="Times New Roman"/>
          <w:sz w:val="28"/>
          <w:szCs w:val="28"/>
          <w:lang w:val="uk-UA" w:eastAsia="uk-UA"/>
        </w:rPr>
        <w:t xml:space="preserve"> України «Про статус ветеранів війни, гарантії їх соціального захисту», </w:t>
      </w:r>
      <w:r w:rsidR="00191BF7" w:rsidRPr="00F01E82">
        <w:rPr>
          <w:rFonts w:ascii="Times New Roman" w:hAnsi="Times New Roman" w:cs="Times New Roman"/>
          <w:color w:val="000000"/>
          <w:sz w:val="28"/>
          <w:szCs w:val="28"/>
          <w:lang w:val="uk-UA"/>
        </w:rPr>
        <w:t>«Про соціальний і правовий захист військовослужбовців та членів їх сімей», «Про правовий статус осіб, зниклих безвісти за особливих обставин»</w:t>
      </w:r>
      <w:r w:rsidR="00881F9D" w:rsidRPr="00F01E82">
        <w:rPr>
          <w:rFonts w:ascii="Times New Roman" w:hAnsi="Times New Roman" w:cs="Times New Roman"/>
          <w:color w:val="000000"/>
          <w:sz w:val="28"/>
          <w:szCs w:val="28"/>
          <w:lang w:val="uk-UA"/>
        </w:rPr>
        <w:t>, «Про правовий режим воєнного стану»</w:t>
      </w:r>
      <w:r w:rsidR="006D7EF7">
        <w:rPr>
          <w:rFonts w:ascii="Times New Roman" w:hAnsi="Times New Roman" w:cs="Times New Roman"/>
          <w:color w:val="000000"/>
          <w:sz w:val="28"/>
          <w:szCs w:val="28"/>
          <w:lang w:val="uk-UA"/>
        </w:rPr>
        <w:t>,</w:t>
      </w:r>
      <w:r w:rsidR="00881F9D" w:rsidRPr="00F01E82">
        <w:rPr>
          <w:rFonts w:ascii="Times New Roman" w:hAnsi="Times New Roman" w:cs="Times New Roman"/>
          <w:color w:val="000000"/>
          <w:sz w:val="28"/>
          <w:szCs w:val="28"/>
          <w:lang w:val="uk-UA"/>
        </w:rPr>
        <w:t xml:space="preserve"> </w:t>
      </w:r>
      <w:r w:rsidR="00584753" w:rsidRPr="00F01E82">
        <w:rPr>
          <w:rFonts w:ascii="Times New Roman" w:hAnsi="Times New Roman" w:cs="Times New Roman"/>
          <w:sz w:val="28"/>
          <w:szCs w:val="28"/>
          <w:lang w:val="uk-UA" w:eastAsia="uk-UA"/>
        </w:rPr>
        <w:t>з</w:t>
      </w:r>
      <w:r w:rsidR="003D09BF" w:rsidRPr="00F01E82">
        <w:rPr>
          <w:rFonts w:ascii="Times New Roman" w:hAnsi="Times New Roman" w:cs="Times New Roman"/>
          <w:sz w:val="28"/>
          <w:szCs w:val="28"/>
          <w:lang w:val="uk-UA"/>
        </w:rPr>
        <w:t xml:space="preserve"> метою </w:t>
      </w:r>
      <w:r w:rsidR="0040635B" w:rsidRPr="00F01E82">
        <w:rPr>
          <w:rFonts w:ascii="Times New Roman" w:hAnsi="Times New Roman" w:cs="Times New Roman"/>
          <w:sz w:val="28"/>
          <w:szCs w:val="28"/>
          <w:lang w:val="uk-UA"/>
        </w:rPr>
        <w:t xml:space="preserve">підвищення рівня соціального захисту </w:t>
      </w:r>
      <w:r w:rsidR="00D9488D" w:rsidRPr="00F01E82">
        <w:rPr>
          <w:rFonts w:ascii="Times New Roman" w:hAnsi="Times New Roman" w:cs="Times New Roman"/>
          <w:spacing w:val="8"/>
          <w:sz w:val="28"/>
          <w:szCs w:val="28"/>
          <w:lang w:val="uk-UA"/>
        </w:rPr>
        <w:t xml:space="preserve">військовослужбовців, </w:t>
      </w:r>
      <w:r w:rsidR="00D9488D" w:rsidRPr="00F01E82">
        <w:rPr>
          <w:rFonts w:ascii="Times New Roman" w:hAnsi="Times New Roman" w:cs="Times New Roman"/>
          <w:color w:val="000000"/>
          <w:sz w:val="28"/>
          <w:szCs w:val="28"/>
          <w:lang w:val="uk-UA"/>
        </w:rPr>
        <w:t xml:space="preserve">ветеранів війни, Захисників та Захисниць України, </w:t>
      </w:r>
      <w:r w:rsidR="00D9488D" w:rsidRPr="00F01E82">
        <w:rPr>
          <w:rFonts w:ascii="Times New Roman" w:hAnsi="Times New Roman" w:cs="Times New Roman"/>
          <w:sz w:val="28"/>
          <w:szCs w:val="28"/>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00A76CB1" w:rsidRPr="00F01E82">
        <w:rPr>
          <w:rFonts w:ascii="Times New Roman" w:hAnsi="Times New Roman" w:cs="Times New Roman"/>
          <w:sz w:val="28"/>
          <w:szCs w:val="28"/>
          <w:lang w:val="uk-UA"/>
        </w:rPr>
        <w:t xml:space="preserve"> – мешканців </w:t>
      </w:r>
      <w:r w:rsidR="0040635B" w:rsidRPr="00F01E82">
        <w:rPr>
          <w:rFonts w:ascii="Times New Roman" w:hAnsi="Times New Roman" w:cs="Times New Roman"/>
          <w:sz w:val="28"/>
          <w:szCs w:val="28"/>
          <w:lang w:val="uk-UA"/>
        </w:rPr>
        <w:t>Покровської міської територіальної громади</w:t>
      </w:r>
      <w:r w:rsidR="003D09BF" w:rsidRPr="00F01E82">
        <w:rPr>
          <w:rFonts w:ascii="Times New Roman" w:hAnsi="Times New Roman" w:cs="Times New Roman"/>
          <w:color w:val="000000"/>
          <w:sz w:val="28"/>
          <w:szCs w:val="28"/>
          <w:lang w:val="uk-UA" w:eastAsia="uk-UA"/>
        </w:rPr>
        <w:t xml:space="preserve">, </w:t>
      </w:r>
      <w:r w:rsidR="0040635B" w:rsidRPr="00F01E82">
        <w:rPr>
          <w:rFonts w:ascii="Times New Roman" w:hAnsi="Times New Roman" w:cs="Times New Roman"/>
          <w:sz w:val="28"/>
          <w:szCs w:val="28"/>
          <w:shd w:val="clear" w:color="auto" w:fill="FFFFFF"/>
          <w:lang w:val="uk-UA" w:eastAsia="uk-UA"/>
        </w:rPr>
        <w:t xml:space="preserve">створення умов для </w:t>
      </w:r>
      <w:r w:rsidR="0040635B" w:rsidRPr="00F01E82">
        <w:rPr>
          <w:rFonts w:ascii="Times New Roman" w:hAnsi="Times New Roman" w:cs="Times New Roman"/>
          <w:sz w:val="28"/>
          <w:szCs w:val="28"/>
          <w:lang w:val="uk-UA"/>
        </w:rPr>
        <w:t>своєчасного та комплексного вирішення їх нагальних питань</w:t>
      </w:r>
      <w:r w:rsidR="00A76CB1" w:rsidRPr="00F01E82">
        <w:rPr>
          <w:rFonts w:ascii="Times New Roman" w:hAnsi="Times New Roman" w:cs="Times New Roman"/>
          <w:sz w:val="28"/>
          <w:szCs w:val="28"/>
          <w:lang w:val="uk-UA"/>
        </w:rPr>
        <w:t xml:space="preserve">,  підтримки належного соціального, морального та психологічного стану, </w:t>
      </w:r>
      <w:r w:rsidR="0040635B" w:rsidRPr="00F01E82">
        <w:rPr>
          <w:rFonts w:ascii="Times New Roman" w:hAnsi="Times New Roman" w:cs="Times New Roman"/>
          <w:color w:val="000000"/>
          <w:sz w:val="28"/>
          <w:szCs w:val="28"/>
          <w:lang w:val="uk-UA" w:eastAsia="uk-UA"/>
        </w:rPr>
        <w:t xml:space="preserve"> </w:t>
      </w:r>
      <w:r w:rsidRPr="00F01E82">
        <w:rPr>
          <w:rFonts w:ascii="Times New Roman" w:eastAsia="Times New Roman" w:hAnsi="Times New Roman" w:cs="Times New Roman"/>
          <w:sz w:val="28"/>
          <w:szCs w:val="28"/>
          <w:lang w:val="uk-UA"/>
        </w:rPr>
        <w:t>міська рада</w:t>
      </w:r>
    </w:p>
    <w:p w:rsidR="0098172B" w:rsidRPr="00D00595" w:rsidRDefault="0098172B" w:rsidP="008F46E3">
      <w:pPr>
        <w:pStyle w:val="HTML"/>
        <w:jc w:val="both"/>
        <w:rPr>
          <w:rFonts w:ascii="Times New Roman" w:eastAsia="Times New Roman" w:hAnsi="Times New Roman" w:cs="Times New Roman"/>
          <w:b/>
          <w:bCs/>
          <w:sz w:val="26"/>
          <w:szCs w:val="26"/>
          <w:lang w:val="uk-UA"/>
        </w:rPr>
      </w:pPr>
    </w:p>
    <w:p w:rsidR="0098172B" w:rsidRPr="00274EF4" w:rsidRDefault="0098172B" w:rsidP="008F46E3">
      <w:pPr>
        <w:pStyle w:val="HTML"/>
        <w:rPr>
          <w:rFonts w:ascii="Times New Roman" w:hAnsi="Times New Roman" w:cs="Times New Roman"/>
          <w:b/>
          <w:bCs/>
          <w:sz w:val="28"/>
          <w:szCs w:val="28"/>
          <w:lang w:val="uk-UA"/>
        </w:rPr>
      </w:pPr>
      <w:r w:rsidRPr="00274EF4">
        <w:rPr>
          <w:rFonts w:ascii="Times New Roman" w:hAnsi="Times New Roman" w:cs="Times New Roman"/>
          <w:b/>
          <w:bCs/>
          <w:sz w:val="28"/>
          <w:szCs w:val="28"/>
          <w:lang w:val="uk-UA"/>
        </w:rPr>
        <w:t>ВИРІШИЛА:</w:t>
      </w:r>
    </w:p>
    <w:p w:rsidR="00796027" w:rsidRPr="007B7FB7" w:rsidRDefault="00796027" w:rsidP="00274EF4">
      <w:pPr>
        <w:pStyle w:val="2"/>
        <w:rPr>
          <w:lang w:val="uk-UA"/>
        </w:rPr>
      </w:pPr>
    </w:p>
    <w:p w:rsidR="009B53AA" w:rsidRPr="00274EF4" w:rsidRDefault="00274EF4" w:rsidP="00274EF4">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98172B" w:rsidRPr="00274EF4">
        <w:rPr>
          <w:rFonts w:ascii="Times New Roman" w:hAnsi="Times New Roman" w:cs="Times New Roman"/>
          <w:sz w:val="28"/>
          <w:szCs w:val="28"/>
          <w:lang w:val="uk-UA"/>
        </w:rPr>
        <w:t>Затвердити</w:t>
      </w:r>
      <w:r w:rsidR="00DC0E43" w:rsidRPr="00274EF4">
        <w:rPr>
          <w:rFonts w:ascii="Times New Roman" w:hAnsi="Times New Roman" w:cs="Times New Roman"/>
          <w:sz w:val="28"/>
          <w:szCs w:val="28"/>
          <w:lang w:val="uk-UA"/>
        </w:rPr>
        <w:t xml:space="preserve"> </w:t>
      </w:r>
      <w:r w:rsidR="009B53AA" w:rsidRPr="00274EF4">
        <w:rPr>
          <w:rFonts w:ascii="Times New Roman" w:hAnsi="Times New Roman" w:cs="Times New Roman"/>
          <w:sz w:val="28"/>
          <w:szCs w:val="28"/>
          <w:lang w:val="uk-UA"/>
        </w:rPr>
        <w:t xml:space="preserve">Комплексну </w:t>
      </w:r>
      <w:r w:rsidR="00796027" w:rsidRPr="00274EF4">
        <w:rPr>
          <w:rFonts w:ascii="Times New Roman" w:hAnsi="Times New Roman" w:cs="Times New Roman"/>
          <w:sz w:val="28"/>
          <w:szCs w:val="28"/>
          <w:lang w:val="uk-UA"/>
        </w:rPr>
        <w:t>п</w:t>
      </w:r>
      <w:r w:rsidR="009B53AA" w:rsidRPr="00274EF4">
        <w:rPr>
          <w:rFonts w:ascii="Times New Roman" w:hAnsi="Times New Roman" w:cs="Times New Roman"/>
          <w:sz w:val="28"/>
          <w:szCs w:val="28"/>
          <w:lang w:val="uk-UA"/>
        </w:rPr>
        <w:t xml:space="preserve">рограму </w:t>
      </w:r>
      <w:r w:rsidR="0040635B" w:rsidRPr="00274EF4">
        <w:rPr>
          <w:rFonts w:ascii="Times New Roman" w:hAnsi="Times New Roman" w:cs="Times New Roman"/>
          <w:sz w:val="28"/>
          <w:szCs w:val="28"/>
          <w:lang w:val="uk-UA"/>
        </w:rPr>
        <w:t>соціального</w:t>
      </w:r>
      <w:r w:rsidR="0040635B" w:rsidRPr="00274EF4">
        <w:rPr>
          <w:rFonts w:ascii="Times New Roman" w:hAnsi="Times New Roman" w:cs="Times New Roman"/>
          <w:spacing w:val="8"/>
          <w:sz w:val="28"/>
          <w:szCs w:val="28"/>
          <w:lang w:val="uk-UA"/>
        </w:rPr>
        <w:t xml:space="preserve"> </w:t>
      </w:r>
      <w:r w:rsidR="0040635B" w:rsidRPr="00274EF4">
        <w:rPr>
          <w:rFonts w:ascii="Times New Roman" w:hAnsi="Times New Roman" w:cs="Times New Roman"/>
          <w:sz w:val="28"/>
          <w:szCs w:val="28"/>
          <w:lang w:val="uk-UA"/>
        </w:rPr>
        <w:t>захисту та підтримки</w:t>
      </w:r>
      <w:r w:rsidR="0040635B" w:rsidRPr="00274EF4">
        <w:rPr>
          <w:rFonts w:ascii="Times New Roman" w:hAnsi="Times New Roman" w:cs="Times New Roman"/>
          <w:spacing w:val="8"/>
          <w:sz w:val="28"/>
          <w:szCs w:val="28"/>
          <w:lang w:val="uk-UA"/>
        </w:rPr>
        <w:t xml:space="preserve">  </w:t>
      </w:r>
      <w:r w:rsidR="00A92A9D" w:rsidRPr="00274EF4">
        <w:rPr>
          <w:rFonts w:ascii="Times New Roman" w:hAnsi="Times New Roman" w:cs="Times New Roman"/>
          <w:spacing w:val="8"/>
          <w:sz w:val="28"/>
          <w:szCs w:val="28"/>
          <w:lang w:val="uk-UA"/>
        </w:rPr>
        <w:t xml:space="preserve">військовослужбовців, </w:t>
      </w:r>
      <w:r w:rsidR="00A92A9D" w:rsidRPr="00274EF4">
        <w:rPr>
          <w:rFonts w:ascii="Times New Roman" w:hAnsi="Times New Roman" w:cs="Times New Roman"/>
          <w:color w:val="000000"/>
          <w:sz w:val="28"/>
          <w:szCs w:val="28"/>
          <w:lang w:val="uk-UA"/>
        </w:rPr>
        <w:t xml:space="preserve">ветеранів війни, Захисників та Захисниць України, </w:t>
      </w:r>
      <w:r w:rsidR="00A92A9D" w:rsidRPr="00274EF4">
        <w:rPr>
          <w:rFonts w:ascii="Times New Roman" w:hAnsi="Times New Roman" w:cs="Times New Roman"/>
          <w:sz w:val="28"/>
          <w:szCs w:val="28"/>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00A92A9D" w:rsidRPr="00274EF4">
        <w:rPr>
          <w:rFonts w:ascii="Times New Roman" w:hAnsi="Times New Roman" w:cs="Times New Roman"/>
          <w:sz w:val="28"/>
          <w:szCs w:val="28"/>
          <w:lang w:val="uk-UA"/>
        </w:rPr>
        <w:t xml:space="preserve"> </w:t>
      </w:r>
      <w:r w:rsidR="009B53AA" w:rsidRPr="00274EF4">
        <w:rPr>
          <w:rFonts w:ascii="Times New Roman" w:hAnsi="Times New Roman" w:cs="Times New Roman"/>
          <w:sz w:val="28"/>
          <w:szCs w:val="28"/>
          <w:lang w:val="uk-UA"/>
        </w:rPr>
        <w:t xml:space="preserve">Покровської міської територіальної громади </w:t>
      </w:r>
      <w:r w:rsidRPr="00274EF4">
        <w:rPr>
          <w:rFonts w:ascii="Times New Roman" w:hAnsi="Times New Roman" w:cs="Times New Roman"/>
          <w:sz w:val="28"/>
          <w:szCs w:val="28"/>
          <w:lang w:val="uk-UA"/>
        </w:rPr>
        <w:t xml:space="preserve">Дніпропетровської області  </w:t>
      </w:r>
      <w:r w:rsidR="009B53AA" w:rsidRPr="00274EF4">
        <w:rPr>
          <w:rFonts w:ascii="Times New Roman" w:hAnsi="Times New Roman" w:cs="Times New Roman"/>
          <w:sz w:val="28"/>
          <w:szCs w:val="28"/>
          <w:lang w:val="uk-UA"/>
        </w:rPr>
        <w:t>на 2024–202</w:t>
      </w:r>
      <w:r w:rsidR="00191BF7" w:rsidRPr="00274EF4">
        <w:rPr>
          <w:rFonts w:ascii="Times New Roman" w:hAnsi="Times New Roman" w:cs="Times New Roman"/>
          <w:sz w:val="28"/>
          <w:szCs w:val="28"/>
          <w:lang w:val="uk-UA"/>
        </w:rPr>
        <w:t>8</w:t>
      </w:r>
      <w:r w:rsidR="009B53AA" w:rsidRPr="00274EF4">
        <w:rPr>
          <w:rFonts w:ascii="Times New Roman" w:hAnsi="Times New Roman" w:cs="Times New Roman"/>
          <w:sz w:val="28"/>
          <w:szCs w:val="28"/>
          <w:lang w:val="uk-UA"/>
        </w:rPr>
        <w:t xml:space="preserve"> роки</w:t>
      </w:r>
      <w:r w:rsidR="00733882" w:rsidRPr="00274EF4">
        <w:rPr>
          <w:rFonts w:ascii="Times New Roman" w:hAnsi="Times New Roman" w:cs="Times New Roman"/>
          <w:sz w:val="28"/>
          <w:szCs w:val="28"/>
          <w:lang w:val="uk-UA"/>
        </w:rPr>
        <w:t xml:space="preserve"> </w:t>
      </w:r>
      <w:r w:rsidR="00191BF7" w:rsidRPr="00274EF4">
        <w:rPr>
          <w:rFonts w:ascii="Times New Roman" w:hAnsi="Times New Roman" w:cs="Times New Roman"/>
          <w:sz w:val="28"/>
          <w:szCs w:val="28"/>
          <w:lang w:val="uk-UA"/>
        </w:rPr>
        <w:t>(далі – Програма)</w:t>
      </w:r>
      <w:r w:rsidRPr="00274EF4">
        <w:rPr>
          <w:rFonts w:ascii="Times New Roman" w:hAnsi="Times New Roman" w:cs="Times New Roman"/>
          <w:sz w:val="28"/>
          <w:szCs w:val="28"/>
          <w:lang w:val="uk-UA"/>
        </w:rPr>
        <w:t xml:space="preserve">, що </w:t>
      </w:r>
      <w:r w:rsidR="001C4094" w:rsidRPr="00274EF4">
        <w:rPr>
          <w:rFonts w:ascii="Times New Roman" w:hAnsi="Times New Roman" w:cs="Times New Roman"/>
          <w:sz w:val="28"/>
          <w:szCs w:val="28"/>
          <w:lang w:val="uk-UA"/>
        </w:rPr>
        <w:t>додається</w:t>
      </w:r>
      <w:r w:rsidRPr="00274EF4">
        <w:rPr>
          <w:rFonts w:ascii="Times New Roman" w:hAnsi="Times New Roman" w:cs="Times New Roman"/>
          <w:sz w:val="28"/>
          <w:szCs w:val="28"/>
          <w:lang w:val="uk-UA"/>
        </w:rPr>
        <w:t>.</w:t>
      </w:r>
    </w:p>
    <w:p w:rsidR="009B53AA" w:rsidRPr="005425DD" w:rsidRDefault="00136BCE" w:rsidP="00274EF4">
      <w:pPr>
        <w:ind w:firstLine="567"/>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2</w:t>
      </w:r>
      <w:r w:rsidR="009B53AA" w:rsidRPr="005425DD">
        <w:rPr>
          <w:rFonts w:ascii="Times New Roman" w:hAnsi="Times New Roman" w:cs="Times New Roman"/>
          <w:color w:val="000000"/>
          <w:sz w:val="28"/>
          <w:szCs w:val="28"/>
          <w:lang w:val="uk-UA"/>
        </w:rPr>
        <w:t>.Фінансовому управлінню Покровської  міської ради (</w:t>
      </w:r>
      <w:r w:rsidR="00253817" w:rsidRPr="005425DD">
        <w:rPr>
          <w:rFonts w:ascii="Times New Roman" w:hAnsi="Times New Roman" w:cs="Times New Roman"/>
          <w:color w:val="000000"/>
          <w:sz w:val="28"/>
          <w:szCs w:val="28"/>
          <w:lang w:val="uk-UA"/>
        </w:rPr>
        <w:t>Тетяна МІЩЕНКО</w:t>
      </w:r>
      <w:r w:rsidR="009B53AA" w:rsidRPr="005425DD">
        <w:rPr>
          <w:rFonts w:ascii="Times New Roman" w:hAnsi="Times New Roman" w:cs="Times New Roman"/>
          <w:color w:val="000000"/>
          <w:sz w:val="28"/>
          <w:szCs w:val="28"/>
          <w:lang w:val="uk-UA"/>
        </w:rPr>
        <w:t xml:space="preserve">) забезпечити фінансування </w:t>
      </w:r>
      <w:r w:rsidR="00EB49F7">
        <w:rPr>
          <w:rFonts w:ascii="Times New Roman" w:hAnsi="Times New Roman" w:cs="Times New Roman"/>
          <w:sz w:val="28"/>
          <w:szCs w:val="28"/>
          <w:lang w:val="uk-UA"/>
        </w:rPr>
        <w:t>Програми</w:t>
      </w:r>
      <w:r w:rsidR="009B53AA" w:rsidRPr="005425DD">
        <w:rPr>
          <w:rFonts w:ascii="Times New Roman" w:hAnsi="Times New Roman" w:cs="Times New Roman"/>
          <w:color w:val="000000"/>
          <w:sz w:val="28"/>
          <w:szCs w:val="28"/>
          <w:lang w:val="uk-UA"/>
        </w:rPr>
        <w:t xml:space="preserve"> в межах бюджетних призначень на 202</w:t>
      </w:r>
      <w:r w:rsidR="00CA70AE">
        <w:rPr>
          <w:rFonts w:ascii="Times New Roman" w:hAnsi="Times New Roman" w:cs="Times New Roman"/>
          <w:color w:val="000000"/>
          <w:sz w:val="28"/>
          <w:szCs w:val="28"/>
          <w:lang w:val="uk-UA"/>
        </w:rPr>
        <w:t>4</w:t>
      </w:r>
      <w:r w:rsidR="009B53AA" w:rsidRPr="005425DD">
        <w:rPr>
          <w:rFonts w:ascii="Times New Roman" w:hAnsi="Times New Roman" w:cs="Times New Roman"/>
          <w:color w:val="000000"/>
          <w:sz w:val="28"/>
          <w:szCs w:val="28"/>
          <w:lang w:val="uk-UA"/>
        </w:rPr>
        <w:t>-202</w:t>
      </w:r>
      <w:r w:rsidR="00191BF7">
        <w:rPr>
          <w:rFonts w:ascii="Times New Roman" w:hAnsi="Times New Roman" w:cs="Times New Roman"/>
          <w:color w:val="000000"/>
          <w:sz w:val="28"/>
          <w:szCs w:val="28"/>
          <w:lang w:val="uk-UA"/>
        </w:rPr>
        <w:t>8</w:t>
      </w:r>
      <w:r w:rsidR="009B53AA" w:rsidRPr="005425DD">
        <w:rPr>
          <w:rFonts w:ascii="Times New Roman" w:hAnsi="Times New Roman" w:cs="Times New Roman"/>
          <w:color w:val="000000"/>
          <w:sz w:val="28"/>
          <w:szCs w:val="28"/>
          <w:lang w:val="uk-UA"/>
        </w:rPr>
        <w:t xml:space="preserve"> роки. </w:t>
      </w:r>
    </w:p>
    <w:p w:rsidR="00253817" w:rsidRPr="00E7630D" w:rsidRDefault="00136BCE" w:rsidP="00274EF4">
      <w:pPr>
        <w:ind w:firstLine="567"/>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3</w:t>
      </w:r>
      <w:r w:rsidR="00274EF4">
        <w:rPr>
          <w:rFonts w:ascii="Times New Roman" w:hAnsi="Times New Roman" w:cs="Times New Roman"/>
          <w:color w:val="000000"/>
          <w:sz w:val="28"/>
          <w:szCs w:val="28"/>
          <w:lang w:val="uk-UA"/>
        </w:rPr>
        <w:t>.</w:t>
      </w:r>
      <w:r w:rsidR="00253817" w:rsidRPr="00521A58">
        <w:rPr>
          <w:rFonts w:ascii="Times New Roman" w:hAnsi="Times New Roman" w:cs="Times New Roman"/>
          <w:color w:val="000000"/>
          <w:sz w:val="28"/>
          <w:szCs w:val="28"/>
          <w:lang w:val="uk-UA"/>
        </w:rPr>
        <w:t xml:space="preserve">Управлінню освіти </w:t>
      </w:r>
      <w:r w:rsidR="00513C2C" w:rsidRPr="00521A58">
        <w:rPr>
          <w:rFonts w:ascii="Times New Roman" w:hAnsi="Times New Roman" w:cs="Times New Roman"/>
          <w:color w:val="000000"/>
          <w:sz w:val="28"/>
          <w:szCs w:val="28"/>
          <w:lang w:val="uk-UA"/>
        </w:rPr>
        <w:t xml:space="preserve">виконавчого комітету Покровської міської ради Дніпропетровської області </w:t>
      </w:r>
      <w:r w:rsidR="00253817" w:rsidRPr="00521A58">
        <w:rPr>
          <w:rFonts w:ascii="Times New Roman" w:hAnsi="Times New Roman" w:cs="Times New Roman"/>
          <w:color w:val="000000"/>
          <w:sz w:val="28"/>
          <w:szCs w:val="28"/>
          <w:lang w:val="uk-UA"/>
        </w:rPr>
        <w:t xml:space="preserve">(Ольга МАТВЄЄВА), відділу культури, туризму, національностей і релігій </w:t>
      </w:r>
      <w:r w:rsidR="00513C2C" w:rsidRPr="00521A58">
        <w:rPr>
          <w:rFonts w:ascii="Times New Roman" w:hAnsi="Times New Roman" w:cs="Times New Roman"/>
          <w:color w:val="000000"/>
          <w:sz w:val="28"/>
          <w:szCs w:val="28"/>
          <w:lang w:val="uk-UA"/>
        </w:rPr>
        <w:t xml:space="preserve">виконавчого комітету Покровської міської ради Дніпропетровської області </w:t>
      </w:r>
      <w:r w:rsidR="00253817" w:rsidRPr="00521A58">
        <w:rPr>
          <w:rFonts w:ascii="Times New Roman" w:hAnsi="Times New Roman" w:cs="Times New Roman"/>
          <w:color w:val="000000"/>
          <w:sz w:val="28"/>
          <w:szCs w:val="28"/>
          <w:lang w:val="uk-UA"/>
        </w:rPr>
        <w:t>(Тетяна СУДАРЄВА), центру соціальних служб</w:t>
      </w:r>
      <w:r w:rsidR="00253817" w:rsidRPr="005425DD">
        <w:rPr>
          <w:rFonts w:ascii="Times New Roman" w:hAnsi="Times New Roman" w:cs="Times New Roman"/>
          <w:color w:val="000000"/>
          <w:sz w:val="28"/>
          <w:szCs w:val="28"/>
          <w:lang w:val="uk-UA"/>
        </w:rPr>
        <w:t xml:space="preserve"> </w:t>
      </w:r>
      <w:r w:rsidR="00513C2C">
        <w:rPr>
          <w:rFonts w:ascii="Times New Roman" w:hAnsi="Times New Roman" w:cs="Times New Roman"/>
          <w:color w:val="000000"/>
          <w:sz w:val="28"/>
          <w:szCs w:val="28"/>
          <w:lang w:val="uk-UA"/>
        </w:rPr>
        <w:lastRenderedPageBreak/>
        <w:t xml:space="preserve">Покровської міської ради Дніпропетровської області </w:t>
      </w:r>
      <w:r w:rsidR="00253817" w:rsidRPr="005425DD">
        <w:rPr>
          <w:rFonts w:ascii="Times New Roman" w:hAnsi="Times New Roman" w:cs="Times New Roman"/>
          <w:color w:val="000000"/>
          <w:sz w:val="28"/>
          <w:szCs w:val="28"/>
          <w:lang w:val="uk-UA"/>
        </w:rPr>
        <w:t>(Ксенія МАЛЬЦЕВА)</w:t>
      </w:r>
      <w:r w:rsidR="00AF254F">
        <w:rPr>
          <w:rFonts w:ascii="Times New Roman" w:hAnsi="Times New Roman" w:cs="Times New Roman"/>
          <w:color w:val="000000"/>
          <w:sz w:val="28"/>
          <w:szCs w:val="28"/>
          <w:lang w:val="uk-UA"/>
        </w:rPr>
        <w:t xml:space="preserve">, </w:t>
      </w:r>
      <w:r w:rsidR="00253817" w:rsidRPr="005425DD">
        <w:rPr>
          <w:rFonts w:ascii="Times New Roman" w:hAnsi="Times New Roman" w:cs="Times New Roman"/>
          <w:color w:val="000000"/>
          <w:sz w:val="28"/>
          <w:szCs w:val="28"/>
          <w:lang w:val="uk-UA"/>
        </w:rPr>
        <w:t xml:space="preserve"> територіальному центру соціального обслуговування (надання соціальних послуг) </w:t>
      </w:r>
      <w:r w:rsidR="00513C2C">
        <w:rPr>
          <w:rFonts w:ascii="Times New Roman" w:hAnsi="Times New Roman" w:cs="Times New Roman"/>
          <w:color w:val="000000"/>
          <w:sz w:val="28"/>
          <w:szCs w:val="28"/>
          <w:lang w:val="uk-UA"/>
        </w:rPr>
        <w:t xml:space="preserve">Покровської міської ради Дніпропетровської області </w:t>
      </w:r>
      <w:r w:rsidR="00253817" w:rsidRPr="005425DD">
        <w:rPr>
          <w:rFonts w:ascii="Times New Roman" w:hAnsi="Times New Roman" w:cs="Times New Roman"/>
          <w:color w:val="000000"/>
          <w:sz w:val="28"/>
          <w:szCs w:val="28"/>
          <w:lang w:val="uk-UA"/>
        </w:rPr>
        <w:t xml:space="preserve">(Наталія ДАНИЛЕНКО), </w:t>
      </w:r>
      <w:r w:rsidR="004878CD" w:rsidRPr="00E7630D">
        <w:rPr>
          <w:rFonts w:ascii="Times New Roman" w:hAnsi="Times New Roman" w:cs="Times New Roman"/>
          <w:sz w:val="28"/>
          <w:szCs w:val="28"/>
          <w:lang w:val="uk-UA" w:eastAsia="uk-UA"/>
        </w:rPr>
        <w:t xml:space="preserve">Покровському управлінню </w:t>
      </w:r>
      <w:r w:rsidR="004878CD" w:rsidRPr="00E7630D">
        <w:rPr>
          <w:rFonts w:ascii="Times New Roman" w:hAnsi="Times New Roman" w:cs="Times New Roman"/>
          <w:sz w:val="28"/>
          <w:szCs w:val="28"/>
          <w:lang w:val="uk-UA"/>
        </w:rPr>
        <w:t>Нікопольської філії Дніпропетровського обласного центру зайнятості</w:t>
      </w:r>
      <w:r w:rsidR="004878CD" w:rsidRPr="000336C9">
        <w:rPr>
          <w:sz w:val="28"/>
          <w:szCs w:val="28"/>
          <w:lang w:val="uk-UA"/>
        </w:rPr>
        <w:t xml:space="preserve"> </w:t>
      </w:r>
      <w:r w:rsidR="00253817" w:rsidRPr="00E7630D">
        <w:rPr>
          <w:rFonts w:ascii="Times New Roman" w:hAnsi="Times New Roman" w:cs="Times New Roman"/>
          <w:color w:val="000000"/>
          <w:sz w:val="28"/>
          <w:szCs w:val="28"/>
          <w:lang w:val="uk-UA"/>
        </w:rPr>
        <w:t>(</w:t>
      </w:r>
      <w:r w:rsidR="004878CD" w:rsidRPr="00E7630D">
        <w:rPr>
          <w:rFonts w:ascii="Times New Roman" w:hAnsi="Times New Roman" w:cs="Times New Roman"/>
          <w:color w:val="000000"/>
          <w:sz w:val="28"/>
          <w:szCs w:val="28"/>
          <w:lang w:val="uk-UA"/>
        </w:rPr>
        <w:t xml:space="preserve">Оксана </w:t>
      </w:r>
      <w:r w:rsidR="00253817" w:rsidRPr="00E7630D">
        <w:rPr>
          <w:rFonts w:ascii="Times New Roman" w:hAnsi="Times New Roman" w:cs="Times New Roman"/>
          <w:color w:val="000000"/>
          <w:sz w:val="28"/>
          <w:szCs w:val="28"/>
          <w:lang w:val="uk-UA"/>
        </w:rPr>
        <w:t>К</w:t>
      </w:r>
      <w:r w:rsidR="004878CD" w:rsidRPr="00E7630D">
        <w:rPr>
          <w:rFonts w:ascii="Times New Roman" w:hAnsi="Times New Roman" w:cs="Times New Roman"/>
          <w:color w:val="000000"/>
          <w:sz w:val="28"/>
          <w:szCs w:val="28"/>
          <w:lang w:val="uk-UA"/>
        </w:rPr>
        <w:t>РАВЧЕНКО</w:t>
      </w:r>
      <w:r w:rsidR="001C4094">
        <w:rPr>
          <w:rFonts w:ascii="Times New Roman" w:hAnsi="Times New Roman" w:cs="Times New Roman"/>
          <w:color w:val="000000"/>
          <w:sz w:val="28"/>
          <w:szCs w:val="28"/>
          <w:lang w:val="uk-UA"/>
        </w:rPr>
        <w:t>, за згодою</w:t>
      </w:r>
      <w:r w:rsidR="00253817" w:rsidRPr="00E7630D">
        <w:rPr>
          <w:rFonts w:ascii="Times New Roman" w:hAnsi="Times New Roman" w:cs="Times New Roman"/>
          <w:color w:val="000000"/>
          <w:sz w:val="28"/>
          <w:szCs w:val="28"/>
          <w:lang w:val="uk-UA"/>
        </w:rPr>
        <w:t>),</w:t>
      </w:r>
      <w:r w:rsidR="00253817" w:rsidRPr="005425DD">
        <w:rPr>
          <w:rFonts w:ascii="Times New Roman" w:hAnsi="Times New Roman" w:cs="Times New Roman"/>
          <w:color w:val="000000"/>
          <w:sz w:val="28"/>
          <w:szCs w:val="28"/>
          <w:lang w:val="uk-UA"/>
        </w:rPr>
        <w:t xml:space="preserve"> КНП «Центр первинної медико-санітарної допомоги Покровської міської ради Дніпропетровської області»  (Олена САЛАМАХА), К</w:t>
      </w:r>
      <w:r w:rsidR="00521A58">
        <w:rPr>
          <w:rFonts w:ascii="Times New Roman" w:hAnsi="Times New Roman" w:cs="Times New Roman"/>
          <w:color w:val="000000"/>
          <w:sz w:val="28"/>
          <w:szCs w:val="28"/>
          <w:lang w:val="uk-UA"/>
        </w:rPr>
        <w:t>П</w:t>
      </w:r>
      <w:r w:rsidR="00253817" w:rsidRPr="005425DD">
        <w:rPr>
          <w:rFonts w:ascii="Times New Roman" w:hAnsi="Times New Roman" w:cs="Times New Roman"/>
          <w:color w:val="000000"/>
          <w:sz w:val="28"/>
          <w:szCs w:val="28"/>
          <w:lang w:val="uk-UA"/>
        </w:rPr>
        <w:t xml:space="preserve"> «Центральна  міська лікарня Покровської міської ради Дніпропетровської області» (Олексій ЛЕОНТЬЄВ)</w:t>
      </w:r>
      <w:r w:rsidR="001C4094">
        <w:rPr>
          <w:rFonts w:ascii="Times New Roman" w:hAnsi="Times New Roman" w:cs="Times New Roman"/>
          <w:color w:val="000000"/>
          <w:sz w:val="28"/>
          <w:szCs w:val="28"/>
          <w:lang w:val="uk-UA"/>
        </w:rPr>
        <w:t xml:space="preserve">, </w:t>
      </w:r>
      <w:r w:rsidR="00253817" w:rsidRPr="005425DD">
        <w:rPr>
          <w:rFonts w:ascii="Times New Roman" w:hAnsi="Times New Roman" w:cs="Times New Roman"/>
          <w:color w:val="000000"/>
          <w:sz w:val="28"/>
          <w:szCs w:val="28"/>
          <w:lang w:val="uk-UA"/>
        </w:rPr>
        <w:t xml:space="preserve"> </w:t>
      </w:r>
      <w:r w:rsidR="001C4094" w:rsidRPr="001C4094">
        <w:rPr>
          <w:rFonts w:ascii="Times New Roman" w:hAnsi="Times New Roman" w:cs="Times New Roman"/>
          <w:color w:val="000000"/>
          <w:sz w:val="28"/>
          <w:szCs w:val="28"/>
          <w:lang w:val="uk-UA"/>
        </w:rPr>
        <w:t>Покровське бюро прав</w:t>
      </w:r>
      <w:r w:rsidR="008C3C9B">
        <w:rPr>
          <w:rFonts w:ascii="Times New Roman" w:hAnsi="Times New Roman" w:cs="Times New Roman"/>
          <w:color w:val="000000"/>
          <w:sz w:val="28"/>
          <w:szCs w:val="28"/>
          <w:lang w:val="uk-UA"/>
        </w:rPr>
        <w:t>ничої</w:t>
      </w:r>
      <w:r w:rsidR="001C4094" w:rsidRPr="001C4094">
        <w:rPr>
          <w:rFonts w:ascii="Times New Roman" w:hAnsi="Times New Roman" w:cs="Times New Roman"/>
          <w:color w:val="000000"/>
          <w:sz w:val="28"/>
          <w:szCs w:val="28"/>
          <w:lang w:val="uk-UA"/>
        </w:rPr>
        <w:t xml:space="preserve"> допомоги</w:t>
      </w:r>
      <w:r w:rsidR="008C3C9B">
        <w:rPr>
          <w:rFonts w:ascii="Times New Roman" w:hAnsi="Times New Roman" w:cs="Times New Roman"/>
          <w:color w:val="000000"/>
          <w:sz w:val="28"/>
          <w:szCs w:val="28"/>
          <w:lang w:val="uk-UA"/>
        </w:rPr>
        <w:t xml:space="preserve"> (Олена ТІМЧЕНКО, за згодою)</w:t>
      </w:r>
      <w:r w:rsidR="008E3C29">
        <w:rPr>
          <w:rFonts w:ascii="Times New Roman" w:hAnsi="Times New Roman" w:cs="Times New Roman"/>
          <w:color w:val="000000"/>
          <w:sz w:val="28"/>
          <w:szCs w:val="28"/>
          <w:lang w:val="uk-UA"/>
        </w:rPr>
        <w:t xml:space="preserve">, </w:t>
      </w:r>
      <w:r w:rsidR="003C2F44">
        <w:rPr>
          <w:rFonts w:ascii="Times New Roman" w:hAnsi="Times New Roman" w:cs="Times New Roman"/>
          <w:color w:val="000000"/>
          <w:sz w:val="28"/>
          <w:szCs w:val="28"/>
          <w:lang w:val="uk-UA"/>
        </w:rPr>
        <w:t xml:space="preserve">відділу обліку та розподілу житла </w:t>
      </w:r>
      <w:r w:rsidR="003C2F44" w:rsidRPr="00521A58">
        <w:rPr>
          <w:rFonts w:ascii="Times New Roman" w:hAnsi="Times New Roman" w:cs="Times New Roman"/>
          <w:color w:val="000000"/>
          <w:sz w:val="28"/>
          <w:szCs w:val="28"/>
          <w:lang w:val="uk-UA"/>
        </w:rPr>
        <w:t xml:space="preserve">виконавчого комітету Покровської міської ради Дніпропетровської </w:t>
      </w:r>
      <w:r w:rsidR="003C2F44" w:rsidRPr="00F01E82">
        <w:rPr>
          <w:rFonts w:ascii="Times New Roman" w:hAnsi="Times New Roman" w:cs="Times New Roman"/>
          <w:color w:val="000000"/>
          <w:sz w:val="28"/>
          <w:szCs w:val="28"/>
          <w:lang w:val="uk-UA"/>
        </w:rPr>
        <w:t>області (</w:t>
      </w:r>
      <w:r w:rsidR="008E3C29" w:rsidRPr="00F01E82">
        <w:rPr>
          <w:rFonts w:ascii="Times New Roman" w:hAnsi="Times New Roman" w:cs="Times New Roman"/>
          <w:color w:val="000000"/>
          <w:sz w:val="28"/>
          <w:szCs w:val="28"/>
          <w:lang w:val="uk-UA"/>
        </w:rPr>
        <w:t>Галина КРУТІНЬ</w:t>
      </w:r>
      <w:r w:rsidR="003C2F44" w:rsidRPr="00F01E82">
        <w:rPr>
          <w:rFonts w:ascii="Times New Roman" w:hAnsi="Times New Roman" w:cs="Times New Roman"/>
          <w:color w:val="000000"/>
          <w:sz w:val="28"/>
          <w:szCs w:val="28"/>
          <w:lang w:val="uk-UA"/>
        </w:rPr>
        <w:t xml:space="preserve">), </w:t>
      </w:r>
      <w:r w:rsidR="00C81172" w:rsidRPr="00F01E82">
        <w:rPr>
          <w:rFonts w:ascii="Times New Roman" w:hAnsi="Times New Roman" w:cs="Times New Roman"/>
          <w:color w:val="000000"/>
          <w:sz w:val="28"/>
          <w:szCs w:val="28"/>
          <w:lang w:val="uk-UA"/>
        </w:rPr>
        <w:t>ДПТНЗ «Центр підготовки та перепідготовки робітничих кадрів» (</w:t>
      </w:r>
      <w:r w:rsidR="008E3C29" w:rsidRPr="00F01E82">
        <w:rPr>
          <w:rFonts w:ascii="Times New Roman" w:hAnsi="Times New Roman" w:cs="Times New Roman"/>
          <w:color w:val="000000"/>
          <w:sz w:val="28"/>
          <w:szCs w:val="28"/>
          <w:lang w:val="uk-UA"/>
        </w:rPr>
        <w:t>Наталія ДЯЧЕНКО, за згодою</w:t>
      </w:r>
      <w:r w:rsidR="00C81172" w:rsidRPr="00F01E82">
        <w:rPr>
          <w:rFonts w:ascii="Times New Roman" w:hAnsi="Times New Roman" w:cs="Times New Roman"/>
          <w:color w:val="000000"/>
          <w:sz w:val="28"/>
          <w:szCs w:val="28"/>
          <w:lang w:val="uk-UA"/>
        </w:rPr>
        <w:t>)</w:t>
      </w:r>
      <w:r w:rsidR="001C4094" w:rsidRPr="00F01E82">
        <w:rPr>
          <w:rFonts w:ascii="Times New Roman" w:hAnsi="Times New Roman" w:cs="Times New Roman"/>
          <w:color w:val="000000"/>
          <w:sz w:val="28"/>
          <w:szCs w:val="28"/>
          <w:lang w:val="uk-UA"/>
        </w:rPr>
        <w:t xml:space="preserve">  </w:t>
      </w:r>
      <w:r w:rsidR="00253817" w:rsidRPr="00F01E82">
        <w:rPr>
          <w:rFonts w:ascii="Times New Roman" w:hAnsi="Times New Roman" w:cs="Times New Roman"/>
          <w:color w:val="000000"/>
          <w:sz w:val="28"/>
          <w:szCs w:val="28"/>
          <w:lang w:val="uk-UA"/>
        </w:rPr>
        <w:t xml:space="preserve">щоквартально до </w:t>
      </w:r>
      <w:r w:rsidR="007F2515" w:rsidRPr="00F01E82">
        <w:rPr>
          <w:rFonts w:ascii="Times New Roman" w:hAnsi="Times New Roman" w:cs="Times New Roman"/>
          <w:color w:val="000000"/>
          <w:sz w:val="28"/>
          <w:szCs w:val="28"/>
          <w:lang w:val="uk-UA"/>
        </w:rPr>
        <w:t>1</w:t>
      </w:r>
      <w:r w:rsidR="00EB49F7" w:rsidRPr="00F01E82">
        <w:rPr>
          <w:rFonts w:ascii="Times New Roman" w:hAnsi="Times New Roman" w:cs="Times New Roman"/>
          <w:color w:val="000000"/>
          <w:sz w:val="28"/>
          <w:szCs w:val="28"/>
          <w:lang w:val="uk-UA"/>
        </w:rPr>
        <w:t>0</w:t>
      </w:r>
      <w:r w:rsidR="00253817" w:rsidRPr="00F01E82">
        <w:rPr>
          <w:rFonts w:ascii="Times New Roman" w:hAnsi="Times New Roman" w:cs="Times New Roman"/>
          <w:color w:val="000000"/>
          <w:sz w:val="28"/>
          <w:szCs w:val="28"/>
          <w:lang w:val="uk-UA"/>
        </w:rPr>
        <w:t xml:space="preserve"> числа наступного місяця подавати</w:t>
      </w:r>
      <w:r w:rsidR="00253817" w:rsidRPr="005425DD">
        <w:rPr>
          <w:rFonts w:ascii="Times New Roman" w:hAnsi="Times New Roman" w:cs="Times New Roman"/>
          <w:color w:val="000000"/>
          <w:sz w:val="28"/>
          <w:szCs w:val="28"/>
          <w:lang w:val="uk-UA"/>
        </w:rPr>
        <w:t xml:space="preserve"> інформацію про хід виконання </w:t>
      </w:r>
      <w:r w:rsidR="00253817" w:rsidRPr="00E7630D">
        <w:rPr>
          <w:rFonts w:ascii="Times New Roman" w:hAnsi="Times New Roman" w:cs="Times New Roman"/>
          <w:color w:val="000000"/>
          <w:sz w:val="28"/>
          <w:szCs w:val="28"/>
          <w:lang w:val="uk-UA"/>
        </w:rPr>
        <w:t>Програми управлінню праці та соціального захисту населення</w:t>
      </w:r>
      <w:r w:rsidR="00513C2C" w:rsidRPr="00E7630D">
        <w:rPr>
          <w:rFonts w:ascii="Times New Roman" w:hAnsi="Times New Roman" w:cs="Times New Roman"/>
          <w:color w:val="000000"/>
          <w:sz w:val="28"/>
          <w:szCs w:val="28"/>
          <w:lang w:val="uk-UA"/>
        </w:rPr>
        <w:t xml:space="preserve"> виконавчого комітету Покровської міської ради Дніпропетровської області</w:t>
      </w:r>
      <w:r w:rsidR="00253817" w:rsidRPr="00E7630D">
        <w:rPr>
          <w:rFonts w:ascii="Times New Roman" w:hAnsi="Times New Roman" w:cs="Times New Roman"/>
          <w:color w:val="000000"/>
          <w:sz w:val="28"/>
          <w:szCs w:val="28"/>
          <w:lang w:val="uk-UA"/>
        </w:rPr>
        <w:t xml:space="preserve">. </w:t>
      </w:r>
    </w:p>
    <w:p w:rsidR="00253817" w:rsidRPr="00733882" w:rsidRDefault="00733882" w:rsidP="000B5A68">
      <w:pPr>
        <w:ind w:firstLine="2"/>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ab/>
      </w:r>
      <w:r w:rsidR="00136BCE">
        <w:rPr>
          <w:rFonts w:ascii="Times New Roman" w:hAnsi="Times New Roman" w:cs="Times New Roman"/>
          <w:color w:val="000000"/>
          <w:sz w:val="28"/>
          <w:szCs w:val="28"/>
          <w:lang w:val="uk-UA"/>
        </w:rPr>
        <w:t>4</w:t>
      </w:r>
      <w:r w:rsidR="00253817" w:rsidRPr="005425DD">
        <w:rPr>
          <w:rFonts w:ascii="Times New Roman" w:hAnsi="Times New Roman" w:cs="Times New Roman"/>
          <w:color w:val="000000"/>
          <w:sz w:val="28"/>
          <w:szCs w:val="28"/>
          <w:lang w:val="uk-UA"/>
        </w:rPr>
        <w:t xml:space="preserve">.Координацію роботи </w:t>
      </w:r>
      <w:r w:rsidR="004851B7">
        <w:rPr>
          <w:rFonts w:ascii="Times New Roman" w:hAnsi="Times New Roman" w:cs="Times New Roman"/>
          <w:color w:val="000000"/>
          <w:sz w:val="28"/>
          <w:szCs w:val="28"/>
          <w:lang w:val="uk-UA"/>
        </w:rPr>
        <w:t>щодо</w:t>
      </w:r>
      <w:r w:rsidR="00253817" w:rsidRPr="005425DD">
        <w:rPr>
          <w:rFonts w:ascii="Times New Roman" w:hAnsi="Times New Roman" w:cs="Times New Roman"/>
          <w:color w:val="000000"/>
          <w:sz w:val="28"/>
          <w:szCs w:val="28"/>
          <w:lang w:val="uk-UA"/>
        </w:rPr>
        <w:t xml:space="preserve"> виконанн</w:t>
      </w:r>
      <w:r w:rsidR="004851B7">
        <w:rPr>
          <w:rFonts w:ascii="Times New Roman" w:hAnsi="Times New Roman" w:cs="Times New Roman"/>
          <w:color w:val="000000"/>
          <w:sz w:val="28"/>
          <w:szCs w:val="28"/>
          <w:lang w:val="uk-UA"/>
        </w:rPr>
        <w:t>я даного рішення</w:t>
      </w:r>
      <w:r w:rsidR="00253817" w:rsidRPr="005425DD">
        <w:rPr>
          <w:rFonts w:ascii="Times New Roman" w:hAnsi="Times New Roman" w:cs="Times New Roman"/>
          <w:color w:val="000000"/>
          <w:sz w:val="28"/>
          <w:szCs w:val="28"/>
          <w:lang w:val="uk-UA"/>
        </w:rPr>
        <w:t xml:space="preserve"> покласти на управління праці та соціального захисту населення виконавчого комітету Покровської міської ради </w:t>
      </w:r>
      <w:r w:rsidR="004851B7">
        <w:rPr>
          <w:rFonts w:ascii="Times New Roman" w:hAnsi="Times New Roman" w:cs="Times New Roman"/>
          <w:color w:val="000000"/>
          <w:sz w:val="28"/>
          <w:szCs w:val="28"/>
          <w:lang w:val="uk-UA"/>
        </w:rPr>
        <w:t xml:space="preserve">Дніпропетровської області </w:t>
      </w:r>
      <w:r w:rsidR="00253817" w:rsidRPr="005425DD">
        <w:rPr>
          <w:rFonts w:ascii="Times New Roman" w:hAnsi="Times New Roman" w:cs="Times New Roman"/>
          <w:color w:val="000000"/>
          <w:sz w:val="28"/>
          <w:szCs w:val="28"/>
          <w:lang w:val="uk-UA"/>
        </w:rPr>
        <w:t>(</w:t>
      </w:r>
      <w:r w:rsidR="001153A3" w:rsidRPr="005425DD">
        <w:rPr>
          <w:rFonts w:ascii="Times New Roman" w:hAnsi="Times New Roman" w:cs="Times New Roman"/>
          <w:color w:val="000000"/>
          <w:sz w:val="28"/>
          <w:szCs w:val="28"/>
          <w:lang w:val="uk-UA"/>
        </w:rPr>
        <w:t>Тетяна ІГНАТЮК</w:t>
      </w:r>
      <w:r w:rsidR="00274EF4">
        <w:rPr>
          <w:rFonts w:ascii="Times New Roman" w:hAnsi="Times New Roman" w:cs="Times New Roman"/>
          <w:color w:val="000000"/>
          <w:sz w:val="28"/>
          <w:szCs w:val="28"/>
          <w:lang w:val="uk-UA"/>
        </w:rPr>
        <w:t>);</w:t>
      </w:r>
      <w:r w:rsidR="00253817" w:rsidRPr="005425DD">
        <w:rPr>
          <w:rFonts w:ascii="Times New Roman" w:hAnsi="Times New Roman" w:cs="Times New Roman"/>
          <w:color w:val="000000"/>
          <w:sz w:val="28"/>
          <w:szCs w:val="28"/>
          <w:lang w:val="uk-UA"/>
        </w:rPr>
        <w:t xml:space="preserve"> контроль -  на заступник</w:t>
      </w:r>
      <w:r w:rsidR="00E96A4F">
        <w:rPr>
          <w:rFonts w:ascii="Times New Roman" w:hAnsi="Times New Roman" w:cs="Times New Roman"/>
          <w:color w:val="000000"/>
          <w:sz w:val="28"/>
          <w:szCs w:val="28"/>
          <w:lang w:val="uk-UA"/>
        </w:rPr>
        <w:t>ів</w:t>
      </w:r>
      <w:r w:rsidR="00253817" w:rsidRPr="005425DD">
        <w:rPr>
          <w:rFonts w:ascii="Times New Roman" w:hAnsi="Times New Roman" w:cs="Times New Roman"/>
          <w:color w:val="000000"/>
          <w:sz w:val="28"/>
          <w:szCs w:val="28"/>
          <w:lang w:val="uk-UA"/>
        </w:rPr>
        <w:t xml:space="preserve"> міського голови </w:t>
      </w:r>
      <w:r w:rsidR="00E96A4F">
        <w:rPr>
          <w:rFonts w:ascii="Times New Roman" w:hAnsi="Times New Roman" w:cs="Times New Roman"/>
          <w:color w:val="000000"/>
          <w:sz w:val="28"/>
          <w:szCs w:val="28"/>
          <w:lang w:val="uk-UA"/>
        </w:rPr>
        <w:t>за напрямками роботи</w:t>
      </w:r>
      <w:r w:rsidR="00253817" w:rsidRPr="005425DD">
        <w:rPr>
          <w:rFonts w:ascii="Times New Roman" w:hAnsi="Times New Roman" w:cs="Times New Roman"/>
          <w:color w:val="000000"/>
          <w:sz w:val="28"/>
          <w:szCs w:val="28"/>
          <w:lang w:val="uk-UA"/>
        </w:rPr>
        <w:t>, постійні комісії з питань соціального захисту населення та молодіжної політики, освіти та охорони здоров’я, культури та спорту  та з питань соціально-економічного розвитку, планування, бюджету, фінансів, реалізації державної регуляторної політики</w:t>
      </w:r>
      <w:r w:rsidR="00253817" w:rsidRPr="00733882">
        <w:rPr>
          <w:rFonts w:ascii="Times New Roman" w:hAnsi="Times New Roman" w:cs="Times New Roman"/>
          <w:sz w:val="28"/>
          <w:szCs w:val="28"/>
          <w:lang w:val="uk-UA"/>
        </w:rPr>
        <w:t xml:space="preserve">. </w:t>
      </w:r>
    </w:p>
    <w:p w:rsidR="00EE03E0" w:rsidRDefault="00733882" w:rsidP="00D72013">
      <w:pPr>
        <w:jc w:val="both"/>
        <w:rPr>
          <w:rFonts w:ascii="Times New Roman" w:hAnsi="Times New Roman" w:cs="Times New Roman"/>
          <w:sz w:val="28"/>
          <w:szCs w:val="28"/>
          <w:lang w:val="uk-UA"/>
        </w:rPr>
      </w:pPr>
      <w:r w:rsidRPr="00733882">
        <w:rPr>
          <w:rFonts w:ascii="Arial" w:hAnsi="Arial" w:cs="Arial"/>
          <w:b/>
          <w:bCs/>
          <w:caps/>
          <w:color w:val="FFFFFF"/>
          <w:lang w:val="uk-UA"/>
        </w:rPr>
        <w:t>К</w:t>
      </w:r>
      <w:r w:rsidR="00D72013" w:rsidRPr="00D72013">
        <w:rPr>
          <w:rFonts w:ascii="Times New Roman" w:hAnsi="Times New Roman" w:cs="Times New Roman"/>
          <w:sz w:val="28"/>
          <w:szCs w:val="28"/>
          <w:lang w:val="uk-UA"/>
        </w:rPr>
        <w:t xml:space="preserve"> </w:t>
      </w:r>
    </w:p>
    <w:p w:rsidR="00EE03E0" w:rsidRDefault="00EE03E0" w:rsidP="00D72013">
      <w:pPr>
        <w:jc w:val="both"/>
        <w:rPr>
          <w:rFonts w:ascii="Times New Roman" w:hAnsi="Times New Roman" w:cs="Times New Roman"/>
          <w:sz w:val="28"/>
          <w:szCs w:val="28"/>
          <w:lang w:val="uk-UA"/>
        </w:rPr>
      </w:pPr>
    </w:p>
    <w:p w:rsidR="00EE03E0" w:rsidRDefault="00EE03E0" w:rsidP="00D72013">
      <w:pPr>
        <w:jc w:val="both"/>
        <w:rPr>
          <w:rFonts w:ascii="Times New Roman" w:hAnsi="Times New Roman" w:cs="Times New Roman"/>
          <w:sz w:val="28"/>
          <w:szCs w:val="28"/>
          <w:lang w:val="uk-UA"/>
        </w:rPr>
      </w:pPr>
    </w:p>
    <w:p w:rsidR="00EE03E0" w:rsidRDefault="00EE03E0" w:rsidP="00D72013">
      <w:pPr>
        <w:jc w:val="both"/>
        <w:rPr>
          <w:rFonts w:ascii="Times New Roman" w:hAnsi="Times New Roman" w:cs="Times New Roman"/>
          <w:sz w:val="28"/>
          <w:szCs w:val="28"/>
          <w:lang w:val="uk-UA"/>
        </w:rPr>
      </w:pPr>
    </w:p>
    <w:p w:rsidR="00733882" w:rsidRPr="00733882" w:rsidRDefault="00D72013" w:rsidP="00EE03E0">
      <w:pPr>
        <w:jc w:val="both"/>
        <w:rPr>
          <w:rFonts w:ascii="Arial" w:eastAsia="Times New Roman" w:hAnsi="Arial" w:cs="Arial"/>
          <w:caps/>
          <w:color w:val="FFFFFF"/>
          <w:kern w:val="36"/>
          <w:sz w:val="48"/>
          <w:szCs w:val="48"/>
          <w:lang w:val="uk-UA" w:eastAsia="ru-RU" w:bidi="ar-SA"/>
        </w:rPr>
      </w:pPr>
      <w:r w:rsidRPr="00FE2DDA">
        <w:rPr>
          <w:rFonts w:ascii="Times New Roman" w:hAnsi="Times New Roman" w:cs="Times New Roman"/>
          <w:sz w:val="28"/>
          <w:szCs w:val="28"/>
          <w:lang w:val="uk-UA"/>
        </w:rPr>
        <w:t xml:space="preserve">Міський голова </w:t>
      </w:r>
      <w:r w:rsidRPr="00FE2DDA">
        <w:rPr>
          <w:rFonts w:ascii="Times New Roman" w:hAnsi="Times New Roman" w:cs="Times New Roman"/>
          <w:sz w:val="28"/>
          <w:szCs w:val="28"/>
          <w:lang w:val="uk-UA"/>
        </w:rPr>
        <w:tab/>
      </w:r>
      <w:r w:rsidRPr="00FE2DDA">
        <w:rPr>
          <w:rFonts w:ascii="Times New Roman" w:hAnsi="Times New Roman" w:cs="Times New Roman"/>
          <w:sz w:val="28"/>
          <w:szCs w:val="28"/>
          <w:lang w:val="uk-UA"/>
        </w:rPr>
        <w:tab/>
      </w:r>
      <w:r w:rsidRPr="00FE2DDA">
        <w:rPr>
          <w:rFonts w:ascii="Times New Roman" w:hAnsi="Times New Roman" w:cs="Times New Roman"/>
          <w:sz w:val="28"/>
          <w:szCs w:val="28"/>
          <w:lang w:val="uk-UA"/>
        </w:rPr>
        <w:tab/>
      </w:r>
      <w:r w:rsidRPr="00FE2DDA">
        <w:rPr>
          <w:rFonts w:ascii="Times New Roman" w:hAnsi="Times New Roman" w:cs="Times New Roman"/>
          <w:sz w:val="28"/>
          <w:szCs w:val="28"/>
          <w:lang w:val="uk-UA"/>
        </w:rPr>
        <w:tab/>
      </w:r>
      <w:r w:rsidR="00283FB3">
        <w:rPr>
          <w:rFonts w:ascii="Times New Roman" w:hAnsi="Times New Roman" w:cs="Times New Roman"/>
          <w:sz w:val="28"/>
          <w:szCs w:val="28"/>
          <w:lang w:val="uk-UA"/>
        </w:rPr>
        <w:t xml:space="preserve">             </w:t>
      </w:r>
      <w:r w:rsidRPr="00FE2DDA">
        <w:rPr>
          <w:rFonts w:ascii="Times New Roman" w:hAnsi="Times New Roman" w:cs="Times New Roman"/>
          <w:sz w:val="28"/>
          <w:szCs w:val="28"/>
          <w:lang w:val="uk-UA"/>
        </w:rPr>
        <w:tab/>
        <w:t xml:space="preserve">     Олександр ШАПОВАЛ</w:t>
      </w:r>
      <w:r w:rsidR="00733882" w:rsidRPr="00733882">
        <w:rPr>
          <w:rFonts w:ascii="Arial" w:hAnsi="Arial" w:cs="Arial"/>
          <w:b/>
          <w:bCs/>
          <w:caps/>
          <w:color w:val="FFFFFF"/>
          <w:lang w:val="uk-UA"/>
        </w:rPr>
        <w:t>СІЯ З ПИТАНЬ СОЦІАЛЬНО-ЕКОНОМІТ ФІНАНСІВ, РЕАЛІЗАЦІЇ ДЕРЖАВНОЇ РЕГУЛЯТОРНЇ ПОЛІТИКИ</w:t>
      </w:r>
    </w:p>
    <w:p w:rsidR="00253817" w:rsidRPr="00180767" w:rsidRDefault="00253817" w:rsidP="009B53AA">
      <w:pPr>
        <w:ind w:firstLine="567"/>
        <w:jc w:val="both"/>
        <w:rPr>
          <w:rFonts w:ascii="Times New Roman" w:hAnsi="Times New Roman" w:cs="Times New Roman"/>
          <w:sz w:val="28"/>
          <w:szCs w:val="28"/>
          <w:lang w:val="uk-UA"/>
        </w:rPr>
      </w:pPr>
    </w:p>
    <w:p w:rsidR="00D74D31" w:rsidRDefault="0098172B" w:rsidP="0028208D">
      <w:pPr>
        <w:tabs>
          <w:tab w:val="left" w:pos="5670"/>
        </w:tabs>
        <w:spacing w:line="216" w:lineRule="auto"/>
        <w:rPr>
          <w:color w:val="000000"/>
          <w:lang w:val="uk-UA"/>
        </w:rPr>
      </w:pPr>
      <w:r w:rsidRPr="00FE2DDA">
        <w:rPr>
          <w:rFonts w:ascii="Times New Roman" w:eastAsia="Times New Roman" w:hAnsi="Times New Roman" w:cs="Times New Roman"/>
          <w:sz w:val="28"/>
          <w:szCs w:val="28"/>
          <w:lang w:val="uk-UA"/>
        </w:rPr>
        <w:t xml:space="preserve">                     </w:t>
      </w:r>
      <w:r w:rsidRPr="00FE2DDA">
        <w:rPr>
          <w:rFonts w:ascii="Times New Roman" w:eastAsia="Liberation Serif" w:hAnsi="Times New Roman" w:cs="Times New Roman"/>
          <w:sz w:val="28"/>
          <w:szCs w:val="28"/>
          <w:lang w:val="uk-UA"/>
        </w:rPr>
        <w:t xml:space="preserve">                                 </w:t>
      </w:r>
      <w:r w:rsidR="001153A3">
        <w:rPr>
          <w:color w:val="000000"/>
          <w:lang w:val="uk-UA"/>
        </w:rPr>
        <w:t xml:space="preserve">                                   </w:t>
      </w:r>
    </w:p>
    <w:p w:rsidR="00D74D31" w:rsidRDefault="00D74D31" w:rsidP="0028208D">
      <w:pPr>
        <w:tabs>
          <w:tab w:val="left" w:pos="5670"/>
        </w:tabs>
        <w:spacing w:line="216" w:lineRule="auto"/>
        <w:rPr>
          <w:color w:val="000000"/>
          <w:lang w:val="uk-UA"/>
        </w:rPr>
      </w:pPr>
    </w:p>
    <w:p w:rsidR="00D74D31" w:rsidRDefault="00D74D31" w:rsidP="0028208D">
      <w:pPr>
        <w:tabs>
          <w:tab w:val="left" w:pos="5670"/>
        </w:tabs>
        <w:spacing w:line="216" w:lineRule="auto"/>
        <w:rPr>
          <w:color w:val="000000"/>
          <w:lang w:val="uk-UA"/>
        </w:rPr>
      </w:pPr>
    </w:p>
    <w:p w:rsidR="00D74D31" w:rsidRDefault="00D74D31" w:rsidP="0028208D">
      <w:pPr>
        <w:tabs>
          <w:tab w:val="left" w:pos="5670"/>
        </w:tabs>
        <w:spacing w:line="216" w:lineRule="auto"/>
        <w:rPr>
          <w:color w:val="000000"/>
          <w:lang w:val="uk-UA"/>
        </w:rPr>
      </w:pPr>
    </w:p>
    <w:p w:rsidR="00D74D31" w:rsidRDefault="00D74D31" w:rsidP="0028208D">
      <w:pPr>
        <w:tabs>
          <w:tab w:val="left" w:pos="5670"/>
        </w:tabs>
        <w:spacing w:line="216" w:lineRule="auto"/>
        <w:rPr>
          <w:color w:val="000000"/>
          <w:lang w:val="uk-UA"/>
        </w:rPr>
      </w:pPr>
    </w:p>
    <w:p w:rsidR="00D74D31" w:rsidRDefault="00D74D31" w:rsidP="0028208D">
      <w:pPr>
        <w:tabs>
          <w:tab w:val="left" w:pos="5670"/>
        </w:tabs>
        <w:spacing w:line="216" w:lineRule="auto"/>
        <w:rPr>
          <w:color w:val="000000"/>
          <w:lang w:val="uk-UA"/>
        </w:rPr>
      </w:pPr>
    </w:p>
    <w:p w:rsidR="00D74D31" w:rsidRDefault="00D74D31" w:rsidP="0028208D">
      <w:pPr>
        <w:tabs>
          <w:tab w:val="left" w:pos="5670"/>
        </w:tabs>
        <w:spacing w:line="216" w:lineRule="auto"/>
        <w:rPr>
          <w:color w:val="000000"/>
          <w:lang w:val="uk-UA"/>
        </w:rPr>
      </w:pPr>
    </w:p>
    <w:p w:rsidR="00D74D31" w:rsidRDefault="00D74D31" w:rsidP="0028208D">
      <w:pPr>
        <w:tabs>
          <w:tab w:val="left" w:pos="5670"/>
        </w:tabs>
        <w:spacing w:line="216" w:lineRule="auto"/>
        <w:rPr>
          <w:color w:val="000000"/>
          <w:lang w:val="uk-UA"/>
        </w:rPr>
      </w:pPr>
    </w:p>
    <w:p w:rsidR="00D74D31" w:rsidRDefault="00D74D31" w:rsidP="0028208D">
      <w:pPr>
        <w:tabs>
          <w:tab w:val="left" w:pos="5670"/>
        </w:tabs>
        <w:spacing w:line="216" w:lineRule="auto"/>
        <w:rPr>
          <w:color w:val="000000"/>
          <w:lang w:val="uk-UA"/>
        </w:rPr>
      </w:pPr>
    </w:p>
    <w:p w:rsidR="00136BCE" w:rsidRDefault="00136BCE" w:rsidP="0028208D">
      <w:pPr>
        <w:tabs>
          <w:tab w:val="left" w:pos="5670"/>
        </w:tabs>
        <w:spacing w:line="216" w:lineRule="auto"/>
        <w:rPr>
          <w:color w:val="000000"/>
          <w:lang w:val="uk-UA"/>
        </w:rPr>
      </w:pPr>
    </w:p>
    <w:p w:rsidR="007B7FB7" w:rsidRDefault="007B7FB7" w:rsidP="0028208D">
      <w:pPr>
        <w:tabs>
          <w:tab w:val="left" w:pos="5670"/>
        </w:tabs>
        <w:spacing w:line="216" w:lineRule="auto"/>
        <w:rPr>
          <w:color w:val="000000"/>
          <w:lang w:val="uk-UA"/>
        </w:rPr>
      </w:pPr>
    </w:p>
    <w:p w:rsidR="00D74D31" w:rsidRDefault="00D74D31" w:rsidP="0028208D">
      <w:pPr>
        <w:tabs>
          <w:tab w:val="left" w:pos="5670"/>
        </w:tabs>
        <w:spacing w:line="216" w:lineRule="auto"/>
        <w:rPr>
          <w:color w:val="000000"/>
          <w:lang w:val="uk-UA"/>
        </w:rPr>
      </w:pPr>
    </w:p>
    <w:p w:rsidR="00D74D31" w:rsidRDefault="00D74D31" w:rsidP="0028208D">
      <w:pPr>
        <w:tabs>
          <w:tab w:val="left" w:pos="5670"/>
        </w:tabs>
        <w:spacing w:line="216" w:lineRule="auto"/>
        <w:rPr>
          <w:color w:val="000000"/>
          <w:lang w:val="uk-UA"/>
        </w:rPr>
      </w:pPr>
    </w:p>
    <w:p w:rsidR="00D74D31" w:rsidRDefault="00D74D31" w:rsidP="0028208D">
      <w:pPr>
        <w:tabs>
          <w:tab w:val="left" w:pos="5670"/>
        </w:tabs>
        <w:spacing w:line="216" w:lineRule="auto"/>
        <w:rPr>
          <w:color w:val="000000"/>
          <w:lang w:val="uk-UA"/>
        </w:rPr>
      </w:pPr>
    </w:p>
    <w:p w:rsidR="00FA675F" w:rsidRDefault="00F01E82" w:rsidP="0028208D">
      <w:pPr>
        <w:tabs>
          <w:tab w:val="left" w:pos="5670"/>
        </w:tabs>
        <w:spacing w:line="216" w:lineRule="auto"/>
        <w:rPr>
          <w:color w:val="000000"/>
          <w:lang w:val="uk-UA"/>
        </w:rPr>
      </w:pPr>
      <w:r>
        <w:rPr>
          <w:color w:val="000000"/>
          <w:lang w:val="uk-UA"/>
        </w:rPr>
        <w:t xml:space="preserve"> </w:t>
      </w:r>
      <w:r w:rsidR="00D74D31">
        <w:rPr>
          <w:color w:val="000000"/>
          <w:lang w:val="uk-UA"/>
        </w:rPr>
        <w:t xml:space="preserve">                                                                                          </w:t>
      </w:r>
    </w:p>
    <w:p w:rsidR="00FB14B5" w:rsidRDefault="008115FD" w:rsidP="0028208D">
      <w:pPr>
        <w:tabs>
          <w:tab w:val="left" w:pos="5670"/>
        </w:tabs>
        <w:spacing w:line="216" w:lineRule="auto"/>
        <w:rPr>
          <w:color w:val="000000"/>
          <w:lang w:val="uk-UA"/>
        </w:rPr>
      </w:pPr>
      <w:r>
        <w:rPr>
          <w:color w:val="000000"/>
          <w:lang w:val="uk-UA"/>
        </w:rPr>
        <w:t xml:space="preserve">                                                                                             </w:t>
      </w:r>
    </w:p>
    <w:p w:rsidR="00FB14B5" w:rsidRDefault="00FB14B5" w:rsidP="0028208D">
      <w:pPr>
        <w:tabs>
          <w:tab w:val="left" w:pos="5670"/>
        </w:tabs>
        <w:spacing w:line="216" w:lineRule="auto"/>
        <w:rPr>
          <w:color w:val="000000"/>
          <w:lang w:val="uk-UA"/>
        </w:rPr>
      </w:pPr>
    </w:p>
    <w:p w:rsidR="00FB14B5" w:rsidRDefault="00743593" w:rsidP="0028208D">
      <w:pPr>
        <w:tabs>
          <w:tab w:val="left" w:pos="5670"/>
        </w:tabs>
        <w:spacing w:line="216" w:lineRule="auto"/>
        <w:rPr>
          <w:color w:val="000000"/>
          <w:lang w:val="uk-UA"/>
        </w:rPr>
      </w:pPr>
      <w:r>
        <w:rPr>
          <w:color w:val="000000"/>
          <w:lang w:val="uk-UA"/>
        </w:rPr>
        <w:t xml:space="preserve"> </w:t>
      </w:r>
    </w:p>
    <w:p w:rsidR="006341D2" w:rsidRDefault="00FB14B5" w:rsidP="0028208D">
      <w:pPr>
        <w:tabs>
          <w:tab w:val="left" w:pos="5670"/>
        </w:tabs>
        <w:spacing w:line="216" w:lineRule="auto"/>
        <w:rPr>
          <w:rFonts w:ascii="Times New Roman" w:hAnsi="Times New Roman" w:cs="Times New Roman"/>
          <w:color w:val="000000"/>
          <w:sz w:val="28"/>
          <w:szCs w:val="28"/>
          <w:lang w:val="uk-UA"/>
        </w:rPr>
      </w:pPr>
      <w:r>
        <w:rPr>
          <w:color w:val="000000"/>
          <w:lang w:val="uk-UA"/>
        </w:rPr>
        <w:lastRenderedPageBreak/>
        <w:tab/>
      </w:r>
      <w:r w:rsidR="00D74D31">
        <w:rPr>
          <w:rFonts w:ascii="Times New Roman" w:hAnsi="Times New Roman" w:cs="Times New Roman"/>
          <w:color w:val="000000"/>
          <w:sz w:val="28"/>
          <w:szCs w:val="28"/>
          <w:lang w:val="uk-UA"/>
        </w:rPr>
        <w:t>ЗАТВЕРДЖЕНО</w:t>
      </w:r>
    </w:p>
    <w:p w:rsidR="00274EF4" w:rsidRPr="00607ADE" w:rsidRDefault="00274EF4" w:rsidP="0028208D">
      <w:pPr>
        <w:tabs>
          <w:tab w:val="left" w:pos="5670"/>
        </w:tabs>
        <w:spacing w:line="216" w:lineRule="auto"/>
        <w:rPr>
          <w:rFonts w:ascii="Times New Roman" w:eastAsia="Andale Sans UI" w:hAnsi="Times New Roman" w:cs="Times New Roman"/>
          <w:color w:val="000000"/>
          <w:sz w:val="28"/>
          <w:szCs w:val="28"/>
          <w:lang w:val="uk-UA" w:eastAsia="ru-RU" w:bidi="ar-SA"/>
        </w:rPr>
      </w:pPr>
    </w:p>
    <w:p w:rsidR="00274EF4" w:rsidRDefault="00274EF4" w:rsidP="006A57CC">
      <w:pPr>
        <w:ind w:left="5670"/>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Р</w:t>
      </w:r>
      <w:r w:rsidR="006341D2" w:rsidRPr="00607ADE">
        <w:rPr>
          <w:rFonts w:ascii="Times New Roman" w:hAnsi="Times New Roman" w:cs="Times New Roman"/>
          <w:color w:val="000000"/>
          <w:sz w:val="28"/>
          <w:szCs w:val="28"/>
          <w:lang w:val="uk-UA"/>
        </w:rPr>
        <w:t xml:space="preserve">ішення </w:t>
      </w:r>
      <w:r>
        <w:rPr>
          <w:rFonts w:ascii="Times New Roman" w:hAnsi="Times New Roman" w:cs="Times New Roman"/>
          <w:color w:val="000000"/>
          <w:sz w:val="28"/>
          <w:szCs w:val="28"/>
          <w:lang w:val="uk-UA"/>
        </w:rPr>
        <w:t>54</w:t>
      </w:r>
      <w:r w:rsidR="00D74D31">
        <w:rPr>
          <w:rFonts w:ascii="Times New Roman" w:hAnsi="Times New Roman" w:cs="Times New Roman"/>
          <w:color w:val="000000"/>
          <w:sz w:val="28"/>
          <w:szCs w:val="28"/>
          <w:lang w:val="uk-UA"/>
        </w:rPr>
        <w:t xml:space="preserve"> сесії</w:t>
      </w:r>
      <w:r w:rsidR="006341D2" w:rsidRPr="00607ADE">
        <w:rPr>
          <w:rFonts w:ascii="Times New Roman" w:hAnsi="Times New Roman" w:cs="Times New Roman"/>
          <w:color w:val="000000"/>
          <w:sz w:val="28"/>
          <w:szCs w:val="28"/>
          <w:lang w:val="uk-UA"/>
        </w:rPr>
        <w:t xml:space="preserve"> міської ради</w:t>
      </w:r>
      <w:r w:rsidR="006A57CC" w:rsidRPr="00607ADE">
        <w:rPr>
          <w:rFonts w:ascii="Times New Roman" w:hAnsi="Times New Roman" w:cs="Times New Roman"/>
          <w:color w:val="000000"/>
          <w:sz w:val="28"/>
          <w:szCs w:val="28"/>
          <w:lang w:val="uk-UA"/>
        </w:rPr>
        <w:t xml:space="preserve"> </w:t>
      </w:r>
      <w:r w:rsidR="006341D2" w:rsidRPr="00607ADE">
        <w:rPr>
          <w:rFonts w:ascii="Times New Roman" w:hAnsi="Times New Roman" w:cs="Times New Roman"/>
          <w:color w:val="000000"/>
          <w:sz w:val="28"/>
          <w:szCs w:val="28"/>
          <w:lang w:val="uk-UA"/>
        </w:rPr>
        <w:t xml:space="preserve">                                                                                            </w:t>
      </w:r>
    </w:p>
    <w:p w:rsidR="00274EF4" w:rsidRDefault="00274EF4" w:rsidP="006A57CC">
      <w:pPr>
        <w:ind w:left="5670"/>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8 скликання</w:t>
      </w:r>
    </w:p>
    <w:p w:rsidR="003427A5" w:rsidRDefault="00784477" w:rsidP="006A57CC">
      <w:pPr>
        <w:ind w:left="5670"/>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24  травня  2024 року  </w:t>
      </w:r>
      <w:r w:rsidR="006341D2" w:rsidRPr="00607ADE">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4</w:t>
      </w:r>
    </w:p>
    <w:p w:rsidR="003427A5" w:rsidRDefault="0047708F" w:rsidP="003427A5">
      <w:pPr>
        <w:pStyle w:val="HTML10"/>
        <w:jc w:val="center"/>
        <w:rPr>
          <w:rFonts w:ascii="Times New Roman" w:hAnsi="Times New Roman" w:cs="Times New Roman"/>
          <w:color w:val="002060"/>
          <w:u w:color="000000"/>
          <w:lang w:val="uk-UA"/>
        </w:rPr>
      </w:pPr>
      <w:r>
        <w:rPr>
          <w:rFonts w:ascii="Times New Roman" w:hAnsi="Times New Roman" w:cs="Times New Roman"/>
          <w:color w:val="1F497D"/>
          <w:lang w:val="uk-UA"/>
        </w:rPr>
        <w:tab/>
      </w:r>
      <w:r>
        <w:rPr>
          <w:rFonts w:ascii="Times New Roman" w:hAnsi="Times New Roman" w:cs="Times New Roman"/>
          <w:color w:val="1F497D"/>
          <w:lang w:val="uk-UA"/>
        </w:rPr>
        <w:tab/>
      </w:r>
      <w:r>
        <w:rPr>
          <w:rFonts w:ascii="Times New Roman" w:hAnsi="Times New Roman" w:cs="Times New Roman"/>
          <w:color w:val="1F497D"/>
          <w:lang w:val="uk-UA"/>
        </w:rPr>
        <w:tab/>
      </w:r>
      <w:r>
        <w:rPr>
          <w:rFonts w:ascii="Times New Roman" w:hAnsi="Times New Roman" w:cs="Times New Roman"/>
          <w:color w:val="1F497D"/>
          <w:lang w:val="uk-UA"/>
        </w:rPr>
        <w:tab/>
      </w:r>
      <w:r>
        <w:rPr>
          <w:rFonts w:ascii="Times New Roman" w:hAnsi="Times New Roman" w:cs="Times New Roman"/>
          <w:color w:val="1F497D"/>
          <w:lang w:val="uk-UA"/>
        </w:rPr>
        <w:tab/>
      </w:r>
      <w:r>
        <w:rPr>
          <w:rFonts w:ascii="Times New Roman" w:hAnsi="Times New Roman" w:cs="Times New Roman"/>
          <w:color w:val="1F497D"/>
          <w:lang w:val="uk-UA"/>
        </w:rPr>
        <w:tab/>
      </w:r>
      <w:r w:rsidR="003427A5">
        <w:rPr>
          <w:rFonts w:ascii="Times New Roman" w:hAnsi="Times New Roman" w:cs="Times New Roman"/>
          <w:color w:val="1F497D"/>
          <w:lang w:val="uk-UA"/>
        </w:rPr>
        <w:t xml:space="preserve"> </w:t>
      </w:r>
      <w:r w:rsidR="003427A5" w:rsidRPr="0077652A">
        <w:rPr>
          <w:rFonts w:ascii="Times New Roman" w:hAnsi="Times New Roman" w:cs="Times New Roman"/>
          <w:color w:val="1F497D"/>
          <w:lang w:val="uk-UA"/>
        </w:rPr>
        <w:t>(</w:t>
      </w:r>
      <w:r w:rsidR="003427A5" w:rsidRPr="007F5D98">
        <w:rPr>
          <w:rFonts w:ascii="Times New Roman" w:hAnsi="Times New Roman" w:cs="Times New Roman"/>
          <w:color w:val="002060"/>
          <w:lang w:val="uk-UA"/>
        </w:rPr>
        <w:t>в редакції рішен</w:t>
      </w:r>
      <w:r w:rsidR="003427A5">
        <w:rPr>
          <w:rFonts w:ascii="Times New Roman" w:hAnsi="Times New Roman" w:cs="Times New Roman"/>
          <w:color w:val="002060"/>
          <w:lang w:val="uk-UA"/>
        </w:rPr>
        <w:t>ня</w:t>
      </w:r>
      <w:r w:rsidR="003427A5" w:rsidRPr="007F5D98">
        <w:rPr>
          <w:rFonts w:ascii="Times New Roman" w:hAnsi="Times New Roman" w:cs="Times New Roman"/>
          <w:color w:val="002060"/>
          <w:lang w:val="uk-UA"/>
        </w:rPr>
        <w:t xml:space="preserve"> </w:t>
      </w:r>
      <w:r w:rsidR="003427A5">
        <w:rPr>
          <w:rFonts w:ascii="Times New Roman" w:hAnsi="Times New Roman" w:cs="Times New Roman"/>
          <w:color w:val="002060"/>
          <w:u w:color="000000"/>
          <w:lang w:val="uk-UA"/>
        </w:rPr>
        <w:t xml:space="preserve">64 сесії міської ради </w:t>
      </w:r>
    </w:p>
    <w:p w:rsidR="0047708F" w:rsidRDefault="003427A5" w:rsidP="0047708F">
      <w:pPr>
        <w:pStyle w:val="HTML10"/>
        <w:ind w:left="3540"/>
        <w:jc w:val="center"/>
        <w:rPr>
          <w:lang w:val="uk-UA"/>
        </w:rPr>
      </w:pPr>
      <w:r>
        <w:rPr>
          <w:rFonts w:ascii="Times New Roman" w:hAnsi="Times New Roman" w:cs="Times New Roman"/>
          <w:color w:val="002060"/>
          <w:u w:color="000000"/>
          <w:lang w:val="uk-UA"/>
        </w:rPr>
        <w:tab/>
      </w:r>
      <w:r>
        <w:rPr>
          <w:rFonts w:ascii="Times New Roman" w:hAnsi="Times New Roman" w:cs="Times New Roman"/>
          <w:color w:val="002060"/>
          <w:u w:color="000000"/>
          <w:lang w:val="uk-UA"/>
        </w:rPr>
        <w:tab/>
      </w:r>
      <w:r w:rsidR="0047708F">
        <w:rPr>
          <w:rFonts w:ascii="Times New Roman" w:hAnsi="Times New Roman" w:cs="Times New Roman"/>
          <w:color w:val="002060"/>
          <w:u w:color="000000"/>
          <w:lang w:val="uk-UA"/>
        </w:rPr>
        <w:tab/>
      </w:r>
      <w:r w:rsidR="00BE4DD5">
        <w:rPr>
          <w:rFonts w:ascii="Times New Roman" w:hAnsi="Times New Roman" w:cs="Times New Roman"/>
          <w:color w:val="002060"/>
          <w:u w:color="000000"/>
          <w:lang w:val="uk-UA"/>
        </w:rPr>
        <w:t xml:space="preserve">        </w:t>
      </w:r>
      <w:r w:rsidRPr="007F5D98">
        <w:rPr>
          <w:rFonts w:ascii="Times New Roman" w:hAnsi="Times New Roman" w:cs="Times New Roman"/>
          <w:color w:val="002060"/>
          <w:u w:color="000000"/>
          <w:lang w:val="uk-UA"/>
        </w:rPr>
        <w:t>8 скликання від 2</w:t>
      </w:r>
      <w:r>
        <w:rPr>
          <w:rFonts w:ascii="Times New Roman" w:hAnsi="Times New Roman" w:cs="Times New Roman"/>
          <w:color w:val="002060"/>
          <w:u w:color="000000"/>
          <w:lang w:val="uk-UA"/>
        </w:rPr>
        <w:t>4</w:t>
      </w:r>
      <w:r w:rsidRPr="007F5D98">
        <w:rPr>
          <w:rFonts w:ascii="Times New Roman" w:hAnsi="Times New Roman" w:cs="Times New Roman"/>
          <w:color w:val="002060"/>
          <w:u w:color="000000"/>
          <w:lang w:val="uk-UA"/>
        </w:rPr>
        <w:t>.0</w:t>
      </w:r>
      <w:r>
        <w:rPr>
          <w:rFonts w:ascii="Times New Roman" w:hAnsi="Times New Roman" w:cs="Times New Roman"/>
          <w:color w:val="002060"/>
          <w:u w:color="000000"/>
          <w:lang w:val="uk-UA"/>
        </w:rPr>
        <w:t>1</w:t>
      </w:r>
      <w:r w:rsidRPr="007F5D98">
        <w:rPr>
          <w:rFonts w:ascii="Times New Roman" w:hAnsi="Times New Roman" w:cs="Times New Roman"/>
          <w:color w:val="002060"/>
          <w:u w:color="000000"/>
          <w:lang w:val="uk-UA"/>
        </w:rPr>
        <w:t>.202</w:t>
      </w:r>
      <w:r>
        <w:rPr>
          <w:rFonts w:ascii="Times New Roman" w:hAnsi="Times New Roman" w:cs="Times New Roman"/>
          <w:color w:val="002060"/>
          <w:u w:color="000000"/>
          <w:lang w:val="uk-UA"/>
        </w:rPr>
        <w:t>5</w:t>
      </w:r>
      <w:r w:rsidRPr="007F5D98">
        <w:rPr>
          <w:rFonts w:ascii="Times New Roman" w:hAnsi="Times New Roman" w:cs="Times New Roman"/>
          <w:color w:val="002060"/>
          <w:u w:color="000000"/>
          <w:lang w:val="uk-UA"/>
        </w:rPr>
        <w:t xml:space="preserve"> № </w:t>
      </w:r>
      <w:r>
        <w:rPr>
          <w:rFonts w:ascii="Times New Roman" w:hAnsi="Times New Roman" w:cs="Times New Roman"/>
          <w:color w:val="002060"/>
          <w:u w:color="000000"/>
          <w:lang w:val="uk-UA"/>
        </w:rPr>
        <w:t>6</w:t>
      </w:r>
      <w:r w:rsidR="0047708F">
        <w:rPr>
          <w:rFonts w:ascii="Times New Roman" w:hAnsi="Times New Roman" w:cs="Times New Roman"/>
          <w:color w:val="002060"/>
          <w:u w:color="000000"/>
          <w:lang w:val="uk-UA"/>
        </w:rPr>
        <w:t>; із змінами,</w:t>
      </w:r>
      <w:r w:rsidR="0047708F" w:rsidRPr="0047708F">
        <w:t xml:space="preserve"> </w:t>
      </w:r>
    </w:p>
    <w:p w:rsidR="00BE4DD5" w:rsidRDefault="0047708F" w:rsidP="00BE4DD5">
      <w:pPr>
        <w:pStyle w:val="HTML10"/>
        <w:ind w:left="3540"/>
        <w:jc w:val="center"/>
        <w:rPr>
          <w:rFonts w:ascii="Times New Roman" w:hAnsi="Times New Roman" w:cs="Times New Roman"/>
          <w:color w:val="002060"/>
          <w:u w:color="000000"/>
          <w:lang w:val="uk-UA"/>
        </w:rPr>
      </w:pPr>
      <w:r>
        <w:rPr>
          <w:lang w:val="uk-UA"/>
        </w:rPr>
        <w:tab/>
      </w:r>
      <w:r>
        <w:rPr>
          <w:lang w:val="uk-UA"/>
        </w:rPr>
        <w:tab/>
      </w:r>
      <w:r>
        <w:rPr>
          <w:lang w:val="uk-UA"/>
        </w:rPr>
        <w:tab/>
        <w:t xml:space="preserve">      </w:t>
      </w:r>
      <w:r w:rsidRPr="0047708F">
        <w:rPr>
          <w:rFonts w:ascii="Times New Roman" w:hAnsi="Times New Roman" w:cs="Times New Roman"/>
          <w:color w:val="002060"/>
          <w:u w:color="000000"/>
          <w:lang w:val="uk-UA"/>
        </w:rPr>
        <w:t>внесеними рішенням</w:t>
      </w:r>
      <w:r>
        <w:rPr>
          <w:rFonts w:ascii="Times New Roman" w:hAnsi="Times New Roman" w:cs="Times New Roman"/>
          <w:color w:val="002060"/>
          <w:u w:color="000000"/>
          <w:lang w:val="uk-UA"/>
        </w:rPr>
        <w:t xml:space="preserve"> 4</w:t>
      </w:r>
      <w:r w:rsidRPr="0047708F">
        <w:rPr>
          <w:rFonts w:ascii="Times New Roman" w:hAnsi="Times New Roman" w:cs="Times New Roman"/>
          <w:color w:val="002060"/>
          <w:u w:color="000000"/>
          <w:lang w:val="uk-UA"/>
        </w:rPr>
        <w:t>-75-8 від 14.11.2025</w:t>
      </w:r>
      <w:r w:rsidR="00BE4DD5">
        <w:rPr>
          <w:rFonts w:ascii="Times New Roman" w:hAnsi="Times New Roman" w:cs="Times New Roman"/>
          <w:color w:val="002060"/>
          <w:u w:color="000000"/>
          <w:lang w:val="uk-UA"/>
        </w:rPr>
        <w:t xml:space="preserve">; </w:t>
      </w:r>
    </w:p>
    <w:p w:rsidR="003427A5" w:rsidRDefault="00BE4DD5" w:rsidP="00BE4DD5">
      <w:pPr>
        <w:pStyle w:val="HTML10"/>
        <w:ind w:left="3540"/>
        <w:jc w:val="center"/>
        <w:rPr>
          <w:rFonts w:ascii="Times New Roman" w:hAnsi="Times New Roman" w:cs="Times New Roman"/>
          <w:color w:val="3465A4"/>
          <w:lang w:val="uk-UA"/>
        </w:rPr>
      </w:pPr>
      <w:r>
        <w:rPr>
          <w:rFonts w:ascii="Times New Roman" w:hAnsi="Times New Roman" w:cs="Times New Roman"/>
          <w:color w:val="002060"/>
          <w:u w:color="000000"/>
          <w:lang w:val="uk-UA"/>
        </w:rPr>
        <w:t xml:space="preserve"> </w:t>
      </w:r>
      <w:r>
        <w:rPr>
          <w:rFonts w:ascii="Times New Roman" w:hAnsi="Times New Roman" w:cs="Times New Roman"/>
          <w:color w:val="002060"/>
          <w:u w:color="000000"/>
          <w:lang w:val="uk-UA"/>
        </w:rPr>
        <w:tab/>
      </w:r>
      <w:r>
        <w:rPr>
          <w:rFonts w:ascii="Times New Roman" w:hAnsi="Times New Roman" w:cs="Times New Roman"/>
          <w:color w:val="002060"/>
          <w:u w:color="000000"/>
          <w:lang w:val="uk-UA"/>
        </w:rPr>
        <w:tab/>
        <w:t xml:space="preserve">    10-86-8 від 25.09.2026</w:t>
      </w:r>
      <w:r w:rsidR="0047708F">
        <w:rPr>
          <w:rFonts w:ascii="Times New Roman" w:hAnsi="Times New Roman" w:cs="Times New Roman"/>
          <w:color w:val="002060"/>
          <w:u w:color="000000"/>
          <w:lang w:val="uk-UA"/>
        </w:rPr>
        <w:t xml:space="preserve"> </w:t>
      </w:r>
      <w:r w:rsidR="003427A5">
        <w:rPr>
          <w:rFonts w:ascii="Times New Roman" w:hAnsi="Times New Roman" w:cs="Times New Roman"/>
          <w:color w:val="002060"/>
          <w:u w:color="000000"/>
          <w:lang w:val="uk-UA"/>
        </w:rPr>
        <w:t>)</w:t>
      </w:r>
      <w:r w:rsidR="001153A3" w:rsidRPr="006A57CC">
        <w:rPr>
          <w:rFonts w:ascii="Times New Roman" w:hAnsi="Times New Roman" w:cs="Times New Roman"/>
          <w:color w:val="3465A4"/>
          <w:lang w:val="uk-UA"/>
        </w:rPr>
        <w:tab/>
      </w:r>
    </w:p>
    <w:p w:rsidR="00E96A4F" w:rsidRPr="00FB14B5" w:rsidRDefault="001153A3" w:rsidP="00FB14B5">
      <w:pPr>
        <w:pStyle w:val="HTML10"/>
        <w:jc w:val="center"/>
        <w:rPr>
          <w:rFonts w:ascii="Liberation Sans Narrow" w:eastAsia="Liberation Sans Narrow" w:hAnsi="Liberation Sans Narrow" w:cs="Liberation Sans Narrow"/>
          <w:color w:val="000000"/>
          <w:sz w:val="28"/>
          <w:szCs w:val="28"/>
          <w:lang w:val="uk-UA"/>
        </w:rPr>
      </w:pPr>
      <w:r>
        <w:rPr>
          <w:color w:val="3465A4"/>
          <w:lang w:val="uk-UA"/>
        </w:rPr>
        <w:tab/>
      </w:r>
      <w:r>
        <w:rPr>
          <w:color w:val="3465A4"/>
          <w:lang w:val="uk-UA"/>
        </w:rPr>
        <w:tab/>
      </w:r>
      <w:r>
        <w:rPr>
          <w:color w:val="3465A4"/>
          <w:lang w:val="uk-UA"/>
        </w:rPr>
        <w:tab/>
      </w:r>
      <w:r>
        <w:rPr>
          <w:color w:val="3465A4"/>
          <w:lang w:val="uk-UA"/>
        </w:rPr>
        <w:tab/>
      </w:r>
      <w:r>
        <w:rPr>
          <w:color w:val="3465A4"/>
          <w:lang w:val="uk-UA"/>
        </w:rPr>
        <w:tab/>
      </w:r>
    </w:p>
    <w:p w:rsidR="003427A5" w:rsidRPr="0047708F" w:rsidRDefault="0098172B" w:rsidP="003427A5">
      <w:pPr>
        <w:jc w:val="center"/>
        <w:rPr>
          <w:rFonts w:ascii="Times New Roman" w:hAnsi="Times New Roman" w:cs="Times New Roman"/>
          <w:b/>
          <w:bCs/>
          <w:sz w:val="28"/>
          <w:szCs w:val="28"/>
          <w:lang w:val="uk-UA"/>
        </w:rPr>
      </w:pPr>
      <w:r w:rsidRPr="003427A5">
        <w:rPr>
          <w:rFonts w:ascii="Times New Roman" w:eastAsia="Times New Roman" w:hAnsi="Times New Roman" w:cs="Times New Roman"/>
          <w:color w:val="002060"/>
          <w:sz w:val="26"/>
          <w:szCs w:val="26"/>
          <w:lang w:eastAsia="ru-RU"/>
        </w:rPr>
        <w:t> </w:t>
      </w:r>
      <w:r w:rsidR="0091409B" w:rsidRPr="003427A5">
        <w:rPr>
          <w:rFonts w:ascii="Times New Roman" w:eastAsia="Times New Roman" w:hAnsi="Times New Roman" w:cs="Times New Roman"/>
          <w:color w:val="002060"/>
          <w:sz w:val="26"/>
          <w:szCs w:val="26"/>
          <w:lang w:val="uk-UA" w:eastAsia="ru-RU"/>
        </w:rPr>
        <w:tab/>
      </w:r>
      <w:r w:rsidR="003427A5" w:rsidRPr="0047708F">
        <w:rPr>
          <w:rFonts w:ascii="Times New Roman" w:hAnsi="Times New Roman" w:cs="Times New Roman"/>
          <w:b/>
          <w:bCs/>
          <w:sz w:val="28"/>
          <w:szCs w:val="28"/>
          <w:lang w:val="uk-UA"/>
        </w:rPr>
        <w:t>Комплексна програма</w:t>
      </w:r>
    </w:p>
    <w:p w:rsidR="003427A5" w:rsidRPr="0047708F" w:rsidRDefault="003427A5" w:rsidP="003427A5">
      <w:pPr>
        <w:jc w:val="center"/>
        <w:rPr>
          <w:rFonts w:ascii="Times New Roman" w:hAnsi="Times New Roman" w:cs="Times New Roman"/>
          <w:b/>
          <w:bCs/>
          <w:sz w:val="28"/>
          <w:szCs w:val="28"/>
          <w:lang w:val="uk-UA"/>
        </w:rPr>
      </w:pPr>
      <w:r w:rsidRPr="0047708F">
        <w:rPr>
          <w:rFonts w:ascii="Times New Roman" w:hAnsi="Times New Roman" w:cs="Times New Roman"/>
          <w:b/>
          <w:bCs/>
          <w:sz w:val="28"/>
          <w:szCs w:val="28"/>
          <w:lang w:val="uk-UA"/>
        </w:rPr>
        <w:t xml:space="preserve"> соціального</w:t>
      </w:r>
      <w:r w:rsidRPr="0047708F">
        <w:rPr>
          <w:rFonts w:ascii="Times New Roman" w:hAnsi="Times New Roman" w:cs="Times New Roman"/>
          <w:b/>
          <w:bCs/>
          <w:spacing w:val="8"/>
          <w:sz w:val="28"/>
          <w:szCs w:val="28"/>
          <w:lang w:val="uk-UA"/>
        </w:rPr>
        <w:t xml:space="preserve"> </w:t>
      </w:r>
      <w:r w:rsidRPr="0047708F">
        <w:rPr>
          <w:rFonts w:ascii="Times New Roman" w:hAnsi="Times New Roman" w:cs="Times New Roman"/>
          <w:b/>
          <w:bCs/>
          <w:sz w:val="28"/>
          <w:szCs w:val="28"/>
          <w:lang w:val="uk-UA"/>
        </w:rPr>
        <w:t>захисту та підтримки</w:t>
      </w:r>
      <w:r w:rsidRPr="0047708F">
        <w:rPr>
          <w:rFonts w:ascii="Times New Roman" w:hAnsi="Times New Roman" w:cs="Times New Roman"/>
          <w:b/>
          <w:bCs/>
          <w:spacing w:val="8"/>
          <w:sz w:val="28"/>
          <w:szCs w:val="28"/>
          <w:lang w:val="uk-UA"/>
        </w:rPr>
        <w:t xml:space="preserve"> військовослужбовців, </w:t>
      </w:r>
      <w:r w:rsidRPr="0047708F">
        <w:rPr>
          <w:rFonts w:ascii="Times New Roman" w:hAnsi="Times New Roman" w:cs="Times New Roman"/>
          <w:b/>
          <w:bCs/>
          <w:sz w:val="28"/>
          <w:szCs w:val="28"/>
          <w:lang w:val="uk-UA"/>
        </w:rPr>
        <w:t xml:space="preserve">ветеранів війни, Захисників та Захисниць України, </w:t>
      </w:r>
      <w:r w:rsidRPr="0047708F">
        <w:rPr>
          <w:rFonts w:ascii="Times New Roman" w:hAnsi="Times New Roman" w:cs="Times New Roman"/>
          <w:b/>
          <w:bCs/>
          <w:sz w:val="28"/>
          <w:szCs w:val="28"/>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47708F">
        <w:rPr>
          <w:rFonts w:ascii="Times New Roman" w:hAnsi="Times New Roman" w:cs="Times New Roman"/>
          <w:b/>
          <w:bCs/>
          <w:sz w:val="28"/>
          <w:szCs w:val="28"/>
          <w:lang w:val="uk-UA"/>
        </w:rPr>
        <w:t xml:space="preserve"> </w:t>
      </w:r>
      <w:r w:rsidRPr="0047708F">
        <w:rPr>
          <w:rFonts w:ascii="Times New Roman" w:hAnsi="Times New Roman" w:cs="Times New Roman"/>
          <w:b/>
          <w:bCs/>
          <w:spacing w:val="-87"/>
          <w:sz w:val="28"/>
          <w:szCs w:val="28"/>
          <w:lang w:val="uk-UA"/>
        </w:rPr>
        <w:t xml:space="preserve">         </w:t>
      </w:r>
      <w:r w:rsidRPr="0047708F">
        <w:rPr>
          <w:rFonts w:ascii="Times New Roman" w:hAnsi="Times New Roman" w:cs="Times New Roman"/>
          <w:b/>
          <w:bCs/>
          <w:sz w:val="28"/>
          <w:szCs w:val="28"/>
          <w:lang w:val="uk-UA"/>
        </w:rPr>
        <w:t xml:space="preserve">Покровської міської територіальної громади </w:t>
      </w:r>
      <w:r w:rsidRPr="0047708F">
        <w:rPr>
          <w:rFonts w:ascii="Times New Roman" w:hAnsi="Times New Roman" w:cs="Times New Roman"/>
          <w:b/>
          <w:sz w:val="28"/>
          <w:szCs w:val="28"/>
          <w:lang w:val="uk-UA"/>
        </w:rPr>
        <w:t>Дніпропетровської області</w:t>
      </w:r>
      <w:r w:rsidRPr="0047708F">
        <w:rPr>
          <w:rFonts w:ascii="Times New Roman" w:hAnsi="Times New Roman" w:cs="Times New Roman"/>
          <w:sz w:val="28"/>
          <w:szCs w:val="28"/>
          <w:lang w:val="uk-UA"/>
        </w:rPr>
        <w:t xml:space="preserve"> </w:t>
      </w:r>
    </w:p>
    <w:p w:rsidR="003427A5" w:rsidRPr="0047708F" w:rsidRDefault="003427A5" w:rsidP="003427A5">
      <w:pPr>
        <w:jc w:val="center"/>
        <w:rPr>
          <w:rFonts w:ascii="Times New Roman" w:hAnsi="Times New Roman" w:cs="Times New Roman"/>
          <w:b/>
          <w:bCs/>
          <w:sz w:val="28"/>
          <w:szCs w:val="28"/>
          <w:lang w:val="uk-UA"/>
        </w:rPr>
      </w:pPr>
      <w:r w:rsidRPr="0047708F">
        <w:rPr>
          <w:rFonts w:ascii="Times New Roman" w:hAnsi="Times New Roman" w:cs="Times New Roman"/>
          <w:b/>
          <w:bCs/>
          <w:sz w:val="28"/>
          <w:szCs w:val="28"/>
          <w:lang w:val="uk-UA"/>
        </w:rPr>
        <w:t xml:space="preserve"> на 2024–2028 роки</w:t>
      </w:r>
    </w:p>
    <w:p w:rsidR="003427A5" w:rsidRPr="0047708F" w:rsidRDefault="003427A5" w:rsidP="003427A5">
      <w:pPr>
        <w:jc w:val="center"/>
        <w:rPr>
          <w:rFonts w:ascii="Times New Roman" w:hAnsi="Times New Roman" w:cs="Times New Roman"/>
          <w:bCs/>
          <w:lang w:val="uk-UA"/>
        </w:rPr>
      </w:pPr>
      <w:r w:rsidRPr="0047708F">
        <w:rPr>
          <w:rFonts w:ascii="Times New Roman" w:hAnsi="Times New Roman" w:cs="Times New Roman"/>
          <w:bCs/>
          <w:lang w:val="uk-UA"/>
        </w:rPr>
        <w:t>(нова редакція)</w:t>
      </w:r>
    </w:p>
    <w:p w:rsidR="003427A5" w:rsidRPr="0047708F" w:rsidRDefault="003427A5" w:rsidP="003427A5">
      <w:pPr>
        <w:jc w:val="center"/>
        <w:rPr>
          <w:rFonts w:ascii="Times New Roman" w:hAnsi="Times New Roman" w:cs="Times New Roman"/>
          <w:bCs/>
          <w:sz w:val="16"/>
          <w:szCs w:val="16"/>
          <w:lang w:val="uk-UA"/>
        </w:rPr>
      </w:pPr>
    </w:p>
    <w:p w:rsidR="003427A5" w:rsidRPr="0047708F" w:rsidRDefault="003427A5" w:rsidP="003427A5">
      <w:pPr>
        <w:jc w:val="center"/>
        <w:rPr>
          <w:rFonts w:ascii="Times New Roman" w:hAnsi="Times New Roman" w:cs="Times New Roman"/>
          <w:b/>
          <w:bCs/>
          <w:sz w:val="26"/>
          <w:szCs w:val="26"/>
          <w:lang w:val="uk-UA"/>
        </w:rPr>
      </w:pPr>
      <w:r w:rsidRPr="0047708F">
        <w:rPr>
          <w:rFonts w:ascii="Times New Roman" w:hAnsi="Times New Roman" w:cs="Times New Roman"/>
          <w:b/>
          <w:bCs/>
          <w:sz w:val="26"/>
          <w:szCs w:val="26"/>
          <w:lang w:val="uk-UA"/>
        </w:rPr>
        <w:t>І. Паспорт Програми</w:t>
      </w:r>
    </w:p>
    <w:tbl>
      <w:tblPr>
        <w:tblW w:w="9764" w:type="dxa"/>
        <w:tblInd w:w="-130" w:type="dxa"/>
        <w:tblLayout w:type="fixed"/>
        <w:tblLook w:val="0000"/>
      </w:tblPr>
      <w:tblGrid>
        <w:gridCol w:w="626"/>
        <w:gridCol w:w="3043"/>
        <w:gridCol w:w="6095"/>
      </w:tblGrid>
      <w:tr w:rsidR="003427A5" w:rsidRPr="00BE4DD5" w:rsidTr="003427A5">
        <w:trPr>
          <w:trHeight w:val="22"/>
        </w:trPr>
        <w:tc>
          <w:tcPr>
            <w:tcW w:w="626"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1</w:t>
            </w:r>
          </w:p>
        </w:tc>
        <w:tc>
          <w:tcPr>
            <w:tcW w:w="3043"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Назва Програми</w:t>
            </w:r>
          </w:p>
        </w:tc>
        <w:tc>
          <w:tcPr>
            <w:tcW w:w="6095" w:type="dxa"/>
            <w:tcBorders>
              <w:top w:val="single" w:sz="4" w:space="0" w:color="000000"/>
              <w:left w:val="single" w:sz="4" w:space="0" w:color="000000"/>
              <w:bottom w:val="single" w:sz="4" w:space="0" w:color="000000"/>
              <w:right w:val="single" w:sz="4" w:space="0" w:color="000000"/>
            </w:tcBorders>
          </w:tcPr>
          <w:p w:rsidR="003427A5" w:rsidRPr="0047708F" w:rsidRDefault="003427A5" w:rsidP="003427A5">
            <w:pPr>
              <w:rPr>
                <w:rFonts w:ascii="Times New Roman" w:hAnsi="Times New Roman" w:cs="Times New Roman"/>
                <w:sz w:val="26"/>
                <w:szCs w:val="26"/>
                <w:lang w:val="uk-UA"/>
              </w:rPr>
            </w:pPr>
            <w:r w:rsidRPr="0047708F">
              <w:rPr>
                <w:rFonts w:ascii="Times New Roman" w:hAnsi="Times New Roman" w:cs="Times New Roman"/>
                <w:sz w:val="26"/>
                <w:szCs w:val="26"/>
                <w:lang w:val="uk-UA"/>
              </w:rPr>
              <w:t>Комплексна програма соціального</w:t>
            </w:r>
            <w:r w:rsidRPr="0047708F">
              <w:rPr>
                <w:rFonts w:ascii="Times New Roman" w:hAnsi="Times New Roman" w:cs="Times New Roman"/>
                <w:spacing w:val="8"/>
                <w:sz w:val="26"/>
                <w:szCs w:val="26"/>
                <w:lang w:val="uk-UA"/>
              </w:rPr>
              <w:t xml:space="preserve"> </w:t>
            </w:r>
            <w:r w:rsidRPr="0047708F">
              <w:rPr>
                <w:rFonts w:ascii="Times New Roman" w:hAnsi="Times New Roman" w:cs="Times New Roman"/>
                <w:sz w:val="26"/>
                <w:szCs w:val="26"/>
                <w:lang w:val="uk-UA"/>
              </w:rPr>
              <w:t>захисту та підтримки</w:t>
            </w:r>
            <w:r w:rsidRPr="0047708F">
              <w:rPr>
                <w:rFonts w:ascii="Times New Roman" w:hAnsi="Times New Roman" w:cs="Times New Roman"/>
                <w:spacing w:val="8"/>
                <w:sz w:val="26"/>
                <w:szCs w:val="26"/>
                <w:lang w:val="uk-UA"/>
              </w:rPr>
              <w:t xml:space="preserve">  військовослужбовців, </w:t>
            </w:r>
            <w:r w:rsidRPr="0047708F">
              <w:rPr>
                <w:rFonts w:ascii="Times New Roman" w:hAnsi="Times New Roman" w:cs="Times New Roman"/>
                <w:sz w:val="26"/>
                <w:szCs w:val="26"/>
                <w:lang w:val="uk-UA"/>
              </w:rPr>
              <w:t xml:space="preserve">ветеранів війни, Захисників та Захисниць України, </w:t>
            </w:r>
            <w:r w:rsidRPr="0047708F">
              <w:rPr>
                <w:rFonts w:ascii="Times New Roman" w:hAnsi="Times New Roman" w:cs="Times New Roman"/>
                <w:sz w:val="26"/>
                <w:szCs w:val="26"/>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47708F">
              <w:rPr>
                <w:rFonts w:ascii="Times New Roman" w:hAnsi="Times New Roman" w:cs="Times New Roman"/>
                <w:sz w:val="26"/>
                <w:szCs w:val="26"/>
                <w:lang w:val="uk-UA"/>
              </w:rPr>
              <w:t xml:space="preserve"> Покровської міської територіальної громади Дніпропетровської області  на 2024–2028 роки  у новій редакції (далі – Програма)</w:t>
            </w:r>
          </w:p>
        </w:tc>
      </w:tr>
      <w:tr w:rsidR="003427A5" w:rsidRPr="00BE4DD5" w:rsidTr="003427A5">
        <w:trPr>
          <w:trHeight w:val="22"/>
        </w:trPr>
        <w:tc>
          <w:tcPr>
            <w:tcW w:w="626"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rPr>
              <w:t>2</w:t>
            </w:r>
          </w:p>
        </w:tc>
        <w:tc>
          <w:tcPr>
            <w:tcW w:w="3043"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Підстава для розроблення Програми</w:t>
            </w:r>
          </w:p>
        </w:tc>
        <w:tc>
          <w:tcPr>
            <w:tcW w:w="6095" w:type="dxa"/>
            <w:tcBorders>
              <w:top w:val="single" w:sz="4" w:space="0" w:color="000000"/>
              <w:left w:val="single" w:sz="4" w:space="0" w:color="000000"/>
              <w:bottom w:val="single" w:sz="4" w:space="0" w:color="000000"/>
              <w:right w:val="single" w:sz="4" w:space="0" w:color="000000"/>
            </w:tcBorders>
          </w:tcPr>
          <w:p w:rsidR="003427A5" w:rsidRPr="0047708F" w:rsidRDefault="003427A5" w:rsidP="003427A5">
            <w:pPr>
              <w:pStyle w:val="ac"/>
              <w:spacing w:after="0"/>
              <w:jc w:val="both"/>
              <w:rPr>
                <w:sz w:val="26"/>
                <w:szCs w:val="26"/>
              </w:rPr>
            </w:pPr>
            <w:r w:rsidRPr="0047708F">
              <w:rPr>
                <w:sz w:val="26"/>
                <w:szCs w:val="26"/>
              </w:rPr>
              <w:t xml:space="preserve">Конституція України, закони України «Про місцеве самоврядування в Україні», </w:t>
            </w:r>
            <w:r w:rsidRPr="0047708F">
              <w:rPr>
                <w:sz w:val="26"/>
                <w:szCs w:val="26"/>
                <w:lang w:eastAsia="uk-UA"/>
              </w:rPr>
              <w:t xml:space="preserve">«Про статус ветеранів війни, гарантії їх соціального захисту», </w:t>
            </w:r>
            <w:r w:rsidRPr="0047708F">
              <w:rPr>
                <w:sz w:val="26"/>
                <w:szCs w:val="26"/>
              </w:rPr>
              <w:t>«Про соціальний і правовий захист військовослужбовців та членів їх сімей», «Про правовий статус осіб, зниклих безвісти за особливих обставин», «Про правовий режим воєнного стану», «Про соціальні послуги», «Про основні засади державної політики у сфері утвердження української національної та громадянської ідентичності»</w:t>
            </w:r>
          </w:p>
        </w:tc>
      </w:tr>
      <w:tr w:rsidR="003427A5" w:rsidRPr="00BE4DD5" w:rsidTr="003427A5">
        <w:trPr>
          <w:trHeight w:val="22"/>
        </w:trPr>
        <w:tc>
          <w:tcPr>
            <w:tcW w:w="626"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3</w:t>
            </w:r>
          </w:p>
        </w:tc>
        <w:tc>
          <w:tcPr>
            <w:tcW w:w="3043"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Ініціатор розроблення Програми</w:t>
            </w:r>
          </w:p>
        </w:tc>
        <w:tc>
          <w:tcPr>
            <w:tcW w:w="6095" w:type="dxa"/>
            <w:tcBorders>
              <w:top w:val="single" w:sz="4" w:space="0" w:color="000000"/>
              <w:left w:val="single" w:sz="4" w:space="0" w:color="000000"/>
              <w:bottom w:val="single" w:sz="4" w:space="0" w:color="000000"/>
              <w:right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Виконавчий комітет  Покровської міської ради Дніпропетровської області</w:t>
            </w:r>
          </w:p>
        </w:tc>
      </w:tr>
      <w:tr w:rsidR="003427A5" w:rsidRPr="00BE4DD5" w:rsidTr="003427A5">
        <w:trPr>
          <w:trHeight w:val="22"/>
        </w:trPr>
        <w:tc>
          <w:tcPr>
            <w:tcW w:w="626"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4</w:t>
            </w:r>
          </w:p>
        </w:tc>
        <w:tc>
          <w:tcPr>
            <w:tcW w:w="3043"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Розробник Програми</w:t>
            </w:r>
          </w:p>
        </w:tc>
        <w:tc>
          <w:tcPr>
            <w:tcW w:w="6095" w:type="dxa"/>
            <w:tcBorders>
              <w:top w:val="single" w:sz="4" w:space="0" w:color="000000"/>
              <w:left w:val="single" w:sz="4" w:space="0" w:color="000000"/>
              <w:bottom w:val="single" w:sz="4" w:space="0" w:color="000000"/>
              <w:right w:val="single" w:sz="4" w:space="0" w:color="000000"/>
            </w:tcBorders>
          </w:tcPr>
          <w:p w:rsidR="003427A5" w:rsidRPr="0047708F" w:rsidRDefault="003427A5" w:rsidP="003427A5">
            <w:pPr>
              <w:widowControl w:val="0"/>
              <w:ind w:hanging="2"/>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Управління праці та соціального захисту населення виконавчого комітету  Покровської міської ради Дніпропетровської області</w:t>
            </w:r>
          </w:p>
        </w:tc>
      </w:tr>
      <w:tr w:rsidR="003427A5" w:rsidRPr="00BE4DD5" w:rsidTr="003427A5">
        <w:trPr>
          <w:trHeight w:val="22"/>
        </w:trPr>
        <w:tc>
          <w:tcPr>
            <w:tcW w:w="626"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5</w:t>
            </w:r>
          </w:p>
        </w:tc>
        <w:tc>
          <w:tcPr>
            <w:tcW w:w="3043"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Спів розробники Програми</w:t>
            </w:r>
          </w:p>
        </w:tc>
        <w:tc>
          <w:tcPr>
            <w:tcW w:w="6095" w:type="dxa"/>
            <w:tcBorders>
              <w:top w:val="single" w:sz="4" w:space="0" w:color="000000"/>
              <w:left w:val="single" w:sz="4" w:space="0" w:color="000000"/>
              <w:bottom w:val="single" w:sz="4" w:space="0" w:color="000000"/>
              <w:right w:val="single" w:sz="4" w:space="0" w:color="000000"/>
            </w:tcBorders>
          </w:tcPr>
          <w:p w:rsidR="003427A5" w:rsidRPr="0047708F" w:rsidRDefault="003427A5" w:rsidP="003427A5">
            <w:pPr>
              <w:widowControl w:val="0"/>
              <w:ind w:hanging="2"/>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 xml:space="preserve">Управління освіти виконавчого комітету Покровської міської ради Дніпропетровської області, відділ культури, туризму, національностей і релігій виконавчого комітету Покровської міської ради Дніпропетровської області, центр соціальних служб Покровської міської ради Дніпропетровської області,  територіальний центр соціального </w:t>
            </w:r>
            <w:r w:rsidRPr="0047708F">
              <w:rPr>
                <w:rFonts w:ascii="Times New Roman" w:hAnsi="Times New Roman" w:cs="Times New Roman"/>
                <w:sz w:val="26"/>
                <w:szCs w:val="26"/>
                <w:lang w:val="uk-UA"/>
              </w:rPr>
              <w:lastRenderedPageBreak/>
              <w:t xml:space="preserve">обслуговування (надання соціальних послуг) Покровської міської ради Дніпропетровської області, </w:t>
            </w:r>
            <w:r w:rsidRPr="0047708F">
              <w:rPr>
                <w:rFonts w:ascii="Times New Roman" w:hAnsi="Times New Roman" w:cs="Times New Roman"/>
                <w:sz w:val="26"/>
                <w:szCs w:val="26"/>
                <w:lang w:val="uk-UA" w:eastAsia="uk-UA"/>
              </w:rPr>
              <w:t xml:space="preserve">Покровське управління </w:t>
            </w:r>
            <w:r w:rsidRPr="0047708F">
              <w:rPr>
                <w:rFonts w:ascii="Times New Roman" w:hAnsi="Times New Roman" w:cs="Times New Roman"/>
                <w:sz w:val="26"/>
                <w:szCs w:val="26"/>
                <w:lang w:val="uk-UA"/>
              </w:rPr>
              <w:t xml:space="preserve">Нікопольської філії Дніпропетровського обласного центру зайнятості, КНП «Центр первинної медико-санітарної допомоги Покровської міської ради Дніпропетровської області», </w:t>
            </w:r>
            <w:proofErr w:type="spellStart"/>
            <w:r w:rsidRPr="0047708F">
              <w:rPr>
                <w:rFonts w:ascii="Times New Roman" w:hAnsi="Times New Roman" w:cs="Times New Roman"/>
                <w:sz w:val="26"/>
                <w:szCs w:val="26"/>
                <w:lang w:val="uk-UA"/>
              </w:rPr>
              <w:t>КП</w:t>
            </w:r>
            <w:proofErr w:type="spellEnd"/>
            <w:r w:rsidRPr="0047708F">
              <w:rPr>
                <w:rFonts w:ascii="Times New Roman" w:hAnsi="Times New Roman" w:cs="Times New Roman"/>
                <w:sz w:val="26"/>
                <w:szCs w:val="26"/>
                <w:lang w:val="uk-UA"/>
              </w:rPr>
              <w:t xml:space="preserve"> «Центральна  міська лікарня Покровської міської ради Дніпропетровської області», відділ обліку та розподілу житла виконавчого комітету Покровської міської ради Дніпропетровської області, управління житлово-комунального господарства та будівництва   виконавчого комітету Покровської міської ради Дніпропетровської області,</w:t>
            </w:r>
            <w:r w:rsidRPr="0047708F">
              <w:rPr>
                <w:lang w:val="uk-UA"/>
              </w:rPr>
              <w:t xml:space="preserve"> </w:t>
            </w:r>
            <w:r w:rsidRPr="0047708F">
              <w:rPr>
                <w:rFonts w:ascii="Times New Roman" w:hAnsi="Times New Roman" w:cs="Times New Roman"/>
                <w:sz w:val="26"/>
                <w:szCs w:val="26"/>
                <w:lang w:val="uk-UA"/>
              </w:rPr>
              <w:t>ДПТНЗ «Центр підготовки та перепідготовки робітничих кадрів»</w:t>
            </w:r>
          </w:p>
        </w:tc>
      </w:tr>
      <w:tr w:rsidR="003427A5" w:rsidRPr="00BE4DD5" w:rsidTr="003427A5">
        <w:trPr>
          <w:trHeight w:val="22"/>
        </w:trPr>
        <w:tc>
          <w:tcPr>
            <w:tcW w:w="626"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lastRenderedPageBreak/>
              <w:t>6</w:t>
            </w:r>
          </w:p>
        </w:tc>
        <w:tc>
          <w:tcPr>
            <w:tcW w:w="3043"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Відповідальні за виконання заходів Програми</w:t>
            </w:r>
          </w:p>
        </w:tc>
        <w:tc>
          <w:tcPr>
            <w:tcW w:w="6095" w:type="dxa"/>
            <w:tcBorders>
              <w:top w:val="single" w:sz="4" w:space="0" w:color="000000"/>
              <w:left w:val="single" w:sz="4" w:space="0" w:color="000000"/>
              <w:bottom w:val="single" w:sz="4" w:space="0" w:color="000000"/>
              <w:right w:val="single" w:sz="4" w:space="0" w:color="000000"/>
            </w:tcBorders>
          </w:tcPr>
          <w:p w:rsidR="003427A5" w:rsidRPr="0047708F" w:rsidRDefault="003427A5" w:rsidP="003427A5">
            <w:pPr>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 xml:space="preserve">Управління освіти виконавчого комітету Покровської міської ради Дніпропетровської області, відділ культури, туризму, національностей і релігій виконавчого комітету Покровської міської ради Дніпропетровської області, центр соціальних служб Покровської міської ради Дніпропетровської області,  територіальний центр соціального обслуговування (надання соціальних послуг) Покровської міської ради Дніпропетровської області, </w:t>
            </w:r>
            <w:r w:rsidRPr="0047708F">
              <w:rPr>
                <w:rFonts w:ascii="Times New Roman" w:hAnsi="Times New Roman" w:cs="Times New Roman"/>
                <w:sz w:val="26"/>
                <w:szCs w:val="26"/>
                <w:lang w:val="uk-UA" w:eastAsia="uk-UA"/>
              </w:rPr>
              <w:t xml:space="preserve">Покровське управління </w:t>
            </w:r>
            <w:r w:rsidRPr="0047708F">
              <w:rPr>
                <w:rFonts w:ascii="Times New Roman" w:hAnsi="Times New Roman" w:cs="Times New Roman"/>
                <w:sz w:val="26"/>
                <w:szCs w:val="26"/>
                <w:lang w:val="uk-UA"/>
              </w:rPr>
              <w:t xml:space="preserve">Нікопольської філії Дніпропетровського обласного центру зайнятості, КНП «Центр первинної медико-санітарної допомоги Покровської міської ради Дніпропетровської області», </w:t>
            </w:r>
            <w:proofErr w:type="spellStart"/>
            <w:r w:rsidRPr="0047708F">
              <w:rPr>
                <w:rFonts w:ascii="Times New Roman" w:hAnsi="Times New Roman" w:cs="Times New Roman"/>
                <w:sz w:val="26"/>
                <w:szCs w:val="26"/>
                <w:lang w:val="uk-UA"/>
              </w:rPr>
              <w:t>КП</w:t>
            </w:r>
            <w:proofErr w:type="spellEnd"/>
            <w:r w:rsidRPr="0047708F">
              <w:rPr>
                <w:rFonts w:ascii="Times New Roman" w:hAnsi="Times New Roman" w:cs="Times New Roman"/>
                <w:sz w:val="26"/>
                <w:szCs w:val="26"/>
                <w:lang w:val="uk-UA"/>
              </w:rPr>
              <w:t xml:space="preserve"> «Центральна  міська лікарня Покровської міської ради Дніпропетровської області», управління праці та соціального захисту населення виконавчого комітету Покровської міської ради Дніпропетровської області, відділ обліку та розподілу житла виконавчого комітету Покровської міської ради Дніпропетровської області, управління житлово-комунального господарства та будівництва   виконавчого комітету Покровської міської ради Дніпропетровської області, відділ молоді та спорту виконавчого комітету Покровської міської ради Дніпропетровської області, головний спеціаліст з питань реалізації ветеранської політики виконавчого комітету Покровської міської ради Дніпропетровської області,  ДПТНЗ «Центр підготовки та перепідготовки робітничих кадрів», громадська організація «Міська спілка воїнів-учасників антитерористичної операції м. Покров», Покровська міська організації ветеранів Афганістану УСВА, рада Покровської міської організації ветеранів</w:t>
            </w:r>
          </w:p>
        </w:tc>
      </w:tr>
      <w:tr w:rsidR="003427A5" w:rsidRPr="00BE4DD5" w:rsidTr="003427A5">
        <w:trPr>
          <w:trHeight w:val="22"/>
        </w:trPr>
        <w:tc>
          <w:tcPr>
            <w:tcW w:w="626"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lastRenderedPageBreak/>
              <w:t>7</w:t>
            </w:r>
          </w:p>
        </w:tc>
        <w:tc>
          <w:tcPr>
            <w:tcW w:w="3043"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Мета Програми</w:t>
            </w:r>
          </w:p>
        </w:tc>
        <w:tc>
          <w:tcPr>
            <w:tcW w:w="6095" w:type="dxa"/>
            <w:tcBorders>
              <w:top w:val="single" w:sz="4" w:space="0" w:color="000000"/>
              <w:left w:val="single" w:sz="4" w:space="0" w:color="000000"/>
              <w:bottom w:val="single" w:sz="4" w:space="0" w:color="000000"/>
              <w:right w:val="single" w:sz="4" w:space="0" w:color="000000"/>
            </w:tcBorders>
          </w:tcPr>
          <w:p w:rsidR="003427A5" w:rsidRPr="0047708F" w:rsidRDefault="003427A5" w:rsidP="003427A5">
            <w:pPr>
              <w:widowControl w:val="0"/>
              <w:ind w:hanging="2"/>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Вдосконалення  та посилення рівня соціального</w:t>
            </w:r>
            <w:r w:rsidRPr="0047708F">
              <w:rPr>
                <w:rFonts w:ascii="Times New Roman" w:hAnsi="Times New Roman" w:cs="Times New Roman"/>
                <w:spacing w:val="8"/>
                <w:sz w:val="26"/>
                <w:szCs w:val="26"/>
                <w:lang w:val="uk-UA"/>
              </w:rPr>
              <w:t xml:space="preserve"> </w:t>
            </w:r>
            <w:r w:rsidRPr="0047708F">
              <w:rPr>
                <w:rFonts w:ascii="Times New Roman" w:hAnsi="Times New Roman" w:cs="Times New Roman"/>
                <w:sz w:val="26"/>
                <w:szCs w:val="26"/>
                <w:lang w:val="uk-UA"/>
              </w:rPr>
              <w:t>захисту та підтримки</w:t>
            </w:r>
            <w:r w:rsidRPr="0047708F">
              <w:rPr>
                <w:rFonts w:ascii="Times New Roman" w:hAnsi="Times New Roman" w:cs="Times New Roman"/>
                <w:spacing w:val="8"/>
                <w:sz w:val="26"/>
                <w:szCs w:val="26"/>
                <w:lang w:val="uk-UA"/>
              </w:rPr>
              <w:t xml:space="preserve"> військовослужбовців, </w:t>
            </w:r>
            <w:r w:rsidRPr="0047708F">
              <w:rPr>
                <w:rFonts w:ascii="Times New Roman" w:hAnsi="Times New Roman" w:cs="Times New Roman"/>
                <w:sz w:val="26"/>
                <w:szCs w:val="26"/>
                <w:lang w:val="uk-UA"/>
              </w:rPr>
              <w:t xml:space="preserve">ветеранів війни, Захисників та Захисниць України, </w:t>
            </w:r>
            <w:r w:rsidRPr="0047708F">
              <w:rPr>
                <w:rFonts w:ascii="Times New Roman" w:hAnsi="Times New Roman" w:cs="Times New Roman"/>
                <w:sz w:val="26"/>
                <w:szCs w:val="26"/>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47708F">
              <w:rPr>
                <w:rFonts w:ascii="Times New Roman" w:hAnsi="Times New Roman" w:cs="Times New Roman"/>
                <w:sz w:val="26"/>
                <w:szCs w:val="26"/>
                <w:lang w:val="uk-UA"/>
              </w:rPr>
              <w:t xml:space="preserve"> Покровської міської територіальної громади</w:t>
            </w:r>
          </w:p>
        </w:tc>
      </w:tr>
      <w:tr w:rsidR="003427A5" w:rsidRPr="0047708F" w:rsidTr="003427A5">
        <w:trPr>
          <w:trHeight w:val="22"/>
        </w:trPr>
        <w:tc>
          <w:tcPr>
            <w:tcW w:w="626"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8</w:t>
            </w:r>
          </w:p>
        </w:tc>
        <w:tc>
          <w:tcPr>
            <w:tcW w:w="3043"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Термін реалізації Програми</w:t>
            </w:r>
          </w:p>
        </w:tc>
        <w:tc>
          <w:tcPr>
            <w:tcW w:w="6095" w:type="dxa"/>
            <w:tcBorders>
              <w:top w:val="single" w:sz="4" w:space="0" w:color="000000"/>
              <w:left w:val="single" w:sz="4" w:space="0" w:color="000000"/>
              <w:bottom w:val="single" w:sz="4" w:space="0" w:color="000000"/>
              <w:right w:val="single" w:sz="4" w:space="0" w:color="000000"/>
            </w:tcBorders>
          </w:tcPr>
          <w:p w:rsidR="003427A5" w:rsidRPr="0047708F" w:rsidRDefault="003427A5" w:rsidP="003427A5">
            <w:pPr>
              <w:widowControl w:val="0"/>
              <w:ind w:hanging="2"/>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2024 – 2028 роки</w:t>
            </w:r>
          </w:p>
        </w:tc>
      </w:tr>
      <w:tr w:rsidR="003427A5" w:rsidRPr="00BE4DD5" w:rsidTr="003427A5">
        <w:trPr>
          <w:trHeight w:val="392"/>
        </w:trPr>
        <w:tc>
          <w:tcPr>
            <w:tcW w:w="626"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9</w:t>
            </w:r>
          </w:p>
        </w:tc>
        <w:tc>
          <w:tcPr>
            <w:tcW w:w="3043"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Основні джерела фінансування заходів Програми</w:t>
            </w:r>
          </w:p>
        </w:tc>
        <w:tc>
          <w:tcPr>
            <w:tcW w:w="6095" w:type="dxa"/>
            <w:tcBorders>
              <w:top w:val="single" w:sz="4" w:space="0" w:color="000000"/>
              <w:left w:val="single" w:sz="4" w:space="0" w:color="000000"/>
              <w:bottom w:val="single" w:sz="4" w:space="0" w:color="000000"/>
              <w:right w:val="single" w:sz="4" w:space="0" w:color="000000"/>
            </w:tcBorders>
          </w:tcPr>
          <w:p w:rsidR="003427A5" w:rsidRPr="0047708F" w:rsidRDefault="003427A5" w:rsidP="003427A5">
            <w:pPr>
              <w:widowControl w:val="0"/>
              <w:ind w:hanging="2"/>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Бюджет Покровської міської територіальної громади,  інші джерела,  не заборонені чинним законодавством України</w:t>
            </w:r>
          </w:p>
        </w:tc>
      </w:tr>
      <w:tr w:rsidR="003427A5" w:rsidRPr="00BE4DD5" w:rsidTr="003427A5">
        <w:trPr>
          <w:trHeight w:val="458"/>
        </w:trPr>
        <w:tc>
          <w:tcPr>
            <w:tcW w:w="626"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10</w:t>
            </w:r>
          </w:p>
        </w:tc>
        <w:tc>
          <w:tcPr>
            <w:tcW w:w="3043"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Загальний обсяг фінансування Програми</w:t>
            </w:r>
          </w:p>
        </w:tc>
        <w:tc>
          <w:tcPr>
            <w:tcW w:w="6095" w:type="dxa"/>
            <w:tcBorders>
              <w:top w:val="single" w:sz="4" w:space="0" w:color="000000"/>
              <w:left w:val="single" w:sz="4" w:space="0" w:color="000000"/>
              <w:bottom w:val="single" w:sz="4" w:space="0" w:color="000000"/>
              <w:right w:val="single" w:sz="4" w:space="0" w:color="000000"/>
            </w:tcBorders>
          </w:tcPr>
          <w:p w:rsidR="003427A5" w:rsidRPr="0047708F" w:rsidRDefault="003427A5" w:rsidP="003427A5">
            <w:pPr>
              <w:widowControl w:val="0"/>
              <w:ind w:hanging="2"/>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Затверджується рішенням міської ради на відповідний рік. Порядок використання коштів щодо фінансування заходів Програми затверджується окремим рішенням міської ради</w:t>
            </w:r>
          </w:p>
        </w:tc>
      </w:tr>
      <w:tr w:rsidR="003427A5" w:rsidRPr="00BE4DD5" w:rsidTr="003427A5">
        <w:trPr>
          <w:trHeight w:val="22"/>
        </w:trPr>
        <w:tc>
          <w:tcPr>
            <w:tcW w:w="626"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11</w:t>
            </w:r>
          </w:p>
        </w:tc>
        <w:tc>
          <w:tcPr>
            <w:tcW w:w="3043"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Очікувані результати виконання Програми</w:t>
            </w:r>
          </w:p>
        </w:tc>
        <w:tc>
          <w:tcPr>
            <w:tcW w:w="6095" w:type="dxa"/>
            <w:tcBorders>
              <w:top w:val="single" w:sz="4" w:space="0" w:color="000000"/>
              <w:left w:val="single" w:sz="4" w:space="0" w:color="000000"/>
              <w:bottom w:val="single" w:sz="4" w:space="0" w:color="000000"/>
              <w:right w:val="single" w:sz="4" w:space="0" w:color="000000"/>
            </w:tcBorders>
          </w:tcPr>
          <w:p w:rsidR="003427A5" w:rsidRPr="0047708F" w:rsidRDefault="003427A5" w:rsidP="003427A5">
            <w:pPr>
              <w:widowControl w:val="0"/>
              <w:ind w:hanging="2"/>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 xml:space="preserve">Реалізація заходів Програми забезпечить отримання </w:t>
            </w:r>
            <w:r w:rsidRPr="0047708F">
              <w:rPr>
                <w:rFonts w:ascii="Times New Roman" w:hAnsi="Times New Roman" w:cs="Times New Roman"/>
                <w:spacing w:val="8"/>
                <w:sz w:val="26"/>
                <w:szCs w:val="26"/>
                <w:lang w:val="uk-UA"/>
              </w:rPr>
              <w:t xml:space="preserve">військовослужбовцями, </w:t>
            </w:r>
            <w:r w:rsidRPr="0047708F">
              <w:rPr>
                <w:rFonts w:ascii="Times New Roman" w:hAnsi="Times New Roman" w:cs="Times New Roman"/>
                <w:sz w:val="26"/>
                <w:szCs w:val="26"/>
                <w:lang w:val="uk-UA"/>
              </w:rPr>
              <w:t xml:space="preserve">ветеранами війни, Захисниками та Захисницями України, </w:t>
            </w:r>
            <w:r w:rsidRPr="0047708F">
              <w:rPr>
                <w:rFonts w:ascii="Times New Roman" w:hAnsi="Times New Roman" w:cs="Times New Roman"/>
                <w:sz w:val="26"/>
                <w:szCs w:val="26"/>
                <w:bdr w:val="none" w:sz="0" w:space="0" w:color="auto" w:frame="1"/>
                <w:shd w:val="clear" w:color="auto" w:fill="FFFFFF"/>
                <w:lang w:val="uk-UA" w:eastAsia="ru-RU"/>
              </w:rPr>
              <w:t>сім’ями загиблих (померлих, зниклих безвісти за особливих обставин) Захисників і Захисниць України, військовозобов’язаних, які працювали або проходили службу в силах оборони і безпеки,</w:t>
            </w:r>
            <w:r w:rsidRPr="0047708F">
              <w:rPr>
                <w:rFonts w:ascii="Times New Roman" w:hAnsi="Times New Roman" w:cs="Times New Roman"/>
                <w:sz w:val="26"/>
                <w:szCs w:val="26"/>
                <w:lang w:val="uk-UA"/>
              </w:rPr>
              <w:t xml:space="preserve"> </w:t>
            </w:r>
            <w:r w:rsidRPr="0047708F">
              <w:rPr>
                <w:rFonts w:ascii="Times New Roman" w:hAnsi="Times New Roman" w:cs="Times New Roman"/>
                <w:spacing w:val="-87"/>
                <w:sz w:val="26"/>
                <w:szCs w:val="26"/>
                <w:lang w:val="uk-UA"/>
              </w:rPr>
              <w:t xml:space="preserve">         </w:t>
            </w:r>
            <w:r w:rsidRPr="0047708F">
              <w:rPr>
                <w:rFonts w:ascii="Times New Roman" w:hAnsi="Times New Roman" w:cs="Times New Roman"/>
                <w:sz w:val="26"/>
                <w:szCs w:val="26"/>
                <w:lang w:val="uk-UA"/>
              </w:rPr>
              <w:t>Покровської міської територіальної громади різних видів соціальних послуг та створення доступного середовища, що сприятиме зростанню рівня та якості їх життя шляхом забезпечення  державних соціальних гарантій та впровадження додаткових  форм адресної підтримки, поліпшенню соціальної ситуації в територіальній громаді</w:t>
            </w:r>
          </w:p>
        </w:tc>
      </w:tr>
      <w:tr w:rsidR="003427A5" w:rsidRPr="00BE4DD5" w:rsidTr="003427A5">
        <w:trPr>
          <w:trHeight w:val="22"/>
        </w:trPr>
        <w:tc>
          <w:tcPr>
            <w:tcW w:w="626"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12</w:t>
            </w:r>
          </w:p>
        </w:tc>
        <w:tc>
          <w:tcPr>
            <w:tcW w:w="3043" w:type="dxa"/>
            <w:tcBorders>
              <w:top w:val="single" w:sz="4" w:space="0" w:color="000000"/>
              <w:left w:val="single" w:sz="4" w:space="0" w:color="000000"/>
              <w:bottom w:val="single" w:sz="4" w:space="0" w:color="000000"/>
            </w:tcBorders>
          </w:tcPr>
          <w:p w:rsidR="003427A5" w:rsidRPr="0047708F" w:rsidRDefault="003427A5" w:rsidP="003427A5">
            <w:pPr>
              <w:widowControl w:val="0"/>
              <w:ind w:hanging="2"/>
              <w:rPr>
                <w:rFonts w:ascii="Times New Roman" w:hAnsi="Times New Roman" w:cs="Times New Roman"/>
                <w:sz w:val="26"/>
                <w:szCs w:val="26"/>
                <w:lang w:val="uk-UA"/>
              </w:rPr>
            </w:pPr>
            <w:r w:rsidRPr="0047708F">
              <w:rPr>
                <w:rFonts w:ascii="Times New Roman" w:hAnsi="Times New Roman" w:cs="Times New Roman"/>
                <w:sz w:val="26"/>
                <w:szCs w:val="26"/>
                <w:lang w:val="uk-UA"/>
              </w:rPr>
              <w:t>Загальний контроль за виконанням Програми</w:t>
            </w:r>
          </w:p>
        </w:tc>
        <w:tc>
          <w:tcPr>
            <w:tcW w:w="6095" w:type="dxa"/>
            <w:tcBorders>
              <w:top w:val="single" w:sz="4" w:space="0" w:color="000000"/>
              <w:left w:val="single" w:sz="4" w:space="0" w:color="000000"/>
              <w:bottom w:val="single" w:sz="4" w:space="0" w:color="000000"/>
              <w:right w:val="single" w:sz="4" w:space="0" w:color="000000"/>
            </w:tcBorders>
          </w:tcPr>
          <w:p w:rsidR="003427A5" w:rsidRPr="0047708F" w:rsidRDefault="003427A5" w:rsidP="003427A5">
            <w:pPr>
              <w:widowControl w:val="0"/>
              <w:ind w:hanging="2"/>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Постійні депутатські комісії з питань соціального захисту населення та молодіжної політики, освіти та охорони здоров’я,   культури та спорту та з питань соціально-економічного розвитку, планування, бюджету, фінансів, реалізації державної регуляторної політики, заступники міського голови за напрямками роботи</w:t>
            </w:r>
          </w:p>
        </w:tc>
      </w:tr>
    </w:tbl>
    <w:p w:rsidR="003427A5" w:rsidRPr="0047708F" w:rsidRDefault="003427A5" w:rsidP="003427A5">
      <w:pPr>
        <w:rPr>
          <w:rFonts w:ascii="Times New Roman" w:hAnsi="Times New Roman" w:cs="Times New Roman"/>
          <w:sz w:val="26"/>
          <w:szCs w:val="26"/>
          <w:lang w:val="uk-UA"/>
        </w:rPr>
      </w:pPr>
    </w:p>
    <w:p w:rsidR="003427A5" w:rsidRPr="0047708F" w:rsidRDefault="003427A5" w:rsidP="003427A5">
      <w:pPr>
        <w:shd w:val="clear" w:color="auto" w:fill="FFFFFF"/>
        <w:jc w:val="center"/>
        <w:rPr>
          <w:rFonts w:ascii="Times New Roman" w:eastAsia="Times New Roman" w:hAnsi="Times New Roman" w:cs="Times New Roman"/>
          <w:b/>
          <w:bCs/>
          <w:sz w:val="26"/>
          <w:szCs w:val="26"/>
          <w:bdr w:val="none" w:sz="0" w:space="0" w:color="auto" w:frame="1"/>
          <w:lang w:val="uk-UA" w:eastAsia="ru-RU"/>
        </w:rPr>
      </w:pPr>
      <w:r w:rsidRPr="0047708F">
        <w:rPr>
          <w:rFonts w:ascii="Times New Roman" w:hAnsi="Times New Roman" w:cs="Times New Roman"/>
          <w:b/>
          <w:bCs/>
          <w:sz w:val="26"/>
          <w:szCs w:val="26"/>
          <w:lang w:val="uk-UA"/>
        </w:rPr>
        <w:t xml:space="preserve">  І</w:t>
      </w:r>
      <w:r w:rsidRPr="0047708F">
        <w:rPr>
          <w:rFonts w:ascii="Times New Roman" w:eastAsia="Times New Roman" w:hAnsi="Times New Roman" w:cs="Times New Roman"/>
          <w:b/>
          <w:bCs/>
          <w:sz w:val="26"/>
          <w:szCs w:val="26"/>
          <w:bdr w:val="none" w:sz="0" w:space="0" w:color="auto" w:frame="1"/>
          <w:lang w:val="uk-UA" w:eastAsia="ru-RU"/>
        </w:rPr>
        <w:t>І. Загальні положення</w:t>
      </w:r>
    </w:p>
    <w:p w:rsidR="003427A5" w:rsidRPr="0047708F" w:rsidRDefault="003427A5" w:rsidP="003427A5">
      <w:pPr>
        <w:shd w:val="clear" w:color="auto" w:fill="FFFFFF"/>
        <w:ind w:firstLine="567"/>
        <w:jc w:val="both"/>
        <w:rPr>
          <w:rFonts w:ascii="Times New Roman" w:eastAsia="Times New Roman" w:hAnsi="Times New Roman" w:cs="Times New Roman"/>
          <w:sz w:val="26"/>
          <w:szCs w:val="26"/>
          <w:lang w:val="uk-UA" w:eastAsia="ru-RU"/>
        </w:rPr>
      </w:pPr>
      <w:r w:rsidRPr="0047708F">
        <w:rPr>
          <w:rFonts w:ascii="Times New Roman" w:hAnsi="Times New Roman" w:cs="Times New Roman"/>
          <w:sz w:val="26"/>
          <w:szCs w:val="26"/>
          <w:lang w:val="uk-UA"/>
        </w:rPr>
        <w:t>Комплексна програма соціального</w:t>
      </w:r>
      <w:r w:rsidRPr="0047708F">
        <w:rPr>
          <w:rFonts w:ascii="Times New Roman" w:hAnsi="Times New Roman" w:cs="Times New Roman"/>
          <w:spacing w:val="8"/>
          <w:sz w:val="26"/>
          <w:szCs w:val="26"/>
          <w:lang w:val="uk-UA"/>
        </w:rPr>
        <w:t xml:space="preserve"> </w:t>
      </w:r>
      <w:r w:rsidRPr="0047708F">
        <w:rPr>
          <w:rFonts w:ascii="Times New Roman" w:hAnsi="Times New Roman" w:cs="Times New Roman"/>
          <w:sz w:val="26"/>
          <w:szCs w:val="26"/>
          <w:lang w:val="uk-UA"/>
        </w:rPr>
        <w:t>захисту та підтримки</w:t>
      </w:r>
      <w:r w:rsidRPr="0047708F">
        <w:rPr>
          <w:rFonts w:ascii="Times New Roman" w:hAnsi="Times New Roman" w:cs="Times New Roman"/>
          <w:spacing w:val="8"/>
          <w:sz w:val="26"/>
          <w:szCs w:val="26"/>
          <w:lang w:val="uk-UA"/>
        </w:rPr>
        <w:t xml:space="preserve"> військовослужбовців, </w:t>
      </w:r>
      <w:r w:rsidRPr="0047708F">
        <w:rPr>
          <w:rFonts w:ascii="Times New Roman" w:hAnsi="Times New Roman" w:cs="Times New Roman"/>
          <w:sz w:val="26"/>
          <w:szCs w:val="26"/>
          <w:lang w:val="uk-UA"/>
        </w:rPr>
        <w:t xml:space="preserve">ветеранів війни, Захисників та Захисниць України, </w:t>
      </w:r>
      <w:r w:rsidRPr="0047708F">
        <w:rPr>
          <w:rFonts w:ascii="Times New Roman" w:hAnsi="Times New Roman" w:cs="Times New Roman"/>
          <w:sz w:val="26"/>
          <w:szCs w:val="26"/>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47708F">
        <w:rPr>
          <w:rFonts w:ascii="Times New Roman" w:hAnsi="Times New Roman" w:cs="Times New Roman"/>
          <w:sz w:val="26"/>
          <w:szCs w:val="26"/>
          <w:lang w:val="uk-UA"/>
        </w:rPr>
        <w:t xml:space="preserve"> Покровської міської територіальної громади Дніпропетровської області  на 2024–2028 роки  (далі </w:t>
      </w:r>
      <w:r w:rsidRPr="0047708F">
        <w:rPr>
          <w:rFonts w:ascii="Times New Roman" w:hAnsi="Times New Roman" w:cs="Times New Roman"/>
          <w:sz w:val="26"/>
          <w:szCs w:val="26"/>
          <w:lang w:val="uk-UA" w:eastAsia="uk-UA"/>
        </w:rPr>
        <w:t>–</w:t>
      </w:r>
      <w:r w:rsidRPr="0047708F">
        <w:rPr>
          <w:rFonts w:ascii="Times New Roman" w:hAnsi="Times New Roman" w:cs="Times New Roman"/>
          <w:sz w:val="26"/>
          <w:szCs w:val="26"/>
          <w:lang w:val="uk-UA"/>
        </w:rPr>
        <w:t xml:space="preserve"> Програма) </w:t>
      </w:r>
      <w:r w:rsidRPr="0047708F">
        <w:rPr>
          <w:rFonts w:ascii="Times New Roman" w:hAnsi="Times New Roman" w:cs="Times New Roman"/>
          <w:sz w:val="26"/>
          <w:szCs w:val="26"/>
          <w:lang w:val="uk-UA" w:eastAsia="uk-UA"/>
        </w:rPr>
        <w:t>–</w:t>
      </w:r>
      <w:r w:rsidRPr="0047708F">
        <w:rPr>
          <w:rFonts w:ascii="Times New Roman" w:hAnsi="Times New Roman" w:cs="Times New Roman"/>
          <w:sz w:val="26"/>
          <w:szCs w:val="26"/>
          <w:lang w:val="uk-UA"/>
        </w:rPr>
        <w:t xml:space="preserve"> це комплекс заходів, що здійснюється на місцевому рівні з метою фінансової, соціальної, психологічної підтримки </w:t>
      </w:r>
      <w:r w:rsidRPr="0047708F">
        <w:rPr>
          <w:rFonts w:ascii="Times New Roman" w:hAnsi="Times New Roman" w:cs="Times New Roman"/>
          <w:spacing w:val="8"/>
          <w:sz w:val="26"/>
          <w:szCs w:val="26"/>
          <w:lang w:val="uk-UA"/>
        </w:rPr>
        <w:t xml:space="preserve">військовослужбовців, </w:t>
      </w:r>
      <w:r w:rsidRPr="0047708F">
        <w:rPr>
          <w:rFonts w:ascii="Times New Roman" w:hAnsi="Times New Roman" w:cs="Times New Roman"/>
          <w:sz w:val="26"/>
          <w:szCs w:val="26"/>
          <w:lang w:val="uk-UA"/>
        </w:rPr>
        <w:t xml:space="preserve">ветеранів війни, Захисників та Захисниць України,  членів сімей загиблих (померлих) ветеранів  війни, Захисників та Захисниць України, військовозобов’язаних, які працювали або проходили службу в силах оборони і безпеки, сприяння вирішенню соціально-побутових проблем. </w:t>
      </w:r>
    </w:p>
    <w:p w:rsidR="003427A5" w:rsidRPr="0047708F" w:rsidRDefault="003427A5" w:rsidP="003427A5">
      <w:pPr>
        <w:ind w:firstLine="567"/>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lastRenderedPageBreak/>
        <w:t>Для цілей Програми під термінами  «Захисники та Захисниці України», «ветерани війни», «члени сімей загиблих (померлих) Захисників та Захисниць України», розуміються особи, яким установлено один із статусів:</w:t>
      </w:r>
    </w:p>
    <w:p w:rsidR="003427A5" w:rsidRPr="0047708F" w:rsidRDefault="003427A5" w:rsidP="003427A5">
      <w:pPr>
        <w:ind w:firstLine="567"/>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учасника бойових дій – відповідно до статті 6 Закону України «Про статус ветеранів війни, гарантії їх соціального захисту»;</w:t>
      </w:r>
    </w:p>
    <w:p w:rsidR="003427A5" w:rsidRPr="0047708F" w:rsidRDefault="003427A5" w:rsidP="003427A5">
      <w:pPr>
        <w:ind w:firstLine="567"/>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особи з інвалідністю внаслідок війни — відповідно до статті 7 Закону України «Про статус ветеранів війни, гарантії їх соціального захисту»;</w:t>
      </w:r>
    </w:p>
    <w:p w:rsidR="003427A5" w:rsidRPr="0047708F" w:rsidRDefault="003427A5" w:rsidP="003427A5">
      <w:pPr>
        <w:ind w:firstLine="708"/>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учасника війни – відповідно до  статті 9 Закону України «Про статус ветеранів війни, гарантії їх соціального захисту»;</w:t>
      </w:r>
    </w:p>
    <w:p w:rsidR="003427A5" w:rsidRPr="0047708F" w:rsidRDefault="003427A5" w:rsidP="003427A5">
      <w:pPr>
        <w:ind w:firstLine="708"/>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члена сім’ї загиблого (померлого) ветерана війни – відповідно до статті 10 Закону України «Про статус ветеранів війни, гарантії їх соціального захисту»;</w:t>
      </w:r>
    </w:p>
    <w:p w:rsidR="003427A5" w:rsidRPr="0047708F" w:rsidRDefault="003427A5" w:rsidP="003427A5">
      <w:pPr>
        <w:ind w:firstLine="708"/>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члена сім’ї загиблого (померлого) Захисника чи Захисниці України – відповідно до статті 10</w:t>
      </w:r>
      <w:r w:rsidRPr="0047708F">
        <w:rPr>
          <w:rFonts w:ascii="Times New Roman" w:hAnsi="Times New Roman" w:cs="Times New Roman"/>
          <w:sz w:val="26"/>
          <w:szCs w:val="26"/>
          <w:vertAlign w:val="superscript"/>
          <w:lang w:val="uk-UA"/>
        </w:rPr>
        <w:t>1</w:t>
      </w:r>
      <w:r w:rsidRPr="0047708F">
        <w:rPr>
          <w:rFonts w:ascii="Times New Roman" w:hAnsi="Times New Roman" w:cs="Times New Roman"/>
          <w:sz w:val="26"/>
          <w:szCs w:val="26"/>
          <w:lang w:val="uk-UA"/>
        </w:rPr>
        <w:t xml:space="preserve"> України «Про статус ветеранів війни, гарантії їх соціального захисту».</w:t>
      </w:r>
    </w:p>
    <w:p w:rsidR="003427A5" w:rsidRPr="0047708F" w:rsidRDefault="003427A5" w:rsidP="003427A5">
      <w:pPr>
        <w:ind w:firstLine="708"/>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Під терміном «військовозобов’язані, які працюють або проходять службу в силах оборони і безпеки»   розуміються працівники та службовці, які працюють (проходять службу) в структурах сектору  безпеки і оборони України, визначених частиною 2 статті 12  Закону України «Про національну безпеку України», але під час виконання службових  обов’язків не набули статусу учасника бойових дій.</w:t>
      </w:r>
    </w:p>
    <w:p w:rsidR="003427A5" w:rsidRPr="0047708F" w:rsidRDefault="003427A5" w:rsidP="003427A5">
      <w:pPr>
        <w:tabs>
          <w:tab w:val="num" w:pos="0"/>
        </w:tabs>
        <w:ind w:firstLineChars="202" w:firstLine="525"/>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 xml:space="preserve">Програма спрямована на забезпечення реалізації законів України «Про статус ветеранів війни, гарантії їх соціального захисту», «Про соціальний і правовий захист військовослужбовців та членів їх сімей»,  «Про правовий статус осіб, зниклих безвісти за особливих обставин», «Про соціальні послуги», «Про основні засади державної політики у сфері утвердження української національної та громадянської ідентичності». </w:t>
      </w:r>
    </w:p>
    <w:p w:rsidR="003427A5" w:rsidRPr="0047708F" w:rsidRDefault="003427A5" w:rsidP="003427A5">
      <w:pPr>
        <w:shd w:val="clear" w:color="auto" w:fill="FFFFFF"/>
        <w:jc w:val="center"/>
        <w:rPr>
          <w:rFonts w:ascii="Times New Roman" w:eastAsia="Times New Roman" w:hAnsi="Times New Roman" w:cs="Times New Roman"/>
          <w:b/>
          <w:bCs/>
          <w:sz w:val="26"/>
          <w:szCs w:val="26"/>
          <w:bdr w:val="none" w:sz="0" w:space="0" w:color="auto" w:frame="1"/>
          <w:lang w:val="uk-UA" w:eastAsia="ru-RU"/>
        </w:rPr>
      </w:pPr>
    </w:p>
    <w:p w:rsidR="003427A5" w:rsidRPr="0047708F" w:rsidRDefault="003427A5" w:rsidP="003427A5">
      <w:pPr>
        <w:shd w:val="clear" w:color="auto" w:fill="FFFFFF"/>
        <w:jc w:val="center"/>
        <w:rPr>
          <w:rFonts w:ascii="Times New Roman" w:eastAsia="Times New Roman" w:hAnsi="Times New Roman" w:cs="Times New Roman"/>
          <w:b/>
          <w:bCs/>
          <w:sz w:val="26"/>
          <w:szCs w:val="26"/>
          <w:bdr w:val="none" w:sz="0" w:space="0" w:color="auto" w:frame="1"/>
          <w:lang w:val="uk-UA" w:eastAsia="ru-RU"/>
        </w:rPr>
      </w:pPr>
      <w:r w:rsidRPr="0047708F">
        <w:rPr>
          <w:rFonts w:ascii="Times New Roman" w:eastAsia="Times New Roman" w:hAnsi="Times New Roman" w:cs="Times New Roman"/>
          <w:b/>
          <w:bCs/>
          <w:sz w:val="26"/>
          <w:szCs w:val="26"/>
          <w:bdr w:val="none" w:sz="0" w:space="0" w:color="auto" w:frame="1"/>
          <w:lang w:val="uk-UA" w:eastAsia="ru-RU"/>
        </w:rPr>
        <w:t>ІІІ. Проблеми, на розв’язання яких спрямована Програма</w:t>
      </w:r>
    </w:p>
    <w:p w:rsidR="003427A5" w:rsidRPr="0047708F" w:rsidRDefault="003427A5" w:rsidP="003427A5">
      <w:pPr>
        <w:pStyle w:val="ab"/>
        <w:ind w:firstLine="708"/>
        <w:jc w:val="both"/>
        <w:rPr>
          <w:rFonts w:ascii="Times New Roman" w:hAnsi="Times New Roman" w:cs="Times New Roman"/>
          <w:sz w:val="26"/>
          <w:szCs w:val="26"/>
          <w:lang w:val="uk-UA" w:eastAsia="ru-RU"/>
        </w:rPr>
      </w:pPr>
      <w:r w:rsidRPr="0047708F">
        <w:rPr>
          <w:rFonts w:ascii="Times New Roman" w:hAnsi="Times New Roman" w:cs="Times New Roman"/>
          <w:sz w:val="26"/>
          <w:szCs w:val="26"/>
          <w:bdr w:val="none" w:sz="0" w:space="0" w:color="auto" w:frame="1"/>
          <w:shd w:val="clear" w:color="auto" w:fill="FFFFFF"/>
          <w:lang w:val="uk-UA" w:eastAsia="ru-RU"/>
        </w:rPr>
        <w:t xml:space="preserve">У зв’язку із широкомасштабною військовою агресією російської федерації проти України </w:t>
      </w:r>
      <w:r w:rsidRPr="0047708F">
        <w:rPr>
          <w:rFonts w:ascii="Times New Roman" w:hAnsi="Times New Roman" w:cs="Times New Roman"/>
          <w:sz w:val="26"/>
          <w:szCs w:val="26"/>
          <w:bdr w:val="none" w:sz="0" w:space="0" w:color="auto" w:frame="1"/>
          <w:lang w:val="uk-UA" w:eastAsia="ru-RU"/>
        </w:rPr>
        <w:t xml:space="preserve">одним із першочергових завдань органів місцевого самоврядування є комплексна підтримка </w:t>
      </w:r>
      <w:r w:rsidRPr="0047708F">
        <w:rPr>
          <w:rFonts w:ascii="Times New Roman" w:hAnsi="Times New Roman" w:cs="Times New Roman"/>
          <w:spacing w:val="8"/>
          <w:sz w:val="26"/>
          <w:szCs w:val="26"/>
          <w:lang w:val="uk-UA"/>
        </w:rPr>
        <w:t xml:space="preserve">військовослужбовців, </w:t>
      </w:r>
      <w:r w:rsidRPr="0047708F">
        <w:rPr>
          <w:rFonts w:ascii="Times New Roman" w:hAnsi="Times New Roman" w:cs="Times New Roman"/>
          <w:sz w:val="26"/>
          <w:szCs w:val="26"/>
          <w:lang w:val="uk-UA"/>
        </w:rPr>
        <w:t xml:space="preserve">ветеранів війни, Захисників та Захисниць України, </w:t>
      </w:r>
      <w:r w:rsidRPr="0047708F">
        <w:rPr>
          <w:rFonts w:ascii="Times New Roman" w:hAnsi="Times New Roman" w:cs="Times New Roman"/>
          <w:sz w:val="26"/>
          <w:szCs w:val="26"/>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47708F">
        <w:rPr>
          <w:rFonts w:ascii="Times New Roman" w:hAnsi="Times New Roman" w:cs="Times New Roman"/>
          <w:sz w:val="26"/>
          <w:szCs w:val="26"/>
          <w:bdr w:val="none" w:sz="0" w:space="0" w:color="auto" w:frame="1"/>
          <w:lang w:val="uk-UA" w:eastAsia="ru-RU"/>
        </w:rPr>
        <w:t>  насамперед у частині медичного обслуговування, поліпшення фінансово-матеріального стану зазначених категорій осіб, сприяння вирішенню їх соціально-побутових проблем, вшанування пам’яті загиблих героїв.</w:t>
      </w:r>
    </w:p>
    <w:p w:rsidR="003427A5" w:rsidRPr="0047708F" w:rsidRDefault="003427A5" w:rsidP="003427A5">
      <w:pPr>
        <w:pStyle w:val="ab"/>
        <w:ind w:firstLine="708"/>
        <w:jc w:val="both"/>
        <w:rPr>
          <w:rFonts w:ascii="Times New Roman" w:hAnsi="Times New Roman" w:cs="Times New Roman"/>
          <w:sz w:val="26"/>
          <w:szCs w:val="26"/>
          <w:shd w:val="clear" w:color="auto" w:fill="FFFFFF"/>
          <w:lang w:val="uk-UA"/>
        </w:rPr>
      </w:pPr>
      <w:r w:rsidRPr="0047708F">
        <w:rPr>
          <w:rFonts w:ascii="Times New Roman" w:hAnsi="Times New Roman" w:cs="Times New Roman"/>
          <w:sz w:val="26"/>
          <w:szCs w:val="26"/>
          <w:shd w:val="clear" w:color="auto" w:fill="FFFFFF"/>
          <w:lang w:val="uk-UA"/>
        </w:rPr>
        <w:t xml:space="preserve">Програма зумовлена необхідністю забезпечення позитивних зобов'язань держави </w:t>
      </w:r>
      <w:r w:rsidRPr="0047708F">
        <w:rPr>
          <w:rFonts w:ascii="Times New Roman" w:hAnsi="Times New Roman" w:cs="Times New Roman"/>
          <w:sz w:val="26"/>
          <w:szCs w:val="26"/>
          <w:lang w:val="uk-UA"/>
        </w:rPr>
        <w:t xml:space="preserve">та органів місцевого самоврядування </w:t>
      </w:r>
      <w:r w:rsidRPr="0047708F">
        <w:rPr>
          <w:rFonts w:ascii="Times New Roman" w:hAnsi="Times New Roman" w:cs="Times New Roman"/>
          <w:sz w:val="26"/>
          <w:szCs w:val="26"/>
          <w:shd w:val="clear" w:color="auto" w:fill="FFFFFF"/>
          <w:lang w:val="uk-UA"/>
        </w:rPr>
        <w:t>перед своїми громадянами, які відстоювали конституційні засади демократії, права і свободи людини, активну благодійну, гуманістичну, громадську діяльність в Україні, самовіддане служіння Українському народу, виявлені під час подій, пов'язаних із захистом незалежності, суверенітету і територіальної цілісності України, в тому числі під час Революції Гідності, в ході антитерористичної операції, операції Об'єднаних сил, під час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3427A5" w:rsidRPr="0047708F" w:rsidRDefault="003427A5" w:rsidP="003427A5">
      <w:pPr>
        <w:tabs>
          <w:tab w:val="num" w:pos="0"/>
        </w:tabs>
        <w:ind w:firstLine="709"/>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 xml:space="preserve">Програма передбачає реалізацію низки заходів, скерованих на вирішення нагальних питань соціального захисту і реабілітації </w:t>
      </w:r>
      <w:r w:rsidRPr="0047708F">
        <w:rPr>
          <w:rFonts w:ascii="Times New Roman" w:hAnsi="Times New Roman" w:cs="Times New Roman"/>
          <w:spacing w:val="8"/>
          <w:sz w:val="26"/>
          <w:szCs w:val="26"/>
          <w:lang w:val="uk-UA"/>
        </w:rPr>
        <w:t xml:space="preserve">військовослужбовців, </w:t>
      </w:r>
      <w:r w:rsidRPr="0047708F">
        <w:rPr>
          <w:rFonts w:ascii="Times New Roman" w:hAnsi="Times New Roman" w:cs="Times New Roman"/>
          <w:sz w:val="26"/>
          <w:szCs w:val="26"/>
          <w:lang w:val="uk-UA"/>
        </w:rPr>
        <w:t xml:space="preserve">ветеранів війни, Захисників та Захисниць України, </w:t>
      </w:r>
      <w:r w:rsidRPr="0047708F">
        <w:rPr>
          <w:rFonts w:ascii="Times New Roman" w:hAnsi="Times New Roman" w:cs="Times New Roman"/>
          <w:sz w:val="26"/>
          <w:szCs w:val="26"/>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47708F">
        <w:rPr>
          <w:rFonts w:ascii="Times New Roman" w:hAnsi="Times New Roman" w:cs="Times New Roman"/>
          <w:sz w:val="26"/>
          <w:szCs w:val="26"/>
          <w:lang w:val="uk-UA"/>
        </w:rPr>
        <w:t xml:space="preserve">, військовозобов’язаних, які працювали або проходили службу в силах оборони і безпеки (в Національній поліції </w:t>
      </w:r>
      <w:r w:rsidRPr="0047708F">
        <w:rPr>
          <w:rFonts w:ascii="Times New Roman" w:hAnsi="Times New Roman" w:cs="Times New Roman"/>
          <w:sz w:val="26"/>
          <w:szCs w:val="26"/>
          <w:lang w:val="uk-UA"/>
        </w:rPr>
        <w:lastRenderedPageBreak/>
        <w:t xml:space="preserve">України, в Державній службі України з надзвичайних ситуацій, в органах прокуратури, Служби безпеки України та ін.),  підтримку їхнього належного морально-психологічного стану; а також підвищення ефективності взаємодії місцевих органів влади та створення в суспільстві атмосфери співчуття, підтримки й поважного ставлення до членів сімей загиблих та </w:t>
      </w:r>
      <w:r w:rsidRPr="0047708F">
        <w:rPr>
          <w:rFonts w:ascii="Times New Roman" w:hAnsi="Times New Roman" w:cs="Times New Roman"/>
          <w:sz w:val="26"/>
          <w:szCs w:val="26"/>
          <w:shd w:val="clear" w:color="auto" w:fill="FFFFFF"/>
          <w:lang w:val="uk-UA"/>
        </w:rPr>
        <w:t>Захисників й Захисниць України.</w:t>
      </w:r>
    </w:p>
    <w:p w:rsidR="003427A5" w:rsidRPr="0047708F" w:rsidRDefault="003427A5" w:rsidP="003427A5">
      <w:pPr>
        <w:pStyle w:val="a7"/>
        <w:shd w:val="clear" w:color="auto" w:fill="FFFFFF"/>
        <w:ind w:firstLine="709"/>
        <w:jc w:val="both"/>
        <w:rPr>
          <w:rStyle w:val="a9"/>
          <w:rFonts w:ascii="Times New Roman" w:hAnsi="Times New Roman"/>
          <w:i/>
          <w:iCs/>
          <w:sz w:val="26"/>
          <w:szCs w:val="26"/>
          <w:lang w:val="uk-UA"/>
        </w:rPr>
      </w:pPr>
      <w:r w:rsidRPr="0047708F">
        <w:rPr>
          <w:sz w:val="26"/>
          <w:szCs w:val="26"/>
          <w:lang w:val="uk-UA"/>
        </w:rPr>
        <w:t>Поточна ситуація в Україні зумовлює значне збільшення кількості сімей, які опинилися в складних життєвих обставинах, зниження їх життєвого рівня та погіршення морально-психологічного стану.</w:t>
      </w:r>
      <w:r w:rsidRPr="0047708F">
        <w:rPr>
          <w:rStyle w:val="a9"/>
          <w:rFonts w:ascii="Times New Roman" w:hAnsi="Times New Roman"/>
          <w:i/>
          <w:iCs/>
          <w:sz w:val="26"/>
          <w:szCs w:val="26"/>
          <w:lang w:val="uk-UA"/>
        </w:rPr>
        <w:t xml:space="preserve"> </w:t>
      </w:r>
    </w:p>
    <w:p w:rsidR="003427A5" w:rsidRPr="0047708F" w:rsidRDefault="003427A5" w:rsidP="003427A5">
      <w:pPr>
        <w:shd w:val="clear" w:color="auto" w:fill="FFFFFF"/>
        <w:ind w:firstLine="709"/>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 xml:space="preserve">Тому, виникає необхідність надання додаткових соціальних гарантій </w:t>
      </w:r>
      <w:r w:rsidRPr="0047708F">
        <w:rPr>
          <w:rFonts w:ascii="Times New Roman" w:hAnsi="Times New Roman" w:cs="Times New Roman"/>
          <w:spacing w:val="8"/>
          <w:sz w:val="26"/>
          <w:szCs w:val="26"/>
          <w:lang w:val="uk-UA"/>
        </w:rPr>
        <w:t xml:space="preserve">військовослужбовців, </w:t>
      </w:r>
      <w:r w:rsidRPr="0047708F">
        <w:rPr>
          <w:rFonts w:ascii="Times New Roman" w:hAnsi="Times New Roman" w:cs="Times New Roman"/>
          <w:sz w:val="26"/>
          <w:szCs w:val="26"/>
          <w:lang w:val="uk-UA"/>
        </w:rPr>
        <w:t xml:space="preserve">ветеранів війни, Захисників та Захисниць України, </w:t>
      </w:r>
      <w:r w:rsidRPr="0047708F">
        <w:rPr>
          <w:rFonts w:ascii="Times New Roman" w:hAnsi="Times New Roman" w:cs="Times New Roman"/>
          <w:sz w:val="26"/>
          <w:szCs w:val="26"/>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47708F">
        <w:rPr>
          <w:rFonts w:ascii="Times New Roman" w:hAnsi="Times New Roman" w:cs="Times New Roman"/>
          <w:sz w:val="26"/>
          <w:szCs w:val="26"/>
          <w:lang w:val="uk-UA" w:eastAsia="uk-UA"/>
        </w:rPr>
        <w:t xml:space="preserve"> </w:t>
      </w:r>
      <w:r w:rsidRPr="0047708F">
        <w:rPr>
          <w:rFonts w:ascii="Times New Roman" w:hAnsi="Times New Roman" w:cs="Times New Roman"/>
          <w:sz w:val="26"/>
          <w:szCs w:val="26"/>
          <w:lang w:val="uk-UA"/>
        </w:rPr>
        <w:t xml:space="preserve"> у частині поліпшення їх фінансово-матеріального стану, забезпечення їх потреб у соціальному обслуговуванні та психологічній підтримці.</w:t>
      </w:r>
    </w:p>
    <w:p w:rsidR="003427A5" w:rsidRPr="0047708F" w:rsidRDefault="003427A5" w:rsidP="00FB14B5">
      <w:pPr>
        <w:shd w:val="clear" w:color="auto" w:fill="FFFFFF"/>
        <w:rPr>
          <w:rFonts w:ascii="Times New Roman" w:eastAsia="Times New Roman" w:hAnsi="Times New Roman" w:cs="Times New Roman"/>
          <w:b/>
          <w:bCs/>
          <w:sz w:val="26"/>
          <w:szCs w:val="26"/>
          <w:bdr w:val="none" w:sz="0" w:space="0" w:color="auto" w:frame="1"/>
          <w:lang w:val="uk-UA" w:eastAsia="ru-RU"/>
        </w:rPr>
      </w:pPr>
    </w:p>
    <w:p w:rsidR="003427A5" w:rsidRPr="0047708F" w:rsidRDefault="003427A5" w:rsidP="003427A5">
      <w:pPr>
        <w:shd w:val="clear" w:color="auto" w:fill="FFFFFF"/>
        <w:jc w:val="center"/>
        <w:rPr>
          <w:rFonts w:ascii="Times New Roman" w:eastAsia="Times New Roman" w:hAnsi="Times New Roman" w:cs="Times New Roman"/>
          <w:b/>
          <w:bCs/>
          <w:sz w:val="26"/>
          <w:szCs w:val="26"/>
          <w:bdr w:val="none" w:sz="0" w:space="0" w:color="auto" w:frame="1"/>
          <w:lang w:val="uk-UA" w:eastAsia="ru-RU"/>
        </w:rPr>
      </w:pPr>
      <w:r w:rsidRPr="0047708F">
        <w:rPr>
          <w:rFonts w:ascii="Times New Roman" w:eastAsia="Times New Roman" w:hAnsi="Times New Roman" w:cs="Times New Roman"/>
          <w:b/>
          <w:bCs/>
          <w:sz w:val="26"/>
          <w:szCs w:val="26"/>
          <w:bdr w:val="none" w:sz="0" w:space="0" w:color="auto" w:frame="1"/>
          <w:lang w:val="uk-UA" w:eastAsia="ru-RU"/>
        </w:rPr>
        <w:t>IV. Мета Програми</w:t>
      </w:r>
    </w:p>
    <w:p w:rsidR="003427A5" w:rsidRPr="0047708F" w:rsidRDefault="003427A5" w:rsidP="003427A5">
      <w:pPr>
        <w:shd w:val="clear" w:color="auto" w:fill="FFFFFF"/>
        <w:ind w:right="-142" w:firstLine="567"/>
        <w:jc w:val="both"/>
        <w:rPr>
          <w:rFonts w:ascii="Times New Roman" w:hAnsi="Times New Roman" w:cs="Times New Roman"/>
          <w:sz w:val="26"/>
          <w:szCs w:val="26"/>
          <w:lang w:val="uk-UA"/>
        </w:rPr>
      </w:pPr>
      <w:r w:rsidRPr="0047708F">
        <w:rPr>
          <w:rFonts w:ascii="Times New Roman" w:eastAsia="Times New Roman" w:hAnsi="Times New Roman" w:cs="Times New Roman"/>
          <w:sz w:val="26"/>
          <w:szCs w:val="26"/>
          <w:lang w:eastAsia="ru-RU"/>
        </w:rPr>
        <w:t> </w:t>
      </w:r>
      <w:r w:rsidRPr="0047708F">
        <w:rPr>
          <w:rFonts w:ascii="Times New Roman" w:hAnsi="Times New Roman" w:cs="Times New Roman"/>
          <w:sz w:val="26"/>
          <w:szCs w:val="26"/>
          <w:lang w:val="uk-UA"/>
        </w:rPr>
        <w:t xml:space="preserve">Мета Програми полягає у сприянні реабілітації, інтеграції та соціального захисту </w:t>
      </w:r>
      <w:r w:rsidRPr="0047708F">
        <w:rPr>
          <w:rFonts w:ascii="Times New Roman" w:hAnsi="Times New Roman" w:cs="Times New Roman"/>
          <w:spacing w:val="8"/>
          <w:sz w:val="26"/>
          <w:szCs w:val="26"/>
          <w:lang w:val="uk-UA"/>
        </w:rPr>
        <w:t xml:space="preserve">військовослужбовців, </w:t>
      </w:r>
      <w:r w:rsidRPr="0047708F">
        <w:rPr>
          <w:rFonts w:ascii="Times New Roman" w:hAnsi="Times New Roman" w:cs="Times New Roman"/>
          <w:sz w:val="26"/>
          <w:szCs w:val="26"/>
          <w:lang w:val="uk-UA"/>
        </w:rPr>
        <w:t xml:space="preserve">ветеранів війни, Захисників та Захисниць України, </w:t>
      </w:r>
      <w:r w:rsidRPr="0047708F">
        <w:rPr>
          <w:rFonts w:ascii="Times New Roman" w:hAnsi="Times New Roman" w:cs="Times New Roman"/>
          <w:sz w:val="26"/>
          <w:szCs w:val="26"/>
          <w:bdr w:val="none" w:sz="0" w:space="0" w:color="auto" w:frame="1"/>
          <w:shd w:val="clear" w:color="auto" w:fill="FFFFFF"/>
          <w:lang w:val="uk-UA" w:eastAsia="ru-RU"/>
        </w:rPr>
        <w:t xml:space="preserve">сімей загиблих (померлих, зниклих безвісти за особливих обставин) Захисників і Захисниць України, військовозобов’язаних, які працювали або проходили службу в Національній поліції України, в Державній службі України з надзвичайних ситуацій, в органах прокуратури, в інших структурах сил безпеки і оборони України - мешканців </w:t>
      </w:r>
      <w:r w:rsidRPr="0047708F">
        <w:rPr>
          <w:rFonts w:ascii="Times New Roman" w:hAnsi="Times New Roman" w:cs="Times New Roman"/>
          <w:sz w:val="26"/>
          <w:szCs w:val="26"/>
          <w:lang w:val="uk-UA"/>
        </w:rPr>
        <w:t>громади шляхом підвищення ефективності функціонування системи соціальної допомоги, включення додаткових заходів соціальної підтримки, вирішення проблем матеріально-технічного, медичного спрямування, надання послуг професійної адаптації, залучення до активного цивільного життя, а також посилення співпраці з інститутами громадянського суспільства.</w:t>
      </w:r>
    </w:p>
    <w:p w:rsidR="003427A5" w:rsidRPr="0047708F" w:rsidRDefault="003427A5" w:rsidP="003427A5">
      <w:pPr>
        <w:shd w:val="clear" w:color="auto" w:fill="FFFFFF"/>
        <w:ind w:right="-142" w:firstLine="567"/>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 xml:space="preserve">В умовах діючих механізмів та обсягів бюджетного фінансування необхідно забезпечити: </w:t>
      </w:r>
    </w:p>
    <w:p w:rsidR="003427A5" w:rsidRPr="0047708F" w:rsidRDefault="003427A5" w:rsidP="003427A5">
      <w:pPr>
        <w:shd w:val="clear" w:color="auto" w:fill="FFFFFF"/>
        <w:ind w:right="-142" w:firstLine="567"/>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ефективне функціонування системи надання доступної і якісної медичної та психосоціальної реабілітації;</w:t>
      </w:r>
    </w:p>
    <w:p w:rsidR="003427A5" w:rsidRPr="0047708F" w:rsidRDefault="003427A5" w:rsidP="003427A5">
      <w:pPr>
        <w:shd w:val="clear" w:color="auto" w:fill="FFFFFF"/>
        <w:ind w:right="-142" w:firstLine="567"/>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 xml:space="preserve">забезпечення реалізації прав і задоволення потреб </w:t>
      </w:r>
      <w:r w:rsidRPr="0047708F">
        <w:rPr>
          <w:rFonts w:ascii="Times New Roman" w:hAnsi="Times New Roman" w:cs="Times New Roman"/>
          <w:spacing w:val="8"/>
          <w:sz w:val="26"/>
          <w:szCs w:val="26"/>
          <w:lang w:val="uk-UA"/>
        </w:rPr>
        <w:t xml:space="preserve">військовослужбовців, </w:t>
      </w:r>
      <w:r w:rsidRPr="0047708F">
        <w:rPr>
          <w:rFonts w:ascii="Times New Roman" w:hAnsi="Times New Roman" w:cs="Times New Roman"/>
          <w:sz w:val="26"/>
          <w:szCs w:val="26"/>
          <w:lang w:val="uk-UA"/>
        </w:rPr>
        <w:t xml:space="preserve">ветеранів війни, Захисників та Захисниць України, </w:t>
      </w:r>
      <w:r w:rsidRPr="0047708F">
        <w:rPr>
          <w:rFonts w:ascii="Times New Roman" w:hAnsi="Times New Roman" w:cs="Times New Roman"/>
          <w:sz w:val="26"/>
          <w:szCs w:val="26"/>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47708F">
        <w:rPr>
          <w:rFonts w:ascii="Times New Roman" w:hAnsi="Times New Roman" w:cs="Times New Roman"/>
          <w:sz w:val="26"/>
          <w:szCs w:val="26"/>
          <w:lang w:val="uk-UA"/>
        </w:rPr>
        <w:t>, створення необхідних умов інтеграції їх у суспільне життя та посилення їх соціального захисту;</w:t>
      </w:r>
    </w:p>
    <w:p w:rsidR="003427A5" w:rsidRPr="0047708F" w:rsidRDefault="003427A5" w:rsidP="003427A5">
      <w:pPr>
        <w:shd w:val="clear" w:color="auto" w:fill="FFFFFF"/>
        <w:ind w:right="-142" w:firstLine="567"/>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 xml:space="preserve">підвищення ефективності використання та адресності спрямування фінансових ресурсів, які залучаються для забезпечення підтримки </w:t>
      </w:r>
      <w:r w:rsidRPr="0047708F">
        <w:rPr>
          <w:rFonts w:ascii="Times New Roman" w:hAnsi="Times New Roman" w:cs="Times New Roman"/>
          <w:spacing w:val="8"/>
          <w:sz w:val="26"/>
          <w:szCs w:val="26"/>
          <w:lang w:val="uk-UA"/>
        </w:rPr>
        <w:t xml:space="preserve">військовослужбовців, </w:t>
      </w:r>
      <w:r w:rsidRPr="0047708F">
        <w:rPr>
          <w:rFonts w:ascii="Times New Roman" w:hAnsi="Times New Roman" w:cs="Times New Roman"/>
          <w:sz w:val="26"/>
          <w:szCs w:val="26"/>
          <w:lang w:val="uk-UA"/>
        </w:rPr>
        <w:t xml:space="preserve">ветеранів війни, Захисників та Захисниць України, </w:t>
      </w:r>
      <w:r w:rsidRPr="0047708F">
        <w:rPr>
          <w:rFonts w:ascii="Times New Roman" w:hAnsi="Times New Roman" w:cs="Times New Roman"/>
          <w:sz w:val="26"/>
          <w:szCs w:val="26"/>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47708F">
        <w:rPr>
          <w:rFonts w:ascii="Times New Roman" w:hAnsi="Times New Roman" w:cs="Times New Roman"/>
          <w:sz w:val="26"/>
          <w:szCs w:val="26"/>
          <w:lang w:val="uk-UA"/>
        </w:rPr>
        <w:t>;</w:t>
      </w:r>
    </w:p>
    <w:p w:rsidR="003427A5" w:rsidRPr="0047708F" w:rsidRDefault="003427A5" w:rsidP="003427A5">
      <w:pPr>
        <w:shd w:val="clear" w:color="auto" w:fill="FFFFFF"/>
        <w:ind w:right="-142" w:firstLine="567"/>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створення умов для розширення соціальних гарантій, забезпечення державних гарантій щодо рівного доступу до соціальних послуг особам, які їх потребують;</w:t>
      </w:r>
    </w:p>
    <w:p w:rsidR="003427A5" w:rsidRPr="0047708F" w:rsidRDefault="003427A5" w:rsidP="003427A5">
      <w:pPr>
        <w:ind w:right="-142" w:firstLine="567"/>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адаптацію Захисників та Захисниць України громади до цивільного життя, їх інтеграцію в суспільство, родину, громаду, трудові колективи;</w:t>
      </w:r>
    </w:p>
    <w:p w:rsidR="003427A5" w:rsidRPr="0047708F" w:rsidRDefault="003427A5" w:rsidP="003427A5">
      <w:pPr>
        <w:ind w:right="-142" w:firstLine="567"/>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 xml:space="preserve">забезпечення фізичного та ментального здоров’я </w:t>
      </w:r>
      <w:r w:rsidRPr="0047708F">
        <w:rPr>
          <w:rFonts w:ascii="Times New Roman" w:hAnsi="Times New Roman" w:cs="Times New Roman"/>
          <w:spacing w:val="8"/>
          <w:sz w:val="26"/>
          <w:szCs w:val="26"/>
          <w:lang w:val="uk-UA"/>
        </w:rPr>
        <w:t xml:space="preserve">військовослужбовців, </w:t>
      </w:r>
      <w:r w:rsidRPr="0047708F">
        <w:rPr>
          <w:rFonts w:ascii="Times New Roman" w:hAnsi="Times New Roman" w:cs="Times New Roman"/>
          <w:sz w:val="26"/>
          <w:szCs w:val="26"/>
          <w:lang w:val="uk-UA"/>
        </w:rPr>
        <w:t xml:space="preserve">ветеранів війни, Захисників та Захисниць України, </w:t>
      </w:r>
      <w:r w:rsidRPr="0047708F">
        <w:rPr>
          <w:rFonts w:ascii="Times New Roman" w:hAnsi="Times New Roman" w:cs="Times New Roman"/>
          <w:sz w:val="26"/>
          <w:szCs w:val="26"/>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47708F">
        <w:rPr>
          <w:rFonts w:ascii="Times New Roman" w:hAnsi="Times New Roman" w:cs="Times New Roman"/>
          <w:sz w:val="26"/>
          <w:szCs w:val="26"/>
          <w:lang w:val="uk-UA"/>
        </w:rPr>
        <w:t>;</w:t>
      </w:r>
    </w:p>
    <w:p w:rsidR="003427A5" w:rsidRPr="0047708F" w:rsidRDefault="003427A5" w:rsidP="003427A5">
      <w:pPr>
        <w:shd w:val="clear" w:color="auto" w:fill="FFFFFF"/>
        <w:ind w:right="-142" w:firstLine="567"/>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 xml:space="preserve">розвиток на території громади інформаційного та громадянського суспільства, зокрема: створення широких можливостей для задоволення потреб </w:t>
      </w:r>
      <w:r w:rsidRPr="0047708F">
        <w:rPr>
          <w:rFonts w:ascii="Times New Roman" w:hAnsi="Times New Roman" w:cs="Times New Roman"/>
          <w:spacing w:val="8"/>
          <w:sz w:val="26"/>
          <w:szCs w:val="26"/>
          <w:lang w:val="uk-UA"/>
        </w:rPr>
        <w:t xml:space="preserve">військовослужбовців, </w:t>
      </w:r>
      <w:r w:rsidRPr="0047708F">
        <w:rPr>
          <w:rFonts w:ascii="Times New Roman" w:hAnsi="Times New Roman" w:cs="Times New Roman"/>
          <w:sz w:val="26"/>
          <w:szCs w:val="26"/>
          <w:lang w:val="uk-UA"/>
        </w:rPr>
        <w:t xml:space="preserve">ветеранів війни, Захисників та Захисниць України, </w:t>
      </w:r>
      <w:r w:rsidRPr="0047708F">
        <w:rPr>
          <w:rFonts w:ascii="Times New Roman" w:hAnsi="Times New Roman" w:cs="Times New Roman"/>
          <w:sz w:val="26"/>
          <w:szCs w:val="26"/>
          <w:bdr w:val="none" w:sz="0" w:space="0" w:color="auto" w:frame="1"/>
          <w:shd w:val="clear" w:color="auto" w:fill="FFFFFF"/>
          <w:lang w:val="uk-UA" w:eastAsia="ru-RU"/>
        </w:rPr>
        <w:t xml:space="preserve">сімей загиблих (померлих, зниклих безвісти за особливих обставин) Захисників і Захисниць </w:t>
      </w:r>
      <w:r w:rsidRPr="0047708F">
        <w:rPr>
          <w:rFonts w:ascii="Times New Roman" w:hAnsi="Times New Roman" w:cs="Times New Roman"/>
          <w:sz w:val="26"/>
          <w:szCs w:val="26"/>
          <w:bdr w:val="none" w:sz="0" w:space="0" w:color="auto" w:frame="1"/>
          <w:shd w:val="clear" w:color="auto" w:fill="FFFFFF"/>
          <w:lang w:val="uk-UA" w:eastAsia="ru-RU"/>
        </w:rPr>
        <w:lastRenderedPageBreak/>
        <w:t>України</w:t>
      </w:r>
      <w:r w:rsidRPr="0047708F">
        <w:rPr>
          <w:rFonts w:ascii="Times New Roman" w:hAnsi="Times New Roman" w:cs="Times New Roman"/>
          <w:sz w:val="26"/>
          <w:szCs w:val="26"/>
          <w:lang w:val="uk-UA"/>
        </w:rPr>
        <w:t xml:space="preserve"> в отриманні інформаційних послуг; співпраця органів влади з інститутами громадянського суспільства, заохочення ініціатив громадськості;</w:t>
      </w:r>
    </w:p>
    <w:p w:rsidR="003427A5" w:rsidRPr="0047708F" w:rsidRDefault="003427A5" w:rsidP="003427A5">
      <w:pPr>
        <w:shd w:val="clear" w:color="auto" w:fill="FFFFFF"/>
        <w:ind w:right="-142" w:firstLine="567"/>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гідне вшанування мешканців громади,</w:t>
      </w:r>
      <w:r w:rsidRPr="0047708F">
        <w:rPr>
          <w:lang w:val="uk-UA"/>
        </w:rPr>
        <w:t xml:space="preserve"> </w:t>
      </w:r>
      <w:r w:rsidRPr="0047708F">
        <w:rPr>
          <w:rFonts w:ascii="Times New Roman" w:hAnsi="Times New Roman" w:cs="Times New Roman"/>
          <w:sz w:val="26"/>
          <w:szCs w:val="26"/>
          <w:lang w:val="uk-UA"/>
        </w:rPr>
        <w:t>які захищали незалежність, суверенітет та територіальну цілісність України, відзначення їх досягнень та героїзму.</w:t>
      </w:r>
    </w:p>
    <w:p w:rsidR="003427A5" w:rsidRPr="0047708F" w:rsidRDefault="003427A5" w:rsidP="003427A5">
      <w:pPr>
        <w:shd w:val="clear" w:color="auto" w:fill="FFFFFF"/>
        <w:ind w:right="-142" w:firstLine="567"/>
        <w:jc w:val="both"/>
        <w:rPr>
          <w:rFonts w:ascii="Times New Roman" w:hAnsi="Times New Roman" w:cs="Times New Roman"/>
          <w:sz w:val="26"/>
          <w:szCs w:val="26"/>
          <w:lang w:val="uk-UA"/>
        </w:rPr>
      </w:pPr>
      <w:r w:rsidRPr="0047708F">
        <w:rPr>
          <w:rFonts w:ascii="Times New Roman" w:hAnsi="Times New Roman" w:cs="Times New Roman"/>
          <w:sz w:val="26"/>
          <w:szCs w:val="26"/>
          <w:lang w:val="uk-UA"/>
        </w:rPr>
        <w:t>Розв’язання цих та ряду інших проблем потребує скоординованих дій міської  ради, її виконавчого комітету, підприємств, установ та закладів територіальної громади, громадських організацій, фондів та меценатів.</w:t>
      </w:r>
    </w:p>
    <w:p w:rsidR="003427A5" w:rsidRPr="0047708F" w:rsidRDefault="003427A5" w:rsidP="003427A5">
      <w:pPr>
        <w:shd w:val="clear" w:color="auto" w:fill="FFFFFF"/>
        <w:ind w:right="-142" w:firstLine="567"/>
        <w:jc w:val="both"/>
        <w:rPr>
          <w:rFonts w:ascii="Times New Roman" w:hAnsi="Times New Roman" w:cs="Times New Roman"/>
          <w:sz w:val="26"/>
          <w:szCs w:val="26"/>
          <w:lang w:val="uk-UA"/>
        </w:rPr>
      </w:pPr>
      <w:bookmarkStart w:id="0" w:name="n30"/>
      <w:bookmarkStart w:id="1" w:name="n31"/>
      <w:bookmarkStart w:id="2" w:name="n19"/>
      <w:bookmarkEnd w:id="0"/>
      <w:bookmarkEnd w:id="1"/>
      <w:bookmarkEnd w:id="2"/>
      <w:r w:rsidRPr="0047708F">
        <w:rPr>
          <w:rFonts w:ascii="Times New Roman" w:hAnsi="Times New Roman" w:cs="Times New Roman"/>
          <w:sz w:val="26"/>
          <w:szCs w:val="26"/>
          <w:lang w:val="uk-UA"/>
        </w:rPr>
        <w:t>Реалізація Програми ґрунтується на системі загальноєвропейських принципів: відкритості, рівності можливостей, реалістичності, дієвому та відповідальному підході до її виконання, що дасть змогу досягнути мети та забезпечить:</w:t>
      </w:r>
    </w:p>
    <w:p w:rsidR="003427A5" w:rsidRPr="0047708F" w:rsidRDefault="003427A5" w:rsidP="003427A5">
      <w:pPr>
        <w:shd w:val="clear" w:color="auto" w:fill="FFFFFF"/>
        <w:ind w:right="-142" w:firstLine="567"/>
        <w:jc w:val="both"/>
        <w:rPr>
          <w:rFonts w:ascii="Times New Roman" w:hAnsi="Times New Roman" w:cs="Times New Roman"/>
          <w:sz w:val="26"/>
          <w:szCs w:val="26"/>
          <w:lang w:val="uk-UA"/>
        </w:rPr>
      </w:pPr>
      <w:bookmarkStart w:id="3" w:name="n20"/>
      <w:bookmarkEnd w:id="3"/>
      <w:r w:rsidRPr="0047708F">
        <w:rPr>
          <w:rFonts w:ascii="Times New Roman" w:hAnsi="Times New Roman" w:cs="Times New Roman"/>
          <w:sz w:val="26"/>
          <w:szCs w:val="26"/>
          <w:lang w:val="uk-UA"/>
        </w:rPr>
        <w:t>спільну та скоординовану діяльність органу місцевого самоврядування з інститутами громадянського суспільства;</w:t>
      </w:r>
    </w:p>
    <w:p w:rsidR="003427A5" w:rsidRPr="0047708F" w:rsidRDefault="003427A5" w:rsidP="003427A5">
      <w:pPr>
        <w:shd w:val="clear" w:color="auto" w:fill="FFFFFF"/>
        <w:ind w:right="-142" w:firstLine="567"/>
        <w:jc w:val="both"/>
        <w:rPr>
          <w:rFonts w:ascii="Times New Roman" w:hAnsi="Times New Roman" w:cs="Times New Roman"/>
          <w:sz w:val="26"/>
          <w:szCs w:val="26"/>
          <w:lang w:val="uk-UA"/>
        </w:rPr>
      </w:pPr>
      <w:bookmarkStart w:id="4" w:name="n21"/>
      <w:bookmarkStart w:id="5" w:name="n22"/>
      <w:bookmarkStart w:id="6" w:name="n23"/>
      <w:bookmarkEnd w:id="4"/>
      <w:bookmarkEnd w:id="5"/>
      <w:bookmarkEnd w:id="6"/>
      <w:r w:rsidRPr="0047708F">
        <w:rPr>
          <w:rFonts w:ascii="Times New Roman" w:hAnsi="Times New Roman" w:cs="Times New Roman"/>
          <w:sz w:val="26"/>
          <w:szCs w:val="26"/>
          <w:lang w:val="uk-UA"/>
        </w:rPr>
        <w:t>застосування кращих досягнень практики формування та реалізації політики у соціальній сфері.</w:t>
      </w:r>
    </w:p>
    <w:p w:rsidR="003427A5" w:rsidRPr="0047708F" w:rsidRDefault="003427A5" w:rsidP="003427A5">
      <w:pPr>
        <w:ind w:right="-142" w:firstLine="567"/>
        <w:jc w:val="both"/>
        <w:rPr>
          <w:rFonts w:ascii="Times New Roman" w:hAnsi="Times New Roman" w:cs="Times New Roman"/>
          <w:sz w:val="26"/>
          <w:szCs w:val="26"/>
          <w:lang w:val="uk-UA"/>
        </w:rPr>
      </w:pPr>
      <w:bookmarkStart w:id="7" w:name="n13"/>
      <w:bookmarkStart w:id="8" w:name="n14"/>
      <w:bookmarkStart w:id="9" w:name="n15"/>
      <w:bookmarkEnd w:id="7"/>
      <w:bookmarkEnd w:id="8"/>
      <w:bookmarkEnd w:id="9"/>
      <w:r w:rsidRPr="0047708F">
        <w:rPr>
          <w:rFonts w:ascii="Times New Roman" w:hAnsi="Times New Roman" w:cs="Times New Roman"/>
          <w:sz w:val="26"/>
          <w:szCs w:val="26"/>
          <w:lang w:val="uk-UA"/>
        </w:rPr>
        <w:t xml:space="preserve">Реалізація Програми дасть можливість напрацювати нові механізми підтримки </w:t>
      </w:r>
      <w:r w:rsidRPr="0047708F">
        <w:rPr>
          <w:rFonts w:ascii="Times New Roman" w:hAnsi="Times New Roman" w:cs="Times New Roman"/>
          <w:spacing w:val="8"/>
          <w:sz w:val="26"/>
          <w:szCs w:val="26"/>
          <w:lang w:val="uk-UA"/>
        </w:rPr>
        <w:t xml:space="preserve">військовослужбовців, </w:t>
      </w:r>
      <w:r w:rsidRPr="0047708F">
        <w:rPr>
          <w:rFonts w:ascii="Times New Roman" w:hAnsi="Times New Roman" w:cs="Times New Roman"/>
          <w:sz w:val="26"/>
          <w:szCs w:val="26"/>
          <w:lang w:val="uk-UA"/>
        </w:rPr>
        <w:t xml:space="preserve">ветеранів війни, Захисників та Захисниць України, </w:t>
      </w:r>
      <w:r w:rsidRPr="0047708F">
        <w:rPr>
          <w:rFonts w:ascii="Times New Roman" w:hAnsi="Times New Roman" w:cs="Times New Roman"/>
          <w:sz w:val="26"/>
          <w:szCs w:val="26"/>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47708F">
        <w:rPr>
          <w:rFonts w:ascii="Times New Roman" w:hAnsi="Times New Roman" w:cs="Times New Roman"/>
          <w:sz w:val="26"/>
          <w:szCs w:val="26"/>
          <w:lang w:val="uk-UA"/>
        </w:rPr>
        <w:t>, зокрема, сприяти їхній соціальній реінтеграції в частині адаптації та повернення до мирного життя.</w:t>
      </w:r>
    </w:p>
    <w:p w:rsidR="003427A5" w:rsidRPr="0047708F" w:rsidRDefault="003427A5" w:rsidP="003427A5">
      <w:pPr>
        <w:ind w:right="-142" w:firstLine="567"/>
        <w:jc w:val="both"/>
        <w:rPr>
          <w:rFonts w:ascii="Times New Roman" w:hAnsi="Times New Roman" w:cs="Times New Roman"/>
          <w:sz w:val="26"/>
          <w:szCs w:val="26"/>
          <w:lang w:val="uk-UA"/>
        </w:rPr>
      </w:pPr>
    </w:p>
    <w:p w:rsidR="003427A5" w:rsidRPr="0047708F" w:rsidRDefault="003427A5" w:rsidP="003427A5">
      <w:pPr>
        <w:shd w:val="clear" w:color="auto" w:fill="FFFFFF"/>
        <w:ind w:firstLine="709"/>
        <w:jc w:val="both"/>
        <w:rPr>
          <w:rFonts w:ascii="Times New Roman" w:eastAsia="Times New Roman" w:hAnsi="Times New Roman" w:cs="Times New Roman"/>
          <w:b/>
          <w:bCs/>
          <w:sz w:val="26"/>
          <w:szCs w:val="26"/>
          <w:bdr w:val="none" w:sz="0" w:space="0" w:color="auto" w:frame="1"/>
          <w:lang w:val="uk-UA" w:eastAsia="ru-RU"/>
        </w:rPr>
      </w:pPr>
      <w:r w:rsidRPr="0047708F">
        <w:rPr>
          <w:rFonts w:ascii="Times New Roman" w:eastAsia="Times New Roman" w:hAnsi="Times New Roman" w:cs="Times New Roman"/>
          <w:sz w:val="26"/>
          <w:szCs w:val="26"/>
          <w:lang w:val="uk-UA" w:eastAsia="ru-RU"/>
        </w:rPr>
        <w:t> </w:t>
      </w:r>
      <w:r w:rsidRPr="0047708F">
        <w:rPr>
          <w:rFonts w:ascii="Times New Roman" w:eastAsia="Times New Roman" w:hAnsi="Times New Roman" w:cs="Times New Roman"/>
          <w:b/>
          <w:bCs/>
          <w:sz w:val="26"/>
          <w:szCs w:val="26"/>
          <w:bdr w:val="none" w:sz="0" w:space="0" w:color="auto" w:frame="1"/>
          <w:lang w:val="uk-UA" w:eastAsia="ru-RU"/>
        </w:rPr>
        <w:t>V. Завдання і заходи Програми та результативні показники</w:t>
      </w:r>
    </w:p>
    <w:p w:rsidR="003427A5" w:rsidRPr="0047708F" w:rsidRDefault="003427A5" w:rsidP="003427A5">
      <w:pPr>
        <w:shd w:val="clear" w:color="auto" w:fill="FFFFFF"/>
        <w:ind w:firstLine="567"/>
        <w:jc w:val="both"/>
        <w:rPr>
          <w:rFonts w:ascii="Times New Roman" w:eastAsia="Times New Roman" w:hAnsi="Times New Roman" w:cs="Times New Roman"/>
          <w:sz w:val="26"/>
          <w:szCs w:val="26"/>
          <w:lang w:val="uk-UA" w:eastAsia="ru-RU"/>
        </w:rPr>
      </w:pPr>
      <w:r w:rsidRPr="0047708F">
        <w:rPr>
          <w:rFonts w:ascii="Times New Roman" w:eastAsia="Times New Roman" w:hAnsi="Times New Roman" w:cs="Times New Roman"/>
          <w:sz w:val="26"/>
          <w:szCs w:val="26"/>
          <w:bdr w:val="none" w:sz="0" w:space="0" w:color="auto" w:frame="1"/>
          <w:lang w:val="uk-UA" w:eastAsia="ru-RU"/>
        </w:rPr>
        <w:t xml:space="preserve">Виконання заходів Програми передбачає здійснення ряду заходів, спрямованих на реалізацію державної соціальної політики, охоплення максимальної кількості </w:t>
      </w:r>
      <w:r w:rsidRPr="0047708F">
        <w:rPr>
          <w:rFonts w:ascii="Times New Roman" w:hAnsi="Times New Roman" w:cs="Times New Roman"/>
          <w:spacing w:val="8"/>
          <w:sz w:val="26"/>
          <w:szCs w:val="26"/>
          <w:lang w:val="uk-UA"/>
        </w:rPr>
        <w:t xml:space="preserve">військовослужбовців, </w:t>
      </w:r>
      <w:r w:rsidRPr="0047708F">
        <w:rPr>
          <w:rFonts w:ascii="Times New Roman" w:hAnsi="Times New Roman" w:cs="Times New Roman"/>
          <w:sz w:val="26"/>
          <w:szCs w:val="26"/>
          <w:lang w:val="uk-UA"/>
        </w:rPr>
        <w:t xml:space="preserve">ветеранів війни, Захисників та Захисниць України, </w:t>
      </w:r>
      <w:r w:rsidRPr="0047708F">
        <w:rPr>
          <w:rFonts w:ascii="Times New Roman" w:hAnsi="Times New Roman" w:cs="Times New Roman"/>
          <w:sz w:val="26"/>
          <w:szCs w:val="26"/>
          <w:bdr w:val="none" w:sz="0" w:space="0" w:color="auto" w:frame="1"/>
          <w:shd w:val="clear" w:color="auto" w:fill="FFFFFF"/>
          <w:lang w:val="uk-UA" w:eastAsia="ru-RU"/>
        </w:rPr>
        <w:t xml:space="preserve">сімей загиблих (померлих, зниклих безвісти за особливих обставин) Захисників і Захисниць України, військовозобов’язаних, які працювали або проходили службу в силах оборони і безпеки, </w:t>
      </w:r>
      <w:r w:rsidRPr="0047708F">
        <w:rPr>
          <w:rFonts w:ascii="Times New Roman" w:eastAsia="Times New Roman" w:hAnsi="Times New Roman" w:cs="Times New Roman"/>
          <w:sz w:val="26"/>
          <w:szCs w:val="26"/>
          <w:bdr w:val="none" w:sz="0" w:space="0" w:color="auto" w:frame="1"/>
          <w:lang w:val="uk-UA" w:eastAsia="ru-RU"/>
        </w:rPr>
        <w:t>шляхом соціальної адаптації,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w:t>
      </w:r>
    </w:p>
    <w:p w:rsidR="003427A5" w:rsidRPr="0047708F" w:rsidRDefault="003427A5" w:rsidP="003427A5">
      <w:pPr>
        <w:shd w:val="clear" w:color="auto" w:fill="FFFFFF"/>
        <w:ind w:firstLine="567"/>
        <w:jc w:val="both"/>
        <w:rPr>
          <w:rFonts w:ascii="Times New Roman" w:eastAsia="Times New Roman" w:hAnsi="Times New Roman" w:cs="Times New Roman"/>
          <w:sz w:val="26"/>
          <w:szCs w:val="26"/>
          <w:lang w:val="uk-UA" w:eastAsia="ru-RU"/>
        </w:rPr>
      </w:pPr>
      <w:r w:rsidRPr="0047708F">
        <w:rPr>
          <w:rFonts w:ascii="Times New Roman" w:eastAsia="Times New Roman" w:hAnsi="Times New Roman" w:cs="Times New Roman"/>
          <w:sz w:val="26"/>
          <w:szCs w:val="26"/>
          <w:bdr w:val="none" w:sz="0" w:space="0" w:color="auto" w:frame="1"/>
          <w:lang w:val="uk-UA" w:eastAsia="ru-RU"/>
        </w:rPr>
        <w:t>Виконання Програми сприятиме:</w:t>
      </w:r>
    </w:p>
    <w:p w:rsidR="003427A5" w:rsidRPr="0047708F" w:rsidRDefault="003427A5" w:rsidP="003427A5">
      <w:pPr>
        <w:shd w:val="clear" w:color="auto" w:fill="FFFFFF"/>
        <w:ind w:firstLine="567"/>
        <w:jc w:val="both"/>
        <w:rPr>
          <w:rFonts w:ascii="Times New Roman" w:eastAsia="Times New Roman" w:hAnsi="Times New Roman" w:cs="Times New Roman"/>
          <w:sz w:val="26"/>
          <w:szCs w:val="26"/>
          <w:lang w:val="uk-UA" w:eastAsia="ru-RU"/>
        </w:rPr>
      </w:pPr>
      <w:r w:rsidRPr="0047708F">
        <w:rPr>
          <w:rFonts w:ascii="Times New Roman" w:eastAsia="Times New Roman" w:hAnsi="Times New Roman" w:cs="Times New Roman"/>
          <w:sz w:val="26"/>
          <w:szCs w:val="26"/>
          <w:bdr w:val="none" w:sz="0" w:space="0" w:color="auto" w:frame="1"/>
          <w:lang w:val="uk-UA" w:eastAsia="ru-RU"/>
        </w:rPr>
        <w:t xml:space="preserve">посиленню соціального захисту </w:t>
      </w:r>
      <w:r w:rsidRPr="0047708F">
        <w:rPr>
          <w:rFonts w:ascii="Times New Roman" w:hAnsi="Times New Roman" w:cs="Times New Roman"/>
          <w:spacing w:val="8"/>
          <w:sz w:val="26"/>
          <w:szCs w:val="26"/>
          <w:lang w:val="uk-UA"/>
        </w:rPr>
        <w:t xml:space="preserve">військовослужбовців, </w:t>
      </w:r>
      <w:r w:rsidRPr="0047708F">
        <w:rPr>
          <w:rFonts w:ascii="Times New Roman" w:hAnsi="Times New Roman" w:cs="Times New Roman"/>
          <w:sz w:val="26"/>
          <w:szCs w:val="26"/>
          <w:lang w:val="uk-UA"/>
        </w:rPr>
        <w:t xml:space="preserve">ветеранів війни, Захисників та Захисниць України, </w:t>
      </w:r>
      <w:r w:rsidRPr="0047708F">
        <w:rPr>
          <w:rFonts w:ascii="Times New Roman" w:hAnsi="Times New Roman" w:cs="Times New Roman"/>
          <w:sz w:val="26"/>
          <w:szCs w:val="26"/>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47708F">
        <w:rPr>
          <w:rFonts w:ascii="Times New Roman" w:eastAsia="Times New Roman" w:hAnsi="Times New Roman" w:cs="Times New Roman"/>
          <w:sz w:val="26"/>
          <w:szCs w:val="26"/>
          <w:bdr w:val="none" w:sz="0" w:space="0" w:color="auto" w:frame="1"/>
          <w:shd w:val="clear" w:color="auto" w:fill="FFFFFF"/>
          <w:lang w:val="uk-UA" w:eastAsia="ru-RU"/>
        </w:rPr>
        <w:t>;</w:t>
      </w:r>
    </w:p>
    <w:p w:rsidR="003427A5" w:rsidRPr="0047708F" w:rsidRDefault="003427A5" w:rsidP="003427A5">
      <w:pPr>
        <w:shd w:val="clear" w:color="auto" w:fill="FFFFFF"/>
        <w:ind w:firstLine="567"/>
        <w:jc w:val="both"/>
        <w:rPr>
          <w:rFonts w:ascii="Times New Roman" w:eastAsia="Times New Roman" w:hAnsi="Times New Roman" w:cs="Times New Roman"/>
          <w:sz w:val="26"/>
          <w:szCs w:val="26"/>
          <w:bdr w:val="none" w:sz="0" w:space="0" w:color="auto" w:frame="1"/>
          <w:lang w:val="uk-UA" w:eastAsia="ru-RU"/>
        </w:rPr>
      </w:pPr>
      <w:r w:rsidRPr="0047708F">
        <w:rPr>
          <w:rFonts w:ascii="Times New Roman" w:eastAsia="Times New Roman" w:hAnsi="Times New Roman" w:cs="Times New Roman"/>
          <w:sz w:val="26"/>
          <w:szCs w:val="26"/>
          <w:bdr w:val="none" w:sz="0" w:space="0" w:color="auto" w:frame="1"/>
          <w:lang w:val="uk-UA" w:eastAsia="ru-RU"/>
        </w:rPr>
        <w:t>підвищенню рівня довіри до владних інститутів у суспільстві, позитивного ставлення до військовослужбовців та їх сімей, патріотичного виховання молодого покоління.</w:t>
      </w:r>
    </w:p>
    <w:p w:rsidR="003427A5" w:rsidRPr="0047708F" w:rsidRDefault="003427A5" w:rsidP="003427A5">
      <w:pPr>
        <w:shd w:val="clear" w:color="auto" w:fill="FFFFFF"/>
        <w:jc w:val="both"/>
        <w:rPr>
          <w:rFonts w:ascii="Times New Roman" w:eastAsia="Times New Roman" w:hAnsi="Times New Roman" w:cs="Times New Roman"/>
          <w:sz w:val="26"/>
          <w:szCs w:val="26"/>
          <w:bdr w:val="none" w:sz="0" w:space="0" w:color="auto" w:frame="1"/>
          <w:lang w:val="uk-UA" w:eastAsia="ru-RU"/>
        </w:rPr>
      </w:pPr>
    </w:p>
    <w:p w:rsidR="003427A5" w:rsidRPr="0047708F" w:rsidRDefault="003427A5" w:rsidP="003427A5">
      <w:pPr>
        <w:shd w:val="clear" w:color="auto" w:fill="FFFFFF"/>
        <w:jc w:val="center"/>
        <w:rPr>
          <w:rFonts w:ascii="Times New Roman" w:eastAsia="Times New Roman" w:hAnsi="Times New Roman" w:cs="Times New Roman"/>
          <w:sz w:val="26"/>
          <w:szCs w:val="26"/>
          <w:lang w:val="ru-RU" w:eastAsia="ru-RU"/>
        </w:rPr>
      </w:pPr>
      <w:proofErr w:type="gramStart"/>
      <w:r w:rsidRPr="0047708F">
        <w:rPr>
          <w:rFonts w:ascii="Times New Roman" w:eastAsia="Times New Roman" w:hAnsi="Times New Roman" w:cs="Times New Roman"/>
          <w:b/>
          <w:bCs/>
          <w:sz w:val="26"/>
          <w:szCs w:val="26"/>
          <w:bdr w:val="none" w:sz="0" w:space="0" w:color="auto" w:frame="1"/>
          <w:lang w:eastAsia="ru-RU"/>
        </w:rPr>
        <w:t>V</w:t>
      </w:r>
      <w:r w:rsidRPr="0047708F">
        <w:rPr>
          <w:rFonts w:ascii="Times New Roman" w:eastAsia="Times New Roman" w:hAnsi="Times New Roman" w:cs="Times New Roman"/>
          <w:b/>
          <w:bCs/>
          <w:sz w:val="26"/>
          <w:szCs w:val="26"/>
          <w:bdr w:val="none" w:sz="0" w:space="0" w:color="auto" w:frame="1"/>
          <w:lang w:val="uk-UA" w:eastAsia="ru-RU"/>
        </w:rPr>
        <w:t>І</w:t>
      </w:r>
      <w:r w:rsidRPr="0047708F">
        <w:rPr>
          <w:rFonts w:ascii="Times New Roman" w:eastAsia="Times New Roman" w:hAnsi="Times New Roman" w:cs="Times New Roman"/>
          <w:b/>
          <w:bCs/>
          <w:sz w:val="26"/>
          <w:szCs w:val="26"/>
          <w:bdr w:val="none" w:sz="0" w:space="0" w:color="auto" w:frame="1"/>
          <w:lang w:val="ru-RU" w:eastAsia="ru-RU"/>
        </w:rPr>
        <w:t>.</w:t>
      </w:r>
      <w:proofErr w:type="gramEnd"/>
      <w:r w:rsidRPr="0047708F">
        <w:rPr>
          <w:rFonts w:ascii="Times New Roman" w:eastAsia="Times New Roman" w:hAnsi="Times New Roman" w:cs="Times New Roman"/>
          <w:b/>
          <w:bCs/>
          <w:sz w:val="26"/>
          <w:szCs w:val="26"/>
          <w:bdr w:val="none" w:sz="0" w:space="0" w:color="auto" w:frame="1"/>
          <w:lang w:val="ru-RU" w:eastAsia="ru-RU"/>
        </w:rPr>
        <w:t xml:space="preserve"> </w:t>
      </w:r>
      <w:r w:rsidRPr="0047708F">
        <w:rPr>
          <w:rFonts w:ascii="Times New Roman" w:eastAsia="Times New Roman" w:hAnsi="Times New Roman" w:cs="Times New Roman"/>
          <w:b/>
          <w:bCs/>
          <w:sz w:val="26"/>
          <w:szCs w:val="26"/>
          <w:bdr w:val="none" w:sz="0" w:space="0" w:color="auto" w:frame="1"/>
          <w:lang w:val="uk-UA" w:eastAsia="ru-RU"/>
        </w:rPr>
        <w:t>Шляхи реалізації Програми, обсяги та джерела фінансування;</w:t>
      </w:r>
    </w:p>
    <w:p w:rsidR="003427A5" w:rsidRPr="0047708F" w:rsidRDefault="003427A5" w:rsidP="003427A5">
      <w:pPr>
        <w:shd w:val="clear" w:color="auto" w:fill="FFFFFF"/>
        <w:jc w:val="center"/>
        <w:rPr>
          <w:rFonts w:ascii="Times New Roman" w:eastAsia="Times New Roman" w:hAnsi="Times New Roman" w:cs="Times New Roman"/>
          <w:b/>
          <w:bCs/>
          <w:sz w:val="26"/>
          <w:szCs w:val="26"/>
          <w:bdr w:val="none" w:sz="0" w:space="0" w:color="auto" w:frame="1"/>
          <w:lang w:val="uk-UA" w:eastAsia="ru-RU"/>
        </w:rPr>
      </w:pPr>
      <w:r w:rsidRPr="0047708F">
        <w:rPr>
          <w:rFonts w:ascii="Times New Roman" w:eastAsia="Times New Roman" w:hAnsi="Times New Roman" w:cs="Times New Roman"/>
          <w:b/>
          <w:bCs/>
          <w:sz w:val="26"/>
          <w:szCs w:val="26"/>
          <w:bdr w:val="none" w:sz="0" w:space="0" w:color="auto" w:frame="1"/>
          <w:lang w:val="uk-UA" w:eastAsia="ru-RU"/>
        </w:rPr>
        <w:t>строки виконання Програми</w:t>
      </w:r>
    </w:p>
    <w:p w:rsidR="003427A5" w:rsidRPr="0047708F" w:rsidRDefault="003427A5" w:rsidP="003427A5">
      <w:pPr>
        <w:suppressAutoHyphens w:val="0"/>
        <w:autoSpaceDE w:val="0"/>
        <w:autoSpaceDN w:val="0"/>
        <w:adjustRightInd w:val="0"/>
        <w:ind w:firstLine="708"/>
        <w:jc w:val="both"/>
        <w:rPr>
          <w:rFonts w:ascii="Times New Roman" w:hAnsi="Times New Roman" w:cs="Times New Roman"/>
          <w:kern w:val="0"/>
          <w:sz w:val="26"/>
          <w:szCs w:val="26"/>
          <w:lang w:val="uk-UA" w:eastAsia="en-US" w:bidi="ar-SA"/>
        </w:rPr>
      </w:pPr>
      <w:r w:rsidRPr="0047708F">
        <w:rPr>
          <w:rFonts w:ascii="Times New Roman" w:hAnsi="Times New Roman" w:cs="Times New Roman"/>
          <w:kern w:val="0"/>
          <w:sz w:val="26"/>
          <w:szCs w:val="26"/>
          <w:lang w:val="uk-UA" w:eastAsia="en-US" w:bidi="ar-SA"/>
        </w:rPr>
        <w:t xml:space="preserve">Програма – це комплекс заходів, що здійснюються на рівні територіальної громади для підтримки </w:t>
      </w:r>
      <w:r w:rsidRPr="0047708F">
        <w:rPr>
          <w:rFonts w:ascii="Times New Roman" w:hAnsi="Times New Roman" w:cs="Times New Roman"/>
          <w:spacing w:val="8"/>
          <w:sz w:val="26"/>
          <w:szCs w:val="26"/>
          <w:lang w:val="uk-UA"/>
        </w:rPr>
        <w:t xml:space="preserve">військовослужбовців, </w:t>
      </w:r>
      <w:r w:rsidRPr="0047708F">
        <w:rPr>
          <w:rFonts w:ascii="Times New Roman" w:hAnsi="Times New Roman" w:cs="Times New Roman"/>
          <w:sz w:val="26"/>
          <w:szCs w:val="26"/>
          <w:lang w:val="uk-UA"/>
        </w:rPr>
        <w:t xml:space="preserve">ветеранів війни, Захисників та Захисниць України, </w:t>
      </w:r>
      <w:r w:rsidRPr="0047708F">
        <w:rPr>
          <w:rFonts w:ascii="Times New Roman" w:hAnsi="Times New Roman" w:cs="Times New Roman"/>
          <w:sz w:val="26"/>
          <w:szCs w:val="26"/>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47708F">
        <w:rPr>
          <w:rFonts w:ascii="Times New Roman" w:hAnsi="Times New Roman" w:cs="Times New Roman"/>
          <w:kern w:val="0"/>
          <w:sz w:val="26"/>
          <w:szCs w:val="26"/>
          <w:lang w:val="uk-UA" w:eastAsia="en-US" w:bidi="ar-SA"/>
        </w:rPr>
        <w:t>.</w:t>
      </w:r>
    </w:p>
    <w:p w:rsidR="003427A5" w:rsidRPr="0047708F" w:rsidRDefault="003427A5" w:rsidP="003427A5">
      <w:pPr>
        <w:suppressAutoHyphens w:val="0"/>
        <w:autoSpaceDE w:val="0"/>
        <w:autoSpaceDN w:val="0"/>
        <w:adjustRightInd w:val="0"/>
        <w:ind w:firstLine="708"/>
        <w:jc w:val="both"/>
        <w:rPr>
          <w:rFonts w:ascii="Times New Roman" w:hAnsi="Times New Roman" w:cs="Times New Roman"/>
          <w:kern w:val="0"/>
          <w:sz w:val="26"/>
          <w:szCs w:val="26"/>
          <w:lang w:val="uk-UA" w:eastAsia="en-US" w:bidi="ar-SA"/>
        </w:rPr>
      </w:pPr>
      <w:r w:rsidRPr="0047708F">
        <w:rPr>
          <w:rFonts w:ascii="Times New Roman" w:hAnsi="Times New Roman" w:cs="Times New Roman"/>
          <w:kern w:val="0"/>
          <w:sz w:val="26"/>
          <w:szCs w:val="26"/>
          <w:lang w:val="uk-UA" w:eastAsia="en-US" w:bidi="ar-SA"/>
        </w:rPr>
        <w:t>Фінансування заходів Програми здійснюється за рахунок коштів бюджету</w:t>
      </w:r>
    </w:p>
    <w:p w:rsidR="003427A5" w:rsidRPr="0047708F" w:rsidRDefault="003427A5" w:rsidP="003427A5">
      <w:pPr>
        <w:suppressAutoHyphens w:val="0"/>
        <w:autoSpaceDE w:val="0"/>
        <w:autoSpaceDN w:val="0"/>
        <w:adjustRightInd w:val="0"/>
        <w:jc w:val="both"/>
        <w:rPr>
          <w:rFonts w:ascii="Times New Roman" w:hAnsi="Times New Roman" w:cs="Times New Roman"/>
          <w:kern w:val="0"/>
          <w:sz w:val="26"/>
          <w:szCs w:val="26"/>
          <w:lang w:val="uk-UA" w:eastAsia="en-US" w:bidi="ar-SA"/>
        </w:rPr>
      </w:pPr>
      <w:r w:rsidRPr="0047708F">
        <w:rPr>
          <w:rFonts w:ascii="Times New Roman" w:hAnsi="Times New Roman" w:cs="Times New Roman"/>
          <w:kern w:val="0"/>
          <w:sz w:val="26"/>
          <w:szCs w:val="26"/>
          <w:lang w:val="uk-UA" w:eastAsia="en-US" w:bidi="ar-SA"/>
        </w:rPr>
        <w:t xml:space="preserve">Покровської міської територіальної громади, інших джерел, не заборонених чинним законодавством України відповідно до Порядку, затвердженого рішенням сесії міської ради, у відповідності до правових засад регулювання, організації, ведення бухгалтерського обліку та складання фінансової звітності в Україні і правових та </w:t>
      </w:r>
      <w:r w:rsidRPr="0047708F">
        <w:rPr>
          <w:rFonts w:ascii="Times New Roman" w:hAnsi="Times New Roman" w:cs="Times New Roman"/>
          <w:kern w:val="0"/>
          <w:sz w:val="26"/>
          <w:szCs w:val="26"/>
          <w:lang w:val="uk-UA" w:eastAsia="en-US" w:bidi="ar-SA"/>
        </w:rPr>
        <w:lastRenderedPageBreak/>
        <w:t>економічних засад здійснення закупівель товарів, робіт і послуг для забезпечення потреб держави, територіальних громад та об’єднаних територіальних громад.</w:t>
      </w:r>
    </w:p>
    <w:p w:rsidR="003427A5" w:rsidRPr="0047708F" w:rsidRDefault="003427A5" w:rsidP="003427A5">
      <w:pPr>
        <w:suppressAutoHyphens w:val="0"/>
        <w:autoSpaceDE w:val="0"/>
        <w:autoSpaceDN w:val="0"/>
        <w:adjustRightInd w:val="0"/>
        <w:ind w:firstLine="708"/>
        <w:jc w:val="both"/>
        <w:rPr>
          <w:rFonts w:ascii="Times New Roman" w:hAnsi="Times New Roman" w:cs="Times New Roman"/>
          <w:kern w:val="0"/>
          <w:sz w:val="26"/>
          <w:szCs w:val="26"/>
          <w:lang w:val="uk-UA" w:eastAsia="en-US" w:bidi="ar-SA"/>
        </w:rPr>
      </w:pPr>
      <w:r w:rsidRPr="0047708F">
        <w:rPr>
          <w:rFonts w:ascii="Times New Roman" w:hAnsi="Times New Roman" w:cs="Times New Roman"/>
          <w:kern w:val="0"/>
          <w:sz w:val="26"/>
          <w:szCs w:val="26"/>
          <w:lang w:val="uk-UA" w:eastAsia="en-US" w:bidi="ar-SA"/>
        </w:rPr>
        <w:t>Видатки на виконання заходів Програми щороку визначатимуться при формуванні показників бюджету Покровської міської територіальної громади.</w:t>
      </w:r>
    </w:p>
    <w:p w:rsidR="003427A5" w:rsidRPr="0047708F" w:rsidRDefault="003427A5" w:rsidP="003427A5">
      <w:pPr>
        <w:shd w:val="clear" w:color="auto" w:fill="FFFFFF"/>
        <w:ind w:firstLine="567"/>
        <w:jc w:val="both"/>
        <w:rPr>
          <w:rFonts w:ascii="Times New Roman" w:hAnsi="Times New Roman" w:cs="Times New Roman"/>
          <w:kern w:val="0"/>
          <w:sz w:val="26"/>
          <w:szCs w:val="26"/>
          <w:lang w:val="uk-UA" w:eastAsia="en-US" w:bidi="ar-SA"/>
        </w:rPr>
      </w:pPr>
      <w:r w:rsidRPr="0047708F">
        <w:rPr>
          <w:rFonts w:ascii="Times New Roman" w:hAnsi="Times New Roman" w:cs="Times New Roman"/>
          <w:kern w:val="0"/>
          <w:sz w:val="26"/>
          <w:szCs w:val="26"/>
          <w:lang w:val="uk-UA" w:eastAsia="en-US" w:bidi="ar-SA"/>
        </w:rPr>
        <w:t>Дія Програми розрахована на 2024 - 2028 роки.</w:t>
      </w:r>
    </w:p>
    <w:p w:rsidR="003427A5" w:rsidRPr="0047708F" w:rsidRDefault="003427A5" w:rsidP="003427A5">
      <w:pPr>
        <w:shd w:val="clear" w:color="auto" w:fill="FFFFFF"/>
        <w:ind w:firstLine="567"/>
        <w:jc w:val="both"/>
        <w:rPr>
          <w:rFonts w:ascii="Times New Roman" w:hAnsi="Times New Roman" w:cs="Times New Roman"/>
          <w:kern w:val="0"/>
          <w:sz w:val="26"/>
          <w:szCs w:val="26"/>
          <w:lang w:val="uk-UA" w:eastAsia="en-US" w:bidi="ar-SA"/>
        </w:rPr>
      </w:pPr>
    </w:p>
    <w:p w:rsidR="003427A5" w:rsidRPr="0047708F" w:rsidRDefault="003427A5" w:rsidP="003427A5">
      <w:pPr>
        <w:shd w:val="clear" w:color="auto" w:fill="FFFFFF"/>
        <w:ind w:firstLine="567"/>
        <w:jc w:val="both"/>
        <w:rPr>
          <w:rFonts w:ascii="Times New Roman" w:eastAsia="Times New Roman" w:hAnsi="Times New Roman" w:cs="Times New Roman"/>
          <w:b/>
          <w:bCs/>
          <w:sz w:val="26"/>
          <w:szCs w:val="26"/>
          <w:bdr w:val="none" w:sz="0" w:space="0" w:color="auto" w:frame="1"/>
          <w:lang w:val="uk-UA" w:eastAsia="ru-RU"/>
        </w:rPr>
      </w:pPr>
      <w:r w:rsidRPr="0047708F">
        <w:rPr>
          <w:rFonts w:ascii="Times New Roman" w:eastAsia="Times New Roman" w:hAnsi="Times New Roman" w:cs="Times New Roman"/>
          <w:b/>
          <w:bCs/>
          <w:sz w:val="26"/>
          <w:szCs w:val="26"/>
          <w:bdr w:val="none" w:sz="0" w:space="0" w:color="auto" w:frame="1"/>
          <w:lang w:val="uk-UA" w:eastAsia="ru-RU"/>
        </w:rPr>
        <w:t>VІІ. Координація і контроль за реалізацією заходів Програми</w:t>
      </w:r>
    </w:p>
    <w:p w:rsidR="003427A5" w:rsidRPr="0047708F" w:rsidRDefault="003427A5" w:rsidP="003427A5">
      <w:pPr>
        <w:shd w:val="clear" w:color="auto" w:fill="FFFFFF"/>
        <w:ind w:firstLine="709"/>
        <w:jc w:val="both"/>
        <w:rPr>
          <w:rFonts w:ascii="Times New Roman" w:hAnsi="Times New Roman" w:cs="Times New Roman"/>
          <w:sz w:val="26"/>
          <w:szCs w:val="26"/>
          <w:lang w:val="uk-UA"/>
        </w:rPr>
      </w:pPr>
      <w:r w:rsidRPr="0047708F">
        <w:rPr>
          <w:rFonts w:ascii="Times New Roman" w:eastAsia="Times New Roman" w:hAnsi="Times New Roman" w:cs="Times New Roman"/>
          <w:sz w:val="26"/>
          <w:szCs w:val="26"/>
          <w:bdr w:val="none" w:sz="0" w:space="0" w:color="auto" w:frame="1"/>
          <w:lang w:val="uk-UA" w:eastAsia="ru-RU"/>
        </w:rPr>
        <w:t xml:space="preserve">Координація виконання заходів Програми покладається на </w:t>
      </w:r>
      <w:r w:rsidRPr="0047708F">
        <w:rPr>
          <w:rFonts w:ascii="Times New Roman" w:hAnsi="Times New Roman" w:cs="Times New Roman"/>
          <w:sz w:val="26"/>
          <w:szCs w:val="26"/>
          <w:lang w:val="uk-UA"/>
        </w:rPr>
        <w:t xml:space="preserve"> управління праці та соціального захисту населення виконавчого комітету Покровської міської ради, </w:t>
      </w:r>
      <w:r w:rsidRPr="0047708F">
        <w:rPr>
          <w:rFonts w:ascii="Times New Roman" w:eastAsia="Times New Roman" w:hAnsi="Times New Roman" w:cs="Times New Roman"/>
          <w:sz w:val="26"/>
          <w:szCs w:val="26"/>
          <w:bdr w:val="none" w:sz="0" w:space="0" w:color="auto" w:frame="1"/>
          <w:lang w:val="uk-UA" w:eastAsia="ru-RU"/>
        </w:rPr>
        <w:t xml:space="preserve"> контроль</w:t>
      </w:r>
      <w:r w:rsidRPr="0047708F">
        <w:rPr>
          <w:rFonts w:ascii="Times New Roman" w:hAnsi="Times New Roman" w:cs="Times New Roman"/>
          <w:sz w:val="26"/>
          <w:szCs w:val="26"/>
          <w:lang w:val="uk-UA"/>
        </w:rPr>
        <w:t xml:space="preserve"> - на заступників міського голови за напрямками роботи, постійні депутатські комісії з питань соціального захисту населення та молодіжної політики, освіти та охорони здоров’я, культури та спорту та з питань соціально-економічного розвитку, планування, бюджету, фінансів, реалізації державної регуляторної політики . </w:t>
      </w:r>
    </w:p>
    <w:p w:rsidR="00042ACB" w:rsidRPr="003427A5" w:rsidRDefault="003427A5" w:rsidP="003427A5">
      <w:pPr>
        <w:shd w:val="clear" w:color="auto" w:fill="FFFFFF"/>
        <w:spacing w:before="225" w:after="225"/>
        <w:jc w:val="both"/>
        <w:rPr>
          <w:rFonts w:ascii="Times New Roman" w:hAnsi="Times New Roman" w:cs="Times New Roman"/>
          <w:color w:val="002060"/>
          <w:sz w:val="26"/>
          <w:szCs w:val="26"/>
          <w:lang w:val="uk-UA"/>
        </w:rPr>
        <w:sectPr w:rsidR="00042ACB" w:rsidRPr="003427A5" w:rsidSect="00FB14B5">
          <w:pgSz w:w="11906" w:h="16838"/>
          <w:pgMar w:top="851" w:right="567" w:bottom="1276" w:left="1701" w:header="709" w:footer="709" w:gutter="0"/>
          <w:cols w:space="708"/>
          <w:docGrid w:linePitch="360"/>
        </w:sectPr>
      </w:pPr>
      <w:r w:rsidRPr="0047708F">
        <w:rPr>
          <w:rFonts w:ascii="Times New Roman" w:eastAsia="Times New Roman" w:hAnsi="Times New Roman" w:cs="Times New Roman"/>
          <w:sz w:val="26"/>
          <w:szCs w:val="26"/>
          <w:lang w:eastAsia="ru-RU"/>
        </w:rPr>
        <w:t> </w:t>
      </w:r>
      <w:r w:rsidRPr="0047708F">
        <w:rPr>
          <w:rFonts w:ascii="Times New Roman" w:eastAsia="Times New Roman" w:hAnsi="Times New Roman" w:cs="Times New Roman"/>
          <w:sz w:val="26"/>
          <w:szCs w:val="26"/>
          <w:lang w:val="uk-UA" w:eastAsia="ru-RU"/>
        </w:rPr>
        <w:tab/>
        <w:t>Звіт про</w:t>
      </w:r>
      <w:r w:rsidRPr="0047708F">
        <w:rPr>
          <w:rFonts w:ascii="Times New Roman" w:hAnsi="Times New Roman" w:cs="Times New Roman"/>
          <w:sz w:val="26"/>
          <w:szCs w:val="26"/>
          <w:lang w:val="uk-UA"/>
        </w:rPr>
        <w:t xml:space="preserve"> хід виконання Програми заслуховується щорічно на засіданні виконавчого комітету Покровської міської ради Дніпропетровської обла</w:t>
      </w:r>
      <w:r w:rsidRPr="003427A5">
        <w:rPr>
          <w:rFonts w:ascii="Times New Roman" w:hAnsi="Times New Roman" w:cs="Times New Roman"/>
          <w:color w:val="002060"/>
          <w:sz w:val="26"/>
          <w:szCs w:val="26"/>
          <w:lang w:val="uk-UA"/>
        </w:rPr>
        <w:t>сті.</w:t>
      </w:r>
    </w:p>
    <w:p w:rsidR="0047708F" w:rsidRPr="00041EB4" w:rsidRDefault="0047708F" w:rsidP="0047708F">
      <w:pPr>
        <w:tabs>
          <w:tab w:val="left" w:pos="1980"/>
        </w:tabs>
        <w:jc w:val="center"/>
        <w:rPr>
          <w:rFonts w:ascii="Times New Roman" w:hAnsi="Times New Roman" w:cs="Times New Roman"/>
          <w:b/>
          <w:sz w:val="26"/>
          <w:szCs w:val="26"/>
          <w:lang w:val="uk-UA"/>
        </w:rPr>
      </w:pPr>
      <w:r w:rsidRPr="00041EB4">
        <w:rPr>
          <w:rFonts w:ascii="Times New Roman" w:hAnsi="Times New Roman" w:cs="Times New Roman"/>
          <w:b/>
          <w:sz w:val="26"/>
          <w:szCs w:val="26"/>
        </w:rPr>
        <w:lastRenderedPageBreak/>
        <w:t>VIII</w:t>
      </w:r>
      <w:r w:rsidRPr="00041EB4">
        <w:rPr>
          <w:rFonts w:ascii="Times New Roman" w:hAnsi="Times New Roman" w:cs="Times New Roman"/>
          <w:b/>
          <w:sz w:val="26"/>
          <w:szCs w:val="26"/>
          <w:lang w:val="uk-UA"/>
        </w:rPr>
        <w:t>. Заходи Комплексної програми соціального</w:t>
      </w:r>
      <w:r w:rsidRPr="00041EB4">
        <w:rPr>
          <w:rFonts w:ascii="Times New Roman" w:hAnsi="Times New Roman" w:cs="Times New Roman"/>
          <w:b/>
          <w:spacing w:val="8"/>
          <w:sz w:val="26"/>
          <w:szCs w:val="26"/>
          <w:lang w:val="uk-UA"/>
        </w:rPr>
        <w:t xml:space="preserve"> </w:t>
      </w:r>
      <w:r w:rsidRPr="00041EB4">
        <w:rPr>
          <w:rFonts w:ascii="Times New Roman" w:hAnsi="Times New Roman" w:cs="Times New Roman"/>
          <w:b/>
          <w:sz w:val="26"/>
          <w:szCs w:val="26"/>
          <w:lang w:val="uk-UA"/>
        </w:rPr>
        <w:t>захисту та підтримки</w:t>
      </w:r>
      <w:r w:rsidRPr="00041EB4">
        <w:rPr>
          <w:rFonts w:ascii="Times New Roman" w:hAnsi="Times New Roman" w:cs="Times New Roman"/>
          <w:b/>
          <w:spacing w:val="8"/>
          <w:sz w:val="26"/>
          <w:szCs w:val="26"/>
          <w:lang w:val="uk-UA"/>
        </w:rPr>
        <w:t xml:space="preserve">  </w:t>
      </w:r>
      <w:r w:rsidRPr="00041EB4">
        <w:rPr>
          <w:rFonts w:ascii="Times New Roman" w:hAnsi="Times New Roman" w:cs="Times New Roman"/>
          <w:b/>
          <w:bCs/>
          <w:spacing w:val="8"/>
          <w:sz w:val="26"/>
          <w:szCs w:val="26"/>
          <w:lang w:val="uk-UA"/>
        </w:rPr>
        <w:t xml:space="preserve">військовослужбовців, </w:t>
      </w:r>
      <w:r w:rsidRPr="00041EB4">
        <w:rPr>
          <w:rFonts w:ascii="Times New Roman" w:hAnsi="Times New Roman" w:cs="Times New Roman"/>
          <w:b/>
          <w:bCs/>
          <w:sz w:val="26"/>
          <w:szCs w:val="26"/>
          <w:lang w:val="uk-UA"/>
        </w:rPr>
        <w:t xml:space="preserve">ветеранів війни, Захисників та Захисниць України, </w:t>
      </w:r>
      <w:r w:rsidRPr="00041EB4">
        <w:rPr>
          <w:rFonts w:ascii="Times New Roman" w:hAnsi="Times New Roman" w:cs="Times New Roman"/>
          <w:b/>
          <w:bCs/>
          <w:sz w:val="26"/>
          <w:szCs w:val="26"/>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041EB4">
        <w:rPr>
          <w:rFonts w:ascii="Times New Roman" w:hAnsi="Times New Roman" w:cs="Times New Roman"/>
          <w:b/>
          <w:sz w:val="26"/>
          <w:szCs w:val="26"/>
          <w:lang w:val="uk-UA"/>
        </w:rPr>
        <w:t xml:space="preserve"> Покровської міської територіальної громади на 2024–2028 роки у новій редакції</w:t>
      </w:r>
    </w:p>
    <w:p w:rsidR="0047708F" w:rsidRPr="00041EB4" w:rsidRDefault="0047708F" w:rsidP="009F33B4">
      <w:pPr>
        <w:tabs>
          <w:tab w:val="left" w:pos="1980"/>
        </w:tabs>
        <w:rPr>
          <w:rFonts w:ascii="Times New Roman" w:hAnsi="Times New Roman" w:cs="Times New Roman"/>
          <w:b/>
          <w:sz w:val="16"/>
          <w:szCs w:val="16"/>
          <w:lang w:val="uk-UA"/>
        </w:rPr>
      </w:pPr>
    </w:p>
    <w:tbl>
      <w:tblPr>
        <w:tblW w:w="20881" w:type="dxa"/>
        <w:tblInd w:w="-267" w:type="dxa"/>
        <w:tblLayout w:type="fixed"/>
        <w:tblLook w:val="0000"/>
      </w:tblPr>
      <w:tblGrid>
        <w:gridCol w:w="671"/>
        <w:gridCol w:w="6395"/>
        <w:gridCol w:w="2807"/>
        <w:gridCol w:w="5386"/>
        <w:gridCol w:w="4206"/>
        <w:gridCol w:w="236"/>
        <w:gridCol w:w="236"/>
        <w:gridCol w:w="236"/>
        <w:gridCol w:w="236"/>
        <w:gridCol w:w="236"/>
        <w:gridCol w:w="236"/>
      </w:tblGrid>
      <w:tr w:rsidR="0047708F" w:rsidRPr="00041EB4" w:rsidTr="00041EB4">
        <w:tc>
          <w:tcPr>
            <w:tcW w:w="671" w:type="dxa"/>
            <w:vMerge w:val="restart"/>
            <w:tcBorders>
              <w:top w:val="single" w:sz="4" w:space="0" w:color="000000"/>
              <w:left w:val="single" w:sz="4" w:space="0" w:color="000000"/>
            </w:tcBorders>
          </w:tcPr>
          <w:p w:rsidR="0047708F" w:rsidRPr="00041EB4" w:rsidRDefault="0047708F" w:rsidP="0047708F">
            <w:pPr>
              <w:widowControl w:val="0"/>
              <w:tabs>
                <w:tab w:val="left" w:pos="1980"/>
              </w:tabs>
              <w:ind w:hanging="2"/>
              <w:jc w:val="center"/>
              <w:rPr>
                <w:rFonts w:ascii="Times New Roman" w:hAnsi="Times New Roman" w:cs="Times New Roman"/>
                <w:lang w:val="uk-UA"/>
              </w:rPr>
            </w:pPr>
            <w:r w:rsidRPr="00041EB4">
              <w:rPr>
                <w:rFonts w:ascii="Times New Roman" w:eastAsia="Liberation Sans Narrow" w:hAnsi="Times New Roman" w:cs="Times New Roman"/>
                <w:lang w:val="uk-UA"/>
              </w:rPr>
              <w:t xml:space="preserve">№ </w:t>
            </w:r>
          </w:p>
          <w:p w:rsidR="0047708F" w:rsidRPr="00041EB4" w:rsidRDefault="0047708F" w:rsidP="0047708F">
            <w:pPr>
              <w:widowControl w:val="0"/>
              <w:tabs>
                <w:tab w:val="left" w:pos="1980"/>
              </w:tabs>
              <w:ind w:hanging="2"/>
              <w:jc w:val="center"/>
              <w:rPr>
                <w:rFonts w:ascii="Times New Roman" w:eastAsia="Liberation Sans Narrow" w:hAnsi="Times New Roman" w:cs="Times New Roman"/>
                <w:lang w:val="uk-UA"/>
              </w:rPr>
            </w:pPr>
            <w:proofErr w:type="spellStart"/>
            <w:r w:rsidRPr="00041EB4">
              <w:rPr>
                <w:rFonts w:ascii="Times New Roman" w:eastAsia="Liberation Sans Narrow" w:hAnsi="Times New Roman" w:cs="Times New Roman"/>
                <w:lang w:val="uk-UA"/>
              </w:rPr>
              <w:t>з\п</w:t>
            </w:r>
            <w:proofErr w:type="spellEnd"/>
          </w:p>
        </w:tc>
        <w:tc>
          <w:tcPr>
            <w:tcW w:w="6395" w:type="dxa"/>
            <w:vMerge w:val="restart"/>
            <w:tcBorders>
              <w:top w:val="single" w:sz="4" w:space="0" w:color="000000"/>
              <w:left w:val="single" w:sz="4" w:space="0" w:color="000000"/>
            </w:tcBorders>
          </w:tcPr>
          <w:p w:rsidR="0047708F" w:rsidRPr="00041EB4" w:rsidRDefault="0047708F" w:rsidP="0047708F">
            <w:pPr>
              <w:widowControl w:val="0"/>
              <w:tabs>
                <w:tab w:val="left" w:pos="1980"/>
              </w:tabs>
              <w:ind w:hanging="2"/>
              <w:jc w:val="center"/>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Зміст заходу</w:t>
            </w:r>
          </w:p>
        </w:tc>
        <w:tc>
          <w:tcPr>
            <w:tcW w:w="2807" w:type="dxa"/>
            <w:vMerge w:val="restart"/>
            <w:tcBorders>
              <w:top w:val="single" w:sz="4" w:space="0" w:color="000000"/>
              <w:left w:val="single" w:sz="4" w:space="0" w:color="000000"/>
            </w:tcBorders>
          </w:tcPr>
          <w:p w:rsidR="0047708F" w:rsidRPr="00041EB4" w:rsidRDefault="0047708F" w:rsidP="0047708F">
            <w:pPr>
              <w:widowControl w:val="0"/>
              <w:tabs>
                <w:tab w:val="left" w:pos="1980"/>
              </w:tabs>
              <w:ind w:hanging="2"/>
              <w:jc w:val="center"/>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Відповідальні виконавці</w:t>
            </w:r>
          </w:p>
        </w:tc>
        <w:tc>
          <w:tcPr>
            <w:tcW w:w="5386" w:type="dxa"/>
            <w:vMerge w:val="restart"/>
            <w:tcBorders>
              <w:top w:val="single" w:sz="4" w:space="0" w:color="000000"/>
              <w:left w:val="single" w:sz="4" w:space="0" w:color="000000"/>
              <w:right w:val="single" w:sz="4" w:space="0" w:color="000000"/>
            </w:tcBorders>
          </w:tcPr>
          <w:p w:rsidR="0047708F" w:rsidRPr="00041EB4" w:rsidRDefault="0047708F" w:rsidP="0047708F">
            <w:pPr>
              <w:widowControl w:val="0"/>
              <w:ind w:hanging="2"/>
              <w:jc w:val="center"/>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Очікувані результати</w:t>
            </w:r>
          </w:p>
        </w:tc>
        <w:tc>
          <w:tcPr>
            <w:tcW w:w="4206" w:type="dxa"/>
            <w:tcBorders>
              <w:left w:val="single" w:sz="4" w:space="0" w:color="000000"/>
            </w:tcBorders>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r>
      <w:tr w:rsidR="0047708F" w:rsidRPr="00041EB4" w:rsidTr="00041EB4">
        <w:tc>
          <w:tcPr>
            <w:tcW w:w="671" w:type="dxa"/>
            <w:vMerge/>
            <w:tcBorders>
              <w:left w:val="single" w:sz="4" w:space="0" w:color="000000"/>
            </w:tcBorders>
          </w:tcPr>
          <w:p w:rsidR="0047708F" w:rsidRPr="00041EB4" w:rsidRDefault="0047708F" w:rsidP="0047708F">
            <w:pPr>
              <w:widowControl w:val="0"/>
              <w:tabs>
                <w:tab w:val="left" w:pos="1980"/>
              </w:tabs>
              <w:ind w:hanging="2"/>
              <w:jc w:val="center"/>
              <w:rPr>
                <w:rFonts w:ascii="Times New Roman" w:hAnsi="Times New Roman" w:cs="Times New Roman"/>
                <w:lang w:val="uk-UA"/>
              </w:rPr>
            </w:pPr>
          </w:p>
        </w:tc>
        <w:tc>
          <w:tcPr>
            <w:tcW w:w="6395" w:type="dxa"/>
            <w:vMerge/>
            <w:tcBorders>
              <w:left w:val="single" w:sz="4" w:space="0" w:color="000000"/>
            </w:tcBorders>
          </w:tcPr>
          <w:p w:rsidR="0047708F" w:rsidRPr="00041EB4" w:rsidRDefault="0047708F" w:rsidP="0047708F">
            <w:pPr>
              <w:widowControl w:val="0"/>
              <w:tabs>
                <w:tab w:val="left" w:pos="1980"/>
              </w:tabs>
              <w:ind w:hanging="2"/>
              <w:jc w:val="center"/>
              <w:rPr>
                <w:rFonts w:ascii="Times New Roman" w:hAnsi="Times New Roman" w:cs="Times New Roman"/>
                <w:lang w:val="uk-UA"/>
              </w:rPr>
            </w:pPr>
          </w:p>
        </w:tc>
        <w:tc>
          <w:tcPr>
            <w:tcW w:w="2807" w:type="dxa"/>
            <w:vMerge/>
            <w:tcBorders>
              <w:left w:val="single" w:sz="4" w:space="0" w:color="000000"/>
            </w:tcBorders>
          </w:tcPr>
          <w:p w:rsidR="0047708F" w:rsidRPr="00041EB4" w:rsidRDefault="0047708F" w:rsidP="0047708F">
            <w:pPr>
              <w:widowControl w:val="0"/>
              <w:tabs>
                <w:tab w:val="left" w:pos="1980"/>
              </w:tabs>
              <w:ind w:hanging="2"/>
              <w:jc w:val="center"/>
              <w:rPr>
                <w:rFonts w:ascii="Times New Roman" w:hAnsi="Times New Roman" w:cs="Times New Roman"/>
                <w:lang w:val="uk-UA"/>
              </w:rPr>
            </w:pPr>
          </w:p>
        </w:tc>
        <w:tc>
          <w:tcPr>
            <w:tcW w:w="5386" w:type="dxa"/>
            <w:vMerge/>
            <w:tcBorders>
              <w:left w:val="single" w:sz="4" w:space="0" w:color="000000"/>
              <w:right w:val="single" w:sz="4" w:space="0" w:color="000000"/>
            </w:tcBorders>
          </w:tcPr>
          <w:p w:rsidR="0047708F" w:rsidRPr="00041EB4" w:rsidRDefault="0047708F" w:rsidP="0047708F">
            <w:pPr>
              <w:widowControl w:val="0"/>
              <w:ind w:hanging="2"/>
              <w:jc w:val="center"/>
              <w:rPr>
                <w:rFonts w:ascii="Times New Roman" w:hAnsi="Times New Roman" w:cs="Times New Roman"/>
                <w:lang w:val="uk-UA"/>
              </w:rPr>
            </w:pPr>
          </w:p>
        </w:tc>
        <w:tc>
          <w:tcPr>
            <w:tcW w:w="4206" w:type="dxa"/>
            <w:tcBorders>
              <w:left w:val="single" w:sz="4" w:space="0" w:color="000000"/>
            </w:tcBorders>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r>
      <w:tr w:rsidR="0047708F" w:rsidRPr="00041EB4" w:rsidTr="00041EB4">
        <w:tc>
          <w:tcPr>
            <w:tcW w:w="671" w:type="dxa"/>
            <w:vMerge/>
            <w:tcBorders>
              <w:left w:val="single" w:sz="4" w:space="0" w:color="000000"/>
              <w:bottom w:val="single" w:sz="4" w:space="0" w:color="000000"/>
            </w:tcBorders>
          </w:tcPr>
          <w:p w:rsidR="0047708F" w:rsidRPr="00041EB4" w:rsidRDefault="0047708F" w:rsidP="0047708F">
            <w:pPr>
              <w:widowControl w:val="0"/>
              <w:ind w:hanging="2"/>
              <w:rPr>
                <w:rFonts w:ascii="Times New Roman" w:eastAsia="Liberation Sans Narrow" w:hAnsi="Times New Roman" w:cs="Times New Roman"/>
                <w:lang w:val="uk-UA"/>
              </w:rPr>
            </w:pPr>
          </w:p>
        </w:tc>
        <w:tc>
          <w:tcPr>
            <w:tcW w:w="6395" w:type="dxa"/>
            <w:vMerge/>
            <w:tcBorders>
              <w:left w:val="single" w:sz="4" w:space="0" w:color="000000"/>
              <w:bottom w:val="single" w:sz="4" w:space="0" w:color="000000"/>
            </w:tcBorders>
          </w:tcPr>
          <w:p w:rsidR="0047708F" w:rsidRPr="00041EB4" w:rsidRDefault="0047708F" w:rsidP="0047708F">
            <w:pPr>
              <w:widowControl w:val="0"/>
              <w:ind w:hanging="2"/>
              <w:rPr>
                <w:rFonts w:ascii="Times New Roman" w:eastAsia="Liberation Sans Narrow" w:hAnsi="Times New Roman" w:cs="Times New Roman"/>
                <w:lang w:val="uk-UA"/>
              </w:rPr>
            </w:pPr>
          </w:p>
        </w:tc>
        <w:tc>
          <w:tcPr>
            <w:tcW w:w="2807" w:type="dxa"/>
            <w:vMerge/>
            <w:tcBorders>
              <w:left w:val="single" w:sz="4" w:space="0" w:color="000000"/>
              <w:bottom w:val="single" w:sz="4" w:space="0" w:color="000000"/>
            </w:tcBorders>
          </w:tcPr>
          <w:p w:rsidR="0047708F" w:rsidRPr="00041EB4" w:rsidRDefault="0047708F" w:rsidP="0047708F">
            <w:pPr>
              <w:widowControl w:val="0"/>
              <w:ind w:hanging="2"/>
              <w:rPr>
                <w:rFonts w:ascii="Times New Roman" w:eastAsia="Liberation Sans Narrow" w:hAnsi="Times New Roman" w:cs="Times New Roman"/>
                <w:lang w:val="uk-UA"/>
              </w:rPr>
            </w:pPr>
          </w:p>
        </w:tc>
        <w:tc>
          <w:tcPr>
            <w:tcW w:w="5386" w:type="dxa"/>
            <w:vMerge/>
            <w:tcBorders>
              <w:left w:val="single" w:sz="4" w:space="0" w:color="000000"/>
              <w:bottom w:val="single" w:sz="4" w:space="0" w:color="000000"/>
              <w:right w:val="single" w:sz="4" w:space="0" w:color="000000"/>
            </w:tcBorders>
          </w:tcPr>
          <w:p w:rsidR="0047708F" w:rsidRPr="00041EB4" w:rsidRDefault="0047708F" w:rsidP="0047708F">
            <w:pPr>
              <w:widowControl w:val="0"/>
              <w:tabs>
                <w:tab w:val="left" w:pos="1305"/>
              </w:tabs>
              <w:ind w:hanging="2"/>
              <w:jc w:val="center"/>
              <w:rPr>
                <w:rFonts w:ascii="Times New Roman" w:hAnsi="Times New Roman" w:cs="Times New Roman"/>
                <w:lang w:val="uk-UA"/>
              </w:rPr>
            </w:pPr>
          </w:p>
        </w:tc>
        <w:tc>
          <w:tcPr>
            <w:tcW w:w="4206" w:type="dxa"/>
            <w:tcBorders>
              <w:left w:val="single" w:sz="4" w:space="0" w:color="000000"/>
            </w:tcBorders>
          </w:tcPr>
          <w:p w:rsidR="0047708F" w:rsidRPr="00041EB4" w:rsidRDefault="0047708F" w:rsidP="0047708F">
            <w:pPr>
              <w:widowControl w:val="0"/>
              <w:ind w:left="1" w:hanging="3"/>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r>
      <w:tr w:rsidR="0047708F" w:rsidRPr="00041EB4" w:rsidTr="00041EB4">
        <w:tc>
          <w:tcPr>
            <w:tcW w:w="671"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hAnsi="Times New Roman" w:cs="Times New Roman"/>
                <w:lang w:val="uk-UA"/>
              </w:rPr>
            </w:pPr>
            <w:r w:rsidRPr="00041EB4">
              <w:rPr>
                <w:rFonts w:ascii="Times New Roman" w:eastAsia="Liberation Sans Narrow" w:hAnsi="Times New Roman" w:cs="Times New Roman"/>
                <w:lang w:val="uk-UA"/>
              </w:rPr>
              <w:t>1</w:t>
            </w:r>
          </w:p>
        </w:tc>
        <w:tc>
          <w:tcPr>
            <w:tcW w:w="6395"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hAnsi="Times New Roman" w:cs="Times New Roman"/>
                <w:lang w:val="uk-UA"/>
              </w:rPr>
            </w:pPr>
            <w:r w:rsidRPr="00041EB4">
              <w:rPr>
                <w:rFonts w:ascii="Times New Roman" w:eastAsia="Liberation Sans Narrow" w:hAnsi="Times New Roman" w:cs="Times New Roman"/>
                <w:lang w:val="uk-UA"/>
              </w:rPr>
              <w:t>2</w:t>
            </w:r>
          </w:p>
        </w:tc>
        <w:tc>
          <w:tcPr>
            <w:tcW w:w="2807"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hAnsi="Times New Roman" w:cs="Times New Roman"/>
                <w:lang w:val="uk-UA"/>
              </w:rPr>
            </w:pPr>
            <w:r w:rsidRPr="00041EB4">
              <w:rPr>
                <w:rFonts w:ascii="Times New Roman" w:eastAsia="Liberation Sans Narrow" w:hAnsi="Times New Roman" w:cs="Times New Roman"/>
                <w:lang w:val="uk-UA"/>
              </w:rPr>
              <w:t>3</w:t>
            </w:r>
          </w:p>
        </w:tc>
        <w:tc>
          <w:tcPr>
            <w:tcW w:w="5386" w:type="dxa"/>
            <w:tcBorders>
              <w:top w:val="single" w:sz="4" w:space="0" w:color="000000"/>
              <w:left w:val="single" w:sz="4" w:space="0" w:color="000000"/>
              <w:bottom w:val="single" w:sz="4" w:space="0" w:color="000000"/>
              <w:right w:val="single" w:sz="4" w:space="0" w:color="000000"/>
            </w:tcBorders>
          </w:tcPr>
          <w:p w:rsidR="0047708F" w:rsidRPr="00041EB4" w:rsidRDefault="0047708F" w:rsidP="0047708F">
            <w:pPr>
              <w:widowControl w:val="0"/>
              <w:tabs>
                <w:tab w:val="left" w:pos="1980"/>
              </w:tabs>
              <w:ind w:hanging="2"/>
              <w:jc w:val="center"/>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4</w:t>
            </w:r>
          </w:p>
        </w:tc>
        <w:tc>
          <w:tcPr>
            <w:tcW w:w="4206" w:type="dxa"/>
            <w:tcBorders>
              <w:left w:val="single" w:sz="4" w:space="0" w:color="000000"/>
            </w:tcBorders>
          </w:tcPr>
          <w:p w:rsidR="0047708F" w:rsidRPr="00041EB4" w:rsidRDefault="0047708F" w:rsidP="0047708F">
            <w:pPr>
              <w:widowControl w:val="0"/>
              <w:ind w:left="1" w:hanging="3"/>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r>
      <w:tr w:rsidR="0047708F" w:rsidRPr="00041EB4" w:rsidTr="00041EB4">
        <w:tc>
          <w:tcPr>
            <w:tcW w:w="15259" w:type="dxa"/>
            <w:gridSpan w:val="4"/>
            <w:tcBorders>
              <w:top w:val="single" w:sz="4" w:space="0" w:color="000000"/>
              <w:left w:val="single" w:sz="4" w:space="0" w:color="000000"/>
              <w:bottom w:val="single" w:sz="4" w:space="0" w:color="000000"/>
              <w:right w:val="single" w:sz="4" w:space="0" w:color="000000"/>
            </w:tcBorders>
          </w:tcPr>
          <w:p w:rsidR="0047708F" w:rsidRPr="00041EB4" w:rsidRDefault="0047708F" w:rsidP="0047708F">
            <w:pPr>
              <w:widowControl w:val="0"/>
              <w:tabs>
                <w:tab w:val="left" w:pos="1980"/>
              </w:tabs>
              <w:ind w:hanging="2"/>
              <w:jc w:val="center"/>
              <w:rPr>
                <w:rFonts w:ascii="Times New Roman" w:eastAsia="Liberation Sans Narrow" w:hAnsi="Times New Roman" w:cs="Times New Roman"/>
                <w:lang w:val="uk-UA"/>
              </w:rPr>
            </w:pPr>
            <w:r w:rsidRPr="00041EB4">
              <w:rPr>
                <w:rFonts w:ascii="Times New Roman" w:eastAsia="Liberation Sans Narrow" w:hAnsi="Times New Roman" w:cs="Times New Roman"/>
                <w:b/>
                <w:bCs/>
                <w:lang w:val="uk-UA"/>
              </w:rPr>
              <w:t>1.  МАТЕРІАЛЬНА ПІДТРИМКА</w:t>
            </w:r>
          </w:p>
        </w:tc>
        <w:tc>
          <w:tcPr>
            <w:tcW w:w="4206" w:type="dxa"/>
            <w:tcBorders>
              <w:left w:val="single" w:sz="4" w:space="0" w:color="000000"/>
            </w:tcBorders>
          </w:tcPr>
          <w:p w:rsidR="0047708F" w:rsidRPr="00041EB4" w:rsidRDefault="0047708F" w:rsidP="0047708F">
            <w:pPr>
              <w:widowControl w:val="0"/>
              <w:ind w:left="1" w:hanging="3"/>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r>
      <w:tr w:rsidR="0047708F" w:rsidRPr="00041EB4" w:rsidTr="00041EB4">
        <w:tc>
          <w:tcPr>
            <w:tcW w:w="671"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1.1</w:t>
            </w:r>
          </w:p>
        </w:tc>
        <w:tc>
          <w:tcPr>
            <w:tcW w:w="6395"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right="57" w:hanging="2"/>
              <w:jc w:val="both"/>
              <w:rPr>
                <w:rFonts w:ascii="Times New Roman" w:eastAsia="Liberation Sans Narrow" w:hAnsi="Times New Roman" w:cs="Times New Roman"/>
                <w:highlight w:val="yellow"/>
                <w:lang w:val="uk-UA"/>
              </w:rPr>
            </w:pPr>
            <w:r w:rsidRPr="00041EB4">
              <w:rPr>
                <w:rFonts w:ascii="Times New Roman" w:eastAsia="Liberation Sans Narrow;Times Ne" w:hAnsi="Times New Roman" w:cs="Times New Roman"/>
                <w:lang w:val="uk-UA"/>
              </w:rPr>
              <w:t>Забезпечення додаткової підтримки членів сімей загиблих (померлих) Захисників та Захисниць України у вигляді щомісячної адресної грошової допомоги кожному члену сім’ї за рахунок коштів міського бюджету</w:t>
            </w:r>
          </w:p>
        </w:tc>
        <w:tc>
          <w:tcPr>
            <w:tcW w:w="2807"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eastAsia="Liberation Sans Narrow" w:hAnsi="Times New Roman" w:cs="Times New Roman"/>
                <w:lang w:val="uk-UA"/>
              </w:rPr>
            </w:pPr>
            <w:r w:rsidRPr="00041EB4">
              <w:rPr>
                <w:rFonts w:ascii="Times New Roman" w:eastAsia="Liberation Sans Narrow;Times Ne" w:hAnsi="Times New Roman" w:cs="Times New Roman"/>
                <w:lang w:val="uk-UA"/>
              </w:rPr>
              <w:t>УПСЗН ВК ПМР ДО</w:t>
            </w:r>
          </w:p>
        </w:tc>
        <w:tc>
          <w:tcPr>
            <w:tcW w:w="5386" w:type="dxa"/>
            <w:tcBorders>
              <w:top w:val="single" w:sz="4" w:space="0" w:color="000000"/>
              <w:left w:val="single" w:sz="4" w:space="0" w:color="000000"/>
              <w:bottom w:val="single" w:sz="4" w:space="0" w:color="000000"/>
              <w:right w:val="single" w:sz="4" w:space="0" w:color="000000"/>
            </w:tcBorders>
          </w:tcPr>
          <w:p w:rsidR="0047708F" w:rsidRPr="00041EB4" w:rsidRDefault="0047708F"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Times Ne" w:hAnsi="Times New Roman" w:cs="Times New Roman"/>
                <w:lang w:val="uk-UA"/>
              </w:rPr>
              <w:t>Здійснення додаткової соціальної підтримки членів сімей загиблих (померлих) Захисників та Захисниць України</w:t>
            </w:r>
          </w:p>
        </w:tc>
        <w:tc>
          <w:tcPr>
            <w:tcW w:w="4206" w:type="dxa"/>
            <w:tcBorders>
              <w:left w:val="single" w:sz="4" w:space="0" w:color="000000"/>
            </w:tcBorders>
          </w:tcPr>
          <w:p w:rsidR="0047708F" w:rsidRPr="00041EB4" w:rsidRDefault="0047708F" w:rsidP="0047708F">
            <w:pPr>
              <w:widowControl w:val="0"/>
              <w:ind w:left="1" w:hanging="3"/>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r>
      <w:tr w:rsidR="0047708F" w:rsidRPr="00041EB4" w:rsidTr="00041EB4">
        <w:tc>
          <w:tcPr>
            <w:tcW w:w="671"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1.2</w:t>
            </w:r>
          </w:p>
        </w:tc>
        <w:tc>
          <w:tcPr>
            <w:tcW w:w="6395"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right="57" w:hanging="2"/>
              <w:jc w:val="both"/>
              <w:rPr>
                <w:rFonts w:ascii="Times New Roman" w:eastAsia="Liberation Sans Narrow" w:hAnsi="Times New Roman" w:cs="Times New Roman"/>
                <w:highlight w:val="yellow"/>
                <w:lang w:val="uk-UA"/>
              </w:rPr>
            </w:pPr>
            <w:r w:rsidRPr="00041EB4">
              <w:rPr>
                <w:rFonts w:ascii="Times New Roman" w:eastAsia="Liberation Sans Narrow" w:hAnsi="Times New Roman" w:cs="Times New Roman"/>
                <w:lang w:val="uk-UA"/>
              </w:rPr>
              <w:t>Надання  адресної грошової допомоги особам з інвалідністю внаслідок бойових дій з числа Захисників та Захисниць України – мешканцям Покровської міської територіальної громади за рахунок коштів міського бюджету</w:t>
            </w:r>
          </w:p>
        </w:tc>
        <w:tc>
          <w:tcPr>
            <w:tcW w:w="2807"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 xml:space="preserve">Виконавчий комітет ПМР ДО, </w:t>
            </w:r>
            <w:r w:rsidRPr="00041EB4">
              <w:rPr>
                <w:rFonts w:ascii="Times New Roman" w:eastAsia="Liberation Sans Narrow;Times Ne" w:hAnsi="Times New Roman" w:cs="Times New Roman"/>
                <w:lang w:val="uk-UA"/>
              </w:rPr>
              <w:t>УПСЗН ВК ПМР ДО</w:t>
            </w:r>
          </w:p>
        </w:tc>
        <w:tc>
          <w:tcPr>
            <w:tcW w:w="5386" w:type="dxa"/>
            <w:tcBorders>
              <w:top w:val="single" w:sz="4" w:space="0" w:color="000000"/>
              <w:left w:val="single" w:sz="4" w:space="0" w:color="000000"/>
              <w:bottom w:val="single" w:sz="4" w:space="0" w:color="000000"/>
              <w:right w:val="single" w:sz="4" w:space="0" w:color="000000"/>
            </w:tcBorders>
          </w:tcPr>
          <w:p w:rsidR="0047708F" w:rsidRPr="00041EB4" w:rsidRDefault="0047708F"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Поліпшення соціального захисту осіб з інвалідністю внаслідок бойових дій з числа Захисників та Захисниць України</w:t>
            </w:r>
          </w:p>
        </w:tc>
        <w:tc>
          <w:tcPr>
            <w:tcW w:w="4206" w:type="dxa"/>
            <w:tcBorders>
              <w:left w:val="single" w:sz="4" w:space="0" w:color="000000"/>
            </w:tcBorders>
          </w:tcPr>
          <w:p w:rsidR="0047708F" w:rsidRPr="00041EB4" w:rsidRDefault="0047708F" w:rsidP="0047708F">
            <w:pPr>
              <w:widowControl w:val="0"/>
              <w:ind w:left="1" w:hanging="3"/>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r>
      <w:tr w:rsidR="0047708F" w:rsidRPr="00041EB4" w:rsidTr="00041EB4">
        <w:tc>
          <w:tcPr>
            <w:tcW w:w="671"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hAnsi="Times New Roman" w:cs="Times New Roman"/>
                <w:lang w:val="uk-UA"/>
              </w:rPr>
            </w:pPr>
            <w:r w:rsidRPr="00041EB4">
              <w:rPr>
                <w:rFonts w:ascii="Times New Roman" w:eastAsia="Liberation Sans Narrow" w:hAnsi="Times New Roman" w:cs="Times New Roman"/>
                <w:lang w:val="uk-UA"/>
              </w:rPr>
              <w:t>1.3</w:t>
            </w:r>
          </w:p>
        </w:tc>
        <w:tc>
          <w:tcPr>
            <w:tcW w:w="6395"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right="57" w:hanging="2"/>
              <w:jc w:val="both"/>
              <w:rPr>
                <w:rFonts w:ascii="Times New Roman" w:hAnsi="Times New Roman" w:cs="Times New Roman"/>
                <w:lang w:val="uk-UA"/>
              </w:rPr>
            </w:pPr>
            <w:r w:rsidRPr="00041EB4">
              <w:rPr>
                <w:rFonts w:ascii="Times New Roman" w:eastAsia="Liberation Sans Narrow" w:hAnsi="Times New Roman" w:cs="Times New Roman"/>
                <w:lang w:val="uk-UA"/>
              </w:rPr>
              <w:t>Надання одноразової адресної грошової допомоги учасникам бойових дій, які брали безпосередню участь у Другій світовій війні – мешканцям Покровської міської територіальної громади за рахунок коштів міського бюджету</w:t>
            </w:r>
          </w:p>
        </w:tc>
        <w:tc>
          <w:tcPr>
            <w:tcW w:w="2807"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hAnsi="Times New Roman" w:cs="Times New Roman"/>
                <w:lang w:val="uk-UA"/>
              </w:rPr>
            </w:pPr>
            <w:r w:rsidRPr="00041EB4">
              <w:rPr>
                <w:rFonts w:ascii="Times New Roman" w:eastAsia="Liberation Sans Narrow" w:hAnsi="Times New Roman" w:cs="Times New Roman"/>
                <w:lang w:val="uk-UA"/>
              </w:rPr>
              <w:t xml:space="preserve">Виконавчий комітет ПМР ДО, </w:t>
            </w:r>
            <w:r w:rsidRPr="00041EB4">
              <w:rPr>
                <w:rFonts w:ascii="Times New Roman" w:eastAsia="Liberation Sans Narrow;Times Ne" w:hAnsi="Times New Roman" w:cs="Times New Roman"/>
                <w:lang w:val="uk-UA"/>
              </w:rPr>
              <w:t xml:space="preserve">УПСЗН ВК </w:t>
            </w:r>
            <w:proofErr w:type="spellStart"/>
            <w:r w:rsidRPr="00041EB4">
              <w:rPr>
                <w:rFonts w:ascii="Times New Roman" w:eastAsia="Liberation Sans Narrow;Times Ne" w:hAnsi="Times New Roman" w:cs="Times New Roman"/>
                <w:lang w:val="uk-UA"/>
              </w:rPr>
              <w:t>МР</w:t>
            </w:r>
            <w:proofErr w:type="spellEnd"/>
            <w:r w:rsidRPr="00041EB4">
              <w:rPr>
                <w:rFonts w:ascii="Times New Roman" w:eastAsia="Liberation Sans Narrow;Times Ne" w:hAnsi="Times New Roman" w:cs="Times New Roman"/>
                <w:lang w:val="uk-UA"/>
              </w:rPr>
              <w:t xml:space="preserve"> ДО</w:t>
            </w:r>
          </w:p>
        </w:tc>
        <w:tc>
          <w:tcPr>
            <w:tcW w:w="5386" w:type="dxa"/>
            <w:tcBorders>
              <w:top w:val="single" w:sz="4" w:space="0" w:color="000000"/>
              <w:left w:val="single" w:sz="4" w:space="0" w:color="000000"/>
              <w:bottom w:val="single" w:sz="4" w:space="0" w:color="000000"/>
              <w:right w:val="single" w:sz="4" w:space="0" w:color="000000"/>
            </w:tcBorders>
          </w:tcPr>
          <w:p w:rsidR="0047708F" w:rsidRPr="00041EB4" w:rsidRDefault="0047708F"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Поліпшення соціального захисту                            ветеранів Другої світової війни</w:t>
            </w:r>
          </w:p>
        </w:tc>
        <w:tc>
          <w:tcPr>
            <w:tcW w:w="4206" w:type="dxa"/>
            <w:tcBorders>
              <w:left w:val="single" w:sz="4" w:space="0" w:color="000000"/>
            </w:tcBorders>
          </w:tcPr>
          <w:p w:rsidR="0047708F" w:rsidRPr="00041EB4" w:rsidRDefault="0047708F" w:rsidP="0047708F">
            <w:pPr>
              <w:widowControl w:val="0"/>
              <w:ind w:left="1" w:hanging="3"/>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r>
      <w:tr w:rsidR="0047708F" w:rsidRPr="00041EB4" w:rsidTr="00041EB4">
        <w:tc>
          <w:tcPr>
            <w:tcW w:w="671"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1.4</w:t>
            </w:r>
          </w:p>
        </w:tc>
        <w:tc>
          <w:tcPr>
            <w:tcW w:w="6395"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Надання  одноразової грошової адресної допомоги особам</w:t>
            </w:r>
            <w:r w:rsidRPr="00041EB4">
              <w:rPr>
                <w:lang w:val="uk-UA"/>
              </w:rPr>
              <w:t xml:space="preserve"> з інвалідністю внаслідок війни на території інших країн</w:t>
            </w:r>
            <w:r w:rsidRPr="00041EB4">
              <w:rPr>
                <w:sz w:val="27"/>
                <w:szCs w:val="27"/>
                <w:lang w:val="uk-UA"/>
              </w:rPr>
              <w:t xml:space="preserve"> </w:t>
            </w:r>
            <w:r w:rsidRPr="00041EB4">
              <w:rPr>
                <w:rFonts w:ascii="Times New Roman" w:eastAsia="Liberation Sans Narrow" w:hAnsi="Times New Roman" w:cs="Times New Roman"/>
                <w:lang w:val="uk-UA"/>
              </w:rPr>
              <w:t>за рахунок коштів міського бюджету</w:t>
            </w:r>
          </w:p>
        </w:tc>
        <w:tc>
          <w:tcPr>
            <w:tcW w:w="2807"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hAnsi="Times New Roman" w:cs="Times New Roman"/>
                <w:lang w:val="uk-UA"/>
              </w:rPr>
            </w:pPr>
            <w:r w:rsidRPr="00041EB4">
              <w:rPr>
                <w:rFonts w:ascii="Times New Roman" w:eastAsia="Liberation Sans Narrow" w:hAnsi="Times New Roman" w:cs="Times New Roman"/>
                <w:lang w:val="uk-UA"/>
              </w:rPr>
              <w:t>Виконавчий комітет ПМР ДО</w:t>
            </w:r>
          </w:p>
        </w:tc>
        <w:tc>
          <w:tcPr>
            <w:tcW w:w="5386" w:type="dxa"/>
            <w:tcBorders>
              <w:top w:val="single" w:sz="4" w:space="0" w:color="000000"/>
              <w:left w:val="single" w:sz="4" w:space="0" w:color="000000"/>
              <w:bottom w:val="single" w:sz="4" w:space="0" w:color="000000"/>
              <w:right w:val="single" w:sz="4" w:space="0" w:color="000000"/>
            </w:tcBorders>
          </w:tcPr>
          <w:p w:rsidR="0047708F" w:rsidRPr="00041EB4" w:rsidRDefault="0047708F"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Забезпечення додаткової соціальної підтримки соціально-вразливим категоріям населення</w:t>
            </w:r>
          </w:p>
        </w:tc>
        <w:tc>
          <w:tcPr>
            <w:tcW w:w="4206" w:type="dxa"/>
            <w:tcBorders>
              <w:left w:val="single" w:sz="4" w:space="0" w:color="000000"/>
            </w:tcBorders>
          </w:tcPr>
          <w:p w:rsidR="0047708F" w:rsidRPr="00041EB4" w:rsidRDefault="0047708F" w:rsidP="0047708F">
            <w:pPr>
              <w:widowControl w:val="0"/>
              <w:ind w:left="1" w:hanging="3"/>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r>
      <w:tr w:rsidR="0047708F" w:rsidRPr="00041EB4" w:rsidTr="00041EB4">
        <w:tc>
          <w:tcPr>
            <w:tcW w:w="671"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1.5</w:t>
            </w:r>
          </w:p>
        </w:tc>
        <w:tc>
          <w:tcPr>
            <w:tcW w:w="6395"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 xml:space="preserve">Надання  одноразової грошової адресної допомоги </w:t>
            </w:r>
            <w:r w:rsidRPr="00041EB4">
              <w:rPr>
                <w:rFonts w:ascii="Times New Roman" w:hAnsi="Times New Roman" w:cs="Times New Roman"/>
                <w:lang w:val="uk-UA"/>
              </w:rPr>
              <w:t>сім’ям загиблих при виконанні службових обов’язків воїнів на території інших країн та військовослужбовців</w:t>
            </w:r>
            <w:r w:rsidRPr="00041EB4">
              <w:rPr>
                <w:rFonts w:ascii="Times New Roman" w:eastAsia="Liberation Sans Narrow" w:hAnsi="Times New Roman" w:cs="Times New Roman"/>
                <w:lang w:val="uk-UA"/>
              </w:rPr>
              <w:t xml:space="preserve"> за рахунок коштів міського бюджету</w:t>
            </w:r>
          </w:p>
        </w:tc>
        <w:tc>
          <w:tcPr>
            <w:tcW w:w="2807"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Виконавчий комітет ПМР ДО</w:t>
            </w:r>
          </w:p>
        </w:tc>
        <w:tc>
          <w:tcPr>
            <w:tcW w:w="5386" w:type="dxa"/>
            <w:tcBorders>
              <w:top w:val="single" w:sz="4" w:space="0" w:color="000000"/>
              <w:left w:val="single" w:sz="4" w:space="0" w:color="000000"/>
              <w:bottom w:val="single" w:sz="4" w:space="0" w:color="000000"/>
              <w:right w:val="single" w:sz="4" w:space="0" w:color="000000"/>
            </w:tcBorders>
          </w:tcPr>
          <w:p w:rsidR="0047708F" w:rsidRPr="00041EB4" w:rsidRDefault="0047708F"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Забезпечення додаткової соціальної підтримки соціально-вразливим категоріям населення</w:t>
            </w:r>
          </w:p>
          <w:p w:rsidR="0047708F" w:rsidRPr="00041EB4" w:rsidRDefault="0047708F" w:rsidP="0047708F">
            <w:pPr>
              <w:widowControl w:val="0"/>
              <w:tabs>
                <w:tab w:val="left" w:pos="1980"/>
              </w:tabs>
              <w:ind w:hanging="2"/>
              <w:jc w:val="both"/>
              <w:rPr>
                <w:rFonts w:ascii="Times New Roman" w:eastAsia="Liberation Sans Narrow" w:hAnsi="Times New Roman" w:cs="Times New Roman"/>
                <w:lang w:val="uk-UA"/>
              </w:rPr>
            </w:pPr>
          </w:p>
          <w:p w:rsidR="0047708F" w:rsidRPr="00041EB4" w:rsidRDefault="0047708F" w:rsidP="0047708F">
            <w:pPr>
              <w:widowControl w:val="0"/>
              <w:tabs>
                <w:tab w:val="left" w:pos="1980"/>
              </w:tabs>
              <w:ind w:hanging="2"/>
              <w:jc w:val="both"/>
              <w:rPr>
                <w:rFonts w:ascii="Times New Roman" w:eastAsia="Liberation Sans Narrow;Times Ne" w:hAnsi="Times New Roman" w:cs="Times New Roman"/>
                <w:lang w:val="uk-UA"/>
              </w:rPr>
            </w:pPr>
          </w:p>
        </w:tc>
        <w:tc>
          <w:tcPr>
            <w:tcW w:w="4206" w:type="dxa"/>
            <w:tcBorders>
              <w:left w:val="single" w:sz="4" w:space="0" w:color="000000"/>
            </w:tcBorders>
          </w:tcPr>
          <w:p w:rsidR="0047708F" w:rsidRPr="00041EB4" w:rsidRDefault="0047708F" w:rsidP="0047708F">
            <w:pPr>
              <w:widowControl w:val="0"/>
              <w:ind w:left="1" w:hanging="3"/>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r>
      <w:tr w:rsidR="0047708F" w:rsidRPr="00041EB4" w:rsidTr="00041EB4">
        <w:trPr>
          <w:trHeight w:val="1037"/>
        </w:trPr>
        <w:tc>
          <w:tcPr>
            <w:tcW w:w="671"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hAnsi="Times New Roman" w:cs="Times New Roman"/>
                <w:lang w:val="uk-UA"/>
              </w:rPr>
            </w:pPr>
            <w:r w:rsidRPr="00041EB4">
              <w:rPr>
                <w:rFonts w:ascii="Times New Roman" w:eastAsia="Liberation Sans Narrow" w:hAnsi="Times New Roman" w:cs="Times New Roman"/>
                <w:lang w:val="uk-UA"/>
              </w:rPr>
              <w:t>1.6</w:t>
            </w:r>
          </w:p>
        </w:tc>
        <w:tc>
          <w:tcPr>
            <w:tcW w:w="6395"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Надання  одноразової грошової адресної допомоги військовослужбовцям, які стали особами з  інвалідністю при проходженні строкової військової служби</w:t>
            </w:r>
          </w:p>
        </w:tc>
        <w:tc>
          <w:tcPr>
            <w:tcW w:w="2807"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Виконавчий комітет ПМР ДО</w:t>
            </w:r>
          </w:p>
        </w:tc>
        <w:tc>
          <w:tcPr>
            <w:tcW w:w="5386" w:type="dxa"/>
            <w:tcBorders>
              <w:top w:val="single" w:sz="4" w:space="0" w:color="000000"/>
              <w:left w:val="single" w:sz="4" w:space="0" w:color="000000"/>
              <w:bottom w:val="single" w:sz="4" w:space="0" w:color="000000"/>
              <w:right w:val="single" w:sz="4" w:space="0" w:color="000000"/>
            </w:tcBorders>
          </w:tcPr>
          <w:p w:rsidR="0047708F" w:rsidRPr="00041EB4" w:rsidRDefault="0047708F"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Забезпечення додаткової соціальної підтримки соціально-вразливим категоріям населення</w:t>
            </w:r>
          </w:p>
          <w:p w:rsidR="0047708F" w:rsidRPr="00041EB4" w:rsidRDefault="0047708F" w:rsidP="0047708F">
            <w:pPr>
              <w:widowControl w:val="0"/>
              <w:tabs>
                <w:tab w:val="left" w:pos="1980"/>
              </w:tabs>
              <w:ind w:hanging="2"/>
              <w:jc w:val="both"/>
              <w:rPr>
                <w:rFonts w:ascii="Times New Roman" w:eastAsia="Liberation Sans Narrow" w:hAnsi="Times New Roman" w:cs="Times New Roman"/>
                <w:lang w:val="uk-UA"/>
              </w:rPr>
            </w:pPr>
          </w:p>
        </w:tc>
        <w:tc>
          <w:tcPr>
            <w:tcW w:w="4206" w:type="dxa"/>
            <w:tcBorders>
              <w:left w:val="single" w:sz="4" w:space="0" w:color="000000"/>
            </w:tcBorders>
          </w:tcPr>
          <w:p w:rsidR="0047708F" w:rsidRPr="00041EB4" w:rsidRDefault="0047708F" w:rsidP="0047708F">
            <w:pPr>
              <w:widowControl w:val="0"/>
              <w:ind w:left="1" w:hanging="3"/>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r>
      <w:tr w:rsidR="0047708F" w:rsidRPr="00041EB4" w:rsidTr="00041EB4">
        <w:tc>
          <w:tcPr>
            <w:tcW w:w="671"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1.7</w:t>
            </w:r>
          </w:p>
        </w:tc>
        <w:tc>
          <w:tcPr>
            <w:tcW w:w="6395"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 xml:space="preserve">Надання матеріальної допомоги  на перевезення </w:t>
            </w:r>
            <w:r w:rsidRPr="00041EB4">
              <w:rPr>
                <w:rFonts w:ascii="Times New Roman" w:eastAsia="Liberation Sans Narrow" w:hAnsi="Times New Roman" w:cs="Times New Roman"/>
                <w:lang w:val="uk-UA"/>
              </w:rPr>
              <w:lastRenderedPageBreak/>
              <w:t xml:space="preserve">тяжкохворих осіб/осіб з інвалідністю внаслідок війни з числа Захисників та Захисниць України - мешканців Покровської міської територіальної громади до лікувальних та реабілітаційних установ </w:t>
            </w:r>
            <w:r w:rsidRPr="00041EB4">
              <w:rPr>
                <w:rFonts w:ascii="Times New Roman" w:hAnsi="Times New Roman" w:cs="Times New Roman"/>
                <w:lang w:val="uk-UA"/>
              </w:rPr>
              <w:t xml:space="preserve"> та у зворотному напрямку </w:t>
            </w:r>
            <w:r w:rsidRPr="00041EB4">
              <w:rPr>
                <w:rFonts w:ascii="Times New Roman" w:eastAsia="Liberation Sans Narrow" w:hAnsi="Times New Roman" w:cs="Times New Roman"/>
                <w:lang w:val="uk-UA"/>
              </w:rPr>
              <w:t>за рахунок коштів міського бюджету, інших джерел, не заборонених чинним законодавством України</w:t>
            </w:r>
          </w:p>
        </w:tc>
        <w:tc>
          <w:tcPr>
            <w:tcW w:w="2807"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lastRenderedPageBreak/>
              <w:t xml:space="preserve">Виконавчий комітет </w:t>
            </w:r>
            <w:r w:rsidRPr="00041EB4">
              <w:rPr>
                <w:rFonts w:ascii="Times New Roman" w:eastAsia="Liberation Sans Narrow" w:hAnsi="Times New Roman" w:cs="Times New Roman"/>
                <w:lang w:val="uk-UA"/>
              </w:rPr>
              <w:lastRenderedPageBreak/>
              <w:t>ПМР ДО,</w:t>
            </w:r>
            <w:r w:rsidRPr="00041EB4">
              <w:rPr>
                <w:rFonts w:hint="eastAsia"/>
                <w:lang w:val="uk-UA"/>
              </w:rPr>
              <w:t xml:space="preserve"> </w:t>
            </w:r>
            <w:r w:rsidRPr="00041EB4">
              <w:rPr>
                <w:rFonts w:ascii="Times New Roman" w:eastAsia="Liberation Sans Narrow" w:hAnsi="Times New Roman" w:cs="Times New Roman"/>
                <w:lang w:val="uk-UA"/>
              </w:rPr>
              <w:t>інститути громадянського суспільства</w:t>
            </w:r>
          </w:p>
        </w:tc>
        <w:tc>
          <w:tcPr>
            <w:tcW w:w="5386" w:type="dxa"/>
            <w:tcBorders>
              <w:top w:val="single" w:sz="4" w:space="0" w:color="000000"/>
              <w:left w:val="single" w:sz="4" w:space="0" w:color="000000"/>
              <w:bottom w:val="single" w:sz="4" w:space="0" w:color="000000"/>
              <w:right w:val="single" w:sz="4" w:space="0" w:color="000000"/>
            </w:tcBorders>
          </w:tcPr>
          <w:p w:rsidR="0047708F" w:rsidRPr="00041EB4" w:rsidRDefault="0047708F"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lastRenderedPageBreak/>
              <w:t xml:space="preserve">Поліпшення соціального забезпечення зазначеної </w:t>
            </w:r>
            <w:r w:rsidRPr="00041EB4">
              <w:rPr>
                <w:rFonts w:ascii="Times New Roman" w:eastAsia="Liberation Sans Narrow" w:hAnsi="Times New Roman" w:cs="Times New Roman"/>
                <w:lang w:val="uk-UA"/>
              </w:rPr>
              <w:lastRenderedPageBreak/>
              <w:t>категорії громадян</w:t>
            </w:r>
          </w:p>
        </w:tc>
        <w:tc>
          <w:tcPr>
            <w:tcW w:w="4206" w:type="dxa"/>
            <w:tcBorders>
              <w:left w:val="single" w:sz="4" w:space="0" w:color="000000"/>
            </w:tcBorders>
          </w:tcPr>
          <w:p w:rsidR="0047708F" w:rsidRPr="00041EB4" w:rsidRDefault="0047708F" w:rsidP="0047708F">
            <w:pPr>
              <w:widowControl w:val="0"/>
              <w:ind w:left="1" w:hanging="3"/>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r>
      <w:tr w:rsidR="0047708F" w:rsidRPr="00041EB4" w:rsidTr="00041EB4">
        <w:tc>
          <w:tcPr>
            <w:tcW w:w="671"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lastRenderedPageBreak/>
              <w:t>1.8</w:t>
            </w:r>
          </w:p>
        </w:tc>
        <w:tc>
          <w:tcPr>
            <w:tcW w:w="6395"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both"/>
              <w:rPr>
                <w:rFonts w:ascii="Times New Roman" w:eastAsia="Calibri" w:hAnsi="Times New Roman" w:cs="Times New Roman"/>
                <w:noProof/>
                <w:lang w:val="uk-UA"/>
              </w:rPr>
            </w:pPr>
            <w:r w:rsidRPr="00041EB4">
              <w:rPr>
                <w:rFonts w:ascii="Times New Roman" w:eastAsia="DengXian" w:hAnsi="Times New Roman" w:cs="Times New Roman"/>
                <w:noProof/>
                <w:lang w:val="uk-UA"/>
              </w:rPr>
              <w:t>Забезпечення надання додаткової пільги у розмірі 50% знижки з оплати житлово-комунальних послуг в межах соціальних нормативів користування зазначеними послугами членам сім’ї загиблих (померлих) Захисників та Захисниць України за рахунок коштів міського бюджету</w:t>
            </w:r>
          </w:p>
        </w:tc>
        <w:tc>
          <w:tcPr>
            <w:tcW w:w="2807"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hAnsi="Times New Roman" w:cs="Times New Roman"/>
                <w:lang w:val="uk-UA"/>
              </w:rPr>
            </w:pPr>
            <w:r w:rsidRPr="00041EB4">
              <w:rPr>
                <w:rFonts w:ascii="Times New Roman" w:eastAsia="Liberation Sans Narrow" w:hAnsi="Times New Roman" w:cs="Times New Roman"/>
                <w:lang w:val="uk-UA"/>
              </w:rPr>
              <w:t xml:space="preserve">Виконавчий комітет ПМР ДО, </w:t>
            </w:r>
            <w:r w:rsidRPr="00041EB4">
              <w:rPr>
                <w:rFonts w:ascii="Times New Roman" w:eastAsia="Liberation Sans Narrow;Times Ne" w:hAnsi="Times New Roman" w:cs="Times New Roman"/>
                <w:lang w:val="uk-UA"/>
              </w:rPr>
              <w:t>УПСЗН ВК ПМР ДО</w:t>
            </w:r>
          </w:p>
        </w:tc>
        <w:tc>
          <w:tcPr>
            <w:tcW w:w="5386" w:type="dxa"/>
            <w:tcBorders>
              <w:top w:val="single" w:sz="4" w:space="0" w:color="000000"/>
              <w:left w:val="single" w:sz="4" w:space="0" w:color="000000"/>
              <w:bottom w:val="single" w:sz="4" w:space="0" w:color="000000"/>
              <w:right w:val="single" w:sz="4" w:space="0" w:color="000000"/>
            </w:tcBorders>
          </w:tcPr>
          <w:p w:rsidR="0047708F" w:rsidRPr="00041EB4" w:rsidRDefault="0047708F"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Times Ne" w:hAnsi="Times New Roman" w:cs="Times New Roman"/>
                <w:lang w:val="uk-UA"/>
              </w:rPr>
              <w:t>Здійснення додаткової соціальної підтримки членів сімей загиблих (померлих) Захисників та Захисниць України</w:t>
            </w:r>
          </w:p>
        </w:tc>
        <w:tc>
          <w:tcPr>
            <w:tcW w:w="4206" w:type="dxa"/>
            <w:tcBorders>
              <w:left w:val="single" w:sz="4" w:space="0" w:color="000000"/>
            </w:tcBorders>
          </w:tcPr>
          <w:p w:rsidR="0047708F" w:rsidRPr="00041EB4" w:rsidRDefault="0047708F" w:rsidP="0047708F">
            <w:pPr>
              <w:widowControl w:val="0"/>
              <w:ind w:left="1" w:hanging="3"/>
              <w:rPr>
                <w:rFonts w:ascii="Times New Roman" w:eastAsia="Liberation Sans Narrow" w:hAnsi="Times New Roman" w:cs="Times New Roman"/>
                <w:lang w:val="uk-UA"/>
              </w:rPr>
            </w:pPr>
          </w:p>
          <w:p w:rsidR="0047708F" w:rsidRPr="00041EB4" w:rsidRDefault="0047708F" w:rsidP="0047708F">
            <w:pPr>
              <w:widowControl w:val="0"/>
              <w:ind w:left="1" w:hanging="3"/>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r>
      <w:tr w:rsidR="0047708F" w:rsidRPr="00041EB4" w:rsidTr="00041EB4">
        <w:tc>
          <w:tcPr>
            <w:tcW w:w="671"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eastAsia="Liberation Sans Narrow" w:hAnsi="Times New Roman" w:cs="Times New Roman"/>
                <w:lang w:val="uk-UA"/>
              </w:rPr>
            </w:pPr>
            <w:r w:rsidRPr="00041EB4">
              <w:rPr>
                <w:rFonts w:ascii="Times New Roman" w:hAnsi="Times New Roman" w:cs="Times New Roman"/>
                <w:lang w:val="uk-UA"/>
              </w:rPr>
              <w:t>1.9</w:t>
            </w:r>
          </w:p>
        </w:tc>
        <w:tc>
          <w:tcPr>
            <w:tcW w:w="6395"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both"/>
              <w:rPr>
                <w:rFonts w:ascii="Times New Roman" w:eastAsia="DengXian" w:hAnsi="Times New Roman" w:cs="Times New Roman"/>
                <w:noProof/>
                <w:lang w:val="uk-UA"/>
              </w:rPr>
            </w:pPr>
            <w:r w:rsidRPr="00041EB4">
              <w:rPr>
                <w:rFonts w:ascii="Times New Roman" w:eastAsia="Liberation Sans Narrow" w:hAnsi="Times New Roman" w:cs="Times New Roman"/>
                <w:lang w:val="uk-UA"/>
              </w:rPr>
              <w:t xml:space="preserve">Надання благодійної допомоги </w:t>
            </w:r>
            <w:r w:rsidRPr="00041EB4">
              <w:rPr>
                <w:rFonts w:ascii="Times New Roman" w:hAnsi="Times New Roman" w:cs="Times New Roman"/>
                <w:spacing w:val="8"/>
                <w:lang w:val="uk-UA"/>
              </w:rPr>
              <w:t xml:space="preserve">військовослужбовцям, </w:t>
            </w:r>
            <w:r w:rsidRPr="00041EB4">
              <w:rPr>
                <w:rFonts w:ascii="Times New Roman" w:hAnsi="Times New Roman" w:cs="Times New Roman"/>
                <w:lang w:val="uk-UA"/>
              </w:rPr>
              <w:t xml:space="preserve">ветеранам війни, Захисникам та Захисницям України, </w:t>
            </w:r>
            <w:r w:rsidRPr="00041EB4">
              <w:rPr>
                <w:rFonts w:ascii="Times New Roman" w:hAnsi="Times New Roman" w:cs="Times New Roman"/>
                <w:bdr w:val="none" w:sz="0" w:space="0" w:color="auto" w:frame="1"/>
                <w:shd w:val="clear" w:color="auto" w:fill="FFFFFF"/>
                <w:lang w:val="uk-UA" w:eastAsia="ru-RU"/>
              </w:rPr>
              <w:t>сім’ям загиблих (померлих, зниклих безвісти за особливих обставин) Захисників і Захисниць України</w:t>
            </w:r>
            <w:r w:rsidRPr="00041EB4">
              <w:rPr>
                <w:rFonts w:ascii="Times New Roman" w:hAnsi="Times New Roman" w:cs="Times New Roman"/>
                <w:lang w:val="uk-UA"/>
              </w:rPr>
              <w:t xml:space="preserve"> - </w:t>
            </w:r>
            <w:r w:rsidRPr="00041EB4">
              <w:rPr>
                <w:rFonts w:ascii="Times New Roman" w:eastAsia="Liberation Sans Narrow" w:hAnsi="Times New Roman" w:cs="Times New Roman"/>
                <w:lang w:val="uk-UA"/>
              </w:rPr>
              <w:t xml:space="preserve">мешканцям Покровської міської територіальної громади </w:t>
            </w:r>
          </w:p>
        </w:tc>
        <w:tc>
          <w:tcPr>
            <w:tcW w:w="2807" w:type="dxa"/>
            <w:tcBorders>
              <w:top w:val="single" w:sz="4" w:space="0" w:color="000000"/>
              <w:left w:val="single" w:sz="4" w:space="0" w:color="000000"/>
              <w:bottom w:val="single" w:sz="4" w:space="0" w:color="000000"/>
            </w:tcBorders>
          </w:tcPr>
          <w:p w:rsidR="0047708F" w:rsidRPr="00041EB4" w:rsidRDefault="0047708F" w:rsidP="0047708F">
            <w:pPr>
              <w:widowControl w:val="0"/>
              <w:tabs>
                <w:tab w:val="left" w:pos="1980"/>
              </w:tabs>
              <w:ind w:hanging="2"/>
              <w:jc w:val="center"/>
              <w:rPr>
                <w:rFonts w:ascii="Times New Roman" w:hAnsi="Times New Roman" w:cs="Times New Roman"/>
                <w:lang w:val="uk-UA"/>
              </w:rPr>
            </w:pPr>
            <w:r w:rsidRPr="00041EB4">
              <w:rPr>
                <w:rFonts w:ascii="Times New Roman" w:eastAsia="Liberation Sans Narrow" w:hAnsi="Times New Roman" w:cs="Times New Roman"/>
                <w:lang w:val="uk-UA"/>
              </w:rPr>
              <w:t>ТЦСО (НСП) ПМР</w:t>
            </w:r>
          </w:p>
        </w:tc>
        <w:tc>
          <w:tcPr>
            <w:tcW w:w="5386" w:type="dxa"/>
            <w:tcBorders>
              <w:top w:val="single" w:sz="4" w:space="0" w:color="000000"/>
              <w:left w:val="single" w:sz="4" w:space="0" w:color="000000"/>
              <w:bottom w:val="single" w:sz="4" w:space="0" w:color="000000"/>
              <w:right w:val="single" w:sz="4" w:space="0" w:color="000000"/>
            </w:tcBorders>
          </w:tcPr>
          <w:p w:rsidR="0047708F" w:rsidRPr="00041EB4" w:rsidRDefault="0047708F"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Поліпшення соціального забезпечення</w:t>
            </w:r>
          </w:p>
          <w:p w:rsidR="0047708F" w:rsidRPr="00041EB4" w:rsidRDefault="0047708F"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 xml:space="preserve"> </w:t>
            </w:r>
            <w:r w:rsidRPr="00041EB4">
              <w:rPr>
                <w:rFonts w:ascii="Times New Roman" w:hAnsi="Times New Roman" w:cs="Times New Roman"/>
                <w:spacing w:val="8"/>
                <w:lang w:val="uk-UA"/>
              </w:rPr>
              <w:t xml:space="preserve">військовослужбовців,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p>
        </w:tc>
        <w:tc>
          <w:tcPr>
            <w:tcW w:w="4206" w:type="dxa"/>
            <w:tcBorders>
              <w:left w:val="single" w:sz="4" w:space="0" w:color="000000"/>
            </w:tcBorders>
          </w:tcPr>
          <w:p w:rsidR="0047708F" w:rsidRPr="00041EB4" w:rsidRDefault="0047708F" w:rsidP="0047708F">
            <w:pPr>
              <w:widowControl w:val="0"/>
              <w:ind w:left="1" w:hanging="3"/>
              <w:rPr>
                <w:rFonts w:ascii="Times New Roman" w:eastAsia="Liberation Sans Narrow" w:hAnsi="Times New Roman" w:cs="Times New Roman"/>
                <w:lang w:val="uk-UA"/>
              </w:rPr>
            </w:pPr>
          </w:p>
          <w:p w:rsidR="00BE4DD5" w:rsidRPr="00041EB4" w:rsidRDefault="00BE4DD5" w:rsidP="0047708F">
            <w:pPr>
              <w:widowControl w:val="0"/>
              <w:ind w:left="1" w:hanging="3"/>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c>
          <w:tcPr>
            <w:tcW w:w="236" w:type="dxa"/>
          </w:tcPr>
          <w:p w:rsidR="0047708F" w:rsidRPr="00041EB4" w:rsidRDefault="0047708F" w:rsidP="0047708F">
            <w:pPr>
              <w:widowControl w:val="0"/>
              <w:ind w:hanging="2"/>
              <w:rPr>
                <w:rFonts w:ascii="Times New Roman" w:eastAsia="Liberation Sans Narrow" w:hAnsi="Times New Roman" w:cs="Times New Roman"/>
                <w:lang w:val="uk-UA"/>
              </w:rPr>
            </w:pPr>
          </w:p>
        </w:tc>
      </w:tr>
      <w:tr w:rsidR="00041EB4" w:rsidRPr="00041EB4" w:rsidTr="00041EB4">
        <w:tc>
          <w:tcPr>
            <w:tcW w:w="671" w:type="dxa"/>
            <w:tcBorders>
              <w:top w:val="single" w:sz="4" w:space="0" w:color="000000"/>
              <w:left w:val="single" w:sz="4" w:space="0" w:color="000000"/>
              <w:bottom w:val="single" w:sz="4" w:space="0" w:color="000000"/>
            </w:tcBorders>
          </w:tcPr>
          <w:p w:rsidR="00041EB4" w:rsidRPr="00041EB4" w:rsidRDefault="00041EB4" w:rsidP="00041EB4">
            <w:pPr>
              <w:jc w:val="both"/>
              <w:rPr>
                <w:rFonts w:ascii="Times New Roman" w:hAnsi="Times New Roman" w:cs="Times New Roman"/>
                <w:color w:val="002060"/>
              </w:rPr>
            </w:pPr>
            <w:r w:rsidRPr="00041EB4">
              <w:rPr>
                <w:rFonts w:ascii="Times New Roman" w:hAnsi="Times New Roman" w:cs="Times New Roman"/>
                <w:color w:val="002060"/>
              </w:rPr>
              <w:t>1.10</w:t>
            </w:r>
          </w:p>
        </w:tc>
        <w:tc>
          <w:tcPr>
            <w:tcW w:w="6395" w:type="dxa"/>
            <w:tcBorders>
              <w:top w:val="single" w:sz="4" w:space="0" w:color="000000"/>
              <w:left w:val="single" w:sz="4" w:space="0" w:color="000000"/>
              <w:bottom w:val="single" w:sz="4" w:space="0" w:color="000000"/>
            </w:tcBorders>
          </w:tcPr>
          <w:p w:rsidR="00041EB4" w:rsidRPr="00041EB4" w:rsidRDefault="00041EB4" w:rsidP="00041EB4">
            <w:pPr>
              <w:rPr>
                <w:rFonts w:ascii="Times New Roman" w:hAnsi="Times New Roman" w:cs="Times New Roman"/>
                <w:color w:val="002060"/>
                <w:lang w:val="ru-RU"/>
              </w:rPr>
            </w:pPr>
            <w:proofErr w:type="spellStart"/>
            <w:r w:rsidRPr="00041EB4">
              <w:rPr>
                <w:rFonts w:ascii="Times New Roman" w:hAnsi="Times New Roman" w:cs="Times New Roman"/>
                <w:color w:val="002060"/>
                <w:lang w:val="ru-RU"/>
              </w:rPr>
              <w:t>Надання</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одноразової</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грошової</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допомоги</w:t>
            </w:r>
            <w:proofErr w:type="spellEnd"/>
            <w:r w:rsidRPr="00041EB4">
              <w:rPr>
                <w:rFonts w:ascii="Times New Roman" w:hAnsi="Times New Roman" w:cs="Times New Roman"/>
                <w:color w:val="002060"/>
                <w:lang w:val="ru-RU"/>
              </w:rPr>
              <w:t xml:space="preserve"> до Дня </w:t>
            </w:r>
            <w:proofErr w:type="spellStart"/>
            <w:r w:rsidRPr="00041EB4">
              <w:rPr>
                <w:rFonts w:ascii="Times New Roman" w:hAnsi="Times New Roman" w:cs="Times New Roman"/>
                <w:color w:val="002060"/>
                <w:lang w:val="ru-RU"/>
              </w:rPr>
              <w:t>Захисників</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і</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Захисниць</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України</w:t>
            </w:r>
            <w:proofErr w:type="spellEnd"/>
            <w:r w:rsidRPr="00041EB4">
              <w:rPr>
                <w:rFonts w:ascii="Times New Roman" w:hAnsi="Times New Roman" w:cs="Times New Roman"/>
                <w:color w:val="002060"/>
                <w:lang w:val="ru-RU"/>
              </w:rPr>
              <w:t xml:space="preserve"> особам </w:t>
            </w:r>
            <w:proofErr w:type="spellStart"/>
            <w:r w:rsidRPr="00041EB4">
              <w:rPr>
                <w:rFonts w:ascii="Times New Roman" w:hAnsi="Times New Roman" w:cs="Times New Roman"/>
                <w:color w:val="002060"/>
                <w:lang w:val="ru-RU"/>
              </w:rPr>
              <w:t>з</w:t>
            </w:r>
            <w:proofErr w:type="spellEnd"/>
            <w:r w:rsidRPr="00041EB4">
              <w:rPr>
                <w:rFonts w:ascii="Times New Roman" w:hAnsi="Times New Roman" w:cs="Times New Roman"/>
                <w:color w:val="002060"/>
                <w:lang w:val="ru-RU"/>
              </w:rPr>
              <w:t xml:space="preserve"> числа </w:t>
            </w:r>
            <w:proofErr w:type="spellStart"/>
            <w:r w:rsidRPr="00041EB4">
              <w:rPr>
                <w:rFonts w:ascii="Times New Roman" w:hAnsi="Times New Roman" w:cs="Times New Roman"/>
                <w:color w:val="002060"/>
                <w:lang w:val="ru-RU"/>
              </w:rPr>
              <w:t>захисників</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України</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відповідно</w:t>
            </w:r>
            <w:proofErr w:type="spellEnd"/>
            <w:r w:rsidRPr="00041EB4">
              <w:rPr>
                <w:rFonts w:ascii="Times New Roman" w:hAnsi="Times New Roman" w:cs="Times New Roman"/>
                <w:color w:val="002060"/>
                <w:lang w:val="ru-RU"/>
              </w:rPr>
              <w:t xml:space="preserve"> до </w:t>
            </w:r>
            <w:proofErr w:type="spellStart"/>
            <w:r w:rsidRPr="00041EB4">
              <w:rPr>
                <w:rFonts w:ascii="Times New Roman" w:hAnsi="Times New Roman" w:cs="Times New Roman"/>
                <w:color w:val="002060"/>
                <w:lang w:val="ru-RU"/>
              </w:rPr>
              <w:t>затвердженого</w:t>
            </w:r>
            <w:proofErr w:type="spellEnd"/>
            <w:r w:rsidRPr="00041EB4">
              <w:rPr>
                <w:rFonts w:ascii="Times New Roman" w:hAnsi="Times New Roman" w:cs="Times New Roman"/>
                <w:color w:val="002060"/>
                <w:lang w:val="ru-RU"/>
              </w:rPr>
              <w:t xml:space="preserve"> Порядку</w:t>
            </w:r>
          </w:p>
        </w:tc>
        <w:tc>
          <w:tcPr>
            <w:tcW w:w="2807" w:type="dxa"/>
            <w:tcBorders>
              <w:top w:val="single" w:sz="4" w:space="0" w:color="000000"/>
              <w:left w:val="single" w:sz="4" w:space="0" w:color="000000"/>
              <w:bottom w:val="single" w:sz="4" w:space="0" w:color="000000"/>
            </w:tcBorders>
          </w:tcPr>
          <w:p w:rsidR="00041EB4" w:rsidRPr="00041EB4" w:rsidRDefault="00041EB4" w:rsidP="00041EB4">
            <w:pPr>
              <w:rPr>
                <w:rFonts w:ascii="Times New Roman" w:hAnsi="Times New Roman" w:cs="Times New Roman"/>
                <w:color w:val="002060"/>
                <w:lang w:val="ru-RU"/>
              </w:rPr>
            </w:pPr>
            <w:proofErr w:type="spellStart"/>
            <w:r w:rsidRPr="00041EB4">
              <w:rPr>
                <w:rFonts w:ascii="Times New Roman" w:hAnsi="Times New Roman" w:cs="Times New Roman"/>
                <w:color w:val="002060"/>
                <w:lang w:val="ru-RU"/>
              </w:rPr>
              <w:t>Управління</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праці</w:t>
            </w:r>
            <w:proofErr w:type="spellEnd"/>
            <w:r w:rsidRPr="00041EB4">
              <w:rPr>
                <w:rFonts w:ascii="Times New Roman" w:hAnsi="Times New Roman" w:cs="Times New Roman"/>
                <w:color w:val="002060"/>
                <w:lang w:val="ru-RU"/>
              </w:rPr>
              <w:t xml:space="preserve"> та </w:t>
            </w:r>
            <w:proofErr w:type="spellStart"/>
            <w:proofErr w:type="gramStart"/>
            <w:r w:rsidRPr="00041EB4">
              <w:rPr>
                <w:rFonts w:ascii="Times New Roman" w:hAnsi="Times New Roman" w:cs="Times New Roman"/>
                <w:color w:val="002060"/>
                <w:lang w:val="ru-RU"/>
              </w:rPr>
              <w:t>соц</w:t>
            </w:r>
            <w:proofErr w:type="gramEnd"/>
            <w:r w:rsidRPr="00041EB4">
              <w:rPr>
                <w:rFonts w:ascii="Times New Roman" w:hAnsi="Times New Roman" w:cs="Times New Roman"/>
                <w:color w:val="002060"/>
                <w:lang w:val="ru-RU"/>
              </w:rPr>
              <w:t>іального</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захисту</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населення</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виконавчого</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комітету</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Покровської</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міської</w:t>
            </w:r>
            <w:proofErr w:type="spellEnd"/>
            <w:r w:rsidRPr="00041EB4">
              <w:rPr>
                <w:rFonts w:ascii="Times New Roman" w:hAnsi="Times New Roman" w:cs="Times New Roman"/>
                <w:color w:val="002060"/>
                <w:lang w:val="ru-RU"/>
              </w:rPr>
              <w:t xml:space="preserve"> ради </w:t>
            </w:r>
            <w:proofErr w:type="spellStart"/>
            <w:r w:rsidRPr="00041EB4">
              <w:rPr>
                <w:rFonts w:ascii="Times New Roman" w:hAnsi="Times New Roman" w:cs="Times New Roman"/>
                <w:color w:val="002060"/>
                <w:lang w:val="ru-RU"/>
              </w:rPr>
              <w:t>Дніпропетровської</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області</w:t>
            </w:r>
            <w:proofErr w:type="spellEnd"/>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041EB4">
            <w:pPr>
              <w:rPr>
                <w:rFonts w:ascii="Times New Roman" w:hAnsi="Times New Roman" w:cs="Times New Roman"/>
                <w:color w:val="002060"/>
                <w:lang w:val="ru-RU"/>
              </w:rPr>
            </w:pPr>
            <w:proofErr w:type="spellStart"/>
            <w:proofErr w:type="gramStart"/>
            <w:r w:rsidRPr="00041EB4">
              <w:rPr>
                <w:rFonts w:ascii="Times New Roman" w:hAnsi="Times New Roman" w:cs="Times New Roman"/>
                <w:color w:val="002060"/>
                <w:lang w:val="ru-RU"/>
              </w:rPr>
              <w:t>П</w:t>
            </w:r>
            <w:proofErr w:type="gramEnd"/>
            <w:r w:rsidRPr="00041EB4">
              <w:rPr>
                <w:rFonts w:ascii="Times New Roman" w:hAnsi="Times New Roman" w:cs="Times New Roman"/>
                <w:color w:val="002060"/>
                <w:lang w:val="ru-RU"/>
              </w:rPr>
              <w:t>ідтримка</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Захисників</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і</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Захисниць</w:t>
            </w:r>
            <w:proofErr w:type="spellEnd"/>
            <w:r w:rsidRPr="00041EB4">
              <w:rPr>
                <w:rFonts w:ascii="Times New Roman" w:hAnsi="Times New Roman" w:cs="Times New Roman"/>
                <w:color w:val="002060"/>
                <w:lang w:val="ru-RU"/>
              </w:rPr>
              <w:t xml:space="preserve"> </w:t>
            </w:r>
            <w:proofErr w:type="spellStart"/>
            <w:r w:rsidRPr="00041EB4">
              <w:rPr>
                <w:rFonts w:ascii="Times New Roman" w:hAnsi="Times New Roman" w:cs="Times New Roman"/>
                <w:color w:val="002060"/>
                <w:lang w:val="ru-RU"/>
              </w:rPr>
              <w:t>України</w:t>
            </w:r>
            <w:proofErr w:type="spellEnd"/>
          </w:p>
        </w:tc>
        <w:tc>
          <w:tcPr>
            <w:tcW w:w="4206" w:type="dxa"/>
            <w:tcBorders>
              <w:left w:val="single" w:sz="4" w:space="0" w:color="000000"/>
            </w:tcBorders>
          </w:tcPr>
          <w:p w:rsidR="00041EB4" w:rsidRPr="00041EB4"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041EB4"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041EB4"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041EB4"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041EB4"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041EB4"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041EB4" w:rsidRDefault="00041EB4" w:rsidP="0047708F">
            <w:pPr>
              <w:widowControl w:val="0"/>
              <w:ind w:hanging="2"/>
              <w:rPr>
                <w:rFonts w:ascii="Times New Roman" w:eastAsia="Liberation Sans Narrow" w:hAnsi="Times New Roman" w:cs="Times New Roman"/>
                <w:color w:val="002060"/>
                <w:lang w:val="uk-UA"/>
              </w:rPr>
            </w:pPr>
          </w:p>
        </w:tc>
      </w:tr>
      <w:tr w:rsidR="00041EB4" w:rsidRPr="00041EB4" w:rsidTr="008D72EE">
        <w:trPr>
          <w:trHeight w:val="395"/>
        </w:trPr>
        <w:tc>
          <w:tcPr>
            <w:tcW w:w="15259" w:type="dxa"/>
            <w:gridSpan w:val="4"/>
            <w:tcBorders>
              <w:top w:val="single" w:sz="4" w:space="0" w:color="000000"/>
              <w:left w:val="single" w:sz="4" w:space="0" w:color="000000"/>
              <w:bottom w:val="single" w:sz="4" w:space="0" w:color="000000"/>
              <w:right w:val="single" w:sz="4" w:space="0" w:color="000000"/>
            </w:tcBorders>
          </w:tcPr>
          <w:p w:rsidR="00041EB4" w:rsidRPr="00041EB4" w:rsidRDefault="00041EB4" w:rsidP="00041EB4">
            <w:pPr>
              <w:rPr>
                <w:rFonts w:ascii="Times New Roman" w:hAnsi="Times New Roman" w:cs="Times New Roman"/>
                <w:i/>
                <w:color w:val="002060"/>
                <w:sz w:val="22"/>
                <w:szCs w:val="22"/>
                <w:lang w:val="ru-RU"/>
              </w:rPr>
            </w:pPr>
            <w:r w:rsidRPr="00041EB4">
              <w:rPr>
                <w:rFonts w:ascii="Times New Roman" w:hAnsi="Times New Roman" w:cs="Times New Roman"/>
                <w:i/>
                <w:color w:val="002060"/>
                <w:sz w:val="22"/>
                <w:szCs w:val="22"/>
                <w:lang w:val="ru-RU"/>
              </w:rPr>
              <w:t xml:space="preserve">(Пункт 1 </w:t>
            </w:r>
            <w:proofErr w:type="spellStart"/>
            <w:r w:rsidRPr="00041EB4">
              <w:rPr>
                <w:rFonts w:ascii="Times New Roman" w:hAnsi="Times New Roman" w:cs="Times New Roman"/>
                <w:i/>
                <w:color w:val="002060"/>
                <w:sz w:val="22"/>
                <w:szCs w:val="22"/>
                <w:lang w:val="ru-RU"/>
              </w:rPr>
              <w:t>доповнено</w:t>
            </w:r>
            <w:proofErr w:type="spellEnd"/>
            <w:r w:rsidRPr="00041EB4">
              <w:rPr>
                <w:rFonts w:ascii="Times New Roman" w:hAnsi="Times New Roman" w:cs="Times New Roman"/>
                <w:i/>
                <w:color w:val="002060"/>
                <w:sz w:val="22"/>
                <w:szCs w:val="22"/>
                <w:lang w:val="ru-RU"/>
              </w:rPr>
              <w:t xml:space="preserve"> </w:t>
            </w:r>
            <w:proofErr w:type="spellStart"/>
            <w:proofErr w:type="gramStart"/>
            <w:r w:rsidRPr="00041EB4">
              <w:rPr>
                <w:rFonts w:ascii="Times New Roman" w:hAnsi="Times New Roman" w:cs="Times New Roman"/>
                <w:i/>
                <w:color w:val="002060"/>
                <w:sz w:val="22"/>
                <w:szCs w:val="22"/>
                <w:lang w:val="ru-RU"/>
              </w:rPr>
              <w:t>п</w:t>
            </w:r>
            <w:proofErr w:type="gramEnd"/>
            <w:r w:rsidRPr="00041EB4">
              <w:rPr>
                <w:rFonts w:ascii="Times New Roman" w:hAnsi="Times New Roman" w:cs="Times New Roman"/>
                <w:i/>
                <w:color w:val="002060"/>
                <w:sz w:val="22"/>
                <w:szCs w:val="22"/>
                <w:lang w:val="ru-RU"/>
              </w:rPr>
              <w:t>ідпунктом</w:t>
            </w:r>
            <w:proofErr w:type="spellEnd"/>
            <w:r w:rsidRPr="00041EB4">
              <w:rPr>
                <w:rFonts w:ascii="Times New Roman" w:hAnsi="Times New Roman" w:cs="Times New Roman"/>
                <w:i/>
                <w:color w:val="002060"/>
                <w:sz w:val="22"/>
                <w:szCs w:val="22"/>
                <w:lang w:val="ru-RU"/>
              </w:rPr>
              <w:t xml:space="preserve"> 1.10 на </w:t>
            </w:r>
            <w:proofErr w:type="spellStart"/>
            <w:r w:rsidRPr="00041EB4">
              <w:rPr>
                <w:rFonts w:ascii="Times New Roman" w:hAnsi="Times New Roman" w:cs="Times New Roman"/>
                <w:i/>
                <w:color w:val="002060"/>
                <w:sz w:val="22"/>
                <w:szCs w:val="22"/>
                <w:lang w:val="ru-RU"/>
              </w:rPr>
              <w:t>підставі</w:t>
            </w:r>
            <w:proofErr w:type="spellEnd"/>
            <w:r w:rsidRPr="00041EB4">
              <w:rPr>
                <w:rFonts w:ascii="Times New Roman" w:hAnsi="Times New Roman" w:cs="Times New Roman"/>
                <w:i/>
                <w:color w:val="002060"/>
                <w:sz w:val="22"/>
                <w:szCs w:val="22"/>
                <w:lang w:val="ru-RU"/>
              </w:rPr>
              <w:t xml:space="preserve"> </w:t>
            </w:r>
            <w:proofErr w:type="spellStart"/>
            <w:r w:rsidRPr="00041EB4">
              <w:rPr>
                <w:rFonts w:ascii="Times New Roman" w:hAnsi="Times New Roman" w:cs="Times New Roman"/>
                <w:i/>
                <w:color w:val="002060"/>
                <w:sz w:val="22"/>
                <w:szCs w:val="22"/>
                <w:lang w:val="ru-RU"/>
              </w:rPr>
              <w:t>рішення</w:t>
            </w:r>
            <w:proofErr w:type="spellEnd"/>
            <w:r w:rsidRPr="00041EB4">
              <w:rPr>
                <w:rFonts w:ascii="Times New Roman" w:hAnsi="Times New Roman" w:cs="Times New Roman"/>
                <w:i/>
                <w:color w:val="002060"/>
                <w:sz w:val="22"/>
                <w:szCs w:val="22"/>
                <w:lang w:val="ru-RU"/>
              </w:rPr>
              <w:t xml:space="preserve"> 86 </w:t>
            </w:r>
            <w:proofErr w:type="spellStart"/>
            <w:r w:rsidRPr="00041EB4">
              <w:rPr>
                <w:rFonts w:ascii="Times New Roman" w:hAnsi="Times New Roman" w:cs="Times New Roman"/>
                <w:i/>
                <w:color w:val="002060"/>
                <w:sz w:val="22"/>
                <w:szCs w:val="22"/>
                <w:lang w:val="ru-RU"/>
              </w:rPr>
              <w:t>сесії</w:t>
            </w:r>
            <w:proofErr w:type="spellEnd"/>
            <w:r w:rsidRPr="00041EB4">
              <w:rPr>
                <w:rFonts w:ascii="Times New Roman" w:hAnsi="Times New Roman" w:cs="Times New Roman"/>
                <w:i/>
                <w:color w:val="002060"/>
                <w:sz w:val="22"/>
                <w:szCs w:val="22"/>
                <w:lang w:val="ru-RU"/>
              </w:rPr>
              <w:t xml:space="preserve"> </w:t>
            </w:r>
            <w:proofErr w:type="spellStart"/>
            <w:r w:rsidRPr="00041EB4">
              <w:rPr>
                <w:rFonts w:ascii="Times New Roman" w:hAnsi="Times New Roman" w:cs="Times New Roman"/>
                <w:i/>
                <w:color w:val="002060"/>
                <w:sz w:val="22"/>
                <w:szCs w:val="22"/>
                <w:lang w:val="ru-RU"/>
              </w:rPr>
              <w:t>міської</w:t>
            </w:r>
            <w:proofErr w:type="spellEnd"/>
            <w:r w:rsidRPr="00041EB4">
              <w:rPr>
                <w:rFonts w:ascii="Times New Roman" w:hAnsi="Times New Roman" w:cs="Times New Roman"/>
                <w:i/>
                <w:color w:val="002060"/>
                <w:sz w:val="22"/>
                <w:szCs w:val="22"/>
                <w:lang w:val="ru-RU"/>
              </w:rPr>
              <w:t xml:space="preserve"> ради 8 </w:t>
            </w:r>
            <w:proofErr w:type="spellStart"/>
            <w:r w:rsidRPr="00041EB4">
              <w:rPr>
                <w:rFonts w:ascii="Times New Roman" w:hAnsi="Times New Roman" w:cs="Times New Roman"/>
                <w:i/>
                <w:color w:val="002060"/>
                <w:sz w:val="22"/>
                <w:szCs w:val="22"/>
                <w:lang w:val="ru-RU"/>
              </w:rPr>
              <w:t>скликання</w:t>
            </w:r>
            <w:proofErr w:type="spellEnd"/>
            <w:r w:rsidRPr="00041EB4">
              <w:rPr>
                <w:rFonts w:ascii="Times New Roman" w:hAnsi="Times New Roman" w:cs="Times New Roman"/>
                <w:i/>
                <w:color w:val="002060"/>
                <w:sz w:val="22"/>
                <w:szCs w:val="22"/>
                <w:lang w:val="ru-RU"/>
              </w:rPr>
              <w:t xml:space="preserve"> </w:t>
            </w:r>
            <w:proofErr w:type="spellStart"/>
            <w:r w:rsidRPr="00041EB4">
              <w:rPr>
                <w:rFonts w:ascii="Times New Roman" w:hAnsi="Times New Roman" w:cs="Times New Roman"/>
                <w:i/>
                <w:color w:val="002060"/>
                <w:sz w:val="22"/>
                <w:szCs w:val="22"/>
                <w:lang w:val="ru-RU"/>
              </w:rPr>
              <w:t>від</w:t>
            </w:r>
            <w:proofErr w:type="spellEnd"/>
            <w:r w:rsidRPr="00041EB4">
              <w:rPr>
                <w:rFonts w:ascii="Times New Roman" w:hAnsi="Times New Roman" w:cs="Times New Roman"/>
                <w:i/>
                <w:color w:val="002060"/>
                <w:sz w:val="22"/>
                <w:szCs w:val="22"/>
                <w:lang w:val="ru-RU"/>
              </w:rPr>
              <w:t xml:space="preserve"> 25.09.2026 № 10)</w:t>
            </w:r>
          </w:p>
        </w:tc>
        <w:tc>
          <w:tcPr>
            <w:tcW w:w="4206" w:type="dxa"/>
            <w:tcBorders>
              <w:left w:val="single" w:sz="4" w:space="0" w:color="000000"/>
            </w:tcBorders>
          </w:tcPr>
          <w:p w:rsidR="00041EB4" w:rsidRPr="00041EB4" w:rsidRDefault="00041EB4" w:rsidP="0047708F">
            <w:pPr>
              <w:widowControl w:val="0"/>
              <w:ind w:left="1" w:hanging="3"/>
              <w:rPr>
                <w:rFonts w:ascii="Times New Roman" w:eastAsia="Liberation Sans Narrow" w:hAnsi="Times New Roman" w:cs="Times New Roman"/>
                <w:i/>
                <w:color w:val="002060"/>
                <w:sz w:val="22"/>
                <w:szCs w:val="22"/>
                <w:lang w:val="uk-UA"/>
              </w:rPr>
            </w:pPr>
          </w:p>
        </w:tc>
        <w:tc>
          <w:tcPr>
            <w:tcW w:w="236" w:type="dxa"/>
          </w:tcPr>
          <w:p w:rsidR="00041EB4" w:rsidRPr="00041EB4" w:rsidRDefault="00041EB4" w:rsidP="0047708F">
            <w:pPr>
              <w:widowControl w:val="0"/>
              <w:ind w:hanging="2"/>
              <w:rPr>
                <w:rFonts w:ascii="Times New Roman" w:eastAsia="Liberation Sans Narrow" w:hAnsi="Times New Roman" w:cs="Times New Roman"/>
                <w:i/>
                <w:color w:val="002060"/>
                <w:sz w:val="22"/>
                <w:szCs w:val="22"/>
                <w:lang w:val="uk-UA"/>
              </w:rPr>
            </w:pPr>
          </w:p>
        </w:tc>
        <w:tc>
          <w:tcPr>
            <w:tcW w:w="236" w:type="dxa"/>
          </w:tcPr>
          <w:p w:rsidR="00041EB4" w:rsidRPr="00041EB4" w:rsidRDefault="00041EB4" w:rsidP="0047708F">
            <w:pPr>
              <w:widowControl w:val="0"/>
              <w:ind w:hanging="2"/>
              <w:rPr>
                <w:rFonts w:ascii="Times New Roman" w:eastAsia="Liberation Sans Narrow" w:hAnsi="Times New Roman" w:cs="Times New Roman"/>
                <w:i/>
                <w:color w:val="002060"/>
                <w:sz w:val="22"/>
                <w:szCs w:val="22"/>
                <w:lang w:val="uk-UA"/>
              </w:rPr>
            </w:pPr>
          </w:p>
        </w:tc>
        <w:tc>
          <w:tcPr>
            <w:tcW w:w="236" w:type="dxa"/>
          </w:tcPr>
          <w:p w:rsidR="00041EB4" w:rsidRPr="00041EB4" w:rsidRDefault="00041EB4" w:rsidP="0047708F">
            <w:pPr>
              <w:widowControl w:val="0"/>
              <w:ind w:hanging="2"/>
              <w:rPr>
                <w:rFonts w:ascii="Times New Roman" w:eastAsia="Liberation Sans Narrow" w:hAnsi="Times New Roman" w:cs="Times New Roman"/>
                <w:i/>
                <w:color w:val="002060"/>
                <w:sz w:val="22"/>
                <w:szCs w:val="22"/>
                <w:lang w:val="uk-UA"/>
              </w:rPr>
            </w:pPr>
          </w:p>
        </w:tc>
        <w:tc>
          <w:tcPr>
            <w:tcW w:w="236" w:type="dxa"/>
          </w:tcPr>
          <w:p w:rsidR="00041EB4" w:rsidRPr="00041EB4" w:rsidRDefault="00041EB4" w:rsidP="0047708F">
            <w:pPr>
              <w:widowControl w:val="0"/>
              <w:ind w:hanging="2"/>
              <w:rPr>
                <w:rFonts w:ascii="Times New Roman" w:eastAsia="Liberation Sans Narrow" w:hAnsi="Times New Roman" w:cs="Times New Roman"/>
                <w:i/>
                <w:color w:val="002060"/>
                <w:sz w:val="22"/>
                <w:szCs w:val="22"/>
                <w:lang w:val="uk-UA"/>
              </w:rPr>
            </w:pPr>
          </w:p>
        </w:tc>
        <w:tc>
          <w:tcPr>
            <w:tcW w:w="236" w:type="dxa"/>
          </w:tcPr>
          <w:p w:rsidR="00041EB4" w:rsidRPr="00041EB4" w:rsidRDefault="00041EB4" w:rsidP="0047708F">
            <w:pPr>
              <w:widowControl w:val="0"/>
              <w:ind w:hanging="2"/>
              <w:rPr>
                <w:rFonts w:ascii="Times New Roman" w:eastAsia="Liberation Sans Narrow" w:hAnsi="Times New Roman" w:cs="Times New Roman"/>
                <w:i/>
                <w:color w:val="002060"/>
                <w:sz w:val="22"/>
                <w:szCs w:val="22"/>
                <w:lang w:val="uk-UA"/>
              </w:rPr>
            </w:pPr>
          </w:p>
        </w:tc>
        <w:tc>
          <w:tcPr>
            <w:tcW w:w="236" w:type="dxa"/>
          </w:tcPr>
          <w:p w:rsidR="00041EB4" w:rsidRPr="00041EB4" w:rsidRDefault="00041EB4" w:rsidP="0047708F">
            <w:pPr>
              <w:widowControl w:val="0"/>
              <w:ind w:hanging="2"/>
              <w:rPr>
                <w:rFonts w:ascii="Times New Roman" w:eastAsia="Liberation Sans Narrow" w:hAnsi="Times New Roman" w:cs="Times New Roman"/>
                <w:i/>
                <w:color w:val="002060"/>
                <w:sz w:val="22"/>
                <w:szCs w:val="22"/>
                <w:lang w:val="uk-UA"/>
              </w:rPr>
            </w:pPr>
          </w:p>
        </w:tc>
      </w:tr>
      <w:tr w:rsidR="00041EB4" w:rsidRPr="00BE4DD5" w:rsidTr="00041EB4">
        <w:tc>
          <w:tcPr>
            <w:tcW w:w="15259" w:type="dxa"/>
            <w:gridSpan w:val="4"/>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center"/>
              <w:rPr>
                <w:rFonts w:ascii="Times New Roman" w:eastAsia="Liberation Sans Narrow" w:hAnsi="Times New Roman" w:cs="Times New Roman"/>
                <w:lang w:val="uk-UA"/>
              </w:rPr>
            </w:pPr>
            <w:r w:rsidRPr="00041EB4">
              <w:rPr>
                <w:rFonts w:ascii="Times New Roman" w:eastAsia="Liberation Sans Narrow" w:hAnsi="Times New Roman" w:cs="Times New Roman"/>
                <w:b/>
                <w:bCs/>
                <w:lang w:val="uk-UA"/>
              </w:rPr>
              <w:t>2.  МЕДИЧНЕ ЗАБЕЗПЕЧЕННЯ ТА ВІДНОВЛЕННЯ ЗДОРОВ’Я</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2.1</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 xml:space="preserve">Безоплатне надання необхідних  послуг з медичного обслуговування (медичних послуг) </w:t>
            </w:r>
            <w:r w:rsidRPr="00041EB4">
              <w:rPr>
                <w:rFonts w:ascii="Times New Roman" w:hAnsi="Times New Roman" w:cs="Times New Roman"/>
                <w:spacing w:val="8"/>
                <w:lang w:val="uk-UA"/>
              </w:rPr>
              <w:t xml:space="preserve">військовослужбовцям, </w:t>
            </w:r>
            <w:r w:rsidRPr="00041EB4">
              <w:rPr>
                <w:rFonts w:ascii="Times New Roman" w:hAnsi="Times New Roman" w:cs="Times New Roman"/>
                <w:lang w:val="uk-UA"/>
              </w:rPr>
              <w:t xml:space="preserve">ветеранам війни, Захисникам та Захисницям України, </w:t>
            </w:r>
            <w:r w:rsidRPr="00041EB4">
              <w:rPr>
                <w:rFonts w:ascii="Times New Roman" w:hAnsi="Times New Roman" w:cs="Times New Roman"/>
                <w:bdr w:val="none" w:sz="0" w:space="0" w:color="auto" w:frame="1"/>
                <w:shd w:val="clear" w:color="auto" w:fill="FFFFFF"/>
                <w:lang w:val="uk-UA" w:eastAsia="ru-RU"/>
              </w:rPr>
              <w:t>сім’ям загиблих (померлих, зниклих безвісти за особливих обставин) Захисників і Захисниць України</w:t>
            </w:r>
            <w:r w:rsidRPr="00041EB4">
              <w:rPr>
                <w:rFonts w:ascii="Times New Roman" w:eastAsia="Liberation Sans Narrow" w:hAnsi="Times New Roman" w:cs="Times New Roman"/>
                <w:lang w:val="uk-UA"/>
              </w:rPr>
              <w:t xml:space="preserve"> </w:t>
            </w:r>
          </w:p>
        </w:tc>
        <w:tc>
          <w:tcPr>
            <w:tcW w:w="2807" w:type="dxa"/>
            <w:tcBorders>
              <w:top w:val="single" w:sz="4" w:space="0" w:color="000000"/>
              <w:left w:val="single" w:sz="4" w:space="0" w:color="000000"/>
              <w:bottom w:val="single" w:sz="4" w:space="0" w:color="000000"/>
            </w:tcBorders>
          </w:tcPr>
          <w:p w:rsidR="00041EB4" w:rsidRPr="00041EB4" w:rsidRDefault="00041EB4" w:rsidP="00041EB4">
            <w:pPr>
              <w:widowControl w:val="0"/>
              <w:tabs>
                <w:tab w:val="left" w:pos="0"/>
              </w:tabs>
              <w:ind w:hanging="2"/>
              <w:jc w:val="center"/>
              <w:rPr>
                <w:rFonts w:ascii="Times New Roman" w:eastAsia="Liberation Sans Narrow" w:hAnsi="Times New Roman" w:cs="Times New Roman"/>
                <w:lang w:val="uk-UA"/>
              </w:rPr>
            </w:pPr>
            <w:proofErr w:type="spellStart"/>
            <w:r w:rsidRPr="00041EB4">
              <w:rPr>
                <w:rFonts w:ascii="Times New Roman" w:eastAsia="Liberation Sans Narrow" w:hAnsi="Times New Roman" w:cs="Times New Roman"/>
                <w:lang w:val="uk-UA"/>
              </w:rPr>
              <w:t>КП</w:t>
            </w:r>
            <w:proofErr w:type="spellEnd"/>
            <w:r w:rsidRPr="00041EB4">
              <w:rPr>
                <w:rFonts w:ascii="Times New Roman" w:eastAsia="Liberation Sans Narrow" w:hAnsi="Times New Roman" w:cs="Times New Roman"/>
                <w:lang w:val="uk-UA"/>
              </w:rPr>
              <w:t xml:space="preserve"> «ЦМЛ ПМР ДО», КНП «ЦПМСД ПМР</w:t>
            </w:r>
            <w:r>
              <w:rPr>
                <w:rFonts w:ascii="Times New Roman" w:eastAsia="Liberation Sans Narrow" w:hAnsi="Times New Roman" w:cs="Times New Roman"/>
                <w:lang w:val="uk-UA"/>
              </w:rPr>
              <w:t xml:space="preserve"> </w:t>
            </w:r>
            <w:r w:rsidRPr="00041EB4">
              <w:rPr>
                <w:rFonts w:ascii="Times New Roman" w:eastAsia="Liberation Sans Narrow" w:hAnsi="Times New Roman" w:cs="Times New Roman"/>
                <w:lang w:val="uk-UA"/>
              </w:rPr>
              <w:t>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shd w:val="clear" w:color="auto" w:fill="FFFFFF"/>
                <w:lang w:val="uk-UA"/>
              </w:rPr>
              <w:t xml:space="preserve">Забезпечення належного медичного  обслуговування </w:t>
            </w:r>
            <w:r w:rsidRPr="00041EB4">
              <w:rPr>
                <w:rFonts w:ascii="Times New Roman" w:hAnsi="Times New Roman" w:cs="Times New Roman"/>
                <w:spacing w:val="8"/>
                <w:lang w:val="uk-UA"/>
              </w:rPr>
              <w:t xml:space="preserve">військовослужбовців,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2.2</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 xml:space="preserve">Забезпечення </w:t>
            </w:r>
            <w:r w:rsidRPr="00041EB4">
              <w:rPr>
                <w:rFonts w:ascii="Times New Roman" w:hAnsi="Times New Roman" w:cs="Times New Roman"/>
                <w:spacing w:val="8"/>
                <w:lang w:val="uk-UA"/>
              </w:rPr>
              <w:t xml:space="preserve">військовослужбовців,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041EB4">
              <w:rPr>
                <w:rFonts w:ascii="Times New Roman" w:eastAsia="Liberation Sans Narrow" w:hAnsi="Times New Roman" w:cs="Times New Roman"/>
                <w:lang w:val="uk-UA"/>
              </w:rPr>
              <w:t xml:space="preserve"> реабілітаційними </w:t>
            </w:r>
            <w:r w:rsidRPr="00041EB4">
              <w:rPr>
                <w:rFonts w:ascii="Times New Roman" w:eastAsia="Liberation Sans Narrow" w:hAnsi="Times New Roman" w:cs="Times New Roman"/>
                <w:lang w:val="uk-UA"/>
              </w:rPr>
              <w:lastRenderedPageBreak/>
              <w:t>послугами</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hAnsi="Times New Roman" w:cs="Times New Roman"/>
                <w:lang w:val="uk-UA"/>
              </w:rPr>
            </w:pPr>
            <w:proofErr w:type="spellStart"/>
            <w:r w:rsidRPr="00041EB4">
              <w:rPr>
                <w:rFonts w:ascii="Times New Roman" w:eastAsia="Liberation Sans Narrow" w:hAnsi="Times New Roman" w:cs="Times New Roman"/>
                <w:lang w:val="uk-UA"/>
              </w:rPr>
              <w:lastRenderedPageBreak/>
              <w:t>КП</w:t>
            </w:r>
            <w:proofErr w:type="spellEnd"/>
            <w:r w:rsidRPr="00041EB4">
              <w:rPr>
                <w:rFonts w:ascii="Times New Roman" w:eastAsia="Liberation Sans Narrow" w:hAnsi="Times New Roman" w:cs="Times New Roman"/>
                <w:lang w:val="uk-UA"/>
              </w:rPr>
              <w:t xml:space="preserve"> «ЦМЛ ПМР ДО»,</w:t>
            </w:r>
            <w:r w:rsidRPr="00041EB4">
              <w:rPr>
                <w:rFonts w:ascii="Times New Roman" w:eastAsia="Liberation Sans Narrow;Times Ne" w:hAnsi="Times New Roman" w:cs="Times New Roman"/>
                <w:lang w:val="uk-UA"/>
              </w:rPr>
              <w:t xml:space="preserve"> УПСЗН ВК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 xml:space="preserve">Поліпшення рівня соціального захисту </w:t>
            </w:r>
            <w:r w:rsidRPr="00041EB4">
              <w:rPr>
                <w:rFonts w:ascii="Times New Roman" w:hAnsi="Times New Roman" w:cs="Times New Roman"/>
                <w:spacing w:val="8"/>
                <w:lang w:val="uk-UA"/>
              </w:rPr>
              <w:t xml:space="preserve">військовослужбовців,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 xml:space="preserve">сімей загиблих (померлих, зниклих безвісти за особливих </w:t>
            </w:r>
            <w:r w:rsidRPr="00041EB4">
              <w:rPr>
                <w:rFonts w:ascii="Times New Roman" w:hAnsi="Times New Roman" w:cs="Times New Roman"/>
                <w:bdr w:val="none" w:sz="0" w:space="0" w:color="auto" w:frame="1"/>
                <w:shd w:val="clear" w:color="auto" w:fill="FFFFFF"/>
                <w:lang w:val="uk-UA" w:eastAsia="ru-RU"/>
              </w:rPr>
              <w:lastRenderedPageBreak/>
              <w:t>обставин) Захисників і Захисниць України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lastRenderedPageBreak/>
              <w:t>2.3</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Забезпечення ветеранів війни, Захисників та Захисниць України, членів сімей загиблих (померлих) ветеранів війни, Захисників та Захисниць України безоплатними лікарськими засобами та виробами медичного призначення за рецептами лікарів</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КНП «ЦПМСД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 xml:space="preserve">Поліпшення рівня соціального захисту </w:t>
            </w:r>
            <w:r w:rsidRPr="00041EB4">
              <w:rPr>
                <w:rFonts w:ascii="Times New Roman" w:hAnsi="Times New Roman" w:cs="Times New Roman"/>
                <w:spacing w:val="8"/>
                <w:lang w:val="uk-UA"/>
              </w:rPr>
              <w:t xml:space="preserve">військовослужбовців,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2.4</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 xml:space="preserve">Забезпечення ветеранів війни, Захисників та Захисниць України, членів сімей загиблих (померлих) ветеранів війни, Захисників та Захисниць України   послугами  із зубопротезування </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hAnsi="Times New Roman" w:cs="Times New Roman"/>
                <w:lang w:val="uk-UA"/>
              </w:rPr>
            </w:pPr>
            <w:proofErr w:type="spellStart"/>
            <w:r w:rsidRPr="00041EB4">
              <w:rPr>
                <w:rFonts w:ascii="Times New Roman" w:eastAsia="Liberation Sans Narrow" w:hAnsi="Times New Roman" w:cs="Times New Roman"/>
                <w:lang w:val="uk-UA"/>
              </w:rPr>
              <w:t>КП</w:t>
            </w:r>
            <w:proofErr w:type="spellEnd"/>
            <w:r w:rsidRPr="00041EB4">
              <w:rPr>
                <w:rFonts w:ascii="Times New Roman" w:eastAsia="Liberation Sans Narrow" w:hAnsi="Times New Roman" w:cs="Times New Roman"/>
                <w:lang w:val="uk-UA"/>
              </w:rPr>
              <w:t xml:space="preserve"> «ЦМЛ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 xml:space="preserve">Поліпшення рівня соціального захисту </w:t>
            </w:r>
            <w:r w:rsidRPr="00041EB4">
              <w:rPr>
                <w:rFonts w:ascii="Times New Roman" w:hAnsi="Times New Roman" w:cs="Times New Roman"/>
                <w:spacing w:val="8"/>
                <w:lang w:val="uk-UA"/>
              </w:rPr>
              <w:t xml:space="preserve">військовослужбовців,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2.5</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 xml:space="preserve">Забезпечення </w:t>
            </w:r>
            <w:proofErr w:type="spellStart"/>
            <w:r w:rsidRPr="00041EB4">
              <w:rPr>
                <w:rFonts w:ascii="Times New Roman" w:eastAsia="Liberation Sans Narrow" w:hAnsi="Times New Roman" w:cs="Times New Roman"/>
                <w:lang w:val="uk-UA"/>
              </w:rPr>
              <w:t>санаторно</w:t>
            </w:r>
            <w:proofErr w:type="spellEnd"/>
            <w:r w:rsidRPr="00041EB4">
              <w:rPr>
                <w:rFonts w:ascii="Times New Roman" w:eastAsia="Liberation Sans Narrow" w:hAnsi="Times New Roman" w:cs="Times New Roman"/>
                <w:lang w:val="uk-UA"/>
              </w:rPr>
              <w:t xml:space="preserve"> - курортним лікуванням </w:t>
            </w:r>
            <w:r w:rsidRPr="00041EB4">
              <w:rPr>
                <w:rFonts w:ascii="Times New Roman" w:hAnsi="Times New Roman" w:cs="Times New Roman"/>
                <w:shd w:val="clear" w:color="auto" w:fill="FFFFFF"/>
                <w:lang w:val="uk-UA"/>
              </w:rPr>
              <w:t xml:space="preserve">ветеранів війни, членів сімей </w:t>
            </w:r>
            <w:r w:rsidRPr="00041EB4">
              <w:rPr>
                <w:rFonts w:ascii="Times New Roman" w:eastAsia="Liberation Sans Narrow" w:hAnsi="Times New Roman" w:cs="Times New Roman"/>
                <w:lang w:val="uk-UA"/>
              </w:rPr>
              <w:t>загиблих (померлих) ветеранів війни, Захисників та Захисниць України</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hAnsi="Times New Roman" w:cs="Times New Roman"/>
                <w:lang w:val="uk-UA"/>
              </w:rPr>
            </w:pPr>
            <w:r w:rsidRPr="00041EB4">
              <w:rPr>
                <w:rFonts w:ascii="Times New Roman" w:eastAsia="Liberation Sans Narrow;Times Ne" w:hAnsi="Times New Roman" w:cs="Times New Roman"/>
                <w:lang w:val="uk-UA"/>
              </w:rPr>
              <w:t>УПСЗН ВК ПМР ДО</w:t>
            </w:r>
            <w:r w:rsidRPr="00041EB4">
              <w:rPr>
                <w:rFonts w:ascii="Times New Roman" w:eastAsia="Liberation Sans Narrow" w:hAnsi="Times New Roman" w:cs="Times New Roman"/>
                <w:lang w:val="uk-UA"/>
              </w:rPr>
              <w:t>, інші підприємства, установи та організації</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 xml:space="preserve">Поліпшення рівня соціального захисту ветеранів війни, </w:t>
            </w:r>
            <w:r w:rsidRPr="00041EB4">
              <w:rPr>
                <w:rFonts w:ascii="Times New Roman" w:hAnsi="Times New Roman" w:cs="Times New Roman"/>
                <w:shd w:val="clear" w:color="auto" w:fill="FFFFFF"/>
                <w:lang w:val="uk-UA"/>
              </w:rPr>
              <w:t xml:space="preserve">членів сімей </w:t>
            </w:r>
            <w:r w:rsidRPr="00041EB4">
              <w:rPr>
                <w:rFonts w:ascii="Times New Roman" w:eastAsia="Liberation Sans Narrow" w:hAnsi="Times New Roman" w:cs="Times New Roman"/>
                <w:lang w:val="uk-UA"/>
              </w:rPr>
              <w:t xml:space="preserve">загиблих (померлих) ветеранів війни, Захисників та Захисниць України, реалізація права на забезпечення санаторно-курортним лікуванням </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2.6</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bdr w:val="none" w:sz="0" w:space="0" w:color="auto" w:frame="1"/>
                <w:shd w:val="clear" w:color="auto" w:fill="FFFFFF"/>
                <w:lang w:val="uk-UA" w:eastAsia="ru-RU"/>
              </w:rPr>
            </w:pPr>
            <w:r w:rsidRPr="00041EB4">
              <w:rPr>
                <w:rFonts w:ascii="Times New Roman" w:eastAsia="Liberation Sans Narrow" w:hAnsi="Times New Roman" w:cs="Times New Roman"/>
                <w:lang w:val="uk-UA"/>
              </w:rPr>
              <w:t xml:space="preserve">Забезпечення </w:t>
            </w:r>
            <w:proofErr w:type="spellStart"/>
            <w:r w:rsidRPr="00041EB4">
              <w:rPr>
                <w:rFonts w:ascii="Times New Roman" w:eastAsia="Liberation Sans Narrow" w:hAnsi="Times New Roman" w:cs="Times New Roman"/>
                <w:lang w:val="uk-UA"/>
              </w:rPr>
              <w:t>фізкультурно</w:t>
            </w:r>
            <w:proofErr w:type="spellEnd"/>
            <w:r w:rsidRPr="00041EB4">
              <w:rPr>
                <w:rFonts w:ascii="Times New Roman" w:eastAsia="Liberation Sans Narrow" w:hAnsi="Times New Roman" w:cs="Times New Roman"/>
                <w:lang w:val="uk-UA"/>
              </w:rPr>
              <w:t xml:space="preserve"> – спортивного відновлення </w:t>
            </w:r>
            <w:r w:rsidRPr="00041EB4">
              <w:rPr>
                <w:rFonts w:ascii="Times New Roman" w:hAnsi="Times New Roman" w:cs="Times New Roman"/>
                <w:spacing w:val="8"/>
                <w:lang w:val="uk-UA"/>
              </w:rPr>
              <w:t xml:space="preserve">військовослужбовців,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p>
          <w:p w:rsidR="00041EB4" w:rsidRPr="00041EB4" w:rsidRDefault="00041EB4" w:rsidP="0047708F">
            <w:pPr>
              <w:widowControl w:val="0"/>
              <w:tabs>
                <w:tab w:val="left" w:pos="1980"/>
              </w:tabs>
              <w:ind w:hanging="2"/>
              <w:jc w:val="both"/>
              <w:rPr>
                <w:rFonts w:ascii="Times New Roman" w:hAnsi="Times New Roman" w:cs="Times New Roman"/>
                <w:lang w:val="uk-UA"/>
              </w:rPr>
            </w:pP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hAnsi="Times New Roman" w:cs="Times New Roman"/>
                <w:lang w:val="uk-UA"/>
              </w:rPr>
            </w:pPr>
            <w:r w:rsidRPr="00041EB4">
              <w:rPr>
                <w:rFonts w:ascii="Times New Roman" w:hAnsi="Times New Roman" w:cs="Times New Roman"/>
                <w:lang w:val="uk-UA"/>
              </w:rPr>
              <w:t>ВМС ВК ПМР ДО, ВКТНР ВК ПМР ДО, інші підприємства, установи та організації</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shd w:val="clear" w:color="auto" w:fill="FFFFFF"/>
                <w:lang w:val="uk-UA"/>
              </w:rPr>
              <w:t xml:space="preserve">Сприяння </w:t>
            </w:r>
            <w:proofErr w:type="spellStart"/>
            <w:r w:rsidRPr="00041EB4">
              <w:rPr>
                <w:rFonts w:ascii="Times New Roman" w:hAnsi="Times New Roman" w:cs="Times New Roman"/>
                <w:shd w:val="clear" w:color="auto" w:fill="FFFFFF"/>
                <w:lang w:val="uk-UA"/>
              </w:rPr>
              <w:t>фізкультурно</w:t>
            </w:r>
            <w:proofErr w:type="spellEnd"/>
            <w:r w:rsidRPr="00041EB4">
              <w:rPr>
                <w:rFonts w:ascii="Times New Roman" w:hAnsi="Times New Roman" w:cs="Times New Roman"/>
                <w:shd w:val="clear" w:color="auto" w:fill="FFFFFF"/>
                <w:lang w:val="uk-UA"/>
              </w:rPr>
              <w:t xml:space="preserve"> – спортивному відновленню здоров’я </w:t>
            </w:r>
            <w:r w:rsidRPr="00041EB4">
              <w:rPr>
                <w:rFonts w:ascii="Times New Roman" w:hAnsi="Times New Roman" w:cs="Times New Roman"/>
                <w:spacing w:val="8"/>
                <w:lang w:val="uk-UA"/>
              </w:rPr>
              <w:t xml:space="preserve">військовослужбовців,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2.7</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 xml:space="preserve">Безоплатне надання </w:t>
            </w:r>
            <w:r w:rsidRPr="00041EB4">
              <w:rPr>
                <w:rFonts w:ascii="Times New Roman" w:hAnsi="Times New Roman" w:cs="Times New Roman"/>
                <w:spacing w:val="8"/>
                <w:lang w:val="uk-UA"/>
              </w:rPr>
              <w:t xml:space="preserve">військовослужбовцям, </w:t>
            </w:r>
            <w:r w:rsidRPr="00041EB4">
              <w:rPr>
                <w:rFonts w:ascii="Times New Roman" w:hAnsi="Times New Roman" w:cs="Times New Roman"/>
                <w:lang w:val="uk-UA"/>
              </w:rPr>
              <w:t xml:space="preserve">ветеранам війни, Захисникам та Захисницям України, </w:t>
            </w:r>
            <w:r w:rsidRPr="00041EB4">
              <w:rPr>
                <w:rFonts w:ascii="Times New Roman" w:hAnsi="Times New Roman" w:cs="Times New Roman"/>
                <w:bdr w:val="none" w:sz="0" w:space="0" w:color="auto" w:frame="1"/>
                <w:shd w:val="clear" w:color="auto" w:fill="FFFFFF"/>
                <w:lang w:val="uk-UA" w:eastAsia="ru-RU"/>
              </w:rPr>
              <w:t>сім’ям загиблих (померлих, зниклих безвісти за особливих обставин) Захисників і Захисниць України послуг із психологічної допомоги та психологічної адаптації</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hAnsi="Times New Roman" w:cs="Times New Roman"/>
                <w:lang w:val="uk-UA"/>
              </w:rPr>
            </w:pPr>
            <w:r w:rsidRPr="00041EB4">
              <w:rPr>
                <w:rFonts w:ascii="Times New Roman" w:eastAsia="Liberation Sans Narrow" w:hAnsi="Times New Roman" w:cs="Times New Roman"/>
                <w:lang w:val="uk-UA"/>
              </w:rPr>
              <w:t>Надавачі соціальних послуг</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shd w:val="clear" w:color="auto" w:fill="FFFFFF"/>
                <w:lang w:val="uk-UA"/>
              </w:rPr>
            </w:pPr>
            <w:r w:rsidRPr="00041EB4">
              <w:rPr>
                <w:rFonts w:ascii="Times New Roman" w:hAnsi="Times New Roman" w:cs="Times New Roman"/>
                <w:shd w:val="clear" w:color="auto" w:fill="FFFFFF"/>
                <w:lang w:val="uk-UA"/>
              </w:rPr>
              <w:t xml:space="preserve">Забезпечення надання психологічної допомоги </w:t>
            </w:r>
            <w:r w:rsidRPr="00041EB4">
              <w:rPr>
                <w:rFonts w:ascii="Times New Roman" w:hAnsi="Times New Roman" w:cs="Times New Roman"/>
                <w:spacing w:val="8"/>
                <w:lang w:val="uk-UA"/>
              </w:rPr>
              <w:t xml:space="preserve">військовослужбовців,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2.8</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Calibri" w:hAnsi="Times New Roman" w:cs="Times New Roman"/>
                <w:noProof/>
                <w:lang w:val="uk-UA"/>
              </w:rPr>
              <w:t xml:space="preserve">Внесення до Централізованого банку даних з проблем інвалідності та Єдиної інформаційної системи соціальної сфери інформації щодо </w:t>
            </w:r>
            <w:r w:rsidRPr="00041EB4">
              <w:rPr>
                <w:rFonts w:ascii="Times New Roman" w:hAnsi="Times New Roman" w:cs="Times New Roman"/>
                <w:spacing w:val="8"/>
                <w:lang w:val="uk-UA"/>
              </w:rPr>
              <w:t xml:space="preserve">військовослужбовців, </w:t>
            </w:r>
            <w:r w:rsidRPr="00041EB4">
              <w:rPr>
                <w:rFonts w:ascii="Times New Roman" w:hAnsi="Times New Roman" w:cs="Times New Roman"/>
                <w:lang w:val="uk-UA"/>
              </w:rPr>
              <w:t>ветеранів війни, Захисників та Захисниць України</w:t>
            </w:r>
            <w:r w:rsidRPr="00041EB4">
              <w:rPr>
                <w:rFonts w:ascii="Times New Roman" w:eastAsia="Calibri" w:hAnsi="Times New Roman" w:cs="Times New Roman"/>
                <w:noProof/>
                <w:lang w:val="uk-UA"/>
              </w:rPr>
              <w:t xml:space="preserve">, які потребують забезпечення </w:t>
            </w:r>
            <w:r w:rsidRPr="00041EB4">
              <w:rPr>
                <w:rFonts w:ascii="Times New Roman" w:hAnsi="Times New Roman" w:cs="Times New Roman"/>
                <w:shd w:val="clear" w:color="auto" w:fill="FFFFFF"/>
                <w:lang w:val="uk-UA"/>
              </w:rPr>
              <w:t>допоміжними засобами реабілітації (технічними та іншими засобами реабілітації)</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eastAsia="Liberation Sans Narrow" w:hAnsi="Times New Roman" w:cs="Times New Roman"/>
                <w:lang w:val="uk-UA"/>
              </w:rPr>
            </w:pPr>
            <w:r w:rsidRPr="00041EB4">
              <w:rPr>
                <w:rFonts w:ascii="Times New Roman" w:eastAsia="Liberation Sans Narrow;Times Ne" w:hAnsi="Times New Roman" w:cs="Times New Roman"/>
                <w:lang w:val="uk-UA"/>
              </w:rPr>
              <w:t>УПСЗН ВК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Calibri" w:hAnsi="Times New Roman" w:cs="Times New Roman"/>
                <w:noProof/>
                <w:lang w:val="uk-UA"/>
              </w:rPr>
              <w:t xml:space="preserve">Своєчасне забезпечення </w:t>
            </w:r>
            <w:r w:rsidRPr="00041EB4">
              <w:rPr>
                <w:rFonts w:ascii="Times New Roman" w:hAnsi="Times New Roman" w:cs="Times New Roman"/>
                <w:shd w:val="clear" w:color="auto" w:fill="FFFFFF"/>
                <w:lang w:val="uk-UA"/>
              </w:rPr>
              <w:t>допоміжними засобами реабілітації (технічними та іншими засобами реабілітації)</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47708F" w:rsidTr="00041EB4">
        <w:tc>
          <w:tcPr>
            <w:tcW w:w="15259" w:type="dxa"/>
            <w:gridSpan w:val="4"/>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center"/>
              <w:rPr>
                <w:rFonts w:ascii="Times New Roman" w:eastAsia="Calibri" w:hAnsi="Times New Roman" w:cs="Times New Roman"/>
                <w:noProof/>
                <w:lang w:val="uk-UA"/>
              </w:rPr>
            </w:pPr>
            <w:r w:rsidRPr="00041EB4">
              <w:rPr>
                <w:rFonts w:ascii="Times New Roman" w:eastAsia="Liberation Sans Narrow" w:hAnsi="Times New Roman" w:cs="Times New Roman"/>
                <w:b/>
                <w:bCs/>
                <w:lang w:val="uk-UA"/>
              </w:rPr>
              <w:t>3.  СОЦІАЛЬНА ПІДТРИМКА</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3.1</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eastAsia="Calibri" w:hAnsi="Times New Roman" w:cs="Times New Roman"/>
                <w:noProof/>
                <w:lang w:val="uk-UA"/>
              </w:rPr>
              <w:t xml:space="preserve">Встановлення статусу особи з інвалідністю внаслідок війни </w:t>
            </w:r>
            <w:r w:rsidRPr="00041EB4">
              <w:rPr>
                <w:rFonts w:ascii="Times New Roman" w:eastAsia="Calibri" w:hAnsi="Times New Roman" w:cs="Times New Roman"/>
                <w:noProof/>
                <w:lang w:val="uk-UA"/>
              </w:rPr>
              <w:lastRenderedPageBreak/>
              <w:t xml:space="preserve">особам, які </w:t>
            </w:r>
            <w:r w:rsidRPr="00041EB4">
              <w:rPr>
                <w:rFonts w:ascii="Times New Roman" w:hAnsi="Times New Roman" w:cs="Times New Roman"/>
                <w:shd w:val="clear" w:color="auto" w:fill="FFFFFF"/>
                <w:lang w:val="uk-UA"/>
              </w:rPr>
              <w:t>стали особами з інвалідністю внаслідок поранення, контузії, каліцтва або захворювання, одержаних під час безпосередньої участі в антитерористичній операції/ операції об’єднаних сил/у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041EB4">
              <w:rPr>
                <w:rFonts w:ascii="Times New Roman" w:eastAsia="Calibri" w:hAnsi="Times New Roman" w:cs="Times New Roman"/>
                <w:noProof/>
                <w:lang w:val="uk-UA"/>
              </w:rPr>
              <w:t>, члена сім’ї загиблого (померлого) Захисника і Захисниці України</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eastAsia="Liberation Sans Narrow" w:hAnsi="Times New Roman" w:cs="Times New Roman"/>
                <w:lang w:val="uk-UA"/>
              </w:rPr>
            </w:pPr>
            <w:r w:rsidRPr="00041EB4">
              <w:rPr>
                <w:rFonts w:ascii="Times New Roman" w:eastAsia="Liberation Sans Narrow;Times Ne" w:hAnsi="Times New Roman" w:cs="Times New Roman"/>
                <w:lang w:val="uk-UA"/>
              </w:rPr>
              <w:lastRenderedPageBreak/>
              <w:t>УПСЗН ВК ПМР ДО</w:t>
            </w:r>
            <w:r w:rsidRPr="00041EB4">
              <w:rPr>
                <w:rFonts w:ascii="Times New Roman" w:eastAsia="Liberation Sans Narrow" w:hAnsi="Times New Roman" w:cs="Times New Roman"/>
                <w:lang w:val="uk-UA"/>
              </w:rPr>
              <w:t xml:space="preserve">, </w:t>
            </w:r>
            <w:r w:rsidRPr="00041EB4">
              <w:rPr>
                <w:rFonts w:ascii="Times New Roman" w:eastAsia="Liberation Sans Narrow;Times Ne" w:hAnsi="Times New Roman" w:cs="Times New Roman"/>
                <w:lang w:val="uk-UA"/>
              </w:rPr>
              <w:lastRenderedPageBreak/>
              <w:t>ЦНАП ВК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hAnsi="Times New Roman" w:cs="Times New Roman"/>
                <w:shd w:val="clear" w:color="auto" w:fill="FFFFFF"/>
                <w:lang w:val="uk-UA"/>
              </w:rPr>
              <w:lastRenderedPageBreak/>
              <w:t xml:space="preserve">Забезпечення належного соціального захисту             </w:t>
            </w:r>
            <w:r w:rsidRPr="00041EB4">
              <w:rPr>
                <w:rFonts w:ascii="Times New Roman" w:eastAsia="Calibri" w:hAnsi="Times New Roman" w:cs="Times New Roman"/>
                <w:noProof/>
                <w:lang w:val="uk-UA"/>
              </w:rPr>
              <w:lastRenderedPageBreak/>
              <w:t>осіб з інвалідністю внаслідок війни, членів сімей загиблого (померлого) Захисника і Захисниці України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lastRenderedPageBreak/>
              <w:t>3.2</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highlight w:val="yellow"/>
                <w:lang w:val="uk-UA"/>
              </w:rPr>
            </w:pPr>
            <w:r w:rsidRPr="00041EB4">
              <w:rPr>
                <w:rFonts w:ascii="Times New Roman" w:hAnsi="Times New Roman" w:cs="Times New Roman"/>
                <w:lang w:val="uk-UA"/>
              </w:rPr>
              <w:t xml:space="preserve">Ведення обліку </w:t>
            </w:r>
            <w:r w:rsidRPr="00041EB4">
              <w:rPr>
                <w:rFonts w:ascii="Times New Roman" w:hAnsi="Times New Roman" w:cs="Times New Roman"/>
                <w:spacing w:val="8"/>
                <w:lang w:val="uk-UA"/>
              </w:rPr>
              <w:t xml:space="preserve">військовослужбовців, звільнених з військової служби за станом здоров’я,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eastAsia="Liberation Sans Narrow" w:hAnsi="Times New Roman" w:cs="Times New Roman"/>
                <w:lang w:val="uk-UA"/>
              </w:rPr>
            </w:pPr>
            <w:r w:rsidRPr="00041EB4">
              <w:rPr>
                <w:rFonts w:ascii="Times New Roman" w:eastAsia="Liberation Sans Narrow;Times Ne" w:hAnsi="Times New Roman" w:cs="Times New Roman"/>
                <w:lang w:val="uk-UA"/>
              </w:rPr>
              <w:t>УПСЗН ВК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hAnsi="Times New Roman" w:cs="Times New Roman"/>
                <w:shd w:val="clear" w:color="auto" w:fill="FFFFFF"/>
                <w:lang w:val="uk-UA"/>
              </w:rPr>
              <w:t xml:space="preserve">Забезпечення належного соціального захисту </w:t>
            </w:r>
            <w:r w:rsidRPr="00041EB4">
              <w:rPr>
                <w:rFonts w:ascii="Times New Roman" w:hAnsi="Times New Roman" w:cs="Times New Roman"/>
                <w:spacing w:val="8"/>
                <w:lang w:val="uk-UA"/>
              </w:rPr>
              <w:t xml:space="preserve">військовослужбовців, які звільнені з військової служби за станом здоров’я,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041EB4">
              <w:rPr>
                <w:rFonts w:ascii="Times New Roman" w:hAnsi="Times New Roman" w:cs="Times New Roman"/>
                <w:shd w:val="clear" w:color="auto" w:fill="FFFFFF"/>
                <w:lang w:val="uk-UA"/>
              </w:rPr>
              <w:t xml:space="preserve">, </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3.3</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Організація та забезпечення відвідування демобілізованого ветерана війни  з метою проведення оцінювання потреб особи, стану її соціального середовища, умов проживання, особливих потреб</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eastAsia="Liberation Sans Narrow" w:hAnsi="Times New Roman" w:cs="Times New Roman"/>
                <w:lang w:val="uk-UA"/>
              </w:rPr>
            </w:pPr>
            <w:r w:rsidRPr="00041EB4">
              <w:rPr>
                <w:rFonts w:ascii="Times New Roman" w:eastAsia="Liberation Sans Narrow;Times Ne" w:hAnsi="Times New Roman" w:cs="Times New Roman"/>
                <w:lang w:val="uk-UA"/>
              </w:rPr>
              <w:t>Виконавчий комітет ПМР ДО, УПСЗН ВК ПМР ДО</w:t>
            </w:r>
            <w:r w:rsidRPr="00041EB4">
              <w:rPr>
                <w:rFonts w:ascii="Times New Roman" w:eastAsia="Liberation Sans Narrow" w:hAnsi="Times New Roman" w:cs="Times New Roman"/>
                <w:lang w:val="uk-UA"/>
              </w:rPr>
              <w:t>,  ЦСС ПМР ДО, ТЦСО (НСП)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hAnsi="Times New Roman" w:cs="Times New Roman"/>
                <w:lang w:val="uk-UA"/>
              </w:rPr>
              <w:t>Забезпечення належного соціального захисту, медичного, культурного, освітнього обслуговування ветеранів війни, членів сімей загиблих (померлих, полонених, зниклих безвісти) ветеранів війни, Захисників і Захисниць України та інших військовослужбовців, які проживають на території громади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3.4</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eastAsia="Calibri" w:hAnsi="Times New Roman" w:cs="Times New Roman"/>
                <w:noProof/>
                <w:lang w:val="uk-UA"/>
              </w:rPr>
            </w:pPr>
            <w:r w:rsidRPr="00041EB4">
              <w:rPr>
                <w:rFonts w:ascii="Times New Roman" w:eastAsia="Calibri" w:hAnsi="Times New Roman" w:cs="Times New Roman"/>
                <w:noProof/>
                <w:lang w:val="uk-UA"/>
              </w:rPr>
              <w:t xml:space="preserve">Безоплатне надання </w:t>
            </w:r>
            <w:r w:rsidRPr="00041EB4">
              <w:rPr>
                <w:rFonts w:ascii="Times New Roman" w:hAnsi="Times New Roman" w:cs="Times New Roman"/>
                <w:spacing w:val="8"/>
                <w:lang w:val="uk-UA"/>
              </w:rPr>
              <w:t xml:space="preserve">військовослужбовцям, </w:t>
            </w:r>
            <w:r w:rsidRPr="00041EB4">
              <w:rPr>
                <w:rFonts w:ascii="Times New Roman" w:hAnsi="Times New Roman" w:cs="Times New Roman"/>
                <w:lang w:val="uk-UA"/>
              </w:rPr>
              <w:t xml:space="preserve">ветеранам війни, Захисникам та Захисницям України, </w:t>
            </w:r>
            <w:r w:rsidRPr="00041EB4">
              <w:rPr>
                <w:rFonts w:ascii="Times New Roman" w:hAnsi="Times New Roman" w:cs="Times New Roman"/>
                <w:bdr w:val="none" w:sz="0" w:space="0" w:color="auto" w:frame="1"/>
                <w:shd w:val="clear" w:color="auto" w:fill="FFFFFF"/>
                <w:lang w:val="uk-UA" w:eastAsia="ru-RU"/>
              </w:rPr>
              <w:t>сім’ям загиблих (померлих, зниклих безвісти за особливих обставин) Захисників і Захисниць України</w:t>
            </w:r>
            <w:r w:rsidRPr="00041EB4">
              <w:rPr>
                <w:rFonts w:ascii="Times New Roman" w:eastAsia="Times New Roman" w:hAnsi="Times New Roman" w:cs="Times New Roman"/>
                <w:bdr w:val="none" w:sz="0" w:space="0" w:color="auto" w:frame="1"/>
                <w:lang w:val="uk-UA" w:eastAsia="ru-RU"/>
              </w:rPr>
              <w:t xml:space="preserve"> соціальних послуг відповідно до Закону України «Про соціальні послуги»</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Надавачі соціальних послуг</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Забезпечення подолання або мінімізації складних життєвих обставин</w:t>
            </w:r>
          </w:p>
          <w:p w:rsidR="00041EB4" w:rsidRPr="00041EB4" w:rsidRDefault="00041EB4" w:rsidP="0047708F">
            <w:pPr>
              <w:widowControl w:val="0"/>
              <w:tabs>
                <w:tab w:val="left" w:pos="1980"/>
              </w:tabs>
              <w:ind w:hanging="2"/>
              <w:jc w:val="both"/>
              <w:rPr>
                <w:rFonts w:ascii="Times New Roman" w:hAnsi="Times New Roman" w:cs="Times New Roman"/>
                <w:lang w:val="uk-UA"/>
              </w:rPr>
            </w:pPr>
          </w:p>
          <w:p w:rsidR="00041EB4" w:rsidRPr="00041EB4" w:rsidRDefault="00041EB4" w:rsidP="0047708F">
            <w:pPr>
              <w:widowControl w:val="0"/>
              <w:tabs>
                <w:tab w:val="left" w:pos="1980"/>
              </w:tabs>
              <w:ind w:hanging="2"/>
              <w:jc w:val="both"/>
              <w:rPr>
                <w:rFonts w:ascii="Times New Roman" w:eastAsia="Liberation Sans Narrow" w:hAnsi="Times New Roman" w:cs="Times New Roman"/>
                <w:lang w:val="ru-RU"/>
              </w:rPr>
            </w:pP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3.5</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Забезпечення соціальної підтримки членів сімей осіб, зниклих безвісти за особливих обставин, на яких поширюється чинність законів України «Про статус ветеранів війни, гарантії їх соціального захисту», «Про</w:t>
            </w:r>
          </w:p>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соціальний і правовий захист військовослужбовців та членів їх сімей» та осіб, звільнених з полону</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hAnsi="Times New Roman" w:cs="Times New Roman"/>
                <w:lang w:val="uk-UA"/>
              </w:rPr>
            </w:pPr>
            <w:r w:rsidRPr="00041EB4">
              <w:rPr>
                <w:rFonts w:ascii="Times New Roman" w:eastAsia="Liberation Sans Narrow" w:hAnsi="Times New Roman" w:cs="Times New Roman"/>
                <w:lang w:val="uk-UA"/>
              </w:rPr>
              <w:t>Надавачі соціальних послуг</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left="-133" w:right="-77"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Забезпечення та надання соціальної</w:t>
            </w:r>
          </w:p>
          <w:p w:rsidR="00041EB4" w:rsidRPr="00041EB4" w:rsidRDefault="00041EB4" w:rsidP="0047708F">
            <w:pPr>
              <w:widowControl w:val="0"/>
              <w:tabs>
                <w:tab w:val="left" w:pos="1980"/>
              </w:tabs>
              <w:ind w:left="-133" w:right="-77"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та психологічної підтримки членам сімей осіб, зниклих безвісти за особливих обставин, на яких поширюється чинність законів України «Про статус ветеранів війни, гарантії їх соціального захисту», «Про</w:t>
            </w:r>
          </w:p>
          <w:p w:rsidR="00041EB4" w:rsidRPr="00041EB4" w:rsidRDefault="00041EB4" w:rsidP="0047708F">
            <w:pPr>
              <w:widowControl w:val="0"/>
              <w:tabs>
                <w:tab w:val="left" w:pos="1980"/>
              </w:tabs>
              <w:ind w:left="-133" w:right="-77"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соціальний і правовий захист</w:t>
            </w:r>
          </w:p>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військовослужбовців та членів їх сімей»</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lastRenderedPageBreak/>
              <w:t>3.6</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 xml:space="preserve">Забезпечення  надання  безоплатної правничої допомоги  </w:t>
            </w:r>
            <w:r w:rsidRPr="00041EB4">
              <w:rPr>
                <w:rFonts w:ascii="Times New Roman" w:hAnsi="Times New Roman" w:cs="Times New Roman"/>
                <w:spacing w:val="8"/>
                <w:lang w:val="uk-UA"/>
              </w:rPr>
              <w:t xml:space="preserve">військовослужбовцям, </w:t>
            </w:r>
            <w:r w:rsidRPr="00041EB4">
              <w:rPr>
                <w:rFonts w:ascii="Times New Roman" w:hAnsi="Times New Roman" w:cs="Times New Roman"/>
                <w:lang w:val="uk-UA"/>
              </w:rPr>
              <w:t xml:space="preserve">ветеранам війни, Захисникам та Захисницям України, </w:t>
            </w:r>
            <w:r w:rsidRPr="00041EB4">
              <w:rPr>
                <w:rFonts w:ascii="Times New Roman" w:hAnsi="Times New Roman" w:cs="Times New Roman"/>
                <w:bdr w:val="none" w:sz="0" w:space="0" w:color="auto" w:frame="1"/>
                <w:shd w:val="clear" w:color="auto" w:fill="FFFFFF"/>
                <w:lang w:val="uk-UA" w:eastAsia="ru-RU"/>
              </w:rPr>
              <w:t>сім’ям загиблих (померлих, зниклих безвісти за особливих обставин) Захисників і Захисниць України</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hAnsi="Times New Roman" w:cs="Times New Roman"/>
                <w:lang w:val="uk-UA"/>
              </w:rPr>
            </w:pPr>
            <w:r w:rsidRPr="00041EB4">
              <w:rPr>
                <w:rFonts w:ascii="Times New Roman" w:eastAsia="Liberation Sans Narrow" w:hAnsi="Times New Roman" w:cs="Times New Roman"/>
                <w:lang w:val="uk-UA"/>
              </w:rPr>
              <w:t>Покровське бюро правничої допомоги</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hAnsi="Times New Roman" w:cs="Times New Roman"/>
                <w:shd w:val="clear" w:color="auto" w:fill="FFFFFF"/>
                <w:lang w:val="uk-UA"/>
              </w:rPr>
              <w:t>Надання правничих послуг, спрямованих на забезпечення реалізації прав і свобод людини і громадянина, захисту цих прав і свобод, їх відновлення у разі порушення</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3.7</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rPr>
                <w:rFonts w:ascii="Times New Roman" w:hAnsi="Times New Roman" w:cs="Times New Roman"/>
                <w:lang w:val="uk-UA"/>
              </w:rPr>
            </w:pPr>
            <w:r w:rsidRPr="00041EB4">
              <w:rPr>
                <w:rFonts w:ascii="Times New Roman" w:hAnsi="Times New Roman" w:cs="Times New Roman"/>
                <w:lang w:val="uk-UA"/>
              </w:rPr>
              <w:t>Надання комплексної послуги «Я-Ветеран»</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eastAsia="Liberation Sans Narrow;Times Ne" w:hAnsi="Times New Roman" w:cs="Times New Roman"/>
                <w:lang w:val="uk-UA"/>
              </w:rPr>
            </w:pPr>
            <w:r w:rsidRPr="00041EB4">
              <w:rPr>
                <w:rFonts w:ascii="Times New Roman" w:eastAsia="Liberation Sans Narrow;Times Ne" w:hAnsi="Times New Roman" w:cs="Times New Roman"/>
                <w:lang w:val="uk-UA"/>
              </w:rPr>
              <w:t>ЦНАП ВК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eastAsia="Calibri" w:hAnsi="Times New Roman" w:cs="Times New Roman"/>
                <w:lang w:val="uk-UA"/>
              </w:rPr>
              <w:t xml:space="preserve">Впровадження нових механізмів і підходів для вирішення основних проблем ветеранів україно-російської війни та членів їх сімей, членів загиблих (померлих) ветеранів </w:t>
            </w:r>
            <w:proofErr w:type="spellStart"/>
            <w:r w:rsidRPr="00041EB4">
              <w:rPr>
                <w:rFonts w:ascii="Times New Roman" w:eastAsia="Calibri" w:hAnsi="Times New Roman" w:cs="Times New Roman"/>
                <w:lang w:val="uk-UA"/>
              </w:rPr>
              <w:t>україно</w:t>
            </w:r>
            <w:proofErr w:type="spellEnd"/>
            <w:r w:rsidRPr="00041EB4">
              <w:rPr>
                <w:rFonts w:ascii="Times New Roman" w:eastAsia="Calibri" w:hAnsi="Times New Roman" w:cs="Times New Roman"/>
                <w:lang w:val="uk-UA"/>
              </w:rPr>
              <w:t xml:space="preserve"> - російської війни, членів сімей загиблих  (померлих) Захисників та Захисниць України </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3.8</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highlight w:val="yellow"/>
                <w:lang w:val="uk-UA"/>
              </w:rPr>
            </w:pPr>
            <w:r w:rsidRPr="00041EB4">
              <w:rPr>
                <w:rFonts w:ascii="Times New Roman" w:hAnsi="Times New Roman" w:cs="Times New Roman"/>
                <w:lang w:val="uk-UA"/>
              </w:rPr>
              <w:t>Забезпечення звільнення дітей з сімей загиблих ветеранів війни, з сімей  загиблих (померлих) Захисників і Захисниць України мешканців Покровської міської територіальної громади від оплати за навчання в мистецьких школах</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eastAsia="Liberation Sans Narrow;Times Ne" w:hAnsi="Times New Roman" w:cs="Times New Roman"/>
                <w:highlight w:val="yellow"/>
                <w:lang w:val="uk-UA"/>
              </w:rPr>
            </w:pPr>
            <w:r w:rsidRPr="00041EB4">
              <w:rPr>
                <w:rFonts w:ascii="Times New Roman" w:hAnsi="Times New Roman" w:cs="Times New Roman"/>
                <w:lang w:val="uk-UA"/>
              </w:rPr>
              <w:t>ВКТНР ВК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highlight w:val="yellow"/>
                <w:lang w:val="uk-UA"/>
              </w:rPr>
            </w:pPr>
            <w:r w:rsidRPr="00041EB4">
              <w:rPr>
                <w:rFonts w:ascii="Times New Roman" w:hAnsi="Times New Roman" w:cs="Times New Roman"/>
                <w:shd w:val="clear" w:color="auto" w:fill="FFFFFF"/>
                <w:lang w:val="uk-UA"/>
              </w:rPr>
              <w:t>Поліпшення соціального захисту дітей</w:t>
            </w:r>
            <w:r w:rsidRPr="00041EB4">
              <w:rPr>
                <w:rFonts w:ascii="Times New Roman" w:hAnsi="Times New Roman" w:cs="Times New Roman"/>
                <w:lang w:val="uk-UA"/>
              </w:rPr>
              <w:t xml:space="preserve"> ,              сприяння розвитку творчої особистості,  терапія мистецтвом</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47708F"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3.9</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hAnsi="Times New Roman" w:cs="Times New Roman"/>
                <w:lang w:val="uk-UA"/>
              </w:rPr>
              <w:t>Звільнення від оплати за харчування у закладах освіти дітей, батьки яких є учасниками бойових дій у відповідності до статті 5   та дітей з числа осіб, визначених у статті 10 Закону України «Про статус ветеранів війни, гарантії їх соціального захисту», дітей учасників бойових дій на території інших держав, дітей загиблих ветеранів війни – учасників бойових дій на території інших держав</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eastAsia="Liberation Sans Narrow" w:hAnsi="Times New Roman" w:cs="Times New Roman"/>
                <w:lang w:val="uk-UA"/>
              </w:rPr>
            </w:pPr>
            <w:r w:rsidRPr="00041EB4">
              <w:rPr>
                <w:rFonts w:ascii="Times New Roman" w:hAnsi="Times New Roman" w:cs="Times New Roman"/>
                <w:lang w:val="uk-UA"/>
              </w:rPr>
              <w:t>УО ВК ПМР</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shd w:val="clear" w:color="auto" w:fill="FFFFFF"/>
                <w:lang w:val="uk-UA"/>
              </w:rPr>
              <w:t>Поліпшення соціального захисту дітей</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47708F"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3.10</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Звільнення від оплати за харчування у пришкільних таборах з денним перебуванням</w:t>
            </w:r>
            <w:r w:rsidRPr="00041EB4">
              <w:rPr>
                <w:lang w:val="uk-UA"/>
              </w:rPr>
              <w:t xml:space="preserve"> </w:t>
            </w:r>
            <w:r w:rsidRPr="00041EB4">
              <w:rPr>
                <w:rFonts w:ascii="Times New Roman" w:hAnsi="Times New Roman" w:cs="Times New Roman"/>
                <w:lang w:val="uk-UA"/>
              </w:rPr>
              <w:t>дітей, батьки яких є учасниками бойових дій у відповідності до статті 5 та  дітей з числа осіб, визначених у статті 10 Закону України «Про статус ветеранів війни, гарантії їх соціального захисту», дітей учасників бойових дій на території інших держав, дітей загиблих ветеранів війни – учасників бойових дій на території інших держав</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eastAsia="Liberation Sans Narrow;Times Ne" w:hAnsi="Times New Roman" w:cs="Times New Roman"/>
                <w:lang w:val="uk-UA"/>
              </w:rPr>
            </w:pPr>
            <w:r w:rsidRPr="00041EB4">
              <w:rPr>
                <w:rFonts w:ascii="Times New Roman" w:hAnsi="Times New Roman" w:cs="Times New Roman"/>
                <w:lang w:val="uk-UA"/>
              </w:rPr>
              <w:t>УО ВК ПМР</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shd w:val="clear" w:color="auto" w:fill="FFFFFF"/>
                <w:lang w:val="uk-UA"/>
              </w:rPr>
              <w:t>Поліпшення соціального захисту дітей</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47708F"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3.11</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Залучення дітей з числа осіб, визначених у статті 10 Закону України «Про статус ветеранів війни, гарантії їх соціального захисту» до позашкільної освіти, як засобу самореалізації особистості</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eastAsia="Liberation Sans Narrow;Times Ne" w:hAnsi="Times New Roman" w:cs="Times New Roman"/>
                <w:lang w:val="uk-UA"/>
              </w:rPr>
            </w:pPr>
            <w:r w:rsidRPr="00041EB4">
              <w:rPr>
                <w:rFonts w:ascii="Times New Roman" w:hAnsi="Times New Roman" w:cs="Times New Roman"/>
                <w:lang w:val="uk-UA"/>
              </w:rPr>
              <w:t>Виконавчий комітет ПМР ДО , УО ВК ПМР</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hAnsi="Times New Roman" w:cs="Times New Roman"/>
                <w:shd w:val="clear" w:color="auto" w:fill="FFFFFF"/>
                <w:lang w:val="uk-UA"/>
              </w:rPr>
              <w:t>Поліпшення соціального захисту дітей</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47708F"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3.12</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 xml:space="preserve">Організація роботи щодо вивчення потреб в оздоровленні  </w:t>
            </w:r>
            <w:r w:rsidRPr="00041EB4">
              <w:rPr>
                <w:rFonts w:ascii="Times New Roman" w:hAnsi="Times New Roman" w:cs="Times New Roman"/>
                <w:lang w:val="uk-UA"/>
              </w:rPr>
              <w:lastRenderedPageBreak/>
              <w:t>дітей учасників бойових дій та дітей з числа осіб, визначених у статтях 10 та 10</w:t>
            </w:r>
            <w:r w:rsidRPr="00041EB4">
              <w:rPr>
                <w:rFonts w:ascii="Times New Roman" w:hAnsi="Times New Roman" w:cs="Times New Roman"/>
                <w:vertAlign w:val="superscript"/>
                <w:lang w:val="uk-UA"/>
              </w:rPr>
              <w:t>1</w:t>
            </w:r>
            <w:r w:rsidRPr="00041EB4">
              <w:rPr>
                <w:rFonts w:ascii="Times New Roman" w:hAnsi="Times New Roman" w:cs="Times New Roman"/>
                <w:lang w:val="uk-UA"/>
              </w:rPr>
              <w:t xml:space="preserve"> Закону України «Про статус ветеранів війни, гарантії їх соціального захисту» в межах України та за кордоном</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rPr>
            </w:pPr>
            <w:r w:rsidRPr="00041EB4">
              <w:rPr>
                <w:rFonts w:ascii="Times New Roman" w:hAnsi="Times New Roman" w:cs="Times New Roman"/>
                <w:lang w:val="uk-UA"/>
              </w:rPr>
              <w:lastRenderedPageBreak/>
              <w:t>УО ВК ПМР</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hAnsi="Times New Roman" w:cs="Times New Roman"/>
                <w:shd w:val="clear" w:color="auto" w:fill="FFFFFF"/>
                <w:lang w:val="uk-UA"/>
              </w:rPr>
              <w:t>Поліпшення соціального захисту дітей</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47708F"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lastRenderedPageBreak/>
              <w:t>3.13</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Здійснення соціально – педагогічного та психологічного супроводу здобувачів освіти та батьків/осіб, які їх замінюють (за потребою)</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rPr>
            </w:pPr>
            <w:r w:rsidRPr="00041EB4">
              <w:rPr>
                <w:rFonts w:ascii="Times New Roman" w:hAnsi="Times New Roman" w:cs="Times New Roman"/>
                <w:lang w:val="uk-UA"/>
              </w:rPr>
              <w:t>УО ВК ПМР</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hAnsi="Times New Roman" w:cs="Times New Roman"/>
                <w:shd w:val="clear" w:color="auto" w:fill="FFFFFF"/>
                <w:lang w:val="uk-UA"/>
              </w:rPr>
              <w:t>Поліпшення соціального захисту дітей</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47708F"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3.14</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eastAsia="Times New Roman" w:hAnsi="Times New Roman" w:cs="Times New Roman"/>
                <w:bdr w:val="none" w:sz="0" w:space="0" w:color="auto" w:frame="1"/>
                <w:lang w:val="uk-UA" w:eastAsia="ru-RU"/>
              </w:rPr>
              <w:t>Організація забезпечення безкоштовним оздоровленням та відпочинком дітей учасників бойових дій</w:t>
            </w:r>
            <w:r w:rsidRPr="00041EB4">
              <w:rPr>
                <w:rFonts w:ascii="Times New Roman" w:hAnsi="Times New Roman" w:cs="Times New Roman"/>
                <w:lang w:val="uk-UA"/>
              </w:rPr>
              <w:t xml:space="preserve"> та дітей з числа осіб, визначених у статтях 10 та 10</w:t>
            </w:r>
            <w:r w:rsidRPr="00041EB4">
              <w:rPr>
                <w:rFonts w:ascii="Times New Roman" w:hAnsi="Times New Roman" w:cs="Times New Roman"/>
                <w:vertAlign w:val="superscript"/>
                <w:lang w:val="uk-UA"/>
              </w:rPr>
              <w:t>1</w:t>
            </w:r>
            <w:r w:rsidRPr="00041EB4">
              <w:rPr>
                <w:rFonts w:ascii="Times New Roman" w:hAnsi="Times New Roman" w:cs="Times New Roman"/>
                <w:lang w:val="uk-UA"/>
              </w:rPr>
              <w:t xml:space="preserve"> Закону України «Про статус ветеранів війни, гарантії їх соціального захисту» в межах України та за кордоном</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rPr>
            </w:pPr>
            <w:r w:rsidRPr="00041EB4">
              <w:rPr>
                <w:rFonts w:ascii="Times New Roman" w:eastAsia="Liberation Sans Narrow" w:hAnsi="Times New Roman" w:cs="Times New Roman"/>
                <w:lang w:val="uk-UA"/>
              </w:rPr>
              <w:t>УПСЗН ВК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shd w:val="clear" w:color="auto" w:fill="FFFFFF"/>
                <w:lang w:val="uk-UA"/>
              </w:rPr>
              <w:t>Поліпшення соціального захисту дітей</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3.15</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eastAsia="Times New Roman" w:hAnsi="Times New Roman" w:cs="Times New Roman"/>
                <w:bdr w:val="none" w:sz="0" w:space="0" w:color="auto" w:frame="1"/>
                <w:lang w:val="uk-UA" w:eastAsia="ru-RU"/>
              </w:rPr>
              <w:t>Надання транспортних послуг (соціальне таксі)  ветеранам війни, Захисникам і Захисницям України, військовослужбовцям Збройних Сил України та інших військових формувань, утворених відповідно до законодавства України, членам сімей загиблих (померлих) ветеранів війни, Захисників і Захисниць України</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rPr>
            </w:pPr>
            <w:r w:rsidRPr="00041EB4">
              <w:rPr>
                <w:rFonts w:ascii="Times New Roman" w:eastAsia="Liberation Sans Narrow" w:hAnsi="Times New Roman" w:cs="Times New Roman"/>
                <w:lang w:val="uk-UA"/>
              </w:rPr>
              <w:t>ТЦСО (НСП)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pStyle w:val="a7"/>
              <w:shd w:val="clear" w:color="auto" w:fill="FFFFFF"/>
              <w:ind w:firstLine="30"/>
              <w:jc w:val="both"/>
              <w:rPr>
                <w:lang w:val="uk-UA"/>
              </w:rPr>
            </w:pPr>
            <w:r w:rsidRPr="00041EB4">
              <w:rPr>
                <w:lang w:val="uk-UA"/>
              </w:rPr>
              <w:t xml:space="preserve">Поліпшення транспортної доступності </w:t>
            </w:r>
            <w:proofErr w:type="spellStart"/>
            <w:r w:rsidRPr="00041EB4">
              <w:rPr>
                <w:lang w:val="uk-UA"/>
              </w:rPr>
              <w:t>маломобільних</w:t>
            </w:r>
            <w:proofErr w:type="spellEnd"/>
            <w:r w:rsidRPr="00041EB4">
              <w:rPr>
                <w:lang w:val="uk-UA"/>
              </w:rPr>
              <w:t xml:space="preserve"> категорій населення до об’єктів соціальної інфраструктури, організація та забезпечення якісного та безпечного надання транспортних послуг</w:t>
            </w:r>
          </w:p>
          <w:p w:rsidR="00041EB4" w:rsidRPr="00041EB4" w:rsidRDefault="00041EB4" w:rsidP="0047708F">
            <w:pPr>
              <w:widowControl w:val="0"/>
              <w:tabs>
                <w:tab w:val="left" w:pos="1980"/>
              </w:tabs>
              <w:ind w:hanging="2"/>
              <w:jc w:val="both"/>
              <w:rPr>
                <w:rFonts w:ascii="Times New Roman" w:hAnsi="Times New Roman" w:cs="Times New Roman"/>
                <w:lang w:val="uk-UA"/>
              </w:rPr>
            </w:pP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3.16</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pStyle w:val="ab"/>
              <w:jc w:val="both"/>
              <w:rPr>
                <w:rFonts w:ascii="Times New Roman" w:hAnsi="Times New Roman" w:cs="Times New Roman"/>
                <w:lang w:val="uk-UA"/>
              </w:rPr>
            </w:pPr>
            <w:r w:rsidRPr="00041EB4">
              <w:rPr>
                <w:rFonts w:ascii="Times New Roman" w:hAnsi="Times New Roman" w:cs="Times New Roman"/>
                <w:lang w:val="uk-UA"/>
              </w:rPr>
              <w:t xml:space="preserve">Забезпечення </w:t>
            </w:r>
            <w:proofErr w:type="spellStart"/>
            <w:r w:rsidRPr="00041EB4">
              <w:rPr>
                <w:rFonts w:ascii="Times New Roman" w:hAnsi="Times New Roman" w:cs="Times New Roman"/>
                <w:lang w:val="uk-UA"/>
              </w:rPr>
              <w:t>інформаційно</w:t>
            </w:r>
            <w:proofErr w:type="spellEnd"/>
            <w:r w:rsidRPr="00041EB4">
              <w:rPr>
                <w:rFonts w:ascii="Times New Roman" w:hAnsi="Times New Roman" w:cs="Times New Roman"/>
                <w:lang w:val="uk-UA"/>
              </w:rPr>
              <w:t xml:space="preserve"> - роз’яснювальної роботи з метою підвищення рівня обізнаності та поінформованості військовослужбовців, ветеранів війни, Захисників та Захисниць України, членів сімей загиблих (померлих) ветеранів війни, Захисників та Захисниць України, членів сімей осіб, зниклих безвісти за особливих обставин щодо реалізації державної політики у сфері реабілітації, надання соціальних гарантій, виготовлення буклетів, брошур, путівників, листівок, банерів та іншої друкованої продукції</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rPr>
            </w:pPr>
            <w:r w:rsidRPr="00041EB4">
              <w:rPr>
                <w:rFonts w:ascii="Times New Roman" w:eastAsia="Liberation Sans Narrow" w:hAnsi="Times New Roman" w:cs="Times New Roman"/>
                <w:lang w:val="uk-UA"/>
              </w:rPr>
              <w:t xml:space="preserve">УПСЗН ВК ПМР ДО, </w:t>
            </w:r>
            <w:r w:rsidRPr="00041EB4">
              <w:rPr>
                <w:rFonts w:ascii="Times New Roman" w:eastAsia="Liberation Sans Narrow;Times Ne" w:hAnsi="Times New Roman" w:cs="Times New Roman"/>
                <w:lang w:val="uk-UA"/>
              </w:rPr>
              <w:t>Виконавчий комітет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Підвищення рівня обізнаності пільгових верств населення, в тому числі військовослужбовців, ветеранів війни, Захисників та Захисниць України, членів сімей загиблих (померлих) ветеранів війни, Захисників та Захисниць України, членів сімей осіб, зниклих безвісти за особливих обставин щодо визначених державних та місцевих соціальних гарантій</w:t>
            </w:r>
          </w:p>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3.17</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 xml:space="preserve">Залучення фондів, громадських організацій та меценатів для вирішення питань додаткової підтримки </w:t>
            </w:r>
            <w:r w:rsidRPr="00041EB4">
              <w:rPr>
                <w:rFonts w:ascii="Times New Roman" w:hAnsi="Times New Roman" w:cs="Times New Roman"/>
                <w:spacing w:val="8"/>
                <w:lang w:val="uk-UA"/>
              </w:rPr>
              <w:t xml:space="preserve">військовослужбовців,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rPr>
            </w:pPr>
            <w:r w:rsidRPr="00041EB4">
              <w:rPr>
                <w:rFonts w:ascii="Times New Roman" w:eastAsia="Liberation Sans Narrow" w:hAnsi="Times New Roman" w:cs="Times New Roman"/>
                <w:lang w:val="uk-UA"/>
              </w:rPr>
              <w:t xml:space="preserve">Виконавчий комітет ПМР ДО,                  </w:t>
            </w:r>
            <w:r w:rsidRPr="00041EB4">
              <w:rPr>
                <w:rFonts w:ascii="Times New Roman" w:eastAsia="Liberation Sans Narrow;Times Ne" w:hAnsi="Times New Roman" w:cs="Times New Roman"/>
                <w:lang w:val="uk-UA"/>
              </w:rPr>
              <w:t>УПСЗН ВК ПМР ДО, інститути громадянського суспільства</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 xml:space="preserve">Забезпечення надання комплексу заходів для вирішення питань додаткової підтримки </w:t>
            </w:r>
            <w:r w:rsidRPr="00041EB4">
              <w:rPr>
                <w:rFonts w:ascii="Times New Roman" w:hAnsi="Times New Roman" w:cs="Times New Roman"/>
                <w:spacing w:val="8"/>
                <w:lang w:val="uk-UA"/>
              </w:rPr>
              <w:t xml:space="preserve">військовослужбовців,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3.18</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shd w:val="clear" w:color="auto" w:fill="FFFFFF"/>
              <w:jc w:val="both"/>
              <w:rPr>
                <w:rFonts w:ascii="Times New Roman" w:hAnsi="Times New Roman" w:cs="Times New Roman"/>
                <w:lang w:val="uk-UA"/>
              </w:rPr>
            </w:pPr>
            <w:r w:rsidRPr="00041EB4">
              <w:rPr>
                <w:rFonts w:ascii="Times New Roman" w:hAnsi="Times New Roman" w:cs="Times New Roman"/>
                <w:bdr w:val="none" w:sz="0" w:space="0" w:color="auto" w:frame="1"/>
                <w:shd w:val="clear" w:color="auto" w:fill="FFFFFF"/>
                <w:lang w:val="uk-UA"/>
              </w:rPr>
              <w:t>Утворення центру підтримки ветеранів (ветеранський простір)</w:t>
            </w:r>
            <w:r w:rsidRPr="00041EB4">
              <w:rPr>
                <w:rFonts w:ascii="Times New Roman" w:hAnsi="Times New Roman" w:cs="Times New Roman"/>
                <w:bdr w:val="none" w:sz="0" w:space="0" w:color="auto" w:frame="1"/>
                <w:shd w:val="clear" w:color="auto" w:fill="FFFFFF"/>
              </w:rPr>
              <w:t> </w:t>
            </w:r>
            <w:r w:rsidRPr="00041EB4">
              <w:rPr>
                <w:rFonts w:ascii="Times New Roman" w:hAnsi="Times New Roman" w:cs="Times New Roman"/>
                <w:bdr w:val="none" w:sz="0" w:space="0" w:color="auto" w:frame="1"/>
                <w:shd w:val="clear" w:color="auto" w:fill="FFFFFF"/>
                <w:lang w:val="uk-UA"/>
              </w:rPr>
              <w:t xml:space="preserve">для надання допомоги військовослужбовцям, </w:t>
            </w:r>
            <w:r w:rsidRPr="00041EB4">
              <w:rPr>
                <w:rFonts w:ascii="Times New Roman" w:hAnsi="Times New Roman" w:cs="Times New Roman"/>
                <w:bdr w:val="none" w:sz="0" w:space="0" w:color="auto" w:frame="1"/>
                <w:shd w:val="clear" w:color="auto" w:fill="FFFFFF"/>
                <w:lang w:val="uk-UA"/>
              </w:rPr>
              <w:lastRenderedPageBreak/>
              <w:t>сім’ям</w:t>
            </w:r>
            <w:r w:rsidRPr="00041EB4">
              <w:rPr>
                <w:rFonts w:ascii="Times New Roman" w:hAnsi="Times New Roman" w:cs="Times New Roman"/>
                <w:bdr w:val="none" w:sz="0" w:space="0" w:color="auto" w:frame="1"/>
                <w:shd w:val="clear" w:color="auto" w:fill="FFFFFF"/>
              </w:rPr>
              <w:t> </w:t>
            </w:r>
            <w:r w:rsidRPr="00041EB4">
              <w:rPr>
                <w:rFonts w:ascii="Times New Roman" w:hAnsi="Times New Roman" w:cs="Times New Roman"/>
                <w:bdr w:val="none" w:sz="0" w:space="0" w:color="auto" w:frame="1"/>
                <w:shd w:val="clear" w:color="auto" w:fill="FFFFFF"/>
                <w:lang w:val="uk-UA"/>
              </w:rPr>
              <w:t xml:space="preserve">загиблих (померлих, полонених, зниклих безвісти) ветеранів війни, Захисників і Захисниць України, які проживають на території Покровської міської територіальної громади, надання їм консультативних послуг за принципом </w:t>
            </w:r>
            <w:proofErr w:type="spellStart"/>
            <w:r w:rsidRPr="00041EB4">
              <w:rPr>
                <w:rFonts w:ascii="Times New Roman" w:hAnsi="Times New Roman" w:cs="Times New Roman"/>
                <w:bdr w:val="none" w:sz="0" w:space="0" w:color="auto" w:frame="1"/>
                <w:shd w:val="clear" w:color="auto" w:fill="FFFFFF"/>
                <w:lang w:val="uk-UA"/>
              </w:rPr>
              <w:t>„єдиного</w:t>
            </w:r>
            <w:proofErr w:type="spellEnd"/>
            <w:r w:rsidRPr="00041EB4">
              <w:rPr>
                <w:rFonts w:ascii="Times New Roman" w:hAnsi="Times New Roman" w:cs="Times New Roman"/>
                <w:bdr w:val="none" w:sz="0" w:space="0" w:color="auto" w:frame="1"/>
                <w:shd w:val="clear" w:color="auto" w:fill="FFFFFF"/>
                <w:lang w:val="uk-UA"/>
              </w:rPr>
              <w:t xml:space="preserve"> </w:t>
            </w:r>
            <w:proofErr w:type="spellStart"/>
            <w:r w:rsidRPr="00041EB4">
              <w:rPr>
                <w:rFonts w:ascii="Times New Roman" w:hAnsi="Times New Roman" w:cs="Times New Roman"/>
                <w:bdr w:val="none" w:sz="0" w:space="0" w:color="auto" w:frame="1"/>
                <w:shd w:val="clear" w:color="auto" w:fill="FFFFFF"/>
                <w:lang w:val="uk-UA"/>
              </w:rPr>
              <w:t>вікна”</w:t>
            </w:r>
            <w:proofErr w:type="spellEnd"/>
            <w:r w:rsidRPr="00041EB4">
              <w:rPr>
                <w:rFonts w:ascii="Times New Roman" w:hAnsi="Times New Roman" w:cs="Times New Roman"/>
                <w:bdr w:val="none" w:sz="0" w:space="0" w:color="auto" w:frame="1"/>
                <w:shd w:val="clear" w:color="auto" w:fill="FFFFFF"/>
                <w:lang w:val="uk-UA"/>
              </w:rPr>
              <w:t>, а також соціальних, психологічних та юридичних послуг</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rPr>
            </w:pPr>
            <w:r w:rsidRPr="00041EB4">
              <w:rPr>
                <w:rFonts w:ascii="Times New Roman" w:eastAsia="Liberation Sans Narrow" w:hAnsi="Times New Roman" w:cs="Times New Roman"/>
                <w:lang w:val="uk-UA"/>
              </w:rPr>
              <w:lastRenderedPageBreak/>
              <w:t xml:space="preserve">Виконавчий комітет ПМР ДО,                  </w:t>
            </w:r>
            <w:r w:rsidRPr="00041EB4">
              <w:rPr>
                <w:rFonts w:ascii="Times New Roman" w:eastAsia="Liberation Sans Narrow;Times Ne" w:hAnsi="Times New Roman" w:cs="Times New Roman"/>
                <w:lang w:val="uk-UA"/>
              </w:rPr>
              <w:t xml:space="preserve">УПСЗН ВК </w:t>
            </w:r>
            <w:r w:rsidRPr="00041EB4">
              <w:rPr>
                <w:rFonts w:ascii="Times New Roman" w:eastAsia="Liberation Sans Narrow;Times Ne" w:hAnsi="Times New Roman" w:cs="Times New Roman"/>
                <w:lang w:val="uk-UA"/>
              </w:rPr>
              <w:lastRenderedPageBreak/>
              <w:t xml:space="preserve">ПМР ДО, інститути громадянського суспільства, </w:t>
            </w:r>
            <w:r w:rsidRPr="00041EB4">
              <w:rPr>
                <w:rFonts w:ascii="Times New Roman" w:eastAsia="Liberation Sans Narrow" w:hAnsi="Times New Roman" w:cs="Times New Roman"/>
                <w:lang w:val="uk-UA"/>
              </w:rPr>
              <w:t>підприємства, установи та організації</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hAnsi="Times New Roman" w:cs="Times New Roman"/>
                <w:lang w:val="uk-UA"/>
              </w:rPr>
              <w:lastRenderedPageBreak/>
              <w:t xml:space="preserve">Забезпечення надання комплексу заходів для вирішення питань додаткової підтримки </w:t>
            </w:r>
            <w:r w:rsidRPr="00041EB4">
              <w:rPr>
                <w:rFonts w:ascii="Times New Roman" w:hAnsi="Times New Roman" w:cs="Times New Roman"/>
                <w:spacing w:val="8"/>
                <w:lang w:val="uk-UA"/>
              </w:rPr>
              <w:lastRenderedPageBreak/>
              <w:t xml:space="preserve">військовослужбовців,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bCs/>
                <w:lang w:val="ru-RU"/>
              </w:rPr>
              <w:lastRenderedPageBreak/>
              <w:t>3.19</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shd w:val="clear" w:color="auto" w:fill="FFFFFF"/>
              <w:jc w:val="both"/>
              <w:rPr>
                <w:rFonts w:ascii="Times New Roman" w:hAnsi="Times New Roman" w:cs="Times New Roman"/>
                <w:bdr w:val="none" w:sz="0" w:space="0" w:color="auto" w:frame="1"/>
                <w:shd w:val="clear" w:color="auto" w:fill="FFFFFF"/>
                <w:lang w:val="uk-UA"/>
              </w:rPr>
            </w:pPr>
            <w:r w:rsidRPr="00041EB4">
              <w:rPr>
                <w:rFonts w:ascii="Times New Roman" w:hAnsi="Times New Roman" w:cs="Times New Roman"/>
                <w:bCs/>
                <w:lang w:val="uk-UA"/>
              </w:rPr>
              <w:t xml:space="preserve">Забезпечення діяльності фахівця із супроводу ветеранів війни та демобілізованих осіб </w:t>
            </w:r>
            <w:r w:rsidRPr="00041EB4">
              <w:rPr>
                <w:rFonts w:ascii="Times New Roman" w:hAnsi="Times New Roman" w:cs="Times New Roman"/>
                <w:shd w:val="clear" w:color="auto" w:fill="FFFFFF"/>
                <w:lang w:val="uk-UA"/>
              </w:rPr>
              <w:t>в системі переходу від військової служби до цивільного життя</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eastAsia="Liberation Sans Narrow" w:hAnsi="Times New Roman" w:cs="Times New Roman"/>
                <w:lang w:val="uk-UA"/>
              </w:rPr>
            </w:pPr>
            <w:r w:rsidRPr="00041EB4">
              <w:rPr>
                <w:rFonts w:ascii="Times New Roman" w:hAnsi="Times New Roman" w:cs="Times New Roman"/>
                <w:bCs/>
                <w:lang w:val="uk-UA"/>
              </w:rPr>
              <w:t>ЦСС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Надання комплексної інформаційної, юридичної, психологічної та соціальної підтримки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47708F" w:rsidTr="00041EB4">
        <w:tc>
          <w:tcPr>
            <w:tcW w:w="15259" w:type="dxa"/>
            <w:gridSpan w:val="4"/>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eastAsia="Liberation Sans Narrow" w:hAnsi="Times New Roman" w:cs="Times New Roman"/>
                <w:b/>
                <w:bCs/>
                <w:lang w:val="uk-UA"/>
              </w:rPr>
              <w:t>4.  ЗАБЕЗПЕЧЕННЯ ЖИТЛОВИХ ПРАВ</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4.1</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shd w:val="clear" w:color="auto" w:fill="FFFFFF"/>
              <w:jc w:val="both"/>
              <w:rPr>
                <w:rFonts w:ascii="Times New Roman" w:eastAsia="Times New Roman" w:hAnsi="Times New Roman" w:cs="Times New Roman"/>
                <w:bdr w:val="none" w:sz="0" w:space="0" w:color="auto" w:frame="1"/>
                <w:lang w:val="uk-UA" w:eastAsia="ru-RU"/>
              </w:rPr>
            </w:pPr>
            <w:r w:rsidRPr="00041EB4">
              <w:rPr>
                <w:rFonts w:ascii="Times New Roman" w:eastAsia="Times New Roman" w:hAnsi="Times New Roman" w:cs="Times New Roman"/>
                <w:bdr w:val="none" w:sz="0" w:space="0" w:color="auto" w:frame="1"/>
                <w:lang w:val="uk-UA" w:eastAsia="ru-RU"/>
              </w:rPr>
              <w:t xml:space="preserve">Забезпечення житлом </w:t>
            </w:r>
            <w:r w:rsidRPr="00041EB4">
              <w:rPr>
                <w:rFonts w:ascii="Times New Roman" w:hAnsi="Times New Roman" w:cs="Times New Roman"/>
                <w:spacing w:val="8"/>
                <w:lang w:val="uk-UA"/>
              </w:rPr>
              <w:t xml:space="preserve">військовослужбовців, </w:t>
            </w:r>
            <w:r w:rsidRPr="00041EB4">
              <w:rPr>
                <w:rFonts w:ascii="Times New Roman" w:hAnsi="Times New Roman" w:cs="Times New Roman"/>
                <w:lang w:val="uk-UA"/>
              </w:rPr>
              <w:t xml:space="preserve">ветеранів війни, Захисників та Захисниць України, членів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ветеранів війни та Захисників і Захисниць України</w:t>
            </w:r>
            <w:r w:rsidRPr="00041EB4">
              <w:rPr>
                <w:rFonts w:ascii="Times New Roman" w:eastAsia="Times New Roman" w:hAnsi="Times New Roman" w:cs="Times New Roman"/>
                <w:bdr w:val="none" w:sz="0" w:space="0" w:color="auto" w:frame="1"/>
                <w:lang w:val="uk-UA" w:eastAsia="ru-RU"/>
              </w:rPr>
              <w:t xml:space="preserve"> </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rPr>
            </w:pPr>
            <w:r w:rsidRPr="00041EB4">
              <w:rPr>
                <w:rFonts w:ascii="Times New Roman" w:hAnsi="Times New Roman" w:cs="Times New Roman"/>
                <w:lang w:val="uk-UA"/>
              </w:rPr>
              <w:t>ВОРЖ ВК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Поліпшення житлових умов в</w:t>
            </w:r>
            <w:r w:rsidRPr="00041EB4">
              <w:rPr>
                <w:rFonts w:ascii="Times New Roman" w:hAnsi="Times New Roman" w:cs="Times New Roman"/>
                <w:spacing w:val="8"/>
                <w:lang w:val="uk-UA"/>
              </w:rPr>
              <w:t xml:space="preserve">ійськовослужбовців,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4.2</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shd w:val="clear" w:color="auto" w:fill="FFFFFF"/>
              <w:jc w:val="both"/>
              <w:rPr>
                <w:rFonts w:ascii="Times New Roman" w:eastAsia="Times New Roman" w:hAnsi="Times New Roman" w:cs="Times New Roman"/>
                <w:highlight w:val="yellow"/>
                <w:bdr w:val="none" w:sz="0" w:space="0" w:color="auto" w:frame="1"/>
                <w:lang w:val="uk-UA" w:eastAsia="ru-RU"/>
              </w:rPr>
            </w:pPr>
            <w:r w:rsidRPr="00041EB4">
              <w:rPr>
                <w:rFonts w:ascii="Times New Roman" w:eastAsia="Times New Roman" w:hAnsi="Times New Roman" w:cs="Times New Roman"/>
                <w:bdr w:val="none" w:sz="0" w:space="0" w:color="auto" w:frame="1"/>
                <w:lang w:val="uk-UA" w:eastAsia="ru-RU"/>
              </w:rPr>
              <w:t xml:space="preserve">Здійснення переобладнання житла для осіб з інвалідністю внаслідок війни (приведення під’їздів, сходових площадок житлових будинків) у відповідність до вимог щодо </w:t>
            </w:r>
            <w:proofErr w:type="spellStart"/>
            <w:r w:rsidRPr="00041EB4">
              <w:rPr>
                <w:rFonts w:ascii="Times New Roman" w:eastAsia="Times New Roman" w:hAnsi="Times New Roman" w:cs="Times New Roman"/>
                <w:bdr w:val="none" w:sz="0" w:space="0" w:color="auto" w:frame="1"/>
                <w:lang w:val="uk-UA" w:eastAsia="ru-RU"/>
              </w:rPr>
              <w:t>безбар’єрності</w:t>
            </w:r>
            <w:proofErr w:type="spellEnd"/>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rPr>
            </w:pPr>
            <w:r w:rsidRPr="00041EB4">
              <w:rPr>
                <w:rFonts w:ascii="Times New Roman" w:hAnsi="Times New Roman" w:cs="Times New Roman"/>
                <w:lang w:val="uk-UA"/>
              </w:rPr>
              <w:t>УЖКГБ ВК ПМР ДО, УПСЗН ВК ПМР ДО, ВАІДБК ВК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Поліпшення житлових умов в</w:t>
            </w:r>
            <w:r w:rsidRPr="00041EB4">
              <w:rPr>
                <w:rFonts w:ascii="Times New Roman" w:hAnsi="Times New Roman" w:cs="Times New Roman"/>
                <w:spacing w:val="8"/>
                <w:lang w:val="uk-UA"/>
              </w:rPr>
              <w:t xml:space="preserve">ійськовослужбовців,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p w:rsidR="00041EB4" w:rsidRPr="0047708F" w:rsidRDefault="00041EB4" w:rsidP="0047708F">
            <w:pPr>
              <w:widowControl w:val="0"/>
              <w:ind w:left="1" w:hanging="3"/>
              <w:rPr>
                <w:rFonts w:ascii="Times New Roman" w:eastAsia="Liberation Sans Narrow" w:hAnsi="Times New Roman" w:cs="Times New Roman"/>
                <w:color w:val="002060"/>
                <w:lang w:val="uk-UA"/>
              </w:rPr>
            </w:pPr>
          </w:p>
          <w:p w:rsidR="00041EB4" w:rsidRPr="0047708F" w:rsidRDefault="00041EB4" w:rsidP="0047708F">
            <w:pPr>
              <w:widowControl w:val="0"/>
              <w:ind w:left="1" w:hanging="3"/>
              <w:rPr>
                <w:rFonts w:ascii="Times New Roman" w:eastAsia="Liberation Sans Narrow" w:hAnsi="Times New Roman" w:cs="Times New Roman"/>
                <w:color w:val="002060"/>
                <w:lang w:val="uk-UA"/>
              </w:rPr>
            </w:pPr>
          </w:p>
          <w:p w:rsidR="00041EB4" w:rsidRPr="0047708F" w:rsidRDefault="00041EB4" w:rsidP="0047708F">
            <w:pPr>
              <w:widowControl w:val="0"/>
              <w:ind w:left="1" w:hanging="3"/>
              <w:rPr>
                <w:rFonts w:ascii="Times New Roman" w:eastAsia="Liberation Sans Narrow" w:hAnsi="Times New Roman" w:cs="Times New Roman"/>
                <w:color w:val="002060"/>
                <w:lang w:val="uk-UA"/>
              </w:rPr>
            </w:pPr>
          </w:p>
          <w:p w:rsidR="00041EB4" w:rsidRPr="0047708F" w:rsidRDefault="00041EB4" w:rsidP="0047708F">
            <w:pPr>
              <w:widowControl w:val="0"/>
              <w:ind w:left="1" w:hanging="3"/>
              <w:rPr>
                <w:rFonts w:ascii="Times New Roman" w:eastAsia="Liberation Sans Narrow" w:hAnsi="Times New Roman" w:cs="Times New Roman"/>
                <w:color w:val="002060"/>
                <w:lang w:val="uk-UA"/>
              </w:rPr>
            </w:pPr>
          </w:p>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4.3</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shd w:val="clear" w:color="auto" w:fill="FFFFFF"/>
              <w:jc w:val="both"/>
              <w:rPr>
                <w:rFonts w:ascii="Times New Roman" w:eastAsia="Times New Roman" w:hAnsi="Times New Roman" w:cs="Times New Roman"/>
                <w:bdr w:val="none" w:sz="0" w:space="0" w:color="auto" w:frame="1"/>
                <w:lang w:val="uk-UA" w:eastAsia="ru-RU"/>
              </w:rPr>
            </w:pPr>
            <w:r w:rsidRPr="00041EB4">
              <w:rPr>
                <w:rFonts w:ascii="Times New Roman" w:eastAsia="Times New Roman" w:hAnsi="Times New Roman" w:cs="Times New Roman"/>
                <w:bdr w:val="none" w:sz="0" w:space="0" w:color="auto" w:frame="1"/>
                <w:lang w:val="uk-UA" w:eastAsia="ru-RU"/>
              </w:rPr>
              <w:t xml:space="preserve">Забезпечення виплати грошової компенсації за належні для отримання жилі приміщення </w:t>
            </w:r>
            <w:r w:rsidRPr="00041EB4">
              <w:rPr>
                <w:rFonts w:ascii="Times New Roman" w:eastAsia="Times New Roman" w:hAnsi="Times New Roman" w:cs="Times New Roman"/>
                <w:lang w:val="uk-UA" w:eastAsia="ru-RU"/>
              </w:rPr>
              <w:t>  захисникам України, які визнані особами з інвалідністю внаслідок війни I-II групи;  захисникам України з числа внутрішньо переміщених осіб, які визнані особами з інвалідністю внаслідок війни ІІІ групи або учасниками бойових дій;  особам з інвалідністю I-II групи з числа учасників бойових дій на території інших держав; сім’ям загиблих захисників України; сім’ям загиблих учасників бойових дій на території інших держав</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rPr>
            </w:pPr>
            <w:r w:rsidRPr="00041EB4">
              <w:rPr>
                <w:rFonts w:ascii="Times New Roman" w:hAnsi="Times New Roman" w:cs="Times New Roman"/>
                <w:lang w:val="uk-UA"/>
              </w:rPr>
              <w:t>УПСЗН ВК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Поліпшення житлових умов в</w:t>
            </w:r>
            <w:r w:rsidRPr="00041EB4">
              <w:rPr>
                <w:rFonts w:ascii="Times New Roman" w:hAnsi="Times New Roman" w:cs="Times New Roman"/>
                <w:spacing w:val="8"/>
                <w:lang w:val="uk-UA"/>
              </w:rPr>
              <w:t xml:space="preserve">ійськовослужбовців,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4.4</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shd w:val="clear" w:color="auto" w:fill="FFFFFF"/>
              <w:jc w:val="both"/>
              <w:rPr>
                <w:rFonts w:ascii="Times New Roman" w:eastAsia="Times New Roman" w:hAnsi="Times New Roman" w:cs="Times New Roman"/>
                <w:bdr w:val="none" w:sz="0" w:space="0" w:color="auto" w:frame="1"/>
                <w:lang w:val="uk-UA" w:eastAsia="ru-RU"/>
              </w:rPr>
            </w:pPr>
            <w:r w:rsidRPr="00041EB4">
              <w:rPr>
                <w:rFonts w:ascii="Times New Roman" w:hAnsi="Times New Roman" w:cs="Times New Roman"/>
                <w:bCs/>
                <w:lang w:val="uk-UA"/>
              </w:rPr>
              <w:t xml:space="preserve">Проведення  </w:t>
            </w:r>
            <w:r w:rsidRPr="00041EB4">
              <w:rPr>
                <w:rFonts w:ascii="Times New Roman" w:hAnsi="Times New Roman" w:cs="Times New Roman"/>
                <w:bCs/>
                <w:shd w:val="clear" w:color="auto" w:fill="FFFFFF"/>
                <w:lang w:val="uk-UA"/>
              </w:rPr>
              <w:t xml:space="preserve"> безоплатного капітального ремонту власних житлових будинків і квартир деяких категорій осіб у  відповідності до постанови Кабінету Міністрів України від 20.05. 2009 року № 565 «Про  затвердження Порядку </w:t>
            </w:r>
            <w:r w:rsidRPr="00041EB4">
              <w:rPr>
                <w:rFonts w:ascii="Times New Roman" w:hAnsi="Times New Roman" w:cs="Times New Roman"/>
                <w:bCs/>
                <w:shd w:val="clear" w:color="auto" w:fill="FFFFFF"/>
                <w:lang w:val="uk-UA"/>
              </w:rPr>
              <w:lastRenderedPageBreak/>
              <w:t>проведення безоплатного капітального ремонту власних житлових будинків і квартир осіб, що мають право на таку пільгу, а також першочерговий поточний ремонт житлових будинків і квартир осіб, які мають на це право»</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rPr>
            </w:pP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bCs/>
                <w:lang w:val="uk-UA"/>
              </w:rPr>
              <w:t>Поліпшення житлових умов деяких категорій осіб</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lastRenderedPageBreak/>
              <w:t>4.5</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shd w:val="clear" w:color="auto" w:fill="FFFFFF"/>
              <w:jc w:val="both"/>
              <w:rPr>
                <w:rFonts w:ascii="Times New Roman" w:eastAsia="Times New Roman" w:hAnsi="Times New Roman" w:cs="Times New Roman"/>
                <w:bdr w:val="none" w:sz="0" w:space="0" w:color="auto" w:frame="1"/>
                <w:lang w:val="uk-UA" w:eastAsia="ru-RU"/>
              </w:rPr>
            </w:pPr>
            <w:r w:rsidRPr="00041EB4">
              <w:rPr>
                <w:rFonts w:ascii="Times New Roman" w:hAnsi="Times New Roman" w:cs="Times New Roman"/>
                <w:shd w:val="clear" w:color="auto" w:fill="FFFFFF"/>
                <w:lang w:val="uk-UA"/>
              </w:rPr>
              <w:t>Забезпечення виплати грошової компенсації за найм (оренду) житлових приміщень особам, які захищали незалежність, суверенітет та територіальну цілісність України у  відповідності до постанови Кабінету Міністрів України від 07.03. 2025 року № 252 «Деякі питання виплати грошової компенсації особам, які захищали незалежність, суверенітет та територіальну цілісність України, за найм (оренду) ними житлових приміщень»</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rPr>
            </w:pPr>
            <w:r w:rsidRPr="00041EB4">
              <w:rPr>
                <w:rFonts w:ascii="Times New Roman" w:hAnsi="Times New Roman" w:cs="Times New Roman"/>
                <w:bCs/>
                <w:lang w:val="uk-UA"/>
              </w:rPr>
              <w:t xml:space="preserve">ЦСС ПМР ДО, </w:t>
            </w:r>
            <w:r w:rsidRPr="00041EB4">
              <w:rPr>
                <w:rFonts w:ascii="Times New Roman" w:hAnsi="Times New Roman" w:cs="Times New Roman"/>
                <w:lang w:val="uk-UA"/>
              </w:rPr>
              <w:t>УПСЗН ВК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proofErr w:type="spellStart"/>
            <w:r w:rsidRPr="00041EB4">
              <w:rPr>
                <w:rFonts w:ascii="Times New Roman" w:hAnsi="Times New Roman" w:cs="Times New Roman"/>
                <w:shd w:val="clear" w:color="auto" w:fill="FFFFFF"/>
                <w:lang w:val="ru-RU"/>
              </w:rPr>
              <w:t>Створення</w:t>
            </w:r>
            <w:proofErr w:type="spellEnd"/>
            <w:r w:rsidRPr="00041EB4">
              <w:rPr>
                <w:rFonts w:ascii="Times New Roman" w:hAnsi="Times New Roman" w:cs="Times New Roman"/>
                <w:shd w:val="clear" w:color="auto" w:fill="FFFFFF"/>
                <w:lang w:val="ru-RU"/>
              </w:rPr>
              <w:t xml:space="preserve">  </w:t>
            </w:r>
            <w:proofErr w:type="spellStart"/>
            <w:r w:rsidRPr="00041EB4">
              <w:rPr>
                <w:rFonts w:ascii="Times New Roman" w:hAnsi="Times New Roman" w:cs="Times New Roman"/>
                <w:shd w:val="clear" w:color="auto" w:fill="FFFFFF"/>
                <w:lang w:val="ru-RU"/>
              </w:rPr>
              <w:t>належних</w:t>
            </w:r>
            <w:proofErr w:type="spellEnd"/>
            <w:r w:rsidRPr="00041EB4">
              <w:rPr>
                <w:rFonts w:ascii="Times New Roman" w:hAnsi="Times New Roman" w:cs="Times New Roman"/>
                <w:shd w:val="clear" w:color="auto" w:fill="FFFFFF"/>
                <w:lang w:val="ru-RU"/>
              </w:rPr>
              <w:t xml:space="preserve"> </w:t>
            </w:r>
            <w:proofErr w:type="spellStart"/>
            <w:r w:rsidRPr="00041EB4">
              <w:rPr>
                <w:rFonts w:ascii="Times New Roman" w:hAnsi="Times New Roman" w:cs="Times New Roman"/>
                <w:shd w:val="clear" w:color="auto" w:fill="FFFFFF"/>
                <w:lang w:val="ru-RU"/>
              </w:rPr>
              <w:t>житлових</w:t>
            </w:r>
            <w:proofErr w:type="spellEnd"/>
            <w:r w:rsidRPr="00041EB4">
              <w:rPr>
                <w:rFonts w:ascii="Times New Roman" w:hAnsi="Times New Roman" w:cs="Times New Roman"/>
                <w:shd w:val="clear" w:color="auto" w:fill="FFFFFF"/>
                <w:lang w:val="ru-RU"/>
              </w:rPr>
              <w:t xml:space="preserve"> умов для </w:t>
            </w:r>
            <w:proofErr w:type="spellStart"/>
            <w:r w:rsidRPr="00041EB4">
              <w:rPr>
                <w:rFonts w:ascii="Times New Roman" w:hAnsi="Times New Roman" w:cs="Times New Roman"/>
                <w:shd w:val="clear" w:color="auto" w:fill="FFFFFF"/>
                <w:lang w:val="ru-RU"/>
              </w:rPr>
              <w:t>адаптації</w:t>
            </w:r>
            <w:proofErr w:type="spellEnd"/>
            <w:r w:rsidRPr="00041EB4">
              <w:rPr>
                <w:rFonts w:ascii="Times New Roman" w:hAnsi="Times New Roman" w:cs="Times New Roman"/>
                <w:shd w:val="clear" w:color="auto" w:fill="FFFFFF"/>
                <w:lang w:val="ru-RU"/>
              </w:rPr>
              <w:t xml:space="preserve"> та </w:t>
            </w:r>
            <w:proofErr w:type="spellStart"/>
            <w:r w:rsidRPr="00041EB4">
              <w:rPr>
                <w:rFonts w:ascii="Times New Roman" w:hAnsi="Times New Roman" w:cs="Times New Roman"/>
                <w:shd w:val="clear" w:color="auto" w:fill="FFFFFF"/>
                <w:lang w:val="ru-RU"/>
              </w:rPr>
              <w:t>інтеграції</w:t>
            </w:r>
            <w:proofErr w:type="spellEnd"/>
            <w:r w:rsidRPr="00041EB4">
              <w:rPr>
                <w:rFonts w:ascii="Times New Roman" w:hAnsi="Times New Roman" w:cs="Times New Roman"/>
                <w:shd w:val="clear" w:color="auto" w:fill="FFFFFF"/>
                <w:lang w:val="ru-RU"/>
              </w:rPr>
              <w:t xml:space="preserve"> у </w:t>
            </w:r>
            <w:proofErr w:type="spellStart"/>
            <w:r w:rsidRPr="00041EB4">
              <w:rPr>
                <w:rFonts w:ascii="Times New Roman" w:hAnsi="Times New Roman" w:cs="Times New Roman"/>
                <w:shd w:val="clear" w:color="auto" w:fill="FFFFFF"/>
                <w:lang w:val="ru-RU"/>
              </w:rPr>
              <w:t>циві</w:t>
            </w:r>
            <w:proofErr w:type="gramStart"/>
            <w:r w:rsidRPr="00041EB4">
              <w:rPr>
                <w:rFonts w:ascii="Times New Roman" w:hAnsi="Times New Roman" w:cs="Times New Roman"/>
                <w:shd w:val="clear" w:color="auto" w:fill="FFFFFF"/>
                <w:lang w:val="ru-RU"/>
              </w:rPr>
              <w:t>льне</w:t>
            </w:r>
            <w:proofErr w:type="spellEnd"/>
            <w:proofErr w:type="gramEnd"/>
            <w:r w:rsidRPr="00041EB4">
              <w:rPr>
                <w:rFonts w:ascii="Times New Roman" w:hAnsi="Times New Roman" w:cs="Times New Roman"/>
                <w:shd w:val="clear" w:color="auto" w:fill="FFFFFF"/>
                <w:lang w:val="ru-RU"/>
              </w:rPr>
              <w:t xml:space="preserve"> </w:t>
            </w:r>
            <w:proofErr w:type="spellStart"/>
            <w:r w:rsidRPr="00041EB4">
              <w:rPr>
                <w:rFonts w:ascii="Times New Roman" w:hAnsi="Times New Roman" w:cs="Times New Roman"/>
                <w:shd w:val="clear" w:color="auto" w:fill="FFFFFF"/>
                <w:lang w:val="ru-RU"/>
              </w:rPr>
              <w:t>життя</w:t>
            </w:r>
            <w:proofErr w:type="spellEnd"/>
            <w:r w:rsidRPr="00041EB4">
              <w:rPr>
                <w:rFonts w:ascii="Times New Roman" w:hAnsi="Times New Roman" w:cs="Times New Roman"/>
                <w:shd w:val="clear" w:color="auto" w:fill="FFFFFF"/>
              </w:rPr>
              <w:t> </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4.6</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shd w:val="clear" w:color="auto" w:fill="FFFFFF"/>
              <w:jc w:val="both"/>
              <w:rPr>
                <w:rFonts w:ascii="Times New Roman" w:eastAsia="Times New Roman" w:hAnsi="Times New Roman" w:cs="Times New Roman"/>
                <w:bdr w:val="none" w:sz="0" w:space="0" w:color="auto" w:frame="1"/>
                <w:lang w:val="uk-UA" w:eastAsia="ru-RU"/>
              </w:rPr>
            </w:pPr>
            <w:r w:rsidRPr="00041EB4">
              <w:rPr>
                <w:rFonts w:ascii="Times New Roman" w:hAnsi="Times New Roman" w:cs="Times New Roman"/>
                <w:shd w:val="clear" w:color="auto" w:fill="FFFFFF"/>
                <w:lang w:val="uk-UA"/>
              </w:rPr>
              <w:t>Надання ветеранам війни, сім’ям загиблих (померлих) ветеранів війни,  загиблих (померлих) Захисників і Захисниць України зареєстрованим у Покровській міській територіальній громаді, які не мають власного житла або потребують його покращення (житло менше норми)    компенсації (виплати) розміру річної відсоткової ставки за іпотечними кредитами відповідно до державної програми пільгового іпотечного кредитування «</w:t>
            </w:r>
            <w:proofErr w:type="spellStart"/>
            <w:r w:rsidRPr="00041EB4">
              <w:rPr>
                <w:rFonts w:ascii="Times New Roman" w:hAnsi="Times New Roman" w:cs="Times New Roman"/>
                <w:shd w:val="clear" w:color="auto" w:fill="FFFFFF"/>
                <w:lang w:val="uk-UA"/>
              </w:rPr>
              <w:t>єОселя</w:t>
            </w:r>
            <w:proofErr w:type="spellEnd"/>
            <w:r w:rsidRPr="00041EB4">
              <w:rPr>
                <w:rFonts w:ascii="Times New Roman" w:hAnsi="Times New Roman" w:cs="Times New Roman"/>
                <w:shd w:val="clear" w:color="auto" w:fill="FFFFFF"/>
                <w:lang w:val="uk-UA"/>
              </w:rPr>
              <w:t xml:space="preserve">» </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rPr>
            </w:pPr>
            <w:r w:rsidRPr="00041EB4">
              <w:rPr>
                <w:rFonts w:ascii="Times New Roman" w:eastAsia="Liberation Sans Narrow" w:hAnsi="Times New Roman" w:cs="Times New Roman"/>
                <w:lang w:val="uk-UA"/>
              </w:rPr>
              <w:t>Виконавчий комітет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proofErr w:type="spellStart"/>
            <w:r w:rsidRPr="00041EB4">
              <w:rPr>
                <w:rFonts w:ascii="Times New Roman" w:hAnsi="Times New Roman" w:cs="Times New Roman"/>
                <w:shd w:val="clear" w:color="auto" w:fill="FFFFFF"/>
                <w:lang w:val="ru-RU"/>
              </w:rPr>
              <w:t>Створення</w:t>
            </w:r>
            <w:proofErr w:type="spellEnd"/>
            <w:r w:rsidRPr="00041EB4">
              <w:rPr>
                <w:rFonts w:ascii="Times New Roman" w:hAnsi="Times New Roman" w:cs="Times New Roman"/>
                <w:shd w:val="clear" w:color="auto" w:fill="FFFFFF"/>
                <w:lang w:val="ru-RU"/>
              </w:rPr>
              <w:t xml:space="preserve">  </w:t>
            </w:r>
            <w:proofErr w:type="spellStart"/>
            <w:r w:rsidRPr="00041EB4">
              <w:rPr>
                <w:rFonts w:ascii="Times New Roman" w:hAnsi="Times New Roman" w:cs="Times New Roman"/>
                <w:shd w:val="clear" w:color="auto" w:fill="FFFFFF"/>
                <w:lang w:val="ru-RU"/>
              </w:rPr>
              <w:t>належних</w:t>
            </w:r>
            <w:proofErr w:type="spellEnd"/>
            <w:r w:rsidRPr="00041EB4">
              <w:rPr>
                <w:rFonts w:ascii="Times New Roman" w:hAnsi="Times New Roman" w:cs="Times New Roman"/>
                <w:shd w:val="clear" w:color="auto" w:fill="FFFFFF"/>
                <w:lang w:val="ru-RU"/>
              </w:rPr>
              <w:t xml:space="preserve"> </w:t>
            </w:r>
            <w:proofErr w:type="spellStart"/>
            <w:r w:rsidRPr="00041EB4">
              <w:rPr>
                <w:rFonts w:ascii="Times New Roman" w:hAnsi="Times New Roman" w:cs="Times New Roman"/>
                <w:shd w:val="clear" w:color="auto" w:fill="FFFFFF"/>
                <w:lang w:val="ru-RU"/>
              </w:rPr>
              <w:t>житлових</w:t>
            </w:r>
            <w:proofErr w:type="spellEnd"/>
            <w:r w:rsidRPr="00041EB4">
              <w:rPr>
                <w:rFonts w:ascii="Times New Roman" w:hAnsi="Times New Roman" w:cs="Times New Roman"/>
                <w:shd w:val="clear" w:color="auto" w:fill="FFFFFF"/>
                <w:lang w:val="ru-RU"/>
              </w:rPr>
              <w:t xml:space="preserve"> умов для </w:t>
            </w:r>
            <w:proofErr w:type="spellStart"/>
            <w:r w:rsidRPr="00041EB4">
              <w:rPr>
                <w:rFonts w:ascii="Times New Roman" w:hAnsi="Times New Roman" w:cs="Times New Roman"/>
                <w:shd w:val="clear" w:color="auto" w:fill="FFFFFF"/>
                <w:lang w:val="ru-RU"/>
              </w:rPr>
              <w:t>адаптації</w:t>
            </w:r>
            <w:proofErr w:type="spellEnd"/>
            <w:r w:rsidRPr="00041EB4">
              <w:rPr>
                <w:rFonts w:ascii="Times New Roman" w:hAnsi="Times New Roman" w:cs="Times New Roman"/>
                <w:shd w:val="clear" w:color="auto" w:fill="FFFFFF"/>
                <w:lang w:val="ru-RU"/>
              </w:rPr>
              <w:t xml:space="preserve"> та </w:t>
            </w:r>
            <w:proofErr w:type="spellStart"/>
            <w:r w:rsidRPr="00041EB4">
              <w:rPr>
                <w:rFonts w:ascii="Times New Roman" w:hAnsi="Times New Roman" w:cs="Times New Roman"/>
                <w:shd w:val="clear" w:color="auto" w:fill="FFFFFF"/>
                <w:lang w:val="ru-RU"/>
              </w:rPr>
              <w:t>інтеграції</w:t>
            </w:r>
            <w:proofErr w:type="spellEnd"/>
            <w:r w:rsidRPr="00041EB4">
              <w:rPr>
                <w:rFonts w:ascii="Times New Roman" w:hAnsi="Times New Roman" w:cs="Times New Roman"/>
                <w:shd w:val="clear" w:color="auto" w:fill="FFFFFF"/>
                <w:lang w:val="ru-RU"/>
              </w:rPr>
              <w:t xml:space="preserve"> у </w:t>
            </w:r>
            <w:proofErr w:type="spellStart"/>
            <w:r w:rsidRPr="00041EB4">
              <w:rPr>
                <w:rFonts w:ascii="Times New Roman" w:hAnsi="Times New Roman" w:cs="Times New Roman"/>
                <w:shd w:val="clear" w:color="auto" w:fill="FFFFFF"/>
                <w:lang w:val="ru-RU"/>
              </w:rPr>
              <w:t>циві</w:t>
            </w:r>
            <w:proofErr w:type="gramStart"/>
            <w:r w:rsidRPr="00041EB4">
              <w:rPr>
                <w:rFonts w:ascii="Times New Roman" w:hAnsi="Times New Roman" w:cs="Times New Roman"/>
                <w:shd w:val="clear" w:color="auto" w:fill="FFFFFF"/>
                <w:lang w:val="ru-RU"/>
              </w:rPr>
              <w:t>льне</w:t>
            </w:r>
            <w:proofErr w:type="spellEnd"/>
            <w:proofErr w:type="gramEnd"/>
            <w:r w:rsidRPr="00041EB4">
              <w:rPr>
                <w:rFonts w:ascii="Times New Roman" w:hAnsi="Times New Roman" w:cs="Times New Roman"/>
                <w:shd w:val="clear" w:color="auto" w:fill="FFFFFF"/>
                <w:lang w:val="ru-RU"/>
              </w:rPr>
              <w:t xml:space="preserve"> </w:t>
            </w:r>
            <w:proofErr w:type="spellStart"/>
            <w:r w:rsidRPr="00041EB4">
              <w:rPr>
                <w:rFonts w:ascii="Times New Roman" w:hAnsi="Times New Roman" w:cs="Times New Roman"/>
                <w:shd w:val="clear" w:color="auto" w:fill="FFFFFF"/>
                <w:lang w:val="ru-RU"/>
              </w:rPr>
              <w:t>життя</w:t>
            </w:r>
            <w:proofErr w:type="spellEnd"/>
            <w:r w:rsidRPr="00041EB4">
              <w:rPr>
                <w:rFonts w:ascii="Times New Roman" w:hAnsi="Times New Roman" w:cs="Times New Roman"/>
                <w:shd w:val="clear" w:color="auto" w:fill="FFFFFF"/>
              </w:rPr>
              <w:t> </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47708F" w:rsidTr="00041EB4">
        <w:tc>
          <w:tcPr>
            <w:tcW w:w="15259" w:type="dxa"/>
            <w:gridSpan w:val="4"/>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shd w:val="clear" w:color="auto" w:fill="FFFFFF"/>
                <w:lang w:val="ru-RU"/>
              </w:rPr>
            </w:pPr>
            <w:r w:rsidRPr="00041EB4">
              <w:rPr>
                <w:rFonts w:ascii="Times New Roman" w:hAnsi="Times New Roman" w:cs="Times New Roman"/>
                <w:b/>
                <w:bCs/>
                <w:lang w:val="uk-UA"/>
              </w:rPr>
              <w:t>5.  ПІДТРИМКА ТА СТИМУЛЮВАННЯ ЗАЙНЯТОСТІ</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5.1</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shd w:val="clear" w:color="auto" w:fill="FFFFFF"/>
              <w:jc w:val="both"/>
              <w:rPr>
                <w:rFonts w:ascii="Times New Roman" w:eastAsia="Times New Roman" w:hAnsi="Times New Roman" w:cs="Times New Roman"/>
                <w:bdr w:val="none" w:sz="0" w:space="0" w:color="auto" w:frame="1"/>
                <w:lang w:val="uk-UA" w:eastAsia="ru-RU"/>
              </w:rPr>
            </w:pPr>
            <w:r w:rsidRPr="00041EB4">
              <w:rPr>
                <w:rFonts w:ascii="Times New Roman" w:eastAsia="Calibri" w:hAnsi="Times New Roman" w:cs="Times New Roman"/>
                <w:noProof/>
                <w:lang w:val="uk-UA"/>
              </w:rPr>
              <w:t xml:space="preserve">Здійснення заходів із професійної адаптації </w:t>
            </w:r>
            <w:r w:rsidRPr="00041EB4">
              <w:rPr>
                <w:rFonts w:ascii="Times New Roman" w:hAnsi="Times New Roman" w:cs="Times New Roman"/>
                <w:shd w:val="clear" w:color="auto" w:fill="FFFFFF"/>
                <w:lang w:val="uk-UA"/>
              </w:rPr>
              <w:t xml:space="preserve">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 </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rPr>
            </w:pPr>
            <w:r w:rsidRPr="00041EB4">
              <w:rPr>
                <w:rFonts w:ascii="Times New Roman" w:hAnsi="Times New Roman" w:cs="Times New Roman"/>
                <w:lang w:val="uk-UA"/>
              </w:rPr>
              <w:t>УПСЗН ВК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Підвищення конкурентоспроможності на ринку праці, прискорення працевлаштування</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5.2</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shd w:val="clear" w:color="auto" w:fill="FFFFFF"/>
              <w:jc w:val="both"/>
              <w:rPr>
                <w:rFonts w:ascii="Times New Roman" w:eastAsia="Times New Roman" w:hAnsi="Times New Roman" w:cs="Times New Roman"/>
                <w:bdr w:val="none" w:sz="0" w:space="0" w:color="auto" w:frame="1"/>
                <w:lang w:val="uk-UA" w:eastAsia="ru-RU"/>
              </w:rPr>
            </w:pPr>
            <w:r w:rsidRPr="00041EB4">
              <w:rPr>
                <w:rFonts w:ascii="Times New Roman" w:hAnsi="Times New Roman" w:cs="Times New Roman"/>
                <w:lang w:val="uk-UA"/>
              </w:rPr>
              <w:t>Забезпечення професійного навчання, перенавчання, підвищення кваліфікації в центрах професійно-технічної освіти Державної служби зайнятості учасників бойових дій та осіб з інвалідністю внаслідок війни</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eastAsia="uk-UA"/>
              </w:rPr>
            </w:pPr>
            <w:r w:rsidRPr="00041EB4">
              <w:rPr>
                <w:rFonts w:ascii="Times New Roman" w:hAnsi="Times New Roman" w:cs="Times New Roman"/>
                <w:lang w:val="uk-UA" w:eastAsia="uk-UA"/>
              </w:rPr>
              <w:t>ПУНФДОЦЗ (за згодою)</w:t>
            </w:r>
          </w:p>
          <w:p w:rsidR="00041EB4" w:rsidRPr="00041EB4" w:rsidRDefault="00041EB4" w:rsidP="0047708F">
            <w:pPr>
              <w:widowControl w:val="0"/>
              <w:tabs>
                <w:tab w:val="left" w:pos="-135"/>
              </w:tabs>
              <w:ind w:left="-135" w:right="-82"/>
              <w:jc w:val="center"/>
              <w:rPr>
                <w:rFonts w:ascii="Times New Roman" w:hAnsi="Times New Roman" w:cs="Times New Roman"/>
                <w:lang w:val="uk-UA"/>
              </w:rPr>
            </w:pP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Підвищення конкурентоспроможності на ринку праці , прискорення працевлаштування</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5.3</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shd w:val="clear" w:color="auto" w:fill="FFFFFF"/>
              <w:jc w:val="both"/>
              <w:rPr>
                <w:rFonts w:ascii="Times New Roman" w:eastAsia="Times New Roman" w:hAnsi="Times New Roman" w:cs="Times New Roman"/>
                <w:bdr w:val="none" w:sz="0" w:space="0" w:color="auto" w:frame="1"/>
                <w:lang w:val="ru-RU" w:eastAsia="ru-RU"/>
              </w:rPr>
            </w:pPr>
            <w:proofErr w:type="spellStart"/>
            <w:r w:rsidRPr="00041EB4">
              <w:rPr>
                <w:rFonts w:ascii="Times New Roman" w:hAnsi="Times New Roman" w:cs="Times New Roman"/>
                <w:lang w:val="ru-RU"/>
              </w:rPr>
              <w:t>Сприяння</w:t>
            </w:r>
            <w:proofErr w:type="spellEnd"/>
            <w:r w:rsidRPr="00041EB4">
              <w:rPr>
                <w:rFonts w:ascii="Times New Roman" w:hAnsi="Times New Roman" w:cs="Times New Roman"/>
                <w:lang w:val="ru-RU"/>
              </w:rPr>
              <w:t xml:space="preserve"> </w:t>
            </w:r>
            <w:proofErr w:type="spellStart"/>
            <w:proofErr w:type="gramStart"/>
            <w:r w:rsidRPr="00041EB4">
              <w:rPr>
                <w:rFonts w:ascii="Times New Roman" w:hAnsi="Times New Roman" w:cs="Times New Roman"/>
                <w:lang w:val="ru-RU"/>
              </w:rPr>
              <w:t>п</w:t>
            </w:r>
            <w:proofErr w:type="gramEnd"/>
            <w:r w:rsidRPr="00041EB4">
              <w:rPr>
                <w:rFonts w:ascii="Times New Roman" w:hAnsi="Times New Roman" w:cs="Times New Roman"/>
                <w:lang w:val="ru-RU"/>
              </w:rPr>
              <w:t>ідвищенню</w:t>
            </w:r>
            <w:proofErr w:type="spellEnd"/>
            <w:r w:rsidRPr="00041EB4">
              <w:rPr>
                <w:rFonts w:ascii="Times New Roman" w:hAnsi="Times New Roman" w:cs="Times New Roman"/>
                <w:lang w:val="ru-RU"/>
              </w:rPr>
              <w:t xml:space="preserve"> </w:t>
            </w:r>
            <w:proofErr w:type="spellStart"/>
            <w:r w:rsidRPr="00041EB4">
              <w:rPr>
                <w:rFonts w:ascii="Times New Roman" w:hAnsi="Times New Roman" w:cs="Times New Roman"/>
                <w:lang w:val="ru-RU"/>
              </w:rPr>
              <w:t>конкурентоспроможності</w:t>
            </w:r>
            <w:proofErr w:type="spellEnd"/>
            <w:r w:rsidRPr="00041EB4">
              <w:rPr>
                <w:rFonts w:ascii="Times New Roman" w:hAnsi="Times New Roman" w:cs="Times New Roman"/>
                <w:lang w:val="ru-RU"/>
              </w:rPr>
              <w:t xml:space="preserve">, в тому </w:t>
            </w:r>
            <w:proofErr w:type="spellStart"/>
            <w:r w:rsidRPr="00041EB4">
              <w:rPr>
                <w:rFonts w:ascii="Times New Roman" w:hAnsi="Times New Roman" w:cs="Times New Roman"/>
                <w:lang w:val="ru-RU"/>
              </w:rPr>
              <w:t>числі</w:t>
            </w:r>
            <w:proofErr w:type="spellEnd"/>
            <w:r w:rsidRPr="00041EB4">
              <w:rPr>
                <w:rFonts w:ascii="Times New Roman" w:hAnsi="Times New Roman" w:cs="Times New Roman"/>
                <w:lang w:val="ru-RU"/>
              </w:rPr>
              <w:t xml:space="preserve"> шляхом </w:t>
            </w:r>
            <w:proofErr w:type="spellStart"/>
            <w:r w:rsidRPr="00041EB4">
              <w:rPr>
                <w:rFonts w:ascii="Times New Roman" w:hAnsi="Times New Roman" w:cs="Times New Roman"/>
                <w:lang w:val="ru-RU"/>
              </w:rPr>
              <w:t>надання</w:t>
            </w:r>
            <w:proofErr w:type="spellEnd"/>
            <w:r w:rsidRPr="00041EB4">
              <w:rPr>
                <w:rFonts w:ascii="Times New Roman" w:hAnsi="Times New Roman" w:cs="Times New Roman"/>
                <w:lang w:val="ru-RU"/>
              </w:rPr>
              <w:t xml:space="preserve"> ваучера на </w:t>
            </w:r>
            <w:proofErr w:type="spellStart"/>
            <w:r w:rsidRPr="00041EB4">
              <w:rPr>
                <w:rFonts w:ascii="Times New Roman" w:hAnsi="Times New Roman" w:cs="Times New Roman"/>
                <w:lang w:val="ru-RU"/>
              </w:rPr>
              <w:t>навчання</w:t>
            </w:r>
            <w:proofErr w:type="spellEnd"/>
            <w:r w:rsidRPr="00041EB4">
              <w:rPr>
                <w:rFonts w:ascii="Times New Roman" w:hAnsi="Times New Roman" w:cs="Times New Roman"/>
                <w:lang w:val="ru-RU"/>
              </w:rPr>
              <w:t xml:space="preserve"> </w:t>
            </w:r>
            <w:proofErr w:type="spellStart"/>
            <w:r w:rsidRPr="00041EB4">
              <w:rPr>
                <w:rFonts w:ascii="Times New Roman" w:hAnsi="Times New Roman" w:cs="Times New Roman"/>
                <w:lang w:val="ru-RU"/>
              </w:rPr>
              <w:t>учасникам</w:t>
            </w:r>
            <w:proofErr w:type="spellEnd"/>
            <w:r w:rsidRPr="00041EB4">
              <w:rPr>
                <w:rFonts w:ascii="Times New Roman" w:hAnsi="Times New Roman" w:cs="Times New Roman"/>
                <w:lang w:val="ru-RU"/>
              </w:rPr>
              <w:t xml:space="preserve"> </w:t>
            </w:r>
            <w:proofErr w:type="spellStart"/>
            <w:r w:rsidRPr="00041EB4">
              <w:rPr>
                <w:rFonts w:ascii="Times New Roman" w:hAnsi="Times New Roman" w:cs="Times New Roman"/>
                <w:lang w:val="ru-RU"/>
              </w:rPr>
              <w:t>бойових</w:t>
            </w:r>
            <w:proofErr w:type="spellEnd"/>
            <w:r w:rsidRPr="00041EB4">
              <w:rPr>
                <w:rFonts w:ascii="Times New Roman" w:hAnsi="Times New Roman" w:cs="Times New Roman"/>
                <w:lang w:val="ru-RU"/>
              </w:rPr>
              <w:t xml:space="preserve"> </w:t>
            </w:r>
            <w:proofErr w:type="spellStart"/>
            <w:r w:rsidRPr="00041EB4">
              <w:rPr>
                <w:rFonts w:ascii="Times New Roman" w:hAnsi="Times New Roman" w:cs="Times New Roman"/>
                <w:lang w:val="ru-RU"/>
              </w:rPr>
              <w:t>дій</w:t>
            </w:r>
            <w:proofErr w:type="spellEnd"/>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rPr>
            </w:pPr>
            <w:r w:rsidRPr="00041EB4">
              <w:rPr>
                <w:rFonts w:ascii="Times New Roman" w:hAnsi="Times New Roman" w:cs="Times New Roman"/>
                <w:lang w:val="uk-UA"/>
              </w:rPr>
              <w:t>ПУНФДОЦЗ (за згодою)</w:t>
            </w:r>
          </w:p>
          <w:p w:rsidR="00041EB4" w:rsidRPr="00041EB4" w:rsidRDefault="00041EB4" w:rsidP="0047708F">
            <w:pPr>
              <w:widowControl w:val="0"/>
              <w:tabs>
                <w:tab w:val="left" w:pos="-135"/>
              </w:tabs>
              <w:ind w:left="-135" w:right="-82"/>
              <w:jc w:val="center"/>
              <w:rPr>
                <w:rFonts w:ascii="Times New Roman" w:hAnsi="Times New Roman" w:cs="Times New Roman"/>
                <w:lang w:val="uk-UA"/>
              </w:rPr>
            </w:pP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Можливість підвищення кваліфікації , отримання нової професії (спеціальності)</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5.4</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shd w:val="clear" w:color="auto" w:fill="FFFFFF"/>
              <w:jc w:val="both"/>
              <w:rPr>
                <w:rFonts w:ascii="Times New Roman" w:eastAsia="Times New Roman" w:hAnsi="Times New Roman" w:cs="Times New Roman"/>
                <w:bdr w:val="none" w:sz="0" w:space="0" w:color="auto" w:frame="1"/>
                <w:lang w:val="uk-UA" w:eastAsia="ru-RU"/>
              </w:rPr>
            </w:pPr>
            <w:r w:rsidRPr="00041EB4">
              <w:rPr>
                <w:rFonts w:ascii="Times New Roman" w:hAnsi="Times New Roman" w:cs="Times New Roman"/>
                <w:lang w:val="uk-UA"/>
              </w:rPr>
              <w:t xml:space="preserve">Надання грантів ветеранам війни  та членам їх сімей на </w:t>
            </w:r>
            <w:r w:rsidRPr="00041EB4">
              <w:rPr>
                <w:rFonts w:ascii="Times New Roman" w:hAnsi="Times New Roman" w:cs="Times New Roman"/>
                <w:lang w:val="uk-UA"/>
              </w:rPr>
              <w:lastRenderedPageBreak/>
              <w:t>відкриття або подальший розвиток власного бізнесу</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eastAsia="uk-UA"/>
              </w:rPr>
            </w:pPr>
            <w:r w:rsidRPr="00041EB4">
              <w:rPr>
                <w:rFonts w:ascii="Times New Roman" w:hAnsi="Times New Roman" w:cs="Times New Roman"/>
                <w:lang w:val="uk-UA" w:eastAsia="uk-UA"/>
              </w:rPr>
              <w:lastRenderedPageBreak/>
              <w:t>ПУНФДОЦЗ (за згодою)</w:t>
            </w:r>
          </w:p>
          <w:p w:rsidR="00041EB4" w:rsidRPr="00041EB4" w:rsidRDefault="00041EB4" w:rsidP="0047708F">
            <w:pPr>
              <w:widowControl w:val="0"/>
              <w:tabs>
                <w:tab w:val="left" w:pos="-135"/>
              </w:tabs>
              <w:ind w:left="-135" w:right="-82"/>
              <w:jc w:val="center"/>
              <w:rPr>
                <w:rFonts w:ascii="Times New Roman" w:hAnsi="Times New Roman" w:cs="Times New Roman"/>
                <w:lang w:val="uk-UA"/>
              </w:rPr>
            </w:pP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lastRenderedPageBreak/>
              <w:t xml:space="preserve">Розвиток діючого бізнесу або започаткування </w:t>
            </w:r>
            <w:r w:rsidRPr="00041EB4">
              <w:rPr>
                <w:rFonts w:ascii="Times New Roman" w:hAnsi="Times New Roman" w:cs="Times New Roman"/>
                <w:lang w:val="uk-UA"/>
              </w:rPr>
              <w:lastRenderedPageBreak/>
              <w:t>власної справи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47708F"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lastRenderedPageBreak/>
              <w:t>5.5</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shd w:val="clear" w:color="auto" w:fill="FFFFFF"/>
              <w:jc w:val="both"/>
              <w:rPr>
                <w:rFonts w:ascii="Times New Roman" w:eastAsia="Times New Roman" w:hAnsi="Times New Roman" w:cs="Times New Roman"/>
                <w:bdr w:val="none" w:sz="0" w:space="0" w:color="auto" w:frame="1"/>
                <w:lang w:val="uk-UA" w:eastAsia="ru-RU"/>
              </w:rPr>
            </w:pPr>
            <w:r w:rsidRPr="00041EB4">
              <w:rPr>
                <w:rFonts w:ascii="Times New Roman" w:hAnsi="Times New Roman" w:cs="Times New Roman"/>
                <w:lang w:val="uk-UA"/>
              </w:rPr>
              <w:t>Відшкодування компенсації витрат роботодавця за облаштування робочого місця для осіб з  інвалідністю внаслідок війни 1,2 групи</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eastAsia="uk-UA"/>
              </w:rPr>
            </w:pPr>
            <w:r w:rsidRPr="00041EB4">
              <w:rPr>
                <w:rFonts w:ascii="Times New Roman" w:hAnsi="Times New Roman" w:cs="Times New Roman"/>
                <w:lang w:val="uk-UA" w:eastAsia="uk-UA"/>
              </w:rPr>
              <w:t>ПУНФДОЦЗ (за згодою)</w:t>
            </w:r>
          </w:p>
          <w:p w:rsidR="00041EB4" w:rsidRPr="00041EB4" w:rsidRDefault="00041EB4" w:rsidP="0047708F">
            <w:pPr>
              <w:widowControl w:val="0"/>
              <w:tabs>
                <w:tab w:val="left" w:pos="-135"/>
              </w:tabs>
              <w:ind w:left="-135" w:right="-82"/>
              <w:jc w:val="center"/>
              <w:rPr>
                <w:rFonts w:ascii="Times New Roman" w:hAnsi="Times New Roman" w:cs="Times New Roman"/>
                <w:lang w:val="uk-UA"/>
              </w:rPr>
            </w:pP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Розширення можливостей працевлаштування осіб з інвалідністю 1,2 груп.</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5.6</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shd w:val="clear" w:color="auto" w:fill="FFFFFF"/>
              <w:jc w:val="both"/>
              <w:rPr>
                <w:rFonts w:ascii="Times New Roman" w:eastAsia="Times New Roman" w:hAnsi="Times New Roman" w:cs="Times New Roman"/>
                <w:bdr w:val="none" w:sz="0" w:space="0" w:color="auto" w:frame="1"/>
                <w:lang w:val="uk-UA" w:eastAsia="ru-RU"/>
              </w:rPr>
            </w:pPr>
            <w:r w:rsidRPr="00041EB4">
              <w:rPr>
                <w:rFonts w:ascii="Times New Roman" w:hAnsi="Times New Roman" w:cs="Times New Roman"/>
                <w:lang w:val="uk-UA"/>
              </w:rPr>
              <w:t>Відшкодування роботодавцям компенсації 50% фактичних витрат на оплату праці, але не більше ніж розмір мінімальної заробітної плати у разі працевлаштування учасників бойових дій з числа безробітних</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35"/>
              </w:tabs>
              <w:ind w:left="-135" w:right="-82"/>
              <w:jc w:val="center"/>
              <w:rPr>
                <w:rFonts w:ascii="Times New Roman" w:hAnsi="Times New Roman" w:cs="Times New Roman"/>
                <w:lang w:val="uk-UA" w:eastAsia="uk-UA"/>
              </w:rPr>
            </w:pPr>
            <w:r w:rsidRPr="00041EB4">
              <w:rPr>
                <w:rFonts w:ascii="Times New Roman" w:hAnsi="Times New Roman" w:cs="Times New Roman"/>
                <w:lang w:val="uk-UA" w:eastAsia="uk-UA"/>
              </w:rPr>
              <w:t>ПУНФДОЦЗ (за згодою)</w:t>
            </w:r>
          </w:p>
          <w:p w:rsidR="00041EB4" w:rsidRPr="00041EB4" w:rsidRDefault="00041EB4" w:rsidP="0047708F">
            <w:pPr>
              <w:widowControl w:val="0"/>
              <w:tabs>
                <w:tab w:val="left" w:pos="-135"/>
              </w:tabs>
              <w:ind w:left="-135" w:right="-82"/>
              <w:jc w:val="center"/>
              <w:rPr>
                <w:rFonts w:ascii="Times New Roman" w:hAnsi="Times New Roman" w:cs="Times New Roman"/>
                <w:lang w:val="uk-UA"/>
              </w:rPr>
            </w:pP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Стимулювання роботодавців щодо працевлаштування осіб з числа УБД</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47708F" w:rsidTr="00041EB4">
        <w:tc>
          <w:tcPr>
            <w:tcW w:w="15259" w:type="dxa"/>
            <w:gridSpan w:val="4"/>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b/>
                <w:bCs/>
                <w:lang w:val="uk-UA"/>
              </w:rPr>
              <w:t>6.  КУЛЬТУРНО – МИСТЕЦЬКІ ЗАХОДИ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6.1</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hAnsi="Times New Roman" w:cs="Times New Roman"/>
                <w:lang w:val="uk-UA"/>
              </w:rPr>
              <w:t xml:space="preserve">Організація та проведення заходів із залученням </w:t>
            </w:r>
            <w:r w:rsidRPr="00041EB4">
              <w:rPr>
                <w:rFonts w:ascii="Times New Roman" w:hAnsi="Times New Roman" w:cs="Times New Roman"/>
                <w:spacing w:val="8"/>
                <w:lang w:val="uk-UA"/>
              </w:rPr>
              <w:t xml:space="preserve">військовослужбовців, </w:t>
            </w:r>
            <w:r w:rsidRPr="00041EB4">
              <w:rPr>
                <w:rFonts w:ascii="Times New Roman" w:hAnsi="Times New Roman" w:cs="Times New Roman"/>
                <w:lang w:val="uk-UA"/>
              </w:rPr>
              <w:t xml:space="preserve">ветеранів війни, Захисників та Захисниць України, </w:t>
            </w:r>
            <w:r w:rsidRPr="00041EB4">
              <w:rPr>
                <w:rFonts w:ascii="Times New Roman" w:hAnsi="Times New Roman" w:cs="Times New Roman"/>
                <w:bdr w:val="none" w:sz="0" w:space="0" w:color="auto" w:frame="1"/>
                <w:shd w:val="clear" w:color="auto" w:fill="FFFFFF"/>
                <w:lang w:val="uk-UA" w:eastAsia="ru-RU"/>
              </w:rPr>
              <w:t>сімей загиблих (померлих, зниклих безвісти за особливих обставин) Захисників і Захисниць України</w:t>
            </w:r>
            <w:r w:rsidRPr="00041EB4">
              <w:rPr>
                <w:rFonts w:ascii="Times New Roman" w:hAnsi="Times New Roman" w:cs="Times New Roman"/>
                <w:lang w:val="uk-UA"/>
              </w:rPr>
              <w:t xml:space="preserve"> до участі у загальноміських заходах, культурно-мистецьких заходах, святкових акціях до пам’ятних дат</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eastAsia="Liberation Sans Narrow" w:hAnsi="Times New Roman" w:cs="Times New Roman"/>
                <w:lang w:val="uk-UA"/>
              </w:rPr>
            </w:pPr>
            <w:r w:rsidRPr="00041EB4">
              <w:rPr>
                <w:rFonts w:ascii="Times New Roman" w:hAnsi="Times New Roman" w:cs="Times New Roman"/>
                <w:lang w:val="uk-UA"/>
              </w:rPr>
              <w:t xml:space="preserve">Виконавчий комітет ПМР ДО, ВКТНР ВК ПМР ДО,          УО ВК ПМР ДО,  КЗО «ПЦППРК» </w:t>
            </w:r>
            <w:proofErr w:type="spellStart"/>
            <w:r w:rsidRPr="00041EB4">
              <w:rPr>
                <w:rFonts w:ascii="Times New Roman" w:hAnsi="Times New Roman" w:cs="Times New Roman"/>
                <w:lang w:val="uk-UA"/>
              </w:rPr>
              <w:t>ДОР</w:t>
            </w:r>
            <w:proofErr w:type="spellEnd"/>
            <w:r w:rsidRPr="00041EB4">
              <w:rPr>
                <w:rFonts w:ascii="Times New Roman" w:hAnsi="Times New Roman" w:cs="Times New Roman"/>
                <w:lang w:val="uk-UA"/>
              </w:rPr>
              <w:t>» (за згодою)</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 xml:space="preserve">Забезпечення </w:t>
            </w:r>
            <w:proofErr w:type="spellStart"/>
            <w:r w:rsidRPr="00041EB4">
              <w:rPr>
                <w:rFonts w:ascii="Times New Roman" w:eastAsia="Liberation Sans Narrow" w:hAnsi="Times New Roman" w:cs="Times New Roman"/>
                <w:lang w:val="uk-UA"/>
              </w:rPr>
              <w:t>шани</w:t>
            </w:r>
            <w:proofErr w:type="spellEnd"/>
            <w:r w:rsidRPr="00041EB4">
              <w:rPr>
                <w:rFonts w:ascii="Times New Roman" w:eastAsia="Liberation Sans Narrow" w:hAnsi="Times New Roman" w:cs="Times New Roman"/>
                <w:lang w:val="uk-UA"/>
              </w:rPr>
              <w:t xml:space="preserve"> та поваги,  популяризація героїзму Захисників і Захисниць України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6.2</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hAnsi="Times New Roman" w:cs="Times New Roman"/>
                <w:lang w:val="uk-UA"/>
              </w:rPr>
              <w:t>Проведення інформаційно-просвітницьких заходів, спрямованих на популяризацію боротьби українського народу за самовизначення і творення власної держави  ветеранів війни, Захисників і Захисниць України, які полягли в боротьбі за захист незалежності і територіальної цілісності України</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eastAsia="Liberation Sans Narrow" w:hAnsi="Times New Roman" w:cs="Times New Roman"/>
                <w:lang w:val="uk-UA"/>
              </w:rPr>
            </w:pPr>
            <w:r w:rsidRPr="00041EB4">
              <w:rPr>
                <w:rFonts w:ascii="Times New Roman" w:hAnsi="Times New Roman" w:cs="Times New Roman"/>
                <w:lang w:val="uk-UA"/>
              </w:rPr>
              <w:t>Виконавчий комітет ПМР ДО</w:t>
            </w:r>
            <w:r w:rsidRPr="00041EB4">
              <w:rPr>
                <w:lang w:val="ru-RU"/>
              </w:rPr>
              <w:t xml:space="preserve"> </w:t>
            </w:r>
            <w:r w:rsidRPr="00041EB4">
              <w:rPr>
                <w:rFonts w:ascii="Times New Roman" w:hAnsi="Times New Roman" w:cs="Times New Roman"/>
                <w:lang w:val="uk-UA"/>
              </w:rPr>
              <w:t xml:space="preserve">ВКТНР ВК ПМР ДО,          УО ВК ПМР ДО,  КЗО «ПЦППРК» </w:t>
            </w:r>
            <w:proofErr w:type="spellStart"/>
            <w:r w:rsidRPr="00041EB4">
              <w:rPr>
                <w:rFonts w:ascii="Times New Roman" w:hAnsi="Times New Roman" w:cs="Times New Roman"/>
                <w:lang w:val="uk-UA"/>
              </w:rPr>
              <w:t>ДОР</w:t>
            </w:r>
            <w:proofErr w:type="spellEnd"/>
            <w:r w:rsidRPr="00041EB4">
              <w:rPr>
                <w:rFonts w:ascii="Times New Roman" w:hAnsi="Times New Roman" w:cs="Times New Roman"/>
                <w:lang w:val="uk-UA"/>
              </w:rPr>
              <w:t>» (за згодою)</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t>Утвердження української національної та громадянської ідентичності, популяризація героїзму Захисників і Захисниць України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6.3</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hAnsi="Times New Roman" w:cs="Times New Roman"/>
                <w:lang w:val="uk-UA"/>
              </w:rPr>
              <w:t xml:space="preserve">Створення у народному </w:t>
            </w:r>
            <w:proofErr w:type="spellStart"/>
            <w:r w:rsidRPr="00041EB4">
              <w:rPr>
                <w:rFonts w:ascii="Times New Roman" w:hAnsi="Times New Roman" w:cs="Times New Roman"/>
                <w:lang w:val="uk-UA"/>
              </w:rPr>
              <w:t>історико-краєзнавчому</w:t>
            </w:r>
            <w:proofErr w:type="spellEnd"/>
            <w:r w:rsidRPr="00041EB4">
              <w:rPr>
                <w:rFonts w:ascii="Times New Roman" w:hAnsi="Times New Roman" w:cs="Times New Roman"/>
                <w:lang w:val="uk-UA"/>
              </w:rPr>
              <w:t xml:space="preserve"> музеї імені М.А.</w:t>
            </w:r>
            <w:proofErr w:type="spellStart"/>
            <w:r w:rsidRPr="00041EB4">
              <w:rPr>
                <w:rFonts w:ascii="Times New Roman" w:hAnsi="Times New Roman" w:cs="Times New Roman"/>
                <w:lang w:val="uk-UA"/>
              </w:rPr>
              <w:t>Занудька</w:t>
            </w:r>
            <w:proofErr w:type="spellEnd"/>
            <w:r w:rsidRPr="00041EB4">
              <w:rPr>
                <w:rFonts w:ascii="Times New Roman" w:hAnsi="Times New Roman" w:cs="Times New Roman"/>
                <w:lang w:val="uk-UA"/>
              </w:rPr>
              <w:t xml:space="preserve">, </w:t>
            </w:r>
            <w:proofErr w:type="spellStart"/>
            <w:r w:rsidRPr="00041EB4">
              <w:rPr>
                <w:rFonts w:ascii="Times New Roman" w:hAnsi="Times New Roman" w:cs="Times New Roman"/>
                <w:lang w:val="uk-UA"/>
              </w:rPr>
              <w:t>КЗ</w:t>
            </w:r>
            <w:proofErr w:type="spellEnd"/>
            <w:r w:rsidRPr="00041EB4">
              <w:rPr>
                <w:rFonts w:ascii="Times New Roman" w:hAnsi="Times New Roman" w:cs="Times New Roman"/>
                <w:lang w:val="uk-UA"/>
              </w:rPr>
              <w:t xml:space="preserve"> «Публічна бібліотека ПМР ДО з філіями» тематичних виставок, експозицій, фотовиставок, присвячених мужності  Захисників і Захисниць України</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eastAsia="Liberation Sans Narrow" w:hAnsi="Times New Roman" w:cs="Times New Roman"/>
                <w:lang w:val="uk-UA"/>
              </w:rPr>
            </w:pPr>
            <w:r w:rsidRPr="00041EB4">
              <w:rPr>
                <w:rFonts w:ascii="Times New Roman" w:hAnsi="Times New Roman" w:cs="Times New Roman"/>
                <w:lang w:val="uk-UA"/>
              </w:rPr>
              <w:t>ВКТНР ВК ПМР ДО, Виконавчий комітет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Популяризація героїзму Захисників і Захисниць України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6.4</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 xml:space="preserve">Безоплатне відвідування </w:t>
            </w:r>
            <w:r w:rsidRPr="00041EB4">
              <w:rPr>
                <w:rFonts w:ascii="Times New Roman" w:hAnsi="Times New Roman" w:cs="Times New Roman"/>
                <w:spacing w:val="8"/>
                <w:lang w:val="uk-UA"/>
              </w:rPr>
              <w:t xml:space="preserve">військовослужбовцями, </w:t>
            </w:r>
            <w:r w:rsidRPr="00041EB4">
              <w:rPr>
                <w:rFonts w:ascii="Times New Roman" w:hAnsi="Times New Roman" w:cs="Times New Roman"/>
                <w:lang w:val="uk-UA"/>
              </w:rPr>
              <w:t xml:space="preserve">ветеранами війни, Захисниками та Захисницями України, </w:t>
            </w:r>
            <w:r w:rsidRPr="00041EB4">
              <w:rPr>
                <w:rFonts w:ascii="Times New Roman" w:hAnsi="Times New Roman" w:cs="Times New Roman"/>
                <w:bdr w:val="none" w:sz="0" w:space="0" w:color="auto" w:frame="1"/>
                <w:shd w:val="clear" w:color="auto" w:fill="FFFFFF"/>
                <w:lang w:val="uk-UA" w:eastAsia="ru-RU"/>
              </w:rPr>
              <w:t xml:space="preserve">сім’ями загиблих (померлих, зниклих безвісти за особливих обставин) Захисників і Захисниць України </w:t>
            </w:r>
            <w:r w:rsidRPr="00041EB4">
              <w:rPr>
                <w:rFonts w:ascii="Times New Roman" w:hAnsi="Times New Roman" w:cs="Times New Roman"/>
                <w:lang w:val="uk-UA"/>
              </w:rPr>
              <w:t xml:space="preserve">заходів, які проводяться  в закладах культури громади </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hAnsi="Times New Roman" w:cs="Times New Roman"/>
                <w:lang w:val="uk-UA"/>
              </w:rPr>
            </w:pPr>
            <w:r w:rsidRPr="00041EB4">
              <w:rPr>
                <w:rFonts w:ascii="Times New Roman" w:hAnsi="Times New Roman" w:cs="Times New Roman"/>
                <w:lang w:val="uk-UA"/>
              </w:rPr>
              <w:t>ВКТНР ВК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Соціальна адаптація спрямована на організацію змістовного дозвілля</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20881" w:type="dxa"/>
            <w:gridSpan w:val="11"/>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296"/>
              </w:tabs>
              <w:ind w:hanging="2"/>
              <w:rPr>
                <w:rFonts w:ascii="Times New Roman" w:eastAsia="Liberation Sans Narrow" w:hAnsi="Times New Roman" w:cs="Times New Roman"/>
                <w:b/>
                <w:bCs/>
                <w:lang w:val="uk-UA"/>
              </w:rPr>
            </w:pPr>
            <w:r w:rsidRPr="00041EB4">
              <w:rPr>
                <w:rFonts w:ascii="Times New Roman" w:eastAsia="Liberation Sans Narrow" w:hAnsi="Times New Roman" w:cs="Times New Roman"/>
                <w:b/>
                <w:bCs/>
                <w:lang w:val="uk-UA"/>
              </w:rPr>
              <w:tab/>
            </w:r>
            <w:r w:rsidRPr="00041EB4">
              <w:rPr>
                <w:rFonts w:ascii="Times New Roman" w:eastAsia="Liberation Sans Narrow" w:hAnsi="Times New Roman" w:cs="Times New Roman"/>
                <w:b/>
                <w:bCs/>
                <w:lang w:val="uk-UA"/>
              </w:rPr>
              <w:tab/>
              <w:t xml:space="preserve"> 7.  ВШАНУВАННЯ ТА УВІЧНЕННЯ ПАМ’ЯТІ ЗАГИБЛИХ ЗАХИСНИКІВ І ЗАХИСНИЦЬ УКРАЇНИ</w:t>
            </w:r>
          </w:p>
        </w:tc>
      </w:tr>
      <w:tr w:rsidR="00041EB4" w:rsidRPr="0047708F"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eastAsia="Liberation Sans Narrow" w:hAnsi="Times New Roman" w:cs="Times New Roman"/>
                <w:lang w:val="uk-UA"/>
              </w:rPr>
              <w:t>7.1</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 xml:space="preserve">Відшкодування витрат на поховання померлих (загиблих) </w:t>
            </w:r>
            <w:r w:rsidRPr="00041EB4">
              <w:rPr>
                <w:rFonts w:ascii="Times New Roman" w:eastAsia="Calibri" w:hAnsi="Times New Roman" w:cs="Times New Roman"/>
                <w:noProof/>
                <w:lang w:val="uk-UA"/>
              </w:rPr>
              <w:t xml:space="preserve">військовослужбовців, </w:t>
            </w:r>
            <w:r w:rsidRPr="00041EB4">
              <w:rPr>
                <w:rFonts w:ascii="Times New Roman" w:hAnsi="Times New Roman" w:cs="Times New Roman"/>
                <w:lang w:val="uk-UA"/>
              </w:rPr>
              <w:t xml:space="preserve"> учасників бойових дій, осіб з інвалідністю внаслідок війни, працівників (службовців) інших структур сил безпеки і оборони України, </w:t>
            </w:r>
            <w:r w:rsidRPr="00041EB4">
              <w:rPr>
                <w:rFonts w:ascii="Times New Roman" w:hAnsi="Times New Roman" w:cs="Times New Roman"/>
                <w:lang w:val="uk-UA"/>
              </w:rPr>
              <w:lastRenderedPageBreak/>
              <w:t>забезпечення реалізації права на безоплатне поховання відповідно до чинного законодавства</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hAnsi="Times New Roman" w:cs="Times New Roman"/>
                <w:lang w:val="uk-UA"/>
              </w:rPr>
            </w:pPr>
            <w:r w:rsidRPr="00041EB4">
              <w:rPr>
                <w:rFonts w:ascii="Times New Roman" w:eastAsia="Liberation Sans Narrow" w:hAnsi="Times New Roman" w:cs="Times New Roman"/>
                <w:lang w:val="uk-UA"/>
              </w:rPr>
              <w:lastRenderedPageBreak/>
              <w:t>Виконавчий комітет ПМР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Вшанування пам’яті померлих</w:t>
            </w:r>
          </w:p>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учасників бойових дій та осіб з</w:t>
            </w:r>
          </w:p>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інвалідністю внаслідок війни</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eastAsia="Liberation Sans Narrow" w:hAnsi="Times New Roman" w:cs="Times New Roman"/>
                <w:lang w:val="uk-UA"/>
              </w:rPr>
              <w:lastRenderedPageBreak/>
              <w:t>7.2</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hAnsi="Times New Roman" w:cs="Times New Roman"/>
                <w:lang w:val="uk-UA"/>
              </w:rPr>
              <w:t>Облаштування, збереження й утримання  місць поховання загиблих (померлих) Захисників і Захисниць України, працівників (службовців) інших структур сил безпеки і оборони України</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eastAsia="Liberation Sans Narrow" w:hAnsi="Times New Roman" w:cs="Times New Roman"/>
                <w:lang w:val="uk-UA"/>
              </w:rPr>
            </w:pPr>
            <w:r w:rsidRPr="00041EB4">
              <w:rPr>
                <w:rFonts w:ascii="Times New Roman" w:hAnsi="Times New Roman" w:cs="Times New Roman"/>
                <w:lang w:val="uk-UA"/>
              </w:rPr>
              <w:t xml:space="preserve">Виконавчий комітет ПМР ДО, </w:t>
            </w:r>
            <w:proofErr w:type="spellStart"/>
            <w:r w:rsidRPr="00041EB4">
              <w:rPr>
                <w:rFonts w:ascii="Times New Roman" w:hAnsi="Times New Roman" w:cs="Times New Roman"/>
                <w:lang w:val="uk-UA"/>
              </w:rPr>
              <w:t>МКП</w:t>
            </w:r>
            <w:proofErr w:type="spellEnd"/>
            <w:r w:rsidRPr="00041EB4">
              <w:rPr>
                <w:rFonts w:ascii="Times New Roman" w:hAnsi="Times New Roman" w:cs="Times New Roman"/>
                <w:lang w:val="uk-UA"/>
              </w:rPr>
              <w:t xml:space="preserve"> «ДОБРОБУТ», УЖКГБ ВК ПМР</w:t>
            </w:r>
            <w:r w:rsidRPr="00041EB4">
              <w:rPr>
                <w:lang w:val="uk-UA"/>
              </w:rPr>
              <w:t xml:space="preserve"> ДО</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Вшанування та увічнення пам’яті загиблих Захисників та Захисниць України</w:t>
            </w:r>
          </w:p>
          <w:p w:rsidR="00041EB4" w:rsidRPr="00041EB4" w:rsidRDefault="00041EB4" w:rsidP="0047708F">
            <w:pPr>
              <w:widowControl w:val="0"/>
              <w:tabs>
                <w:tab w:val="left" w:pos="1980"/>
              </w:tabs>
              <w:ind w:hanging="2"/>
              <w:jc w:val="both"/>
              <w:rPr>
                <w:rFonts w:ascii="Times New Roman" w:hAnsi="Times New Roman" w:cs="Times New Roman"/>
                <w:lang w:val="uk-UA"/>
              </w:rPr>
            </w:pP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7.3</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highlight w:val="yellow"/>
                <w:lang w:val="uk-UA"/>
              </w:rPr>
            </w:pPr>
            <w:r w:rsidRPr="00041EB4">
              <w:rPr>
                <w:rFonts w:ascii="Times New Roman" w:hAnsi="Times New Roman" w:cs="Times New Roman"/>
                <w:kern w:val="0"/>
                <w:lang w:val="uk-UA" w:eastAsia="en-US" w:bidi="ar-SA"/>
              </w:rPr>
              <w:t xml:space="preserve">Проведення комплексу заходів з </w:t>
            </w:r>
            <w:proofErr w:type="spellStart"/>
            <w:r w:rsidRPr="00041EB4">
              <w:rPr>
                <w:rFonts w:ascii="Times New Roman" w:hAnsi="Times New Roman" w:cs="Times New Roman"/>
                <w:kern w:val="0"/>
                <w:lang w:val="uk-UA" w:eastAsia="en-US" w:bidi="ar-SA"/>
              </w:rPr>
              <w:t>меморіалізації</w:t>
            </w:r>
            <w:proofErr w:type="spellEnd"/>
            <w:r w:rsidRPr="00041EB4">
              <w:rPr>
                <w:rFonts w:ascii="Times New Roman" w:hAnsi="Times New Roman" w:cs="Times New Roman"/>
                <w:kern w:val="0"/>
                <w:lang w:val="uk-UA" w:eastAsia="en-US" w:bidi="ar-SA"/>
              </w:rPr>
              <w:t xml:space="preserve">  пам'яті Загиблих Героїв   (створення,  облаштування та підтримання в належному стані  меморіальних пам'яток Героїв війни)</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hAnsi="Times New Roman" w:cs="Times New Roman"/>
                <w:lang w:val="uk-UA"/>
              </w:rPr>
            </w:pPr>
            <w:r w:rsidRPr="00041EB4">
              <w:rPr>
                <w:rFonts w:ascii="Times New Roman" w:hAnsi="Times New Roman" w:cs="Times New Roman"/>
                <w:lang w:val="uk-UA"/>
              </w:rPr>
              <w:t xml:space="preserve">Виконавчий комітет ПМР ДО, ВКТНР ВК ПМР ДО, УЖКГБ ВК ПМР ДО, </w:t>
            </w:r>
            <w:proofErr w:type="spellStart"/>
            <w:r w:rsidRPr="00041EB4">
              <w:rPr>
                <w:rFonts w:ascii="Times New Roman" w:hAnsi="Times New Roman" w:cs="Times New Roman"/>
                <w:lang w:val="uk-UA"/>
              </w:rPr>
              <w:t>МКП</w:t>
            </w:r>
            <w:proofErr w:type="spellEnd"/>
            <w:r w:rsidRPr="00041EB4">
              <w:rPr>
                <w:rFonts w:ascii="Times New Roman" w:hAnsi="Times New Roman" w:cs="Times New Roman"/>
                <w:lang w:val="uk-UA"/>
              </w:rPr>
              <w:t xml:space="preserve"> «ДОБРОБУТ»</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Вшанування та увічнення пам’яті загиблих Захисників та Захисниць України</w:t>
            </w:r>
          </w:p>
          <w:p w:rsidR="00041EB4" w:rsidRPr="00041EB4" w:rsidRDefault="00041EB4" w:rsidP="0047708F">
            <w:pPr>
              <w:widowControl w:val="0"/>
              <w:tabs>
                <w:tab w:val="left" w:pos="1980"/>
              </w:tabs>
              <w:ind w:hanging="2"/>
              <w:jc w:val="both"/>
              <w:rPr>
                <w:rFonts w:ascii="Times New Roman" w:hAnsi="Times New Roman" w:cs="Times New Roman"/>
                <w:lang w:val="uk-UA"/>
              </w:rPr>
            </w:pP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041EB4" w:rsidRPr="00BE4DD5" w:rsidTr="00041EB4">
        <w:tc>
          <w:tcPr>
            <w:tcW w:w="671"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7.4</w:t>
            </w:r>
          </w:p>
        </w:tc>
        <w:tc>
          <w:tcPr>
            <w:tcW w:w="6395"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Збір інформаційних матеріалів, створення та видання «Книги пам’яті»</w:t>
            </w:r>
          </w:p>
        </w:tc>
        <w:tc>
          <w:tcPr>
            <w:tcW w:w="2807" w:type="dxa"/>
            <w:tcBorders>
              <w:top w:val="single" w:sz="4" w:space="0" w:color="000000"/>
              <w:left w:val="single" w:sz="4" w:space="0" w:color="000000"/>
              <w:bottom w:val="single" w:sz="4" w:space="0" w:color="000000"/>
            </w:tcBorders>
          </w:tcPr>
          <w:p w:rsidR="00041EB4" w:rsidRPr="00041EB4" w:rsidRDefault="00041EB4" w:rsidP="0047708F">
            <w:pPr>
              <w:widowControl w:val="0"/>
              <w:tabs>
                <w:tab w:val="left" w:pos="0"/>
              </w:tabs>
              <w:ind w:hanging="2"/>
              <w:jc w:val="center"/>
              <w:rPr>
                <w:rFonts w:ascii="Times New Roman" w:hAnsi="Times New Roman" w:cs="Times New Roman"/>
                <w:lang w:val="uk-UA"/>
              </w:rPr>
            </w:pPr>
            <w:r w:rsidRPr="00041EB4">
              <w:rPr>
                <w:rFonts w:ascii="Times New Roman" w:hAnsi="Times New Roman" w:cs="Times New Roman"/>
                <w:lang w:val="uk-UA"/>
              </w:rPr>
              <w:t xml:space="preserve">ВКТНР ВК ПМР ДО,        </w:t>
            </w:r>
            <w:proofErr w:type="spellStart"/>
            <w:r w:rsidRPr="00041EB4">
              <w:rPr>
                <w:rFonts w:ascii="Times New Roman" w:hAnsi="Times New Roman" w:cs="Times New Roman"/>
                <w:lang w:val="uk-UA"/>
              </w:rPr>
              <w:t>КЗ</w:t>
            </w:r>
            <w:proofErr w:type="spellEnd"/>
            <w:r w:rsidRPr="00041EB4">
              <w:rPr>
                <w:rFonts w:ascii="Times New Roman" w:hAnsi="Times New Roman" w:cs="Times New Roman"/>
                <w:lang w:val="uk-UA"/>
              </w:rPr>
              <w:t xml:space="preserve"> «Народний </w:t>
            </w:r>
            <w:proofErr w:type="spellStart"/>
            <w:r w:rsidRPr="00041EB4">
              <w:rPr>
                <w:rFonts w:ascii="Times New Roman" w:hAnsi="Times New Roman" w:cs="Times New Roman"/>
                <w:lang w:val="uk-UA"/>
              </w:rPr>
              <w:t>історико-краєзнавчий</w:t>
            </w:r>
            <w:proofErr w:type="spellEnd"/>
            <w:r w:rsidRPr="00041EB4">
              <w:rPr>
                <w:rFonts w:ascii="Times New Roman" w:hAnsi="Times New Roman" w:cs="Times New Roman"/>
                <w:lang w:val="uk-UA"/>
              </w:rPr>
              <w:t xml:space="preserve"> музей імені М. А. </w:t>
            </w:r>
            <w:proofErr w:type="spellStart"/>
            <w:r w:rsidRPr="00041EB4">
              <w:rPr>
                <w:rFonts w:ascii="Times New Roman" w:hAnsi="Times New Roman" w:cs="Times New Roman"/>
                <w:lang w:val="uk-UA"/>
              </w:rPr>
              <w:t>Занудька</w:t>
            </w:r>
            <w:proofErr w:type="spellEnd"/>
            <w:r w:rsidRPr="00041EB4">
              <w:rPr>
                <w:rFonts w:ascii="Times New Roman" w:hAnsi="Times New Roman" w:cs="Times New Roman"/>
                <w:lang w:val="uk-UA"/>
              </w:rPr>
              <w:t>»</w:t>
            </w:r>
          </w:p>
        </w:tc>
        <w:tc>
          <w:tcPr>
            <w:tcW w:w="5386" w:type="dxa"/>
            <w:tcBorders>
              <w:top w:val="single" w:sz="4" w:space="0" w:color="000000"/>
              <w:left w:val="single" w:sz="4" w:space="0" w:color="000000"/>
              <w:bottom w:val="single" w:sz="4" w:space="0" w:color="000000"/>
              <w:right w:val="single" w:sz="4" w:space="0" w:color="000000"/>
            </w:tcBorders>
          </w:tcPr>
          <w:p w:rsidR="00041EB4" w:rsidRPr="00041EB4" w:rsidRDefault="00041EB4"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Виховання патріотизму у дітей та молоді, утвердження української національної та громадянської ідентично</w:t>
            </w:r>
          </w:p>
        </w:tc>
        <w:tc>
          <w:tcPr>
            <w:tcW w:w="4206" w:type="dxa"/>
            <w:tcBorders>
              <w:left w:val="single" w:sz="4" w:space="0" w:color="000000"/>
            </w:tcBorders>
          </w:tcPr>
          <w:p w:rsidR="00041EB4" w:rsidRPr="0047708F" w:rsidRDefault="00041EB4" w:rsidP="0047708F">
            <w:pPr>
              <w:widowControl w:val="0"/>
              <w:ind w:left="1" w:hanging="3"/>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c>
          <w:tcPr>
            <w:tcW w:w="236" w:type="dxa"/>
          </w:tcPr>
          <w:p w:rsidR="00041EB4" w:rsidRPr="0047708F" w:rsidRDefault="00041EB4" w:rsidP="0047708F">
            <w:pPr>
              <w:widowControl w:val="0"/>
              <w:ind w:hanging="2"/>
              <w:rPr>
                <w:rFonts w:ascii="Times New Roman" w:eastAsia="Liberation Sans Narrow" w:hAnsi="Times New Roman" w:cs="Times New Roman"/>
                <w:color w:val="002060"/>
                <w:lang w:val="uk-UA"/>
              </w:rPr>
            </w:pPr>
          </w:p>
        </w:tc>
      </w:tr>
      <w:tr w:rsidR="008D72EE" w:rsidRPr="00BE4DD5" w:rsidTr="00041EB4">
        <w:tc>
          <w:tcPr>
            <w:tcW w:w="671" w:type="dxa"/>
            <w:tcBorders>
              <w:top w:val="single" w:sz="4" w:space="0" w:color="000000"/>
              <w:left w:val="single" w:sz="4" w:space="0" w:color="000000"/>
              <w:bottom w:val="single" w:sz="4" w:space="0" w:color="000000"/>
            </w:tcBorders>
          </w:tcPr>
          <w:p w:rsidR="008D72EE" w:rsidRPr="008D72EE" w:rsidRDefault="008D72EE" w:rsidP="008D72EE">
            <w:pPr>
              <w:jc w:val="both"/>
              <w:rPr>
                <w:rFonts w:ascii="Times New Roman" w:hAnsi="Times New Roman" w:cs="Times New Roman"/>
                <w:color w:val="002060"/>
              </w:rPr>
            </w:pPr>
            <w:r w:rsidRPr="008D72EE">
              <w:rPr>
                <w:rFonts w:ascii="Times New Roman" w:hAnsi="Times New Roman" w:cs="Times New Roman"/>
                <w:color w:val="002060"/>
              </w:rPr>
              <w:t>7.5</w:t>
            </w:r>
          </w:p>
        </w:tc>
        <w:tc>
          <w:tcPr>
            <w:tcW w:w="6395" w:type="dxa"/>
            <w:tcBorders>
              <w:top w:val="single" w:sz="4" w:space="0" w:color="000000"/>
              <w:left w:val="single" w:sz="4" w:space="0" w:color="000000"/>
              <w:bottom w:val="single" w:sz="4" w:space="0" w:color="000000"/>
            </w:tcBorders>
          </w:tcPr>
          <w:p w:rsidR="008D72EE" w:rsidRPr="008D72EE" w:rsidRDefault="008D72EE" w:rsidP="008D72EE">
            <w:pPr>
              <w:rPr>
                <w:rFonts w:ascii="Times New Roman" w:hAnsi="Times New Roman" w:cs="Times New Roman"/>
                <w:color w:val="002060"/>
                <w:lang w:val="ru-RU"/>
              </w:rPr>
            </w:pPr>
            <w:proofErr w:type="spellStart"/>
            <w:r w:rsidRPr="008D72EE">
              <w:rPr>
                <w:rFonts w:ascii="Times New Roman" w:hAnsi="Times New Roman" w:cs="Times New Roman"/>
                <w:color w:val="002060"/>
                <w:lang w:val="ru-RU"/>
              </w:rPr>
              <w:t>Надання</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одноразової</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матеріальної</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допомоги</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або</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відшкодування</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частини</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фактично</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понесених</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витрат</w:t>
            </w:r>
            <w:proofErr w:type="spellEnd"/>
            <w:r w:rsidRPr="008D72EE">
              <w:rPr>
                <w:rFonts w:ascii="Times New Roman" w:hAnsi="Times New Roman" w:cs="Times New Roman"/>
                <w:color w:val="002060"/>
                <w:lang w:val="ru-RU"/>
              </w:rPr>
              <w:t xml:space="preserve"> на </w:t>
            </w:r>
            <w:proofErr w:type="spellStart"/>
            <w:r w:rsidRPr="008D72EE">
              <w:rPr>
                <w:rFonts w:ascii="Times New Roman" w:hAnsi="Times New Roman" w:cs="Times New Roman"/>
                <w:color w:val="002060"/>
                <w:lang w:val="ru-RU"/>
              </w:rPr>
              <w:t>виготовлення</w:t>
            </w:r>
            <w:proofErr w:type="spellEnd"/>
            <w:r w:rsidRPr="008D72EE">
              <w:rPr>
                <w:rFonts w:ascii="Times New Roman" w:hAnsi="Times New Roman" w:cs="Times New Roman"/>
                <w:color w:val="002060"/>
                <w:lang w:val="ru-RU"/>
              </w:rPr>
              <w:t xml:space="preserve"> та </w:t>
            </w:r>
            <w:proofErr w:type="spellStart"/>
            <w:r w:rsidRPr="008D72EE">
              <w:rPr>
                <w:rFonts w:ascii="Times New Roman" w:hAnsi="Times New Roman" w:cs="Times New Roman"/>
                <w:color w:val="002060"/>
                <w:lang w:val="ru-RU"/>
              </w:rPr>
              <w:t>встановлення</w:t>
            </w:r>
            <w:proofErr w:type="spellEnd"/>
            <w:r w:rsidRPr="008D72EE">
              <w:rPr>
                <w:rFonts w:ascii="Times New Roman" w:hAnsi="Times New Roman" w:cs="Times New Roman"/>
                <w:color w:val="002060"/>
                <w:lang w:val="ru-RU"/>
              </w:rPr>
              <w:t xml:space="preserve"> </w:t>
            </w:r>
            <w:proofErr w:type="spellStart"/>
            <w:proofErr w:type="gramStart"/>
            <w:r w:rsidRPr="008D72EE">
              <w:rPr>
                <w:rFonts w:ascii="Times New Roman" w:hAnsi="Times New Roman" w:cs="Times New Roman"/>
                <w:color w:val="002060"/>
                <w:lang w:val="ru-RU"/>
              </w:rPr>
              <w:t>пам’ятника</w:t>
            </w:r>
            <w:proofErr w:type="spellEnd"/>
            <w:proofErr w:type="gram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деяким</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категоріям</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громадян</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згідно</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затвердженого</w:t>
            </w:r>
            <w:proofErr w:type="spellEnd"/>
            <w:r w:rsidRPr="008D72EE">
              <w:rPr>
                <w:rFonts w:ascii="Times New Roman" w:hAnsi="Times New Roman" w:cs="Times New Roman"/>
                <w:color w:val="002060"/>
                <w:lang w:val="ru-RU"/>
              </w:rPr>
              <w:t xml:space="preserve"> Порядку </w:t>
            </w:r>
          </w:p>
        </w:tc>
        <w:tc>
          <w:tcPr>
            <w:tcW w:w="2807" w:type="dxa"/>
            <w:tcBorders>
              <w:top w:val="single" w:sz="4" w:space="0" w:color="000000"/>
              <w:left w:val="single" w:sz="4" w:space="0" w:color="000000"/>
              <w:bottom w:val="single" w:sz="4" w:space="0" w:color="000000"/>
            </w:tcBorders>
          </w:tcPr>
          <w:p w:rsidR="008D72EE" w:rsidRPr="008D72EE" w:rsidRDefault="008D72EE" w:rsidP="008D72EE">
            <w:pPr>
              <w:rPr>
                <w:rFonts w:ascii="Times New Roman" w:hAnsi="Times New Roman" w:cs="Times New Roman"/>
                <w:color w:val="002060"/>
                <w:lang w:val="ru-RU"/>
              </w:rPr>
            </w:pPr>
            <w:proofErr w:type="spellStart"/>
            <w:r w:rsidRPr="008D72EE">
              <w:rPr>
                <w:rFonts w:ascii="Times New Roman" w:hAnsi="Times New Roman" w:cs="Times New Roman"/>
                <w:color w:val="002060"/>
                <w:lang w:val="ru-RU"/>
              </w:rPr>
              <w:t>Виконавчий</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комітет</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Покровської</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міської</w:t>
            </w:r>
            <w:proofErr w:type="spellEnd"/>
            <w:r w:rsidRPr="008D72EE">
              <w:rPr>
                <w:rFonts w:ascii="Times New Roman" w:hAnsi="Times New Roman" w:cs="Times New Roman"/>
                <w:color w:val="002060"/>
                <w:lang w:val="ru-RU"/>
              </w:rPr>
              <w:t xml:space="preserve"> ради </w:t>
            </w:r>
            <w:proofErr w:type="spellStart"/>
            <w:r w:rsidRPr="008D72EE">
              <w:rPr>
                <w:rFonts w:ascii="Times New Roman" w:hAnsi="Times New Roman" w:cs="Times New Roman"/>
                <w:color w:val="002060"/>
                <w:lang w:val="ru-RU"/>
              </w:rPr>
              <w:t>Дніпропетровської</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області</w:t>
            </w:r>
            <w:proofErr w:type="spellEnd"/>
          </w:p>
        </w:tc>
        <w:tc>
          <w:tcPr>
            <w:tcW w:w="5386" w:type="dxa"/>
            <w:tcBorders>
              <w:top w:val="single" w:sz="4" w:space="0" w:color="000000"/>
              <w:left w:val="single" w:sz="4" w:space="0" w:color="000000"/>
              <w:bottom w:val="single" w:sz="4" w:space="0" w:color="000000"/>
              <w:right w:val="single" w:sz="4" w:space="0" w:color="000000"/>
            </w:tcBorders>
          </w:tcPr>
          <w:p w:rsidR="008D72EE" w:rsidRPr="008D72EE" w:rsidRDefault="008D72EE" w:rsidP="008D72EE">
            <w:pPr>
              <w:rPr>
                <w:rFonts w:ascii="Times New Roman" w:hAnsi="Times New Roman" w:cs="Times New Roman"/>
                <w:color w:val="002060"/>
                <w:lang w:val="ru-RU"/>
              </w:rPr>
            </w:pPr>
            <w:proofErr w:type="spellStart"/>
            <w:r w:rsidRPr="008D72EE">
              <w:rPr>
                <w:rFonts w:ascii="Times New Roman" w:hAnsi="Times New Roman" w:cs="Times New Roman"/>
                <w:color w:val="002060"/>
                <w:lang w:val="ru-RU"/>
              </w:rPr>
              <w:t>Вшанування</w:t>
            </w:r>
            <w:proofErr w:type="spellEnd"/>
            <w:r w:rsidRPr="008D72EE">
              <w:rPr>
                <w:rFonts w:ascii="Times New Roman" w:hAnsi="Times New Roman" w:cs="Times New Roman"/>
                <w:color w:val="002060"/>
                <w:lang w:val="ru-RU"/>
              </w:rPr>
              <w:t xml:space="preserve"> та </w:t>
            </w:r>
            <w:proofErr w:type="spellStart"/>
            <w:r w:rsidRPr="008D72EE">
              <w:rPr>
                <w:rFonts w:ascii="Times New Roman" w:hAnsi="Times New Roman" w:cs="Times New Roman"/>
                <w:color w:val="002060"/>
                <w:lang w:val="ru-RU"/>
              </w:rPr>
              <w:t>увічнення</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пам’яті</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загиблих</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Захисників</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і</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Захисниць</w:t>
            </w:r>
            <w:proofErr w:type="spellEnd"/>
            <w:r w:rsidRPr="008D72EE">
              <w:rPr>
                <w:rFonts w:ascii="Times New Roman" w:hAnsi="Times New Roman" w:cs="Times New Roman"/>
                <w:color w:val="002060"/>
                <w:lang w:val="ru-RU"/>
              </w:rPr>
              <w:t xml:space="preserve"> </w:t>
            </w:r>
            <w:proofErr w:type="spellStart"/>
            <w:r w:rsidRPr="008D72EE">
              <w:rPr>
                <w:rFonts w:ascii="Times New Roman" w:hAnsi="Times New Roman" w:cs="Times New Roman"/>
                <w:color w:val="002060"/>
                <w:lang w:val="ru-RU"/>
              </w:rPr>
              <w:t>України</w:t>
            </w:r>
            <w:proofErr w:type="spellEnd"/>
          </w:p>
        </w:tc>
        <w:tc>
          <w:tcPr>
            <w:tcW w:w="4206" w:type="dxa"/>
            <w:tcBorders>
              <w:left w:val="single" w:sz="4" w:space="0" w:color="000000"/>
            </w:tcBorders>
          </w:tcPr>
          <w:p w:rsidR="008D72EE" w:rsidRPr="0047708F" w:rsidRDefault="008D72EE" w:rsidP="0047708F">
            <w:pPr>
              <w:widowControl w:val="0"/>
              <w:ind w:left="1" w:hanging="3"/>
              <w:rPr>
                <w:rFonts w:ascii="Times New Roman" w:eastAsia="Liberation Sans Narrow" w:hAnsi="Times New Roman" w:cs="Times New Roman"/>
                <w:color w:val="002060"/>
                <w:lang w:val="uk-UA"/>
              </w:rPr>
            </w:pPr>
          </w:p>
        </w:tc>
        <w:tc>
          <w:tcPr>
            <w:tcW w:w="236" w:type="dxa"/>
          </w:tcPr>
          <w:p w:rsidR="008D72EE" w:rsidRPr="0047708F" w:rsidRDefault="008D72EE" w:rsidP="0047708F">
            <w:pPr>
              <w:widowControl w:val="0"/>
              <w:ind w:hanging="2"/>
              <w:rPr>
                <w:rFonts w:ascii="Times New Roman" w:eastAsia="Liberation Sans Narrow" w:hAnsi="Times New Roman" w:cs="Times New Roman"/>
                <w:color w:val="002060"/>
                <w:lang w:val="uk-UA"/>
              </w:rPr>
            </w:pPr>
          </w:p>
        </w:tc>
        <w:tc>
          <w:tcPr>
            <w:tcW w:w="236" w:type="dxa"/>
          </w:tcPr>
          <w:p w:rsidR="008D72EE" w:rsidRPr="0047708F" w:rsidRDefault="008D72EE" w:rsidP="0047708F">
            <w:pPr>
              <w:widowControl w:val="0"/>
              <w:ind w:hanging="2"/>
              <w:rPr>
                <w:rFonts w:ascii="Times New Roman" w:eastAsia="Liberation Sans Narrow" w:hAnsi="Times New Roman" w:cs="Times New Roman"/>
                <w:color w:val="002060"/>
                <w:lang w:val="uk-UA"/>
              </w:rPr>
            </w:pPr>
          </w:p>
        </w:tc>
        <w:tc>
          <w:tcPr>
            <w:tcW w:w="236" w:type="dxa"/>
          </w:tcPr>
          <w:p w:rsidR="008D72EE" w:rsidRPr="0047708F" w:rsidRDefault="008D72EE" w:rsidP="0047708F">
            <w:pPr>
              <w:widowControl w:val="0"/>
              <w:ind w:hanging="2"/>
              <w:rPr>
                <w:rFonts w:ascii="Times New Roman" w:eastAsia="Liberation Sans Narrow" w:hAnsi="Times New Roman" w:cs="Times New Roman"/>
                <w:color w:val="002060"/>
                <w:lang w:val="uk-UA"/>
              </w:rPr>
            </w:pPr>
          </w:p>
        </w:tc>
        <w:tc>
          <w:tcPr>
            <w:tcW w:w="236" w:type="dxa"/>
          </w:tcPr>
          <w:p w:rsidR="008D72EE" w:rsidRPr="0047708F" w:rsidRDefault="008D72EE" w:rsidP="0047708F">
            <w:pPr>
              <w:widowControl w:val="0"/>
              <w:ind w:hanging="2"/>
              <w:rPr>
                <w:rFonts w:ascii="Times New Roman" w:eastAsia="Liberation Sans Narrow" w:hAnsi="Times New Roman" w:cs="Times New Roman"/>
                <w:color w:val="002060"/>
                <w:lang w:val="uk-UA"/>
              </w:rPr>
            </w:pPr>
          </w:p>
        </w:tc>
        <w:tc>
          <w:tcPr>
            <w:tcW w:w="236" w:type="dxa"/>
          </w:tcPr>
          <w:p w:rsidR="008D72EE" w:rsidRPr="0047708F" w:rsidRDefault="008D72EE" w:rsidP="0047708F">
            <w:pPr>
              <w:widowControl w:val="0"/>
              <w:ind w:hanging="2"/>
              <w:rPr>
                <w:rFonts w:ascii="Times New Roman" w:eastAsia="Liberation Sans Narrow" w:hAnsi="Times New Roman" w:cs="Times New Roman"/>
                <w:color w:val="002060"/>
                <w:lang w:val="uk-UA"/>
              </w:rPr>
            </w:pPr>
          </w:p>
        </w:tc>
        <w:tc>
          <w:tcPr>
            <w:tcW w:w="236" w:type="dxa"/>
          </w:tcPr>
          <w:p w:rsidR="008D72EE" w:rsidRPr="0047708F" w:rsidRDefault="008D72EE" w:rsidP="0047708F">
            <w:pPr>
              <w:widowControl w:val="0"/>
              <w:ind w:hanging="2"/>
              <w:rPr>
                <w:rFonts w:ascii="Times New Roman" w:eastAsia="Liberation Sans Narrow" w:hAnsi="Times New Roman" w:cs="Times New Roman"/>
                <w:color w:val="002060"/>
                <w:lang w:val="uk-UA"/>
              </w:rPr>
            </w:pPr>
          </w:p>
        </w:tc>
      </w:tr>
      <w:tr w:rsidR="00771C19" w:rsidRPr="00BE4DD5" w:rsidTr="00771C19">
        <w:trPr>
          <w:trHeight w:val="364"/>
        </w:trPr>
        <w:tc>
          <w:tcPr>
            <w:tcW w:w="15259" w:type="dxa"/>
            <w:gridSpan w:val="4"/>
            <w:tcBorders>
              <w:top w:val="single" w:sz="4" w:space="0" w:color="000000"/>
              <w:left w:val="single" w:sz="4" w:space="0" w:color="000000"/>
              <w:bottom w:val="single" w:sz="4" w:space="0" w:color="000000"/>
              <w:right w:val="single" w:sz="4" w:space="0" w:color="000000"/>
            </w:tcBorders>
          </w:tcPr>
          <w:p w:rsidR="00771C19" w:rsidRPr="00041EB4" w:rsidRDefault="00771C19" w:rsidP="00771C19">
            <w:pPr>
              <w:rPr>
                <w:rFonts w:ascii="Times New Roman" w:hAnsi="Times New Roman" w:cs="Times New Roman"/>
                <w:i/>
                <w:color w:val="002060"/>
                <w:sz w:val="22"/>
                <w:szCs w:val="22"/>
                <w:lang w:val="ru-RU"/>
              </w:rPr>
            </w:pPr>
            <w:r w:rsidRPr="00041EB4">
              <w:rPr>
                <w:rFonts w:ascii="Times New Roman" w:hAnsi="Times New Roman" w:cs="Times New Roman"/>
                <w:i/>
                <w:color w:val="002060"/>
                <w:sz w:val="22"/>
                <w:szCs w:val="22"/>
                <w:lang w:val="ru-RU"/>
              </w:rPr>
              <w:t xml:space="preserve">(Пункт </w:t>
            </w:r>
            <w:r>
              <w:rPr>
                <w:rFonts w:ascii="Times New Roman" w:hAnsi="Times New Roman" w:cs="Times New Roman"/>
                <w:i/>
                <w:color w:val="002060"/>
                <w:sz w:val="22"/>
                <w:szCs w:val="22"/>
                <w:lang w:val="ru-RU"/>
              </w:rPr>
              <w:t>7</w:t>
            </w:r>
            <w:r w:rsidRPr="00041EB4">
              <w:rPr>
                <w:rFonts w:ascii="Times New Roman" w:hAnsi="Times New Roman" w:cs="Times New Roman"/>
                <w:i/>
                <w:color w:val="002060"/>
                <w:sz w:val="22"/>
                <w:szCs w:val="22"/>
                <w:lang w:val="ru-RU"/>
              </w:rPr>
              <w:t xml:space="preserve"> </w:t>
            </w:r>
            <w:proofErr w:type="spellStart"/>
            <w:r w:rsidRPr="00041EB4">
              <w:rPr>
                <w:rFonts w:ascii="Times New Roman" w:hAnsi="Times New Roman" w:cs="Times New Roman"/>
                <w:i/>
                <w:color w:val="002060"/>
                <w:sz w:val="22"/>
                <w:szCs w:val="22"/>
                <w:lang w:val="ru-RU"/>
              </w:rPr>
              <w:t>доповнено</w:t>
            </w:r>
            <w:proofErr w:type="spellEnd"/>
            <w:r w:rsidRPr="00041EB4">
              <w:rPr>
                <w:rFonts w:ascii="Times New Roman" w:hAnsi="Times New Roman" w:cs="Times New Roman"/>
                <w:i/>
                <w:color w:val="002060"/>
                <w:sz w:val="22"/>
                <w:szCs w:val="22"/>
                <w:lang w:val="ru-RU"/>
              </w:rPr>
              <w:t xml:space="preserve"> </w:t>
            </w:r>
            <w:proofErr w:type="spellStart"/>
            <w:proofErr w:type="gramStart"/>
            <w:r w:rsidRPr="00041EB4">
              <w:rPr>
                <w:rFonts w:ascii="Times New Roman" w:hAnsi="Times New Roman" w:cs="Times New Roman"/>
                <w:i/>
                <w:color w:val="002060"/>
                <w:sz w:val="22"/>
                <w:szCs w:val="22"/>
                <w:lang w:val="ru-RU"/>
              </w:rPr>
              <w:t>п</w:t>
            </w:r>
            <w:proofErr w:type="gramEnd"/>
            <w:r w:rsidRPr="00041EB4">
              <w:rPr>
                <w:rFonts w:ascii="Times New Roman" w:hAnsi="Times New Roman" w:cs="Times New Roman"/>
                <w:i/>
                <w:color w:val="002060"/>
                <w:sz w:val="22"/>
                <w:szCs w:val="22"/>
                <w:lang w:val="ru-RU"/>
              </w:rPr>
              <w:t>ідпунктом</w:t>
            </w:r>
            <w:proofErr w:type="spellEnd"/>
            <w:r w:rsidRPr="00041EB4">
              <w:rPr>
                <w:rFonts w:ascii="Times New Roman" w:hAnsi="Times New Roman" w:cs="Times New Roman"/>
                <w:i/>
                <w:color w:val="002060"/>
                <w:sz w:val="22"/>
                <w:szCs w:val="22"/>
                <w:lang w:val="ru-RU"/>
              </w:rPr>
              <w:t xml:space="preserve"> </w:t>
            </w:r>
            <w:r>
              <w:rPr>
                <w:rFonts w:ascii="Times New Roman" w:hAnsi="Times New Roman" w:cs="Times New Roman"/>
                <w:i/>
                <w:color w:val="002060"/>
                <w:sz w:val="22"/>
                <w:szCs w:val="22"/>
                <w:lang w:val="ru-RU"/>
              </w:rPr>
              <w:t>7.5</w:t>
            </w:r>
            <w:r w:rsidRPr="00041EB4">
              <w:rPr>
                <w:rFonts w:ascii="Times New Roman" w:hAnsi="Times New Roman" w:cs="Times New Roman"/>
                <w:i/>
                <w:color w:val="002060"/>
                <w:sz w:val="22"/>
                <w:szCs w:val="22"/>
                <w:lang w:val="ru-RU"/>
              </w:rPr>
              <w:t xml:space="preserve"> на </w:t>
            </w:r>
            <w:proofErr w:type="spellStart"/>
            <w:r w:rsidRPr="00041EB4">
              <w:rPr>
                <w:rFonts w:ascii="Times New Roman" w:hAnsi="Times New Roman" w:cs="Times New Roman"/>
                <w:i/>
                <w:color w:val="002060"/>
                <w:sz w:val="22"/>
                <w:szCs w:val="22"/>
                <w:lang w:val="ru-RU"/>
              </w:rPr>
              <w:t>підставі</w:t>
            </w:r>
            <w:proofErr w:type="spellEnd"/>
            <w:r w:rsidRPr="00041EB4">
              <w:rPr>
                <w:rFonts w:ascii="Times New Roman" w:hAnsi="Times New Roman" w:cs="Times New Roman"/>
                <w:i/>
                <w:color w:val="002060"/>
                <w:sz w:val="22"/>
                <w:szCs w:val="22"/>
                <w:lang w:val="ru-RU"/>
              </w:rPr>
              <w:t xml:space="preserve"> </w:t>
            </w:r>
            <w:proofErr w:type="spellStart"/>
            <w:r w:rsidRPr="00041EB4">
              <w:rPr>
                <w:rFonts w:ascii="Times New Roman" w:hAnsi="Times New Roman" w:cs="Times New Roman"/>
                <w:i/>
                <w:color w:val="002060"/>
                <w:sz w:val="22"/>
                <w:szCs w:val="22"/>
                <w:lang w:val="ru-RU"/>
              </w:rPr>
              <w:t>рішення</w:t>
            </w:r>
            <w:proofErr w:type="spellEnd"/>
            <w:r w:rsidRPr="00041EB4">
              <w:rPr>
                <w:rFonts w:ascii="Times New Roman" w:hAnsi="Times New Roman" w:cs="Times New Roman"/>
                <w:i/>
                <w:color w:val="002060"/>
                <w:sz w:val="22"/>
                <w:szCs w:val="22"/>
                <w:lang w:val="ru-RU"/>
              </w:rPr>
              <w:t xml:space="preserve"> 86 </w:t>
            </w:r>
            <w:proofErr w:type="spellStart"/>
            <w:r w:rsidRPr="00041EB4">
              <w:rPr>
                <w:rFonts w:ascii="Times New Roman" w:hAnsi="Times New Roman" w:cs="Times New Roman"/>
                <w:i/>
                <w:color w:val="002060"/>
                <w:sz w:val="22"/>
                <w:szCs w:val="22"/>
                <w:lang w:val="ru-RU"/>
              </w:rPr>
              <w:t>сесії</w:t>
            </w:r>
            <w:proofErr w:type="spellEnd"/>
            <w:r w:rsidRPr="00041EB4">
              <w:rPr>
                <w:rFonts w:ascii="Times New Roman" w:hAnsi="Times New Roman" w:cs="Times New Roman"/>
                <w:i/>
                <w:color w:val="002060"/>
                <w:sz w:val="22"/>
                <w:szCs w:val="22"/>
                <w:lang w:val="ru-RU"/>
              </w:rPr>
              <w:t xml:space="preserve"> </w:t>
            </w:r>
            <w:proofErr w:type="spellStart"/>
            <w:r w:rsidRPr="00041EB4">
              <w:rPr>
                <w:rFonts w:ascii="Times New Roman" w:hAnsi="Times New Roman" w:cs="Times New Roman"/>
                <w:i/>
                <w:color w:val="002060"/>
                <w:sz w:val="22"/>
                <w:szCs w:val="22"/>
                <w:lang w:val="ru-RU"/>
              </w:rPr>
              <w:t>міської</w:t>
            </w:r>
            <w:proofErr w:type="spellEnd"/>
            <w:r w:rsidRPr="00041EB4">
              <w:rPr>
                <w:rFonts w:ascii="Times New Roman" w:hAnsi="Times New Roman" w:cs="Times New Roman"/>
                <w:i/>
                <w:color w:val="002060"/>
                <w:sz w:val="22"/>
                <w:szCs w:val="22"/>
                <w:lang w:val="ru-RU"/>
              </w:rPr>
              <w:t xml:space="preserve"> ради 8 </w:t>
            </w:r>
            <w:proofErr w:type="spellStart"/>
            <w:r w:rsidRPr="00041EB4">
              <w:rPr>
                <w:rFonts w:ascii="Times New Roman" w:hAnsi="Times New Roman" w:cs="Times New Roman"/>
                <w:i/>
                <w:color w:val="002060"/>
                <w:sz w:val="22"/>
                <w:szCs w:val="22"/>
                <w:lang w:val="ru-RU"/>
              </w:rPr>
              <w:t>скликання</w:t>
            </w:r>
            <w:proofErr w:type="spellEnd"/>
            <w:r w:rsidRPr="00041EB4">
              <w:rPr>
                <w:rFonts w:ascii="Times New Roman" w:hAnsi="Times New Roman" w:cs="Times New Roman"/>
                <w:i/>
                <w:color w:val="002060"/>
                <w:sz w:val="22"/>
                <w:szCs w:val="22"/>
                <w:lang w:val="ru-RU"/>
              </w:rPr>
              <w:t xml:space="preserve"> </w:t>
            </w:r>
            <w:proofErr w:type="spellStart"/>
            <w:r w:rsidRPr="00041EB4">
              <w:rPr>
                <w:rFonts w:ascii="Times New Roman" w:hAnsi="Times New Roman" w:cs="Times New Roman"/>
                <w:i/>
                <w:color w:val="002060"/>
                <w:sz w:val="22"/>
                <w:szCs w:val="22"/>
                <w:lang w:val="ru-RU"/>
              </w:rPr>
              <w:t>від</w:t>
            </w:r>
            <w:proofErr w:type="spellEnd"/>
            <w:r w:rsidRPr="00041EB4">
              <w:rPr>
                <w:rFonts w:ascii="Times New Roman" w:hAnsi="Times New Roman" w:cs="Times New Roman"/>
                <w:i/>
                <w:color w:val="002060"/>
                <w:sz w:val="22"/>
                <w:szCs w:val="22"/>
                <w:lang w:val="ru-RU"/>
              </w:rPr>
              <w:t xml:space="preserve"> 25.09.2026 № 10)</w:t>
            </w:r>
          </w:p>
        </w:tc>
        <w:tc>
          <w:tcPr>
            <w:tcW w:w="4206" w:type="dxa"/>
            <w:tcBorders>
              <w:left w:val="single" w:sz="4" w:space="0" w:color="000000"/>
            </w:tcBorders>
          </w:tcPr>
          <w:p w:rsidR="00771C19" w:rsidRPr="0047708F" w:rsidRDefault="00771C19" w:rsidP="0047708F">
            <w:pPr>
              <w:widowControl w:val="0"/>
              <w:ind w:left="1" w:hanging="3"/>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r>
      <w:tr w:rsidR="00771C19" w:rsidRPr="0047708F" w:rsidTr="00041EB4">
        <w:tc>
          <w:tcPr>
            <w:tcW w:w="15259" w:type="dxa"/>
            <w:gridSpan w:val="4"/>
            <w:tcBorders>
              <w:top w:val="single" w:sz="4" w:space="0" w:color="000000"/>
              <w:left w:val="single" w:sz="4" w:space="0" w:color="000000"/>
              <w:bottom w:val="single" w:sz="4" w:space="0" w:color="000000"/>
              <w:right w:val="single" w:sz="4" w:space="0" w:color="000000"/>
            </w:tcBorders>
          </w:tcPr>
          <w:p w:rsidR="00771C19" w:rsidRPr="00041EB4" w:rsidRDefault="00771C19"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b/>
                <w:bCs/>
                <w:lang w:val="uk-UA"/>
              </w:rPr>
              <w:t>8.  ПАТРІОТИЧНЕ ВИХОВАННЯ МОЛОДОГО ПОКОЛІННЯ</w:t>
            </w:r>
          </w:p>
        </w:tc>
        <w:tc>
          <w:tcPr>
            <w:tcW w:w="4206" w:type="dxa"/>
            <w:tcBorders>
              <w:left w:val="single" w:sz="4" w:space="0" w:color="000000"/>
            </w:tcBorders>
          </w:tcPr>
          <w:p w:rsidR="00771C19" w:rsidRPr="0047708F" w:rsidRDefault="00771C19" w:rsidP="0047708F">
            <w:pPr>
              <w:widowControl w:val="0"/>
              <w:ind w:left="1" w:hanging="3"/>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r>
      <w:tr w:rsidR="00771C19" w:rsidRPr="00BE4DD5" w:rsidTr="00041EB4">
        <w:tc>
          <w:tcPr>
            <w:tcW w:w="671" w:type="dxa"/>
            <w:tcBorders>
              <w:top w:val="single" w:sz="4" w:space="0" w:color="000000"/>
              <w:left w:val="single" w:sz="4" w:space="0" w:color="000000"/>
              <w:bottom w:val="single" w:sz="4" w:space="0" w:color="000000"/>
            </w:tcBorders>
          </w:tcPr>
          <w:p w:rsidR="00771C19" w:rsidRPr="00041EB4" w:rsidRDefault="00771C19" w:rsidP="0047708F">
            <w:pPr>
              <w:widowControl w:val="0"/>
              <w:tabs>
                <w:tab w:val="left" w:pos="1980"/>
              </w:tabs>
              <w:ind w:hanging="2"/>
              <w:jc w:val="both"/>
              <w:rPr>
                <w:rFonts w:ascii="Times New Roman" w:eastAsia="Liberation Sans Narrow;Times Ne" w:hAnsi="Times New Roman" w:cs="Times New Roman"/>
                <w:lang w:val="uk-UA"/>
              </w:rPr>
            </w:pPr>
            <w:r w:rsidRPr="00041EB4">
              <w:rPr>
                <w:rFonts w:ascii="Times New Roman" w:eastAsia="Liberation Sans Narrow;Times Ne" w:hAnsi="Times New Roman" w:cs="Times New Roman"/>
                <w:lang w:val="uk-UA"/>
              </w:rPr>
              <w:t>8.1</w:t>
            </w:r>
          </w:p>
        </w:tc>
        <w:tc>
          <w:tcPr>
            <w:tcW w:w="6395" w:type="dxa"/>
            <w:tcBorders>
              <w:top w:val="single" w:sz="4" w:space="0" w:color="000000"/>
              <w:left w:val="single" w:sz="4" w:space="0" w:color="000000"/>
              <w:bottom w:val="single" w:sz="4" w:space="0" w:color="000000"/>
            </w:tcBorders>
          </w:tcPr>
          <w:p w:rsidR="00771C19" w:rsidRPr="00041EB4" w:rsidRDefault="00771C19"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t>Залучення ветеранів війни, Захисників та Захисниць України до заходів з національно-патріотичного виховання учнівської молоді</w:t>
            </w:r>
          </w:p>
        </w:tc>
        <w:tc>
          <w:tcPr>
            <w:tcW w:w="2807" w:type="dxa"/>
            <w:tcBorders>
              <w:top w:val="single" w:sz="4" w:space="0" w:color="000000"/>
              <w:left w:val="single" w:sz="4" w:space="0" w:color="000000"/>
              <w:bottom w:val="single" w:sz="4" w:space="0" w:color="000000"/>
            </w:tcBorders>
          </w:tcPr>
          <w:p w:rsidR="00771C19" w:rsidRPr="00041EB4" w:rsidRDefault="00771C19" w:rsidP="0047708F">
            <w:pPr>
              <w:widowControl w:val="0"/>
              <w:ind w:left="-135" w:right="-108" w:hanging="2"/>
              <w:jc w:val="center"/>
              <w:rPr>
                <w:rFonts w:ascii="Times New Roman" w:eastAsia="Liberation Sans Narrow;Times Ne" w:hAnsi="Times New Roman" w:cs="Times New Roman"/>
                <w:lang w:val="uk-UA"/>
              </w:rPr>
            </w:pPr>
            <w:r w:rsidRPr="00041EB4">
              <w:rPr>
                <w:rFonts w:ascii="Times New Roman" w:hAnsi="Times New Roman" w:cs="Times New Roman"/>
                <w:lang w:val="uk-UA"/>
              </w:rPr>
              <w:t xml:space="preserve">УО ВК ПМР ДО,  ВМС ВК ПМР ДО, КЗО «ПЦППРК» </w:t>
            </w:r>
            <w:proofErr w:type="spellStart"/>
            <w:r w:rsidRPr="00041EB4">
              <w:rPr>
                <w:rFonts w:ascii="Times New Roman" w:hAnsi="Times New Roman" w:cs="Times New Roman"/>
                <w:lang w:val="uk-UA"/>
              </w:rPr>
              <w:t>ДОР</w:t>
            </w:r>
            <w:proofErr w:type="spellEnd"/>
            <w:r w:rsidRPr="00041EB4">
              <w:rPr>
                <w:rFonts w:ascii="Times New Roman" w:hAnsi="Times New Roman" w:cs="Times New Roman"/>
                <w:lang w:val="uk-UA"/>
              </w:rPr>
              <w:t>» (за згодою)</w:t>
            </w:r>
          </w:p>
        </w:tc>
        <w:tc>
          <w:tcPr>
            <w:tcW w:w="5386" w:type="dxa"/>
            <w:tcBorders>
              <w:top w:val="single" w:sz="4" w:space="0" w:color="000000"/>
              <w:left w:val="single" w:sz="4" w:space="0" w:color="000000"/>
              <w:bottom w:val="single" w:sz="4" w:space="0" w:color="000000"/>
              <w:right w:val="single" w:sz="4" w:space="0" w:color="000000"/>
            </w:tcBorders>
          </w:tcPr>
          <w:p w:rsidR="00771C19" w:rsidRPr="00041EB4" w:rsidRDefault="00771C19" w:rsidP="0047708F">
            <w:pPr>
              <w:widowControl w:val="0"/>
              <w:tabs>
                <w:tab w:val="left" w:pos="1980"/>
              </w:tabs>
              <w:ind w:hanging="2"/>
              <w:jc w:val="both"/>
              <w:rPr>
                <w:rFonts w:ascii="Times New Roman" w:hAnsi="Times New Roman" w:cs="Times New Roman"/>
                <w:lang w:val="ru-RU"/>
              </w:rPr>
            </w:pPr>
            <w:proofErr w:type="spellStart"/>
            <w:r w:rsidRPr="00041EB4">
              <w:rPr>
                <w:rFonts w:ascii="Times New Roman" w:hAnsi="Times New Roman" w:cs="Times New Roman"/>
                <w:lang w:val="ru-RU"/>
              </w:rPr>
              <w:t>Виховання</w:t>
            </w:r>
            <w:proofErr w:type="spellEnd"/>
            <w:r w:rsidRPr="00041EB4">
              <w:rPr>
                <w:rFonts w:ascii="Times New Roman" w:hAnsi="Times New Roman" w:cs="Times New Roman"/>
                <w:lang w:val="ru-RU"/>
              </w:rPr>
              <w:t xml:space="preserve"> </w:t>
            </w:r>
            <w:proofErr w:type="spellStart"/>
            <w:r w:rsidRPr="00041EB4">
              <w:rPr>
                <w:rFonts w:ascii="Times New Roman" w:hAnsi="Times New Roman" w:cs="Times New Roman"/>
                <w:lang w:val="ru-RU"/>
              </w:rPr>
              <w:t>патріотизму</w:t>
            </w:r>
            <w:proofErr w:type="spellEnd"/>
            <w:r w:rsidRPr="00041EB4">
              <w:rPr>
                <w:rFonts w:ascii="Times New Roman" w:hAnsi="Times New Roman" w:cs="Times New Roman"/>
                <w:lang w:val="ru-RU"/>
              </w:rPr>
              <w:t xml:space="preserve"> у </w:t>
            </w:r>
            <w:proofErr w:type="spellStart"/>
            <w:r w:rsidRPr="00041EB4">
              <w:rPr>
                <w:rFonts w:ascii="Times New Roman" w:hAnsi="Times New Roman" w:cs="Times New Roman"/>
                <w:lang w:val="ru-RU"/>
              </w:rPr>
              <w:t>дітей</w:t>
            </w:r>
            <w:proofErr w:type="spellEnd"/>
            <w:r w:rsidRPr="00041EB4">
              <w:rPr>
                <w:rFonts w:ascii="Times New Roman" w:hAnsi="Times New Roman" w:cs="Times New Roman"/>
                <w:lang w:val="ru-RU"/>
              </w:rPr>
              <w:t xml:space="preserve"> та </w:t>
            </w:r>
            <w:proofErr w:type="spellStart"/>
            <w:proofErr w:type="gramStart"/>
            <w:r w:rsidRPr="00041EB4">
              <w:rPr>
                <w:rFonts w:ascii="Times New Roman" w:hAnsi="Times New Roman" w:cs="Times New Roman"/>
                <w:lang w:val="ru-RU"/>
              </w:rPr>
              <w:t>молод</w:t>
            </w:r>
            <w:proofErr w:type="gramEnd"/>
            <w:r w:rsidRPr="00041EB4">
              <w:rPr>
                <w:rFonts w:ascii="Times New Roman" w:hAnsi="Times New Roman" w:cs="Times New Roman"/>
                <w:lang w:val="ru-RU"/>
              </w:rPr>
              <w:t>і</w:t>
            </w:r>
            <w:proofErr w:type="spellEnd"/>
          </w:p>
        </w:tc>
        <w:tc>
          <w:tcPr>
            <w:tcW w:w="4206" w:type="dxa"/>
            <w:tcBorders>
              <w:left w:val="single" w:sz="4" w:space="0" w:color="000000"/>
            </w:tcBorders>
          </w:tcPr>
          <w:p w:rsidR="00771C19" w:rsidRPr="0047708F" w:rsidRDefault="00771C19" w:rsidP="0047708F">
            <w:pPr>
              <w:widowControl w:val="0"/>
              <w:ind w:left="1" w:hanging="3"/>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r>
      <w:tr w:rsidR="00771C19" w:rsidRPr="00BE4DD5" w:rsidTr="00041EB4">
        <w:tc>
          <w:tcPr>
            <w:tcW w:w="671" w:type="dxa"/>
            <w:tcBorders>
              <w:left w:val="single" w:sz="4" w:space="0" w:color="000000"/>
              <w:bottom w:val="single" w:sz="4" w:space="0" w:color="000000"/>
            </w:tcBorders>
          </w:tcPr>
          <w:p w:rsidR="00771C19" w:rsidRPr="00041EB4" w:rsidRDefault="00771C19"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8.2</w:t>
            </w:r>
          </w:p>
        </w:tc>
        <w:tc>
          <w:tcPr>
            <w:tcW w:w="6395" w:type="dxa"/>
            <w:tcBorders>
              <w:left w:val="single" w:sz="4" w:space="0" w:color="000000"/>
              <w:bottom w:val="single" w:sz="4" w:space="0" w:color="000000"/>
            </w:tcBorders>
          </w:tcPr>
          <w:p w:rsidR="00771C19" w:rsidRPr="00041EB4" w:rsidRDefault="00771C19" w:rsidP="0047708F">
            <w:pPr>
              <w:widowControl w:val="0"/>
              <w:tabs>
                <w:tab w:val="left" w:pos="1980"/>
              </w:tabs>
              <w:ind w:hanging="2"/>
              <w:jc w:val="both"/>
              <w:rPr>
                <w:rFonts w:ascii="Times New Roman" w:eastAsia="Liberation Sans Narrow" w:hAnsi="Times New Roman" w:cs="Times New Roman"/>
                <w:lang w:val="uk-UA"/>
              </w:rPr>
            </w:pPr>
            <w:r w:rsidRPr="00041EB4">
              <w:rPr>
                <w:rFonts w:ascii="Times New Roman" w:hAnsi="Times New Roman" w:cs="Times New Roman"/>
                <w:bdr w:val="none" w:sz="0" w:space="0" w:color="auto" w:frame="1"/>
                <w:shd w:val="clear" w:color="auto" w:fill="FFFFFF"/>
                <w:lang w:val="uk-UA"/>
              </w:rPr>
              <w:t>Організація зустрічей учнів, студентів із</w:t>
            </w:r>
            <w:r w:rsidRPr="00041EB4">
              <w:rPr>
                <w:rFonts w:ascii="Times New Roman" w:hAnsi="Times New Roman" w:cs="Times New Roman"/>
                <w:bdr w:val="none" w:sz="0" w:space="0" w:color="auto" w:frame="1"/>
                <w:shd w:val="clear" w:color="auto" w:fill="FFFFFF"/>
              </w:rPr>
              <w:t> </w:t>
            </w:r>
            <w:r w:rsidRPr="00041EB4">
              <w:rPr>
                <w:rFonts w:ascii="Times New Roman" w:hAnsi="Times New Roman" w:cs="Times New Roman"/>
                <w:bdr w:val="none" w:sz="0" w:space="0" w:color="auto" w:frame="1"/>
                <w:shd w:val="clear" w:color="auto" w:fill="FFFFFF"/>
                <w:lang w:val="uk-UA"/>
              </w:rPr>
              <w:t>Захисниками і Захисницями України</w:t>
            </w:r>
            <w:r w:rsidRPr="00041EB4">
              <w:rPr>
                <w:rFonts w:ascii="Times New Roman" w:hAnsi="Times New Roman" w:cs="Times New Roman"/>
                <w:bdr w:val="none" w:sz="0" w:space="0" w:color="auto" w:frame="1"/>
                <w:shd w:val="clear" w:color="auto" w:fill="FFFFFF"/>
              </w:rPr>
              <w:t> </w:t>
            </w:r>
            <w:r w:rsidRPr="00041EB4">
              <w:rPr>
                <w:rFonts w:ascii="Times New Roman" w:hAnsi="Times New Roman" w:cs="Times New Roman"/>
                <w:bdr w:val="none" w:sz="0" w:space="0" w:color="auto" w:frame="1"/>
                <w:shd w:val="clear" w:color="auto" w:fill="FFFFFF"/>
                <w:lang w:val="uk-UA"/>
              </w:rPr>
              <w:t>та волонтерами, які надають їм допомогу</w:t>
            </w:r>
          </w:p>
        </w:tc>
        <w:tc>
          <w:tcPr>
            <w:tcW w:w="2807" w:type="dxa"/>
            <w:tcBorders>
              <w:left w:val="single" w:sz="4" w:space="0" w:color="000000"/>
              <w:bottom w:val="single" w:sz="4" w:space="0" w:color="000000"/>
            </w:tcBorders>
          </w:tcPr>
          <w:p w:rsidR="00771C19" w:rsidRPr="00041EB4" w:rsidRDefault="00771C19"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 xml:space="preserve">УО ВК ПМР ДО,  ВМС ВК ПМР ДО, КЗО «ПЦППРК» </w:t>
            </w:r>
            <w:proofErr w:type="spellStart"/>
            <w:r w:rsidRPr="00041EB4">
              <w:rPr>
                <w:rFonts w:ascii="Times New Roman" w:hAnsi="Times New Roman" w:cs="Times New Roman"/>
                <w:lang w:val="uk-UA"/>
              </w:rPr>
              <w:t>ДОР</w:t>
            </w:r>
            <w:proofErr w:type="spellEnd"/>
            <w:r w:rsidRPr="00041EB4">
              <w:rPr>
                <w:rFonts w:ascii="Times New Roman" w:hAnsi="Times New Roman" w:cs="Times New Roman"/>
                <w:lang w:val="uk-UA"/>
              </w:rPr>
              <w:t>» (за згодою)</w:t>
            </w:r>
          </w:p>
        </w:tc>
        <w:tc>
          <w:tcPr>
            <w:tcW w:w="5386" w:type="dxa"/>
            <w:tcBorders>
              <w:left w:val="single" w:sz="4" w:space="0" w:color="000000"/>
              <w:bottom w:val="single" w:sz="4" w:space="0" w:color="000000"/>
              <w:right w:val="single" w:sz="4" w:space="0" w:color="000000"/>
            </w:tcBorders>
          </w:tcPr>
          <w:p w:rsidR="00771C19" w:rsidRPr="00041EB4" w:rsidRDefault="00771C19" w:rsidP="0047708F">
            <w:pPr>
              <w:widowControl w:val="0"/>
              <w:tabs>
                <w:tab w:val="left" w:pos="1980"/>
              </w:tabs>
              <w:ind w:hanging="2"/>
              <w:jc w:val="both"/>
              <w:rPr>
                <w:rFonts w:ascii="Times New Roman" w:hAnsi="Times New Roman" w:cs="Times New Roman"/>
                <w:lang w:val="uk-UA"/>
              </w:rPr>
            </w:pPr>
            <w:proofErr w:type="spellStart"/>
            <w:r w:rsidRPr="00041EB4">
              <w:rPr>
                <w:rFonts w:ascii="Times New Roman" w:hAnsi="Times New Roman" w:cs="Times New Roman"/>
                <w:lang w:val="ru-RU"/>
              </w:rPr>
              <w:t>Виховання</w:t>
            </w:r>
            <w:proofErr w:type="spellEnd"/>
            <w:r w:rsidRPr="00041EB4">
              <w:rPr>
                <w:rFonts w:ascii="Times New Roman" w:hAnsi="Times New Roman" w:cs="Times New Roman"/>
                <w:lang w:val="ru-RU"/>
              </w:rPr>
              <w:t xml:space="preserve"> </w:t>
            </w:r>
            <w:proofErr w:type="spellStart"/>
            <w:r w:rsidRPr="00041EB4">
              <w:rPr>
                <w:rFonts w:ascii="Times New Roman" w:hAnsi="Times New Roman" w:cs="Times New Roman"/>
                <w:lang w:val="ru-RU"/>
              </w:rPr>
              <w:t>патріотизму</w:t>
            </w:r>
            <w:proofErr w:type="spellEnd"/>
            <w:r w:rsidRPr="00041EB4">
              <w:rPr>
                <w:rFonts w:ascii="Times New Roman" w:hAnsi="Times New Roman" w:cs="Times New Roman"/>
                <w:lang w:val="ru-RU"/>
              </w:rPr>
              <w:t xml:space="preserve"> у </w:t>
            </w:r>
            <w:proofErr w:type="spellStart"/>
            <w:r w:rsidRPr="00041EB4">
              <w:rPr>
                <w:rFonts w:ascii="Times New Roman" w:hAnsi="Times New Roman" w:cs="Times New Roman"/>
                <w:lang w:val="ru-RU"/>
              </w:rPr>
              <w:t>дітей</w:t>
            </w:r>
            <w:proofErr w:type="spellEnd"/>
            <w:r w:rsidRPr="00041EB4">
              <w:rPr>
                <w:rFonts w:ascii="Times New Roman" w:hAnsi="Times New Roman" w:cs="Times New Roman"/>
                <w:lang w:val="ru-RU"/>
              </w:rPr>
              <w:t xml:space="preserve"> та </w:t>
            </w:r>
            <w:proofErr w:type="spellStart"/>
            <w:proofErr w:type="gramStart"/>
            <w:r w:rsidRPr="00041EB4">
              <w:rPr>
                <w:rFonts w:ascii="Times New Roman" w:hAnsi="Times New Roman" w:cs="Times New Roman"/>
                <w:lang w:val="ru-RU"/>
              </w:rPr>
              <w:t>молод</w:t>
            </w:r>
            <w:proofErr w:type="gramEnd"/>
            <w:r w:rsidRPr="00041EB4">
              <w:rPr>
                <w:rFonts w:ascii="Times New Roman" w:hAnsi="Times New Roman" w:cs="Times New Roman"/>
                <w:lang w:val="ru-RU"/>
              </w:rPr>
              <w:t>і</w:t>
            </w:r>
            <w:proofErr w:type="spellEnd"/>
          </w:p>
        </w:tc>
        <w:tc>
          <w:tcPr>
            <w:tcW w:w="4206" w:type="dxa"/>
            <w:tcBorders>
              <w:left w:val="single" w:sz="4" w:space="0" w:color="000000"/>
            </w:tcBorders>
          </w:tcPr>
          <w:p w:rsidR="00771C19" w:rsidRPr="0047708F" w:rsidRDefault="00771C19" w:rsidP="0047708F">
            <w:pPr>
              <w:widowControl w:val="0"/>
              <w:ind w:left="1" w:hanging="3"/>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r>
      <w:tr w:rsidR="00771C19" w:rsidRPr="00BE4DD5" w:rsidTr="00041EB4">
        <w:tc>
          <w:tcPr>
            <w:tcW w:w="671" w:type="dxa"/>
            <w:tcBorders>
              <w:left w:val="single" w:sz="4" w:space="0" w:color="000000"/>
              <w:bottom w:val="single" w:sz="4" w:space="0" w:color="auto"/>
            </w:tcBorders>
          </w:tcPr>
          <w:p w:rsidR="00771C19" w:rsidRPr="00041EB4" w:rsidRDefault="00771C19"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8.3</w:t>
            </w:r>
          </w:p>
        </w:tc>
        <w:tc>
          <w:tcPr>
            <w:tcW w:w="6395" w:type="dxa"/>
            <w:tcBorders>
              <w:left w:val="single" w:sz="4" w:space="0" w:color="000000"/>
              <w:bottom w:val="single" w:sz="4" w:space="0" w:color="auto"/>
            </w:tcBorders>
            <w:shd w:val="clear" w:color="auto" w:fill="auto"/>
          </w:tcPr>
          <w:p w:rsidR="00771C19" w:rsidRPr="00041EB4" w:rsidRDefault="00771C19"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bdr w:val="none" w:sz="0" w:space="0" w:color="auto" w:frame="1"/>
                <w:shd w:val="clear" w:color="auto" w:fill="FFFFFF"/>
                <w:lang w:val="uk-UA"/>
              </w:rPr>
              <w:t>Проведення  уроків пам’яті, конференцій, лекцій, виховних годин та інших тематичних заходів, присвячених вшануванню пам’яті</w:t>
            </w:r>
            <w:r w:rsidRPr="00041EB4">
              <w:rPr>
                <w:rFonts w:ascii="Times New Roman" w:hAnsi="Times New Roman" w:cs="Times New Roman"/>
                <w:bdr w:val="none" w:sz="0" w:space="0" w:color="auto" w:frame="1"/>
                <w:shd w:val="clear" w:color="auto" w:fill="FFFFFF"/>
              </w:rPr>
              <w:t> </w:t>
            </w:r>
            <w:r w:rsidRPr="00041EB4">
              <w:rPr>
                <w:rFonts w:ascii="Times New Roman" w:hAnsi="Times New Roman" w:cs="Times New Roman"/>
                <w:bdr w:val="none" w:sz="0" w:space="0" w:color="auto" w:frame="1"/>
                <w:shd w:val="clear" w:color="auto" w:fill="FFFFFF"/>
                <w:lang w:val="uk-UA"/>
              </w:rPr>
              <w:t>Захисників і Захисниць України, представників сил безпеки і оборони, які віддали життя за незалежність України</w:t>
            </w:r>
          </w:p>
        </w:tc>
        <w:tc>
          <w:tcPr>
            <w:tcW w:w="2807" w:type="dxa"/>
            <w:tcBorders>
              <w:left w:val="single" w:sz="4" w:space="0" w:color="000000"/>
              <w:bottom w:val="single" w:sz="4" w:space="0" w:color="auto"/>
            </w:tcBorders>
            <w:shd w:val="clear" w:color="auto" w:fill="auto"/>
          </w:tcPr>
          <w:p w:rsidR="00771C19" w:rsidRPr="00041EB4" w:rsidRDefault="00771C19" w:rsidP="0047708F">
            <w:pPr>
              <w:widowControl w:val="0"/>
              <w:tabs>
                <w:tab w:val="left" w:pos="-135"/>
              </w:tabs>
              <w:ind w:left="-135" w:right="-82"/>
              <w:jc w:val="center"/>
              <w:rPr>
                <w:rFonts w:ascii="Times New Roman" w:hAnsi="Times New Roman" w:cs="Times New Roman"/>
                <w:lang w:val="uk-UA"/>
              </w:rPr>
            </w:pPr>
            <w:r w:rsidRPr="00041EB4">
              <w:rPr>
                <w:rFonts w:ascii="Times New Roman" w:hAnsi="Times New Roman" w:cs="Times New Roman"/>
                <w:lang w:val="uk-UA"/>
              </w:rPr>
              <w:t xml:space="preserve">УО ВК ПМР ДО,  ВМС ВК ПМР ДО, КЗО «ПЦППРК» </w:t>
            </w:r>
            <w:proofErr w:type="spellStart"/>
            <w:r w:rsidRPr="00041EB4">
              <w:rPr>
                <w:rFonts w:ascii="Times New Roman" w:hAnsi="Times New Roman" w:cs="Times New Roman"/>
                <w:lang w:val="uk-UA"/>
              </w:rPr>
              <w:t>ДОР</w:t>
            </w:r>
            <w:proofErr w:type="spellEnd"/>
            <w:r w:rsidRPr="00041EB4">
              <w:rPr>
                <w:rFonts w:ascii="Times New Roman" w:hAnsi="Times New Roman" w:cs="Times New Roman"/>
                <w:lang w:val="uk-UA"/>
              </w:rPr>
              <w:t>» (за згодою)</w:t>
            </w:r>
          </w:p>
        </w:tc>
        <w:tc>
          <w:tcPr>
            <w:tcW w:w="5386" w:type="dxa"/>
            <w:tcBorders>
              <w:left w:val="single" w:sz="4" w:space="0" w:color="000000"/>
              <w:bottom w:val="single" w:sz="4" w:space="0" w:color="auto"/>
              <w:right w:val="single" w:sz="4" w:space="0" w:color="000000"/>
            </w:tcBorders>
            <w:shd w:val="clear" w:color="auto" w:fill="auto"/>
          </w:tcPr>
          <w:p w:rsidR="00771C19" w:rsidRPr="00041EB4" w:rsidRDefault="00771C19" w:rsidP="0047708F">
            <w:pPr>
              <w:widowControl w:val="0"/>
              <w:tabs>
                <w:tab w:val="left" w:pos="1980"/>
              </w:tabs>
              <w:ind w:hanging="2"/>
              <w:jc w:val="both"/>
              <w:rPr>
                <w:rFonts w:ascii="Times New Roman" w:hAnsi="Times New Roman" w:cs="Times New Roman"/>
                <w:lang w:val="uk-UA"/>
              </w:rPr>
            </w:pPr>
            <w:proofErr w:type="spellStart"/>
            <w:r w:rsidRPr="00041EB4">
              <w:rPr>
                <w:rFonts w:ascii="Times New Roman" w:hAnsi="Times New Roman" w:cs="Times New Roman"/>
                <w:lang w:val="ru-RU"/>
              </w:rPr>
              <w:t>Виховання</w:t>
            </w:r>
            <w:proofErr w:type="spellEnd"/>
            <w:r w:rsidRPr="00041EB4">
              <w:rPr>
                <w:rFonts w:ascii="Times New Roman" w:hAnsi="Times New Roman" w:cs="Times New Roman"/>
                <w:lang w:val="ru-RU"/>
              </w:rPr>
              <w:t xml:space="preserve"> </w:t>
            </w:r>
            <w:proofErr w:type="spellStart"/>
            <w:r w:rsidRPr="00041EB4">
              <w:rPr>
                <w:rFonts w:ascii="Times New Roman" w:hAnsi="Times New Roman" w:cs="Times New Roman"/>
                <w:lang w:val="ru-RU"/>
              </w:rPr>
              <w:t>патріотизму</w:t>
            </w:r>
            <w:proofErr w:type="spellEnd"/>
            <w:r w:rsidRPr="00041EB4">
              <w:rPr>
                <w:rFonts w:ascii="Times New Roman" w:hAnsi="Times New Roman" w:cs="Times New Roman"/>
                <w:lang w:val="ru-RU"/>
              </w:rPr>
              <w:t xml:space="preserve"> у </w:t>
            </w:r>
            <w:proofErr w:type="spellStart"/>
            <w:r w:rsidRPr="00041EB4">
              <w:rPr>
                <w:rFonts w:ascii="Times New Roman" w:hAnsi="Times New Roman" w:cs="Times New Roman"/>
                <w:lang w:val="ru-RU"/>
              </w:rPr>
              <w:t>дітей</w:t>
            </w:r>
            <w:proofErr w:type="spellEnd"/>
            <w:r w:rsidRPr="00041EB4">
              <w:rPr>
                <w:rFonts w:ascii="Times New Roman" w:hAnsi="Times New Roman" w:cs="Times New Roman"/>
                <w:lang w:val="ru-RU"/>
              </w:rPr>
              <w:t xml:space="preserve"> та </w:t>
            </w:r>
            <w:proofErr w:type="spellStart"/>
            <w:proofErr w:type="gramStart"/>
            <w:r w:rsidRPr="00041EB4">
              <w:rPr>
                <w:rFonts w:ascii="Times New Roman" w:hAnsi="Times New Roman" w:cs="Times New Roman"/>
                <w:lang w:val="ru-RU"/>
              </w:rPr>
              <w:t>молод</w:t>
            </w:r>
            <w:proofErr w:type="gramEnd"/>
            <w:r w:rsidRPr="00041EB4">
              <w:rPr>
                <w:rFonts w:ascii="Times New Roman" w:hAnsi="Times New Roman" w:cs="Times New Roman"/>
                <w:lang w:val="ru-RU"/>
              </w:rPr>
              <w:t>і</w:t>
            </w:r>
            <w:proofErr w:type="spellEnd"/>
          </w:p>
        </w:tc>
        <w:tc>
          <w:tcPr>
            <w:tcW w:w="4206" w:type="dxa"/>
            <w:tcBorders>
              <w:left w:val="single" w:sz="4" w:space="0" w:color="000000"/>
            </w:tcBorders>
          </w:tcPr>
          <w:p w:rsidR="00771C19" w:rsidRPr="0047708F" w:rsidRDefault="00771C19" w:rsidP="0047708F">
            <w:pPr>
              <w:widowControl w:val="0"/>
              <w:ind w:left="1" w:hanging="3"/>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r>
      <w:tr w:rsidR="00771C19" w:rsidRPr="00BE4DD5" w:rsidTr="00041EB4">
        <w:tc>
          <w:tcPr>
            <w:tcW w:w="671" w:type="dxa"/>
            <w:tcBorders>
              <w:top w:val="single" w:sz="4" w:space="0" w:color="auto"/>
              <w:left w:val="single" w:sz="4" w:space="0" w:color="auto"/>
              <w:bottom w:val="single" w:sz="4" w:space="0" w:color="auto"/>
              <w:right w:val="single" w:sz="4" w:space="0" w:color="auto"/>
            </w:tcBorders>
          </w:tcPr>
          <w:p w:rsidR="00771C19" w:rsidRPr="00041EB4" w:rsidRDefault="00771C19" w:rsidP="0047708F">
            <w:pPr>
              <w:widowControl w:val="0"/>
              <w:tabs>
                <w:tab w:val="left" w:pos="1980"/>
              </w:tabs>
              <w:ind w:hanging="2"/>
              <w:jc w:val="center"/>
              <w:rPr>
                <w:rFonts w:ascii="Times New Roman" w:hAnsi="Times New Roman" w:cs="Times New Roman"/>
                <w:lang w:val="uk-UA"/>
              </w:rPr>
            </w:pPr>
            <w:r w:rsidRPr="00041EB4">
              <w:rPr>
                <w:rFonts w:ascii="Times New Roman" w:hAnsi="Times New Roman" w:cs="Times New Roman"/>
                <w:lang w:val="uk-UA"/>
              </w:rPr>
              <w:t>8.4</w:t>
            </w:r>
          </w:p>
        </w:tc>
        <w:tc>
          <w:tcPr>
            <w:tcW w:w="6395" w:type="dxa"/>
            <w:tcBorders>
              <w:top w:val="single" w:sz="4" w:space="0" w:color="auto"/>
              <w:left w:val="single" w:sz="4" w:space="0" w:color="auto"/>
              <w:bottom w:val="single" w:sz="4" w:space="0" w:color="auto"/>
              <w:right w:val="single" w:sz="4" w:space="0" w:color="auto"/>
            </w:tcBorders>
            <w:shd w:val="clear" w:color="auto" w:fill="auto"/>
          </w:tcPr>
          <w:p w:rsidR="00771C19" w:rsidRPr="00041EB4" w:rsidRDefault="00771C19" w:rsidP="0047708F">
            <w:pPr>
              <w:widowControl w:val="0"/>
              <w:tabs>
                <w:tab w:val="left" w:pos="1980"/>
              </w:tabs>
              <w:ind w:hanging="2"/>
              <w:jc w:val="both"/>
              <w:rPr>
                <w:rFonts w:ascii="Times New Roman" w:hAnsi="Times New Roman" w:cs="Times New Roman"/>
                <w:bdr w:val="none" w:sz="0" w:space="0" w:color="auto" w:frame="1"/>
                <w:shd w:val="clear" w:color="auto" w:fill="FFFFFF"/>
                <w:lang w:val="uk-UA"/>
              </w:rPr>
            </w:pPr>
            <w:r w:rsidRPr="00041EB4">
              <w:rPr>
                <w:rFonts w:ascii="Times New Roman" w:hAnsi="Times New Roman" w:cs="Times New Roman"/>
                <w:bdr w:val="none" w:sz="0" w:space="0" w:color="auto" w:frame="1"/>
                <w:shd w:val="clear" w:color="auto" w:fill="FFFFFF"/>
                <w:lang w:val="uk-UA"/>
              </w:rPr>
              <w:t xml:space="preserve">Здійснення заходів, спрямованих на популяризацію військової служби, діяльності сил безпеки і оборони </w:t>
            </w:r>
            <w:r w:rsidRPr="00041EB4">
              <w:rPr>
                <w:rFonts w:ascii="Times New Roman" w:hAnsi="Times New Roman" w:cs="Times New Roman"/>
                <w:bdr w:val="none" w:sz="0" w:space="0" w:color="auto" w:frame="1"/>
                <w:shd w:val="clear" w:color="auto" w:fill="FFFFFF"/>
                <w:lang w:val="uk-UA"/>
              </w:rPr>
              <w:lastRenderedPageBreak/>
              <w:t>України та військової історії</w:t>
            </w:r>
          </w:p>
        </w:tc>
        <w:tc>
          <w:tcPr>
            <w:tcW w:w="2807" w:type="dxa"/>
            <w:tcBorders>
              <w:top w:val="single" w:sz="4" w:space="0" w:color="auto"/>
              <w:left w:val="single" w:sz="4" w:space="0" w:color="auto"/>
              <w:bottom w:val="single" w:sz="4" w:space="0" w:color="auto"/>
              <w:right w:val="single" w:sz="4" w:space="0" w:color="auto"/>
            </w:tcBorders>
            <w:shd w:val="clear" w:color="auto" w:fill="auto"/>
          </w:tcPr>
          <w:p w:rsidR="00771C19" w:rsidRPr="00041EB4" w:rsidRDefault="00771C19" w:rsidP="0047708F">
            <w:pPr>
              <w:widowControl w:val="0"/>
              <w:tabs>
                <w:tab w:val="left" w:pos="-135"/>
              </w:tabs>
              <w:ind w:left="-135" w:right="-82"/>
              <w:jc w:val="center"/>
              <w:rPr>
                <w:rFonts w:ascii="Times New Roman" w:hAnsi="Times New Roman" w:cs="Times New Roman"/>
                <w:lang w:val="uk-UA"/>
              </w:rPr>
            </w:pPr>
            <w:r w:rsidRPr="00041EB4">
              <w:rPr>
                <w:rFonts w:ascii="Times New Roman" w:hAnsi="Times New Roman" w:cs="Times New Roman"/>
                <w:lang w:val="uk-UA"/>
              </w:rPr>
              <w:lastRenderedPageBreak/>
              <w:t>УО ВК ПМР ДО,  ВМС ВК ПМР ДО</w:t>
            </w:r>
            <w:r w:rsidRPr="00041EB4">
              <w:rPr>
                <w:lang w:val="ru-RU"/>
              </w:rPr>
              <w:t xml:space="preserve"> </w:t>
            </w:r>
            <w:r w:rsidRPr="00041EB4">
              <w:rPr>
                <w:rFonts w:ascii="Times New Roman" w:hAnsi="Times New Roman" w:cs="Times New Roman"/>
                <w:lang w:val="uk-UA"/>
              </w:rPr>
              <w:t xml:space="preserve">ВКТНР ВК ПМР </w:t>
            </w:r>
            <w:r w:rsidRPr="00041EB4">
              <w:rPr>
                <w:rFonts w:ascii="Times New Roman" w:hAnsi="Times New Roman" w:cs="Times New Roman"/>
                <w:lang w:val="uk-UA"/>
              </w:rPr>
              <w:lastRenderedPageBreak/>
              <w:t xml:space="preserve">ДО,  КЗО «ПЦППРК» </w:t>
            </w:r>
            <w:proofErr w:type="spellStart"/>
            <w:r w:rsidRPr="00041EB4">
              <w:rPr>
                <w:rFonts w:ascii="Times New Roman" w:hAnsi="Times New Roman" w:cs="Times New Roman"/>
                <w:lang w:val="uk-UA"/>
              </w:rPr>
              <w:t>ДОР</w:t>
            </w:r>
            <w:proofErr w:type="spellEnd"/>
            <w:r w:rsidRPr="00041EB4">
              <w:rPr>
                <w:rFonts w:ascii="Times New Roman" w:hAnsi="Times New Roman" w:cs="Times New Roman"/>
                <w:lang w:val="uk-UA"/>
              </w:rPr>
              <w:t>» (за згодою)</w:t>
            </w: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771C19" w:rsidRPr="00041EB4" w:rsidRDefault="00771C19" w:rsidP="0047708F">
            <w:pPr>
              <w:widowControl w:val="0"/>
              <w:tabs>
                <w:tab w:val="left" w:pos="1980"/>
              </w:tabs>
              <w:ind w:hanging="2"/>
              <w:jc w:val="both"/>
              <w:rPr>
                <w:rFonts w:ascii="Times New Roman" w:hAnsi="Times New Roman" w:cs="Times New Roman"/>
                <w:lang w:val="uk-UA"/>
              </w:rPr>
            </w:pPr>
            <w:r w:rsidRPr="00041EB4">
              <w:rPr>
                <w:rFonts w:ascii="Times New Roman" w:hAnsi="Times New Roman" w:cs="Times New Roman"/>
                <w:lang w:val="uk-UA"/>
              </w:rPr>
              <w:lastRenderedPageBreak/>
              <w:t xml:space="preserve">Виховання патріотизму у дітей та молоді, утвердження української національної та </w:t>
            </w:r>
            <w:r w:rsidRPr="00041EB4">
              <w:rPr>
                <w:rFonts w:ascii="Times New Roman" w:hAnsi="Times New Roman" w:cs="Times New Roman"/>
                <w:lang w:val="uk-UA"/>
              </w:rPr>
              <w:lastRenderedPageBreak/>
              <w:t>громадянської ідентичності</w:t>
            </w:r>
          </w:p>
        </w:tc>
        <w:tc>
          <w:tcPr>
            <w:tcW w:w="4206" w:type="dxa"/>
            <w:tcBorders>
              <w:left w:val="single" w:sz="4" w:space="0" w:color="auto"/>
            </w:tcBorders>
          </w:tcPr>
          <w:p w:rsidR="00771C19" w:rsidRPr="0047708F" w:rsidRDefault="00771C19" w:rsidP="0047708F">
            <w:pPr>
              <w:widowControl w:val="0"/>
              <w:ind w:left="1" w:hanging="3"/>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r>
      <w:tr w:rsidR="00771C19" w:rsidRPr="00BE4DD5" w:rsidTr="00041EB4">
        <w:tc>
          <w:tcPr>
            <w:tcW w:w="15259" w:type="dxa"/>
            <w:gridSpan w:val="4"/>
            <w:tcBorders>
              <w:top w:val="single" w:sz="4" w:space="0" w:color="auto"/>
              <w:left w:val="single" w:sz="4" w:space="0" w:color="auto"/>
              <w:bottom w:val="single" w:sz="4" w:space="0" w:color="auto"/>
              <w:right w:val="single" w:sz="4" w:space="0" w:color="auto"/>
            </w:tcBorders>
          </w:tcPr>
          <w:p w:rsidR="00771C19" w:rsidRPr="00041EB4" w:rsidRDefault="00771C19" w:rsidP="009F33B4">
            <w:pPr>
              <w:tabs>
                <w:tab w:val="left" w:pos="1980"/>
              </w:tabs>
              <w:jc w:val="both"/>
              <w:rPr>
                <w:rFonts w:ascii="Times New Roman" w:hAnsi="Times New Roman" w:cs="Times New Roman"/>
                <w:shd w:val="clear" w:color="auto" w:fill="FFFFFF"/>
                <w:lang w:val="uk-UA"/>
              </w:rPr>
            </w:pPr>
            <w:r w:rsidRPr="00041EB4">
              <w:rPr>
                <w:rFonts w:ascii="Times New Roman" w:hAnsi="Times New Roman" w:cs="Times New Roman"/>
                <w:i/>
                <w:lang w:val="uk-UA"/>
              </w:rPr>
              <w:lastRenderedPageBreak/>
              <w:t>(Розділ  VІІІ в редакції рішення 75 сесії міської ради 8 скликання від 14.11.2025 № 4)</w:t>
            </w:r>
          </w:p>
        </w:tc>
        <w:tc>
          <w:tcPr>
            <w:tcW w:w="4206" w:type="dxa"/>
            <w:tcBorders>
              <w:left w:val="single" w:sz="4" w:space="0" w:color="auto"/>
            </w:tcBorders>
          </w:tcPr>
          <w:p w:rsidR="00771C19" w:rsidRPr="0047708F" w:rsidRDefault="00771C19" w:rsidP="0047708F">
            <w:pPr>
              <w:widowControl w:val="0"/>
              <w:ind w:left="1" w:hanging="3"/>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c>
          <w:tcPr>
            <w:tcW w:w="236" w:type="dxa"/>
          </w:tcPr>
          <w:p w:rsidR="00771C19" w:rsidRPr="0047708F" w:rsidRDefault="00771C19" w:rsidP="0047708F">
            <w:pPr>
              <w:widowControl w:val="0"/>
              <w:ind w:hanging="2"/>
              <w:rPr>
                <w:rFonts w:ascii="Times New Roman" w:eastAsia="Liberation Sans Narrow" w:hAnsi="Times New Roman" w:cs="Times New Roman"/>
                <w:color w:val="002060"/>
                <w:lang w:val="uk-UA"/>
              </w:rPr>
            </w:pPr>
          </w:p>
        </w:tc>
      </w:tr>
    </w:tbl>
    <w:p w:rsidR="0047708F" w:rsidRDefault="0047708F" w:rsidP="0047708F">
      <w:pPr>
        <w:tabs>
          <w:tab w:val="left" w:pos="8028"/>
        </w:tabs>
        <w:spacing w:line="216" w:lineRule="auto"/>
        <w:rPr>
          <w:rFonts w:ascii="Times New Roman" w:eastAsia="Liberation Sans Narrow" w:hAnsi="Times New Roman" w:cs="Times New Roman"/>
          <w:color w:val="002060"/>
          <w:sz w:val="26"/>
          <w:szCs w:val="26"/>
          <w:lang w:val="uk-UA"/>
        </w:rPr>
      </w:pPr>
    </w:p>
    <w:p w:rsidR="0047708F" w:rsidRDefault="0047708F" w:rsidP="0047708F">
      <w:pPr>
        <w:tabs>
          <w:tab w:val="left" w:pos="8028"/>
        </w:tabs>
        <w:spacing w:line="216" w:lineRule="auto"/>
        <w:rPr>
          <w:rFonts w:ascii="Times New Roman" w:eastAsia="Liberation Sans Narrow" w:hAnsi="Times New Roman" w:cs="Times New Roman"/>
          <w:color w:val="002060"/>
          <w:sz w:val="26"/>
          <w:szCs w:val="26"/>
          <w:lang w:val="uk-UA"/>
        </w:rPr>
      </w:pPr>
    </w:p>
    <w:p w:rsidR="003427A5" w:rsidRPr="0047708F" w:rsidRDefault="003427A5" w:rsidP="0047708F">
      <w:pPr>
        <w:tabs>
          <w:tab w:val="left" w:pos="8028"/>
        </w:tabs>
        <w:spacing w:line="216" w:lineRule="auto"/>
        <w:rPr>
          <w:rFonts w:ascii="Times New Roman" w:hAnsi="Times New Roman" w:cs="Times New Roman"/>
          <w:sz w:val="26"/>
          <w:szCs w:val="26"/>
          <w:lang w:val="uk-UA"/>
        </w:rPr>
      </w:pPr>
      <w:r w:rsidRPr="0047708F">
        <w:rPr>
          <w:rFonts w:ascii="Times New Roman" w:eastAsia="Liberation Sans Narrow" w:hAnsi="Times New Roman" w:cs="Times New Roman"/>
          <w:sz w:val="26"/>
          <w:szCs w:val="26"/>
          <w:lang w:val="uk-UA"/>
        </w:rPr>
        <w:t xml:space="preserve">Начальник Управління праці та соціального захисту населення </w:t>
      </w:r>
    </w:p>
    <w:p w:rsidR="003427A5" w:rsidRPr="0047708F" w:rsidRDefault="003427A5" w:rsidP="00FB14B5">
      <w:pPr>
        <w:tabs>
          <w:tab w:val="left" w:pos="8028"/>
        </w:tabs>
        <w:spacing w:line="216" w:lineRule="auto"/>
        <w:rPr>
          <w:rFonts w:ascii="Times New Roman" w:hAnsi="Times New Roman" w:cs="Times New Roman"/>
          <w:b/>
          <w:sz w:val="26"/>
          <w:szCs w:val="26"/>
          <w:lang w:val="uk-UA"/>
        </w:rPr>
      </w:pPr>
      <w:r w:rsidRPr="0047708F">
        <w:rPr>
          <w:rFonts w:ascii="Times New Roman" w:eastAsia="Liberation Sans Narrow" w:hAnsi="Times New Roman" w:cs="Times New Roman"/>
          <w:sz w:val="26"/>
          <w:szCs w:val="26"/>
          <w:lang w:val="uk-UA"/>
        </w:rPr>
        <w:t>виконавчого комітету Покровської міської ради  Дніпропетровської о</w:t>
      </w:r>
      <w:bookmarkStart w:id="10" w:name="_GoBack"/>
      <w:bookmarkEnd w:id="10"/>
      <w:r w:rsidRPr="0047708F">
        <w:rPr>
          <w:rFonts w:ascii="Times New Roman" w:eastAsia="Liberation Sans Narrow" w:hAnsi="Times New Roman" w:cs="Times New Roman"/>
          <w:sz w:val="26"/>
          <w:szCs w:val="26"/>
          <w:lang w:val="uk-UA"/>
        </w:rPr>
        <w:t>бласті</w:t>
      </w:r>
      <w:r w:rsidRPr="0047708F">
        <w:rPr>
          <w:rFonts w:ascii="Times New Roman" w:eastAsia="Liberation Sans Narrow" w:hAnsi="Times New Roman" w:cs="Times New Roman"/>
          <w:sz w:val="26"/>
          <w:szCs w:val="26"/>
          <w:lang w:val="uk-UA"/>
        </w:rPr>
        <w:tab/>
      </w:r>
      <w:r w:rsidRPr="0047708F">
        <w:rPr>
          <w:rFonts w:ascii="Times New Roman" w:eastAsia="Liberation Sans Narrow" w:hAnsi="Times New Roman" w:cs="Times New Roman"/>
          <w:sz w:val="26"/>
          <w:szCs w:val="26"/>
          <w:lang w:val="uk-UA"/>
        </w:rPr>
        <w:tab/>
      </w:r>
      <w:r w:rsidRPr="0047708F">
        <w:rPr>
          <w:rFonts w:ascii="Times New Roman" w:eastAsia="Liberation Sans Narrow" w:hAnsi="Times New Roman" w:cs="Times New Roman"/>
          <w:sz w:val="26"/>
          <w:szCs w:val="26"/>
          <w:lang w:val="uk-UA"/>
        </w:rPr>
        <w:tab/>
      </w:r>
      <w:r w:rsidRPr="0047708F">
        <w:rPr>
          <w:rFonts w:ascii="Times New Roman" w:eastAsia="Liberation Sans Narrow" w:hAnsi="Times New Roman" w:cs="Times New Roman"/>
          <w:sz w:val="26"/>
          <w:szCs w:val="26"/>
          <w:lang w:val="uk-UA"/>
        </w:rPr>
        <w:tab/>
        <w:t xml:space="preserve">                Тетяна ІГНАТЮК</w:t>
      </w:r>
      <w:r w:rsidRPr="0047708F">
        <w:rPr>
          <w:rFonts w:eastAsia="Liberation Sans Narrow" w:cs="Liberation Sans Narrow"/>
          <w:sz w:val="26"/>
          <w:szCs w:val="26"/>
          <w:lang w:val="uk-UA"/>
        </w:rPr>
        <w:t xml:space="preserve"> </w:t>
      </w:r>
    </w:p>
    <w:sectPr w:rsidR="003427A5" w:rsidRPr="0047708F" w:rsidSect="00274EF4">
      <w:pgSz w:w="16838" w:h="11906" w:orient="landscape"/>
      <w:pgMar w:top="851"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panose1 w:val="020B0606020202030204"/>
    <w:charset w:val="CC"/>
    <w:family w:val="swiss"/>
    <w:pitch w:val="variable"/>
    <w:sig w:usb0="A00002AF" w:usb1="5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CC"/>
    <w:family w:val="roman"/>
    <w:pitch w:val="variable"/>
    <w:sig w:usb0="E0000AFF" w:usb1="500078FF" w:usb2="00000021" w:usb3="00000000" w:csb0="000001BF" w:csb1="00000000"/>
  </w:font>
  <w:font w:name="Mangal">
    <w:altName w:val="Liberation Mono"/>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ntiqua">
    <w:altName w:val="Times New Roman"/>
    <w:charset w:val="00"/>
    <w:family w:val="swiss"/>
    <w:pitch w:val="variable"/>
    <w:sig w:usb0="00000001" w:usb1="00000000" w:usb2="00000000" w:usb3="00000000" w:csb0="00000005" w:csb1="00000000"/>
  </w:font>
  <w:font w:name="Andale Sans UI">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iberation Sans Narrow;Times Ne">
    <w:panose1 w:val="00000000000000000000"/>
    <w:charset w:val="00"/>
    <w:family w:val="roman"/>
    <w:notTrueType/>
    <w:pitch w:val="default"/>
    <w:sig w:usb0="00000000" w:usb1="00000000" w:usb2="00000000" w:usb3="00000000" w:csb0="00000000" w:csb1="00000000"/>
  </w:font>
  <w:font w:name="DengXian">
    <w:altName w:val="等线"/>
    <w:charset w:val="86"/>
    <w:family w:val="modern"/>
    <w:pitch w:val="fixed"/>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F708B"/>
    <w:multiLevelType w:val="multilevel"/>
    <w:tmpl w:val="C0F03CFC"/>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ascii="Courier New" w:hAnsi="Courier New" w:cs="Courier New"/>
        <w:color w:val="0070C0"/>
        <w:w w:val="100"/>
        <w:position w:val="0"/>
        <w:sz w:val="24"/>
        <w:szCs w:val="24"/>
        <w:effect w:val="none"/>
        <w:vertAlign w:val="baseline"/>
        <w:em w:val="none"/>
        <w:lang w:val="uk-UA" w:eastAsia="uk-UA"/>
      </w:rPr>
    </w:lvl>
    <w:lvl w:ilvl="2">
      <w:start w:val="1"/>
      <w:numFmt w:val="decimal"/>
      <w:lvlText w:val="%3."/>
      <w:lvlJc w:val="left"/>
      <w:pPr>
        <w:tabs>
          <w:tab w:val="num" w:pos="1440"/>
        </w:tabs>
        <w:ind w:left="1440" w:hanging="360"/>
      </w:pPr>
      <w:rPr>
        <w:rFonts w:ascii="Wingdings" w:hAnsi="Wingdings" w:cs="Wingdings"/>
        <w:w w:val="100"/>
        <w:position w:val="0"/>
        <w:sz w:val="20"/>
        <w:effect w:val="none"/>
        <w:vertAlign w:val="baseline"/>
        <w:em w:val="none"/>
      </w:rPr>
    </w:lvl>
    <w:lvl w:ilvl="3">
      <w:start w:val="1"/>
      <w:numFmt w:val="decimal"/>
      <w:lvlText w:val="%4."/>
      <w:lvlJc w:val="left"/>
      <w:pPr>
        <w:tabs>
          <w:tab w:val="num" w:pos="1800"/>
        </w:tabs>
        <w:ind w:left="1800" w:hanging="360"/>
      </w:pPr>
      <w:rPr>
        <w:rFonts w:ascii="Symbol" w:hAnsi="Symbol" w:cs="Symbol"/>
        <w:w w:val="100"/>
        <w:position w:val="0"/>
        <w:sz w:val="20"/>
        <w:effect w:val="none"/>
        <w:vertAlign w:val="baseline"/>
        <w:em w:val="none"/>
      </w:rPr>
    </w:lvl>
    <w:lvl w:ilvl="4">
      <w:start w:val="1"/>
      <w:numFmt w:val="decimal"/>
      <w:lvlText w:val="%5."/>
      <w:lvlJc w:val="left"/>
      <w:pPr>
        <w:tabs>
          <w:tab w:val="num" w:pos="2160"/>
        </w:tabs>
        <w:ind w:left="2160" w:hanging="360"/>
      </w:pPr>
      <w:rPr>
        <w:w w:val="100"/>
        <w:position w:val="0"/>
        <w:sz w:val="20"/>
        <w:effect w:val="none"/>
        <w:vertAlign w:val="baseline"/>
        <w:em w:val="none"/>
      </w:rPr>
    </w:lvl>
    <w:lvl w:ilvl="5">
      <w:start w:val="1"/>
      <w:numFmt w:val="decimal"/>
      <w:lvlText w:val="%6."/>
      <w:lvlJc w:val="left"/>
      <w:pPr>
        <w:tabs>
          <w:tab w:val="num" w:pos="2520"/>
        </w:tabs>
        <w:ind w:left="2520" w:hanging="360"/>
      </w:pPr>
      <w:rPr>
        <w:w w:val="100"/>
        <w:position w:val="0"/>
        <w:sz w:val="20"/>
        <w:effect w:val="none"/>
        <w:vertAlign w:val="baseline"/>
        <w:em w:val="none"/>
      </w:rPr>
    </w:lvl>
    <w:lvl w:ilvl="6">
      <w:start w:val="1"/>
      <w:numFmt w:val="decimal"/>
      <w:lvlText w:val="%7."/>
      <w:lvlJc w:val="left"/>
      <w:pPr>
        <w:tabs>
          <w:tab w:val="num" w:pos="2880"/>
        </w:tabs>
        <w:ind w:left="2880" w:hanging="360"/>
      </w:pPr>
      <w:rPr>
        <w:w w:val="100"/>
        <w:position w:val="0"/>
        <w:sz w:val="20"/>
        <w:effect w:val="none"/>
        <w:vertAlign w:val="baseline"/>
        <w:em w:val="none"/>
      </w:rPr>
    </w:lvl>
    <w:lvl w:ilvl="7">
      <w:start w:val="1"/>
      <w:numFmt w:val="decimal"/>
      <w:lvlText w:val="%8."/>
      <w:lvlJc w:val="left"/>
      <w:pPr>
        <w:tabs>
          <w:tab w:val="num" w:pos="3240"/>
        </w:tabs>
        <w:ind w:left="3240" w:hanging="360"/>
      </w:pPr>
      <w:rPr>
        <w:w w:val="100"/>
        <w:position w:val="0"/>
        <w:sz w:val="20"/>
        <w:effect w:val="none"/>
        <w:vertAlign w:val="baseline"/>
        <w:em w:val="none"/>
      </w:rPr>
    </w:lvl>
    <w:lvl w:ilvl="8">
      <w:start w:val="1"/>
      <w:numFmt w:val="decimal"/>
      <w:lvlText w:val="%9."/>
      <w:lvlJc w:val="left"/>
      <w:pPr>
        <w:tabs>
          <w:tab w:val="num" w:pos="3600"/>
        </w:tabs>
        <w:ind w:left="3600" w:hanging="360"/>
      </w:pPr>
      <w:rPr>
        <w:w w:val="100"/>
        <w:position w:val="0"/>
        <w:sz w:val="20"/>
        <w:effect w:val="none"/>
        <w:vertAlign w:val="baseline"/>
        <w:em w:val="none"/>
      </w:rPr>
    </w:lvl>
  </w:abstractNum>
  <w:abstractNum w:abstractNumId="1">
    <w:nsid w:val="0CB77958"/>
    <w:multiLevelType w:val="multilevel"/>
    <w:tmpl w:val="F490EDA8"/>
    <w:lvl w:ilvl="0">
      <w:start w:val="3"/>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w w:val="100"/>
        <w:position w:val="0"/>
        <w:sz w:val="20"/>
        <w:effect w:val="none"/>
        <w:vertAlign w:val="baseline"/>
        <w:em w:val="none"/>
      </w:rPr>
    </w:lvl>
    <w:lvl w:ilvl="2">
      <w:start w:val="1"/>
      <w:numFmt w:val="decimal"/>
      <w:lvlText w:val="%3."/>
      <w:lvlJc w:val="left"/>
      <w:pPr>
        <w:tabs>
          <w:tab w:val="num" w:pos="1440"/>
        </w:tabs>
        <w:ind w:left="1440" w:hanging="360"/>
      </w:pPr>
      <w:rPr>
        <w:w w:val="100"/>
        <w:position w:val="0"/>
        <w:sz w:val="20"/>
        <w:effect w:val="none"/>
        <w:vertAlign w:val="baseline"/>
        <w:em w:val="none"/>
      </w:rPr>
    </w:lvl>
    <w:lvl w:ilvl="3">
      <w:start w:val="1"/>
      <w:numFmt w:val="decimal"/>
      <w:lvlText w:val="%4."/>
      <w:lvlJc w:val="left"/>
      <w:pPr>
        <w:tabs>
          <w:tab w:val="num" w:pos="1800"/>
        </w:tabs>
        <w:ind w:left="1800" w:hanging="360"/>
      </w:pPr>
      <w:rPr>
        <w:w w:val="100"/>
        <w:position w:val="0"/>
        <w:sz w:val="20"/>
        <w:effect w:val="none"/>
        <w:vertAlign w:val="baseline"/>
        <w:em w:val="none"/>
      </w:rPr>
    </w:lvl>
    <w:lvl w:ilvl="4">
      <w:start w:val="1"/>
      <w:numFmt w:val="decimal"/>
      <w:lvlText w:val="%5."/>
      <w:lvlJc w:val="left"/>
      <w:pPr>
        <w:tabs>
          <w:tab w:val="num" w:pos="2160"/>
        </w:tabs>
        <w:ind w:left="2160" w:hanging="360"/>
      </w:pPr>
      <w:rPr>
        <w:w w:val="100"/>
        <w:position w:val="0"/>
        <w:sz w:val="20"/>
        <w:effect w:val="none"/>
        <w:vertAlign w:val="baseline"/>
        <w:em w:val="none"/>
      </w:rPr>
    </w:lvl>
    <w:lvl w:ilvl="5">
      <w:start w:val="1"/>
      <w:numFmt w:val="decimal"/>
      <w:lvlText w:val="%6."/>
      <w:lvlJc w:val="left"/>
      <w:pPr>
        <w:tabs>
          <w:tab w:val="num" w:pos="2520"/>
        </w:tabs>
        <w:ind w:left="2520" w:hanging="360"/>
      </w:pPr>
      <w:rPr>
        <w:w w:val="100"/>
        <w:position w:val="0"/>
        <w:sz w:val="20"/>
        <w:effect w:val="none"/>
        <w:vertAlign w:val="baseline"/>
        <w:em w:val="none"/>
      </w:rPr>
    </w:lvl>
    <w:lvl w:ilvl="6">
      <w:start w:val="1"/>
      <w:numFmt w:val="decimal"/>
      <w:lvlText w:val="%7."/>
      <w:lvlJc w:val="left"/>
      <w:pPr>
        <w:tabs>
          <w:tab w:val="num" w:pos="2880"/>
        </w:tabs>
        <w:ind w:left="2880" w:hanging="360"/>
      </w:pPr>
      <w:rPr>
        <w:w w:val="100"/>
        <w:position w:val="0"/>
        <w:sz w:val="20"/>
        <w:effect w:val="none"/>
        <w:vertAlign w:val="baseline"/>
        <w:em w:val="none"/>
      </w:rPr>
    </w:lvl>
    <w:lvl w:ilvl="7">
      <w:start w:val="1"/>
      <w:numFmt w:val="decimal"/>
      <w:lvlText w:val="%8."/>
      <w:lvlJc w:val="left"/>
      <w:pPr>
        <w:tabs>
          <w:tab w:val="num" w:pos="3240"/>
        </w:tabs>
        <w:ind w:left="3240" w:hanging="360"/>
      </w:pPr>
      <w:rPr>
        <w:w w:val="100"/>
        <w:position w:val="0"/>
        <w:sz w:val="20"/>
        <w:effect w:val="none"/>
        <w:vertAlign w:val="baseline"/>
        <w:em w:val="none"/>
      </w:rPr>
    </w:lvl>
    <w:lvl w:ilvl="8">
      <w:start w:val="1"/>
      <w:numFmt w:val="decimal"/>
      <w:lvlText w:val="%9."/>
      <w:lvlJc w:val="left"/>
      <w:pPr>
        <w:tabs>
          <w:tab w:val="num" w:pos="3600"/>
        </w:tabs>
        <w:ind w:left="3600" w:hanging="360"/>
      </w:pPr>
      <w:rPr>
        <w:w w:val="100"/>
        <w:position w:val="0"/>
        <w:sz w:val="20"/>
        <w:effect w:val="none"/>
        <w:vertAlign w:val="baseline"/>
        <w:em w:val="none"/>
      </w:rPr>
    </w:lvl>
  </w:abstractNum>
  <w:abstractNum w:abstractNumId="2">
    <w:nsid w:val="0E88222D"/>
    <w:multiLevelType w:val="multilevel"/>
    <w:tmpl w:val="C7D25B34"/>
    <w:lvl w:ilvl="0">
      <w:start w:val="1"/>
      <w:numFmt w:val="decimal"/>
      <w:lvlText w:val="%1."/>
      <w:lvlJc w:val="left"/>
      <w:pPr>
        <w:tabs>
          <w:tab w:val="num" w:pos="0"/>
        </w:tabs>
        <w:ind w:left="720" w:hanging="360"/>
      </w:pPr>
      <w:rPr>
        <w:rFonts w:ascii="Times New Roman" w:eastAsia="Times New Roman" w:hAnsi="Times New Roman" w:cs="Times New Roman"/>
        <w:position w:val="0"/>
        <w:sz w:val="24"/>
        <w:szCs w:val="24"/>
        <w:vertAlign w:val="baseline"/>
      </w:rPr>
    </w:lvl>
    <w:lvl w:ilvl="1">
      <w:start w:val="1"/>
      <w:numFmt w:val="decimal"/>
      <w:lvlText w:val="%1.%2."/>
      <w:lvlJc w:val="left"/>
      <w:pPr>
        <w:tabs>
          <w:tab w:val="num" w:pos="0"/>
        </w:tabs>
        <w:ind w:left="1288" w:hanging="719"/>
      </w:pPr>
      <w:rPr>
        <w:rFonts w:ascii="Times New Roman" w:eastAsia="Courier New" w:hAnsi="Times New Roman" w:cs="Courier New"/>
        <w:color w:val="auto"/>
        <w:position w:val="0"/>
        <w:sz w:val="24"/>
        <w:szCs w:val="24"/>
        <w:vertAlign w:val="baseline"/>
      </w:rPr>
    </w:lvl>
    <w:lvl w:ilvl="2">
      <w:start w:val="1"/>
      <w:numFmt w:val="decimal"/>
      <w:lvlText w:val="%1.%2.%3."/>
      <w:lvlJc w:val="left"/>
      <w:pPr>
        <w:tabs>
          <w:tab w:val="num" w:pos="0"/>
        </w:tabs>
        <w:ind w:left="1800" w:hanging="720"/>
      </w:pPr>
      <w:rPr>
        <w:rFonts w:ascii="Courier New" w:eastAsia="Courier New" w:hAnsi="Courier New" w:cs="Courier New"/>
        <w:color w:val="0070C0"/>
        <w:position w:val="0"/>
        <w:sz w:val="24"/>
        <w:szCs w:val="24"/>
        <w:vertAlign w:val="baseline"/>
      </w:rPr>
    </w:lvl>
    <w:lvl w:ilvl="3">
      <w:start w:val="1"/>
      <w:numFmt w:val="decimal"/>
      <w:lvlText w:val="%1.%2.%3.%4."/>
      <w:lvlJc w:val="left"/>
      <w:pPr>
        <w:tabs>
          <w:tab w:val="num" w:pos="0"/>
        </w:tabs>
        <w:ind w:left="2520" w:hanging="1080"/>
      </w:pPr>
      <w:rPr>
        <w:rFonts w:ascii="Courier New" w:eastAsia="Courier New" w:hAnsi="Courier New" w:cs="Courier New"/>
        <w:color w:val="0070C0"/>
        <w:position w:val="0"/>
        <w:sz w:val="24"/>
        <w:szCs w:val="24"/>
        <w:vertAlign w:val="baseline"/>
      </w:rPr>
    </w:lvl>
    <w:lvl w:ilvl="4">
      <w:start w:val="1"/>
      <w:numFmt w:val="decimal"/>
      <w:lvlText w:val="%1.%2.%3.%4.%5."/>
      <w:lvlJc w:val="left"/>
      <w:pPr>
        <w:tabs>
          <w:tab w:val="num" w:pos="0"/>
        </w:tabs>
        <w:ind w:left="2880" w:hanging="1080"/>
      </w:pPr>
      <w:rPr>
        <w:rFonts w:ascii="Courier New" w:eastAsia="Courier New" w:hAnsi="Courier New" w:cs="Courier New"/>
        <w:color w:val="0070C0"/>
        <w:position w:val="0"/>
        <w:sz w:val="24"/>
        <w:szCs w:val="24"/>
        <w:vertAlign w:val="baseline"/>
      </w:rPr>
    </w:lvl>
    <w:lvl w:ilvl="5">
      <w:start w:val="1"/>
      <w:numFmt w:val="decimal"/>
      <w:lvlText w:val="%1.%2.%3.%4.%5.%6."/>
      <w:lvlJc w:val="left"/>
      <w:pPr>
        <w:tabs>
          <w:tab w:val="num" w:pos="0"/>
        </w:tabs>
        <w:ind w:left="3600" w:hanging="1440"/>
      </w:pPr>
      <w:rPr>
        <w:rFonts w:ascii="Courier New" w:eastAsia="Courier New" w:hAnsi="Courier New" w:cs="Courier New"/>
        <w:color w:val="0070C0"/>
        <w:position w:val="0"/>
        <w:sz w:val="24"/>
        <w:szCs w:val="24"/>
        <w:vertAlign w:val="baseline"/>
      </w:rPr>
    </w:lvl>
    <w:lvl w:ilvl="6">
      <w:start w:val="1"/>
      <w:numFmt w:val="decimal"/>
      <w:lvlText w:val="%1.%2.%3.%4.%5.%6.%7."/>
      <w:lvlJc w:val="left"/>
      <w:pPr>
        <w:tabs>
          <w:tab w:val="num" w:pos="0"/>
        </w:tabs>
        <w:ind w:left="4320" w:hanging="1800"/>
      </w:pPr>
      <w:rPr>
        <w:rFonts w:ascii="Courier New" w:eastAsia="Courier New" w:hAnsi="Courier New" w:cs="Courier New"/>
        <w:color w:val="0070C0"/>
        <w:position w:val="0"/>
        <w:sz w:val="24"/>
        <w:szCs w:val="24"/>
        <w:vertAlign w:val="baseline"/>
      </w:rPr>
    </w:lvl>
    <w:lvl w:ilvl="7">
      <w:start w:val="1"/>
      <w:numFmt w:val="decimal"/>
      <w:lvlText w:val="%1.%2.%3.%4.%5.%6.%7.%8."/>
      <w:lvlJc w:val="left"/>
      <w:pPr>
        <w:tabs>
          <w:tab w:val="num" w:pos="0"/>
        </w:tabs>
        <w:ind w:left="4680" w:hanging="1800"/>
      </w:pPr>
      <w:rPr>
        <w:rFonts w:ascii="Courier New" w:eastAsia="Courier New" w:hAnsi="Courier New" w:cs="Courier New"/>
        <w:color w:val="0070C0"/>
        <w:position w:val="0"/>
        <w:sz w:val="24"/>
        <w:szCs w:val="24"/>
        <w:vertAlign w:val="baseline"/>
      </w:rPr>
    </w:lvl>
    <w:lvl w:ilvl="8">
      <w:start w:val="1"/>
      <w:numFmt w:val="decimal"/>
      <w:lvlText w:val="%1.%2.%3.%4.%5.%6.%7.%8.%9."/>
      <w:lvlJc w:val="left"/>
      <w:pPr>
        <w:tabs>
          <w:tab w:val="num" w:pos="0"/>
        </w:tabs>
        <w:ind w:left="5400" w:hanging="2160"/>
      </w:pPr>
      <w:rPr>
        <w:rFonts w:ascii="Courier New" w:eastAsia="Courier New" w:hAnsi="Courier New" w:cs="Courier New"/>
        <w:color w:val="0070C0"/>
        <w:position w:val="0"/>
        <w:sz w:val="24"/>
        <w:szCs w:val="24"/>
        <w:vertAlign w:val="baseline"/>
      </w:rPr>
    </w:lvl>
  </w:abstractNum>
  <w:abstractNum w:abstractNumId="3">
    <w:nsid w:val="12A44715"/>
    <w:multiLevelType w:val="hybridMultilevel"/>
    <w:tmpl w:val="C2F6F454"/>
    <w:lvl w:ilvl="0" w:tplc="20D86C6C">
      <w:start w:val="3"/>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4">
    <w:nsid w:val="1EFC54EB"/>
    <w:multiLevelType w:val="hybridMultilevel"/>
    <w:tmpl w:val="8F0C2856"/>
    <w:lvl w:ilvl="0" w:tplc="CCF092FE">
      <w:start w:val="1"/>
      <w:numFmt w:val="decimal"/>
      <w:lvlText w:val="%1."/>
      <w:lvlJc w:val="left"/>
      <w:pPr>
        <w:ind w:left="358" w:hanging="360"/>
      </w:pPr>
      <w:rPr>
        <w:rFonts w:eastAsia="Calibri" w:hint="default"/>
        <w:color w:val="auto"/>
      </w:rPr>
    </w:lvl>
    <w:lvl w:ilvl="1" w:tplc="04190019">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5">
    <w:nsid w:val="31525296"/>
    <w:multiLevelType w:val="multilevel"/>
    <w:tmpl w:val="FB266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59A08E1"/>
    <w:multiLevelType w:val="multilevel"/>
    <w:tmpl w:val="7E7A7056"/>
    <w:lvl w:ilvl="0">
      <w:start w:val="1"/>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0"/>
        </w:tabs>
        <w:ind w:left="1080" w:hanging="360"/>
      </w:pPr>
      <w:rPr>
        <w:position w:val="0"/>
        <w:sz w:val="20"/>
        <w:vertAlign w:val="baseline"/>
      </w:rPr>
    </w:lvl>
    <w:lvl w:ilvl="2">
      <w:start w:val="1"/>
      <w:numFmt w:val="decimal"/>
      <w:lvlText w:val="%3."/>
      <w:lvlJc w:val="left"/>
      <w:pPr>
        <w:tabs>
          <w:tab w:val="num" w:pos="0"/>
        </w:tabs>
        <w:ind w:left="1440" w:hanging="360"/>
      </w:pPr>
      <w:rPr>
        <w:position w:val="0"/>
        <w:sz w:val="20"/>
        <w:vertAlign w:val="baseline"/>
      </w:rPr>
    </w:lvl>
    <w:lvl w:ilvl="3">
      <w:start w:val="1"/>
      <w:numFmt w:val="decimal"/>
      <w:lvlText w:val="%4."/>
      <w:lvlJc w:val="left"/>
      <w:pPr>
        <w:tabs>
          <w:tab w:val="num" w:pos="0"/>
        </w:tabs>
        <w:ind w:left="1800" w:hanging="360"/>
      </w:pPr>
      <w:rPr>
        <w:position w:val="0"/>
        <w:sz w:val="20"/>
        <w:vertAlign w:val="baseline"/>
      </w:rPr>
    </w:lvl>
    <w:lvl w:ilvl="4">
      <w:start w:val="1"/>
      <w:numFmt w:val="decimal"/>
      <w:lvlText w:val="%5."/>
      <w:lvlJc w:val="left"/>
      <w:pPr>
        <w:tabs>
          <w:tab w:val="num" w:pos="0"/>
        </w:tabs>
        <w:ind w:left="2160" w:hanging="360"/>
      </w:pPr>
      <w:rPr>
        <w:position w:val="0"/>
        <w:sz w:val="20"/>
        <w:vertAlign w:val="baseline"/>
      </w:rPr>
    </w:lvl>
    <w:lvl w:ilvl="5">
      <w:start w:val="1"/>
      <w:numFmt w:val="decimal"/>
      <w:lvlText w:val="%6."/>
      <w:lvlJc w:val="left"/>
      <w:pPr>
        <w:tabs>
          <w:tab w:val="num" w:pos="0"/>
        </w:tabs>
        <w:ind w:left="2520" w:hanging="360"/>
      </w:pPr>
      <w:rPr>
        <w:position w:val="0"/>
        <w:sz w:val="20"/>
        <w:vertAlign w:val="baseline"/>
      </w:rPr>
    </w:lvl>
    <w:lvl w:ilvl="6">
      <w:start w:val="1"/>
      <w:numFmt w:val="decimal"/>
      <w:lvlText w:val="%7."/>
      <w:lvlJc w:val="left"/>
      <w:pPr>
        <w:tabs>
          <w:tab w:val="num" w:pos="0"/>
        </w:tabs>
        <w:ind w:left="2880" w:hanging="360"/>
      </w:pPr>
      <w:rPr>
        <w:position w:val="0"/>
        <w:sz w:val="20"/>
        <w:vertAlign w:val="baseline"/>
      </w:rPr>
    </w:lvl>
    <w:lvl w:ilvl="7">
      <w:start w:val="1"/>
      <w:numFmt w:val="decimal"/>
      <w:lvlText w:val="%8."/>
      <w:lvlJc w:val="left"/>
      <w:pPr>
        <w:tabs>
          <w:tab w:val="num" w:pos="0"/>
        </w:tabs>
        <w:ind w:left="3240" w:hanging="360"/>
      </w:pPr>
      <w:rPr>
        <w:position w:val="0"/>
        <w:sz w:val="20"/>
        <w:vertAlign w:val="baseline"/>
      </w:rPr>
    </w:lvl>
    <w:lvl w:ilvl="8">
      <w:start w:val="1"/>
      <w:numFmt w:val="decimal"/>
      <w:lvlText w:val="%9."/>
      <w:lvlJc w:val="left"/>
      <w:pPr>
        <w:tabs>
          <w:tab w:val="num" w:pos="0"/>
        </w:tabs>
        <w:ind w:left="3600" w:hanging="360"/>
      </w:pPr>
      <w:rPr>
        <w:position w:val="0"/>
        <w:sz w:val="20"/>
        <w:vertAlign w:val="baseline"/>
      </w:rPr>
    </w:lvl>
  </w:abstractNum>
  <w:abstractNum w:abstractNumId="7">
    <w:nsid w:val="38EE4F65"/>
    <w:multiLevelType w:val="multilevel"/>
    <w:tmpl w:val="553428EA"/>
    <w:lvl w:ilvl="0">
      <w:start w:val="1"/>
      <w:numFmt w:val="decimal"/>
      <w:lvlText w:val="%1."/>
      <w:lvlJc w:val="left"/>
      <w:pPr>
        <w:tabs>
          <w:tab w:val="num" w:pos="0"/>
        </w:tabs>
        <w:ind w:left="720" w:hanging="360"/>
      </w:pPr>
      <w:rPr>
        <w:rFonts w:ascii="Liberation Sans Narrow" w:eastAsia="Liberation Sans Narrow" w:hAnsi="Liberation Sans Narrow" w:cs="Liberation Sans Narrow"/>
        <w:position w:val="0"/>
        <w:sz w:val="24"/>
        <w:szCs w:val="24"/>
        <w:vertAlign w:val="baseline"/>
      </w:rPr>
    </w:lvl>
    <w:lvl w:ilvl="1">
      <w:start w:val="1"/>
      <w:numFmt w:val="decimal"/>
      <w:lvlText w:val="%1.%2."/>
      <w:lvlJc w:val="left"/>
      <w:pPr>
        <w:tabs>
          <w:tab w:val="num" w:pos="0"/>
        </w:tabs>
        <w:ind w:left="1440" w:hanging="720"/>
      </w:pPr>
      <w:rPr>
        <w:position w:val="0"/>
        <w:sz w:val="20"/>
        <w:vertAlign w:val="baseline"/>
      </w:rPr>
    </w:lvl>
    <w:lvl w:ilvl="2">
      <w:start w:val="1"/>
      <w:numFmt w:val="decimal"/>
      <w:lvlText w:val="%1.%2.%3."/>
      <w:lvlJc w:val="left"/>
      <w:pPr>
        <w:tabs>
          <w:tab w:val="num" w:pos="0"/>
        </w:tabs>
        <w:ind w:left="1800" w:hanging="720"/>
      </w:pPr>
      <w:rPr>
        <w:position w:val="0"/>
        <w:sz w:val="20"/>
        <w:vertAlign w:val="baseline"/>
      </w:rPr>
    </w:lvl>
    <w:lvl w:ilvl="3">
      <w:start w:val="1"/>
      <w:numFmt w:val="decimal"/>
      <w:lvlText w:val="%1.%2.%3.%4."/>
      <w:lvlJc w:val="left"/>
      <w:pPr>
        <w:tabs>
          <w:tab w:val="num" w:pos="0"/>
        </w:tabs>
        <w:ind w:left="2520" w:hanging="1080"/>
      </w:pPr>
      <w:rPr>
        <w:position w:val="0"/>
        <w:sz w:val="20"/>
        <w:vertAlign w:val="baseline"/>
      </w:rPr>
    </w:lvl>
    <w:lvl w:ilvl="4">
      <w:start w:val="1"/>
      <w:numFmt w:val="decimal"/>
      <w:lvlText w:val="%1.%2.%3.%4.%5."/>
      <w:lvlJc w:val="left"/>
      <w:pPr>
        <w:tabs>
          <w:tab w:val="num" w:pos="0"/>
        </w:tabs>
        <w:ind w:left="2880" w:hanging="1080"/>
      </w:pPr>
      <w:rPr>
        <w:position w:val="0"/>
        <w:sz w:val="20"/>
        <w:vertAlign w:val="baseline"/>
      </w:rPr>
    </w:lvl>
    <w:lvl w:ilvl="5">
      <w:start w:val="1"/>
      <w:numFmt w:val="decimal"/>
      <w:lvlText w:val="%1.%2.%3.%4.%5.%6."/>
      <w:lvlJc w:val="left"/>
      <w:pPr>
        <w:tabs>
          <w:tab w:val="num" w:pos="0"/>
        </w:tabs>
        <w:ind w:left="3600" w:hanging="1440"/>
      </w:pPr>
      <w:rPr>
        <w:position w:val="0"/>
        <w:sz w:val="20"/>
        <w:vertAlign w:val="baseline"/>
      </w:rPr>
    </w:lvl>
    <w:lvl w:ilvl="6">
      <w:start w:val="1"/>
      <w:numFmt w:val="decimal"/>
      <w:lvlText w:val="%1.%2.%3.%4.%5.%6.%7."/>
      <w:lvlJc w:val="left"/>
      <w:pPr>
        <w:tabs>
          <w:tab w:val="num" w:pos="0"/>
        </w:tabs>
        <w:ind w:left="4320" w:hanging="1800"/>
      </w:pPr>
      <w:rPr>
        <w:position w:val="0"/>
        <w:sz w:val="20"/>
        <w:vertAlign w:val="baseline"/>
      </w:rPr>
    </w:lvl>
    <w:lvl w:ilvl="7">
      <w:start w:val="1"/>
      <w:numFmt w:val="decimal"/>
      <w:lvlText w:val="%1.%2.%3.%4.%5.%6.%7.%8."/>
      <w:lvlJc w:val="left"/>
      <w:pPr>
        <w:tabs>
          <w:tab w:val="num" w:pos="0"/>
        </w:tabs>
        <w:ind w:left="4680" w:hanging="1800"/>
      </w:pPr>
      <w:rPr>
        <w:position w:val="0"/>
        <w:sz w:val="20"/>
        <w:vertAlign w:val="baseline"/>
      </w:rPr>
    </w:lvl>
    <w:lvl w:ilvl="8">
      <w:start w:val="1"/>
      <w:numFmt w:val="decimal"/>
      <w:lvlText w:val="%1.%2.%3.%4.%5.%6.%7.%8.%9."/>
      <w:lvlJc w:val="left"/>
      <w:pPr>
        <w:tabs>
          <w:tab w:val="num" w:pos="0"/>
        </w:tabs>
        <w:ind w:left="5400" w:hanging="2160"/>
      </w:pPr>
      <w:rPr>
        <w:position w:val="0"/>
        <w:sz w:val="20"/>
        <w:vertAlign w:val="baseline"/>
      </w:rPr>
    </w:lvl>
  </w:abstractNum>
  <w:abstractNum w:abstractNumId="8">
    <w:nsid w:val="39EB32D0"/>
    <w:multiLevelType w:val="hybridMultilevel"/>
    <w:tmpl w:val="0DC6C624"/>
    <w:lvl w:ilvl="0" w:tplc="7E782A02">
      <w:start w:val="1"/>
      <w:numFmt w:val="decimal"/>
      <w:lvlText w:val="%1."/>
      <w:lvlJc w:val="left"/>
      <w:pPr>
        <w:ind w:left="720" w:hanging="360"/>
      </w:pPr>
      <w:rPr>
        <w:rFonts w:eastAsia="Liberation Sans Narrow" w:cs="Liberation Sans Narrow" w:hint="default"/>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04D1BD4"/>
    <w:multiLevelType w:val="hybridMultilevel"/>
    <w:tmpl w:val="1FD696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1C0CB0"/>
    <w:multiLevelType w:val="hybridMultilevel"/>
    <w:tmpl w:val="888012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1160229"/>
    <w:multiLevelType w:val="hybridMultilevel"/>
    <w:tmpl w:val="1A9883E8"/>
    <w:lvl w:ilvl="0" w:tplc="F3909E44">
      <w:start w:val="1"/>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12">
    <w:nsid w:val="54237CC2"/>
    <w:multiLevelType w:val="hybridMultilevel"/>
    <w:tmpl w:val="690EB37C"/>
    <w:lvl w:ilvl="0" w:tplc="21DE932C">
      <w:start w:val="4"/>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13">
    <w:nsid w:val="692B738A"/>
    <w:multiLevelType w:val="hybridMultilevel"/>
    <w:tmpl w:val="B9E2B478"/>
    <w:lvl w:ilvl="0" w:tplc="4644288A">
      <w:start w:val="5"/>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14">
    <w:nsid w:val="6D7E45F2"/>
    <w:multiLevelType w:val="multilevel"/>
    <w:tmpl w:val="49C43C84"/>
    <w:lvl w:ilvl="0">
      <w:start w:val="1"/>
      <w:numFmt w:val="decimal"/>
      <w:lvlText w:val="%1."/>
      <w:lvlJc w:val="left"/>
      <w:pPr>
        <w:tabs>
          <w:tab w:val="num" w:pos="720"/>
        </w:tabs>
        <w:ind w:left="720" w:hanging="360"/>
      </w:pPr>
      <w:rPr>
        <w:w w:val="100"/>
        <w:position w:val="0"/>
        <w:sz w:val="28"/>
        <w:szCs w:val="28"/>
        <w:effect w:val="none"/>
        <w:vertAlign w:val="baseline"/>
        <w:em w:val="none"/>
        <w:lang w:val="uk-UA"/>
      </w:rPr>
    </w:lvl>
    <w:lvl w:ilvl="1">
      <w:start w:val="1"/>
      <w:numFmt w:val="decimal"/>
      <w:lvlText w:val="%1.%2."/>
      <w:lvlJc w:val="left"/>
      <w:pPr>
        <w:tabs>
          <w:tab w:val="num" w:pos="0"/>
        </w:tabs>
        <w:ind w:left="1440" w:hanging="720"/>
      </w:pPr>
      <w:rPr>
        <w:rFonts w:ascii="Courier New" w:hAnsi="Courier New" w:cs="Courier New"/>
        <w:w w:val="100"/>
        <w:position w:val="0"/>
        <w:sz w:val="24"/>
        <w:szCs w:val="24"/>
        <w:effect w:val="none"/>
        <w:vertAlign w:val="baseline"/>
        <w:em w:val="none"/>
        <w:lang w:val="uk-UA" w:eastAsia="uk-UA"/>
      </w:rPr>
    </w:lvl>
    <w:lvl w:ilvl="2">
      <w:start w:val="1"/>
      <w:numFmt w:val="decimal"/>
      <w:lvlText w:val="%1.%2.%3."/>
      <w:lvlJc w:val="left"/>
      <w:pPr>
        <w:tabs>
          <w:tab w:val="num" w:pos="0"/>
        </w:tabs>
        <w:ind w:left="1800" w:hanging="720"/>
      </w:pPr>
      <w:rPr>
        <w:w w:val="100"/>
        <w:position w:val="0"/>
        <w:sz w:val="20"/>
        <w:effect w:val="none"/>
        <w:vertAlign w:val="baseline"/>
        <w:em w:val="none"/>
      </w:rPr>
    </w:lvl>
    <w:lvl w:ilvl="3">
      <w:start w:val="1"/>
      <w:numFmt w:val="decimal"/>
      <w:lvlText w:val="%1.%2.%3.%4."/>
      <w:lvlJc w:val="left"/>
      <w:pPr>
        <w:tabs>
          <w:tab w:val="num" w:pos="0"/>
        </w:tabs>
        <w:ind w:left="2520" w:hanging="1080"/>
      </w:pPr>
      <w:rPr>
        <w:w w:val="100"/>
        <w:position w:val="0"/>
        <w:sz w:val="20"/>
        <w:effect w:val="none"/>
        <w:vertAlign w:val="baseline"/>
        <w:em w:val="none"/>
      </w:rPr>
    </w:lvl>
    <w:lvl w:ilvl="4">
      <w:start w:val="1"/>
      <w:numFmt w:val="decimal"/>
      <w:lvlText w:val="%1.%2.%3.%4.%5."/>
      <w:lvlJc w:val="left"/>
      <w:pPr>
        <w:tabs>
          <w:tab w:val="num" w:pos="0"/>
        </w:tabs>
        <w:ind w:left="2880" w:hanging="1080"/>
      </w:pPr>
      <w:rPr>
        <w:w w:val="100"/>
        <w:position w:val="0"/>
        <w:sz w:val="20"/>
        <w:effect w:val="none"/>
        <w:vertAlign w:val="baseline"/>
        <w:em w:val="none"/>
      </w:rPr>
    </w:lvl>
    <w:lvl w:ilvl="5">
      <w:start w:val="1"/>
      <w:numFmt w:val="decimal"/>
      <w:lvlText w:val="%1.%2.%3.%4.%5.%6."/>
      <w:lvlJc w:val="left"/>
      <w:pPr>
        <w:tabs>
          <w:tab w:val="num" w:pos="0"/>
        </w:tabs>
        <w:ind w:left="3600" w:hanging="1440"/>
      </w:pPr>
      <w:rPr>
        <w:w w:val="100"/>
        <w:position w:val="0"/>
        <w:sz w:val="20"/>
        <w:effect w:val="none"/>
        <w:vertAlign w:val="baseline"/>
        <w:em w:val="none"/>
      </w:rPr>
    </w:lvl>
    <w:lvl w:ilvl="6">
      <w:start w:val="1"/>
      <w:numFmt w:val="decimal"/>
      <w:lvlText w:val="%1.%2.%3.%4.%5.%6.%7."/>
      <w:lvlJc w:val="left"/>
      <w:pPr>
        <w:tabs>
          <w:tab w:val="num" w:pos="0"/>
        </w:tabs>
        <w:ind w:left="4320" w:hanging="1800"/>
      </w:pPr>
      <w:rPr>
        <w:w w:val="100"/>
        <w:position w:val="0"/>
        <w:sz w:val="20"/>
        <w:effect w:val="none"/>
        <w:vertAlign w:val="baseline"/>
        <w:em w:val="none"/>
      </w:rPr>
    </w:lvl>
    <w:lvl w:ilvl="7">
      <w:start w:val="1"/>
      <w:numFmt w:val="decimal"/>
      <w:lvlText w:val="%1.%2.%3.%4.%5.%6.%7.%8."/>
      <w:lvlJc w:val="left"/>
      <w:pPr>
        <w:tabs>
          <w:tab w:val="num" w:pos="0"/>
        </w:tabs>
        <w:ind w:left="4680" w:hanging="1800"/>
      </w:pPr>
      <w:rPr>
        <w:w w:val="100"/>
        <w:position w:val="0"/>
        <w:sz w:val="20"/>
        <w:effect w:val="none"/>
        <w:vertAlign w:val="baseline"/>
        <w:em w:val="none"/>
      </w:rPr>
    </w:lvl>
    <w:lvl w:ilvl="8">
      <w:start w:val="1"/>
      <w:numFmt w:val="decimal"/>
      <w:lvlText w:val="%1.%2.%3.%4.%5.%6.%7.%8.%9."/>
      <w:lvlJc w:val="left"/>
      <w:pPr>
        <w:tabs>
          <w:tab w:val="num" w:pos="0"/>
        </w:tabs>
        <w:ind w:left="5400" w:hanging="2160"/>
      </w:pPr>
      <w:rPr>
        <w:w w:val="100"/>
        <w:position w:val="0"/>
        <w:sz w:val="20"/>
        <w:effect w:val="none"/>
        <w:vertAlign w:val="baseline"/>
        <w:em w:val="none"/>
      </w:rPr>
    </w:lvl>
  </w:abstractNum>
  <w:abstractNum w:abstractNumId="15">
    <w:nsid w:val="7D993154"/>
    <w:multiLevelType w:val="multilevel"/>
    <w:tmpl w:val="3342D60E"/>
    <w:lvl w:ilvl="0">
      <w:start w:val="3"/>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0"/>
        </w:tabs>
        <w:ind w:left="1080" w:hanging="360"/>
      </w:pPr>
      <w:rPr>
        <w:position w:val="0"/>
        <w:sz w:val="20"/>
        <w:vertAlign w:val="baseline"/>
      </w:rPr>
    </w:lvl>
    <w:lvl w:ilvl="2">
      <w:start w:val="1"/>
      <w:numFmt w:val="decimal"/>
      <w:lvlText w:val="%3."/>
      <w:lvlJc w:val="left"/>
      <w:pPr>
        <w:tabs>
          <w:tab w:val="num" w:pos="0"/>
        </w:tabs>
        <w:ind w:left="1440" w:hanging="360"/>
      </w:pPr>
      <w:rPr>
        <w:position w:val="0"/>
        <w:sz w:val="20"/>
        <w:vertAlign w:val="baseline"/>
      </w:rPr>
    </w:lvl>
    <w:lvl w:ilvl="3">
      <w:start w:val="1"/>
      <w:numFmt w:val="decimal"/>
      <w:lvlText w:val="%4."/>
      <w:lvlJc w:val="left"/>
      <w:pPr>
        <w:tabs>
          <w:tab w:val="num" w:pos="0"/>
        </w:tabs>
        <w:ind w:left="1800" w:hanging="360"/>
      </w:pPr>
      <w:rPr>
        <w:position w:val="0"/>
        <w:sz w:val="20"/>
        <w:vertAlign w:val="baseline"/>
      </w:rPr>
    </w:lvl>
    <w:lvl w:ilvl="4">
      <w:start w:val="1"/>
      <w:numFmt w:val="decimal"/>
      <w:lvlText w:val="%5."/>
      <w:lvlJc w:val="left"/>
      <w:pPr>
        <w:tabs>
          <w:tab w:val="num" w:pos="0"/>
        </w:tabs>
        <w:ind w:left="2160" w:hanging="360"/>
      </w:pPr>
      <w:rPr>
        <w:position w:val="0"/>
        <w:sz w:val="20"/>
        <w:vertAlign w:val="baseline"/>
      </w:rPr>
    </w:lvl>
    <w:lvl w:ilvl="5">
      <w:start w:val="1"/>
      <w:numFmt w:val="decimal"/>
      <w:lvlText w:val="%6."/>
      <w:lvlJc w:val="left"/>
      <w:pPr>
        <w:tabs>
          <w:tab w:val="num" w:pos="0"/>
        </w:tabs>
        <w:ind w:left="2520" w:hanging="360"/>
      </w:pPr>
      <w:rPr>
        <w:position w:val="0"/>
        <w:sz w:val="20"/>
        <w:vertAlign w:val="baseline"/>
      </w:rPr>
    </w:lvl>
    <w:lvl w:ilvl="6">
      <w:start w:val="1"/>
      <w:numFmt w:val="decimal"/>
      <w:lvlText w:val="%7."/>
      <w:lvlJc w:val="left"/>
      <w:pPr>
        <w:tabs>
          <w:tab w:val="num" w:pos="0"/>
        </w:tabs>
        <w:ind w:left="2880" w:hanging="360"/>
      </w:pPr>
      <w:rPr>
        <w:position w:val="0"/>
        <w:sz w:val="20"/>
        <w:vertAlign w:val="baseline"/>
      </w:rPr>
    </w:lvl>
    <w:lvl w:ilvl="7">
      <w:start w:val="1"/>
      <w:numFmt w:val="decimal"/>
      <w:lvlText w:val="%8."/>
      <w:lvlJc w:val="left"/>
      <w:pPr>
        <w:tabs>
          <w:tab w:val="num" w:pos="0"/>
        </w:tabs>
        <w:ind w:left="3240" w:hanging="360"/>
      </w:pPr>
      <w:rPr>
        <w:position w:val="0"/>
        <w:sz w:val="20"/>
        <w:vertAlign w:val="baseline"/>
      </w:rPr>
    </w:lvl>
    <w:lvl w:ilvl="8">
      <w:start w:val="1"/>
      <w:numFmt w:val="decimal"/>
      <w:lvlText w:val="%9."/>
      <w:lvlJc w:val="left"/>
      <w:pPr>
        <w:tabs>
          <w:tab w:val="num" w:pos="0"/>
        </w:tabs>
        <w:ind w:left="3600" w:hanging="360"/>
      </w:pPr>
      <w:rPr>
        <w:position w:val="0"/>
        <w:sz w:val="20"/>
        <w:vertAlign w:val="baseline"/>
      </w:rPr>
    </w:lvl>
  </w:abstractNum>
  <w:num w:numId="1">
    <w:abstractNumId w:val="9"/>
  </w:num>
  <w:num w:numId="2">
    <w:abstractNumId w:val="4"/>
  </w:num>
  <w:num w:numId="3">
    <w:abstractNumId w:val="12"/>
  </w:num>
  <w:num w:numId="4">
    <w:abstractNumId w:val="2"/>
  </w:num>
  <w:num w:numId="5">
    <w:abstractNumId w:val="0"/>
  </w:num>
  <w:num w:numId="6">
    <w:abstractNumId w:val="14"/>
  </w:num>
  <w:num w:numId="7">
    <w:abstractNumId w:val="1"/>
  </w:num>
  <w:num w:numId="8">
    <w:abstractNumId w:val="8"/>
  </w:num>
  <w:num w:numId="9">
    <w:abstractNumId w:val="10"/>
  </w:num>
  <w:num w:numId="10">
    <w:abstractNumId w:val="7"/>
  </w:num>
  <w:num w:numId="11">
    <w:abstractNumId w:val="15"/>
  </w:num>
  <w:num w:numId="12">
    <w:abstractNumId w:val="6"/>
  </w:num>
  <w:num w:numId="13">
    <w:abstractNumId w:val="13"/>
  </w:num>
  <w:num w:numId="14">
    <w:abstractNumId w:val="11"/>
  </w:num>
  <w:num w:numId="15">
    <w:abstractNumId w:val="5"/>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useFELayout/>
  </w:compat>
  <w:rsids>
    <w:rsidRoot w:val="0098172B"/>
    <w:rsid w:val="00013B84"/>
    <w:rsid w:val="000165D3"/>
    <w:rsid w:val="0003052C"/>
    <w:rsid w:val="00031743"/>
    <w:rsid w:val="0003616D"/>
    <w:rsid w:val="000405E8"/>
    <w:rsid w:val="00041EB4"/>
    <w:rsid w:val="00042ACB"/>
    <w:rsid w:val="00042E39"/>
    <w:rsid w:val="000430C0"/>
    <w:rsid w:val="00045FA5"/>
    <w:rsid w:val="00046E9F"/>
    <w:rsid w:val="00051063"/>
    <w:rsid w:val="0005473A"/>
    <w:rsid w:val="00072883"/>
    <w:rsid w:val="00077A5A"/>
    <w:rsid w:val="00081FD6"/>
    <w:rsid w:val="000826FB"/>
    <w:rsid w:val="0009074E"/>
    <w:rsid w:val="000A0BAA"/>
    <w:rsid w:val="000B4245"/>
    <w:rsid w:val="000B5A68"/>
    <w:rsid w:val="000B6E16"/>
    <w:rsid w:val="000B75D1"/>
    <w:rsid w:val="000B7AED"/>
    <w:rsid w:val="000C180E"/>
    <w:rsid w:val="000C62EF"/>
    <w:rsid w:val="000E6F9F"/>
    <w:rsid w:val="000F2239"/>
    <w:rsid w:val="000F2F70"/>
    <w:rsid w:val="000F3491"/>
    <w:rsid w:val="001022A7"/>
    <w:rsid w:val="001153A3"/>
    <w:rsid w:val="00116A33"/>
    <w:rsid w:val="00120245"/>
    <w:rsid w:val="00136BCE"/>
    <w:rsid w:val="00151A6F"/>
    <w:rsid w:val="00153D1C"/>
    <w:rsid w:val="00163C2E"/>
    <w:rsid w:val="001725E1"/>
    <w:rsid w:val="00180767"/>
    <w:rsid w:val="00180C42"/>
    <w:rsid w:val="00183061"/>
    <w:rsid w:val="00184034"/>
    <w:rsid w:val="00191BF7"/>
    <w:rsid w:val="00191D7A"/>
    <w:rsid w:val="00193FA6"/>
    <w:rsid w:val="001A7A9A"/>
    <w:rsid w:val="001B275A"/>
    <w:rsid w:val="001B2A38"/>
    <w:rsid w:val="001B58FA"/>
    <w:rsid w:val="001C0858"/>
    <w:rsid w:val="001C0AEB"/>
    <w:rsid w:val="001C1411"/>
    <w:rsid w:val="001C4094"/>
    <w:rsid w:val="001D0C63"/>
    <w:rsid w:val="001D0D06"/>
    <w:rsid w:val="001D21A9"/>
    <w:rsid w:val="001D7619"/>
    <w:rsid w:val="001E2738"/>
    <w:rsid w:val="001E5163"/>
    <w:rsid w:val="001F1A2E"/>
    <w:rsid w:val="001F644F"/>
    <w:rsid w:val="00203BAC"/>
    <w:rsid w:val="00207DAB"/>
    <w:rsid w:val="002129CA"/>
    <w:rsid w:val="00216B7F"/>
    <w:rsid w:val="00216EC4"/>
    <w:rsid w:val="002272CF"/>
    <w:rsid w:val="0023602F"/>
    <w:rsid w:val="00236394"/>
    <w:rsid w:val="00236832"/>
    <w:rsid w:val="002454FD"/>
    <w:rsid w:val="00245700"/>
    <w:rsid w:val="00253817"/>
    <w:rsid w:val="002653F4"/>
    <w:rsid w:val="002718C2"/>
    <w:rsid w:val="00271BC7"/>
    <w:rsid w:val="00271E5C"/>
    <w:rsid w:val="00272EB8"/>
    <w:rsid w:val="00274EF4"/>
    <w:rsid w:val="0028208D"/>
    <w:rsid w:val="00283B26"/>
    <w:rsid w:val="00283FB3"/>
    <w:rsid w:val="00284612"/>
    <w:rsid w:val="0028631A"/>
    <w:rsid w:val="002920E1"/>
    <w:rsid w:val="002B1C31"/>
    <w:rsid w:val="002B4961"/>
    <w:rsid w:val="002C32C4"/>
    <w:rsid w:val="002D2333"/>
    <w:rsid w:val="002E087E"/>
    <w:rsid w:val="002E0E91"/>
    <w:rsid w:val="002E1BA5"/>
    <w:rsid w:val="002E5F48"/>
    <w:rsid w:val="002F0959"/>
    <w:rsid w:val="002F2CDE"/>
    <w:rsid w:val="0030747E"/>
    <w:rsid w:val="003209CC"/>
    <w:rsid w:val="0032596D"/>
    <w:rsid w:val="00325DB0"/>
    <w:rsid w:val="00327BBA"/>
    <w:rsid w:val="003427A5"/>
    <w:rsid w:val="003451C7"/>
    <w:rsid w:val="0034766F"/>
    <w:rsid w:val="00347E6E"/>
    <w:rsid w:val="00347FB6"/>
    <w:rsid w:val="0035402D"/>
    <w:rsid w:val="003543BE"/>
    <w:rsid w:val="00362296"/>
    <w:rsid w:val="00380D39"/>
    <w:rsid w:val="00381EDD"/>
    <w:rsid w:val="00386D07"/>
    <w:rsid w:val="003903D7"/>
    <w:rsid w:val="0039430C"/>
    <w:rsid w:val="0039500B"/>
    <w:rsid w:val="003A79F9"/>
    <w:rsid w:val="003A7D21"/>
    <w:rsid w:val="003B4745"/>
    <w:rsid w:val="003B5ED9"/>
    <w:rsid w:val="003C28C8"/>
    <w:rsid w:val="003C2F44"/>
    <w:rsid w:val="003C4A62"/>
    <w:rsid w:val="003C68B6"/>
    <w:rsid w:val="003C71FF"/>
    <w:rsid w:val="003D09BF"/>
    <w:rsid w:val="003D4C87"/>
    <w:rsid w:val="003D5136"/>
    <w:rsid w:val="003E08F8"/>
    <w:rsid w:val="003E5FE0"/>
    <w:rsid w:val="003E6508"/>
    <w:rsid w:val="003F3816"/>
    <w:rsid w:val="00405E20"/>
    <w:rsid w:val="0040635B"/>
    <w:rsid w:val="00425E1A"/>
    <w:rsid w:val="00426B04"/>
    <w:rsid w:val="00442396"/>
    <w:rsid w:val="00445E54"/>
    <w:rsid w:val="00457077"/>
    <w:rsid w:val="004657E3"/>
    <w:rsid w:val="00465B56"/>
    <w:rsid w:val="00466330"/>
    <w:rsid w:val="004728E9"/>
    <w:rsid w:val="00474BA2"/>
    <w:rsid w:val="00475685"/>
    <w:rsid w:val="00476F92"/>
    <w:rsid w:val="0047708F"/>
    <w:rsid w:val="004830BA"/>
    <w:rsid w:val="004851B7"/>
    <w:rsid w:val="004878CD"/>
    <w:rsid w:val="00490491"/>
    <w:rsid w:val="004914A0"/>
    <w:rsid w:val="004C3AB2"/>
    <w:rsid w:val="004C3C87"/>
    <w:rsid w:val="004D2A1A"/>
    <w:rsid w:val="004D3E3F"/>
    <w:rsid w:val="004E56B9"/>
    <w:rsid w:val="004F0492"/>
    <w:rsid w:val="004F34AA"/>
    <w:rsid w:val="004F3CC7"/>
    <w:rsid w:val="004F45E1"/>
    <w:rsid w:val="004F4F9D"/>
    <w:rsid w:val="004F5425"/>
    <w:rsid w:val="004F69FC"/>
    <w:rsid w:val="005024ED"/>
    <w:rsid w:val="00502BB0"/>
    <w:rsid w:val="00504470"/>
    <w:rsid w:val="00504850"/>
    <w:rsid w:val="00506C48"/>
    <w:rsid w:val="00510B32"/>
    <w:rsid w:val="00513C2C"/>
    <w:rsid w:val="005165C9"/>
    <w:rsid w:val="005200AC"/>
    <w:rsid w:val="00521A58"/>
    <w:rsid w:val="00521C95"/>
    <w:rsid w:val="00522CFA"/>
    <w:rsid w:val="005365A2"/>
    <w:rsid w:val="005425DD"/>
    <w:rsid w:val="00543110"/>
    <w:rsid w:val="00551E57"/>
    <w:rsid w:val="00553F4E"/>
    <w:rsid w:val="0055449E"/>
    <w:rsid w:val="00554C8C"/>
    <w:rsid w:val="00556778"/>
    <w:rsid w:val="00557978"/>
    <w:rsid w:val="00557D96"/>
    <w:rsid w:val="005609EA"/>
    <w:rsid w:val="00563F0D"/>
    <w:rsid w:val="0057045B"/>
    <w:rsid w:val="005742A5"/>
    <w:rsid w:val="00581311"/>
    <w:rsid w:val="00584753"/>
    <w:rsid w:val="0058721B"/>
    <w:rsid w:val="00587A71"/>
    <w:rsid w:val="0059396F"/>
    <w:rsid w:val="00593D68"/>
    <w:rsid w:val="00595009"/>
    <w:rsid w:val="005967AB"/>
    <w:rsid w:val="005A0D52"/>
    <w:rsid w:val="005A105B"/>
    <w:rsid w:val="005A11D4"/>
    <w:rsid w:val="005B3B72"/>
    <w:rsid w:val="005C7B5A"/>
    <w:rsid w:val="005D16A0"/>
    <w:rsid w:val="005E28C8"/>
    <w:rsid w:val="005F035F"/>
    <w:rsid w:val="005F174D"/>
    <w:rsid w:val="005F6540"/>
    <w:rsid w:val="00600093"/>
    <w:rsid w:val="0060455D"/>
    <w:rsid w:val="00607ADE"/>
    <w:rsid w:val="006115AE"/>
    <w:rsid w:val="00614613"/>
    <w:rsid w:val="00614B48"/>
    <w:rsid w:val="00626D84"/>
    <w:rsid w:val="00630CB4"/>
    <w:rsid w:val="006341D2"/>
    <w:rsid w:val="00636F49"/>
    <w:rsid w:val="00647322"/>
    <w:rsid w:val="00650E59"/>
    <w:rsid w:val="0065205E"/>
    <w:rsid w:val="0065222E"/>
    <w:rsid w:val="00656847"/>
    <w:rsid w:val="00660E66"/>
    <w:rsid w:val="00661895"/>
    <w:rsid w:val="00665FBA"/>
    <w:rsid w:val="006777E4"/>
    <w:rsid w:val="00692529"/>
    <w:rsid w:val="006A57CC"/>
    <w:rsid w:val="006B5AFA"/>
    <w:rsid w:val="006C18E6"/>
    <w:rsid w:val="006C5BA5"/>
    <w:rsid w:val="006C7770"/>
    <w:rsid w:val="006D3B13"/>
    <w:rsid w:val="006D5E07"/>
    <w:rsid w:val="006D7EF7"/>
    <w:rsid w:val="006E054B"/>
    <w:rsid w:val="006E1657"/>
    <w:rsid w:val="006F6C42"/>
    <w:rsid w:val="007025BD"/>
    <w:rsid w:val="00702698"/>
    <w:rsid w:val="00704D31"/>
    <w:rsid w:val="00705736"/>
    <w:rsid w:val="00706106"/>
    <w:rsid w:val="007070D7"/>
    <w:rsid w:val="00716898"/>
    <w:rsid w:val="007237AA"/>
    <w:rsid w:val="00726361"/>
    <w:rsid w:val="00731045"/>
    <w:rsid w:val="00733882"/>
    <w:rsid w:val="00734716"/>
    <w:rsid w:val="00743593"/>
    <w:rsid w:val="007475E5"/>
    <w:rsid w:val="00756A2F"/>
    <w:rsid w:val="00771C19"/>
    <w:rsid w:val="00774CB4"/>
    <w:rsid w:val="00784477"/>
    <w:rsid w:val="00784D22"/>
    <w:rsid w:val="00786A51"/>
    <w:rsid w:val="00786ABC"/>
    <w:rsid w:val="00796027"/>
    <w:rsid w:val="007A5C2B"/>
    <w:rsid w:val="007B6A99"/>
    <w:rsid w:val="007B7FB7"/>
    <w:rsid w:val="007B7FEA"/>
    <w:rsid w:val="007C2FB7"/>
    <w:rsid w:val="007C43AC"/>
    <w:rsid w:val="007D55E8"/>
    <w:rsid w:val="007D7D0A"/>
    <w:rsid w:val="007F2515"/>
    <w:rsid w:val="007F3EAF"/>
    <w:rsid w:val="00803508"/>
    <w:rsid w:val="008115FD"/>
    <w:rsid w:val="008133A0"/>
    <w:rsid w:val="00813BC0"/>
    <w:rsid w:val="00815454"/>
    <w:rsid w:val="00821094"/>
    <w:rsid w:val="008412B9"/>
    <w:rsid w:val="00850A80"/>
    <w:rsid w:val="0086054C"/>
    <w:rsid w:val="00862B6F"/>
    <w:rsid w:val="008758BD"/>
    <w:rsid w:val="00880487"/>
    <w:rsid w:val="00880910"/>
    <w:rsid w:val="00881F9D"/>
    <w:rsid w:val="00882339"/>
    <w:rsid w:val="00887082"/>
    <w:rsid w:val="00890D0C"/>
    <w:rsid w:val="008B4C72"/>
    <w:rsid w:val="008C3C9B"/>
    <w:rsid w:val="008D72EE"/>
    <w:rsid w:val="008D7A10"/>
    <w:rsid w:val="008E0FCB"/>
    <w:rsid w:val="008E3C29"/>
    <w:rsid w:val="008E4956"/>
    <w:rsid w:val="008E740C"/>
    <w:rsid w:val="008F46E3"/>
    <w:rsid w:val="008F601C"/>
    <w:rsid w:val="008F6F4B"/>
    <w:rsid w:val="0090258F"/>
    <w:rsid w:val="00904AA1"/>
    <w:rsid w:val="0091281E"/>
    <w:rsid w:val="0091409B"/>
    <w:rsid w:val="00915A8D"/>
    <w:rsid w:val="00922507"/>
    <w:rsid w:val="00924373"/>
    <w:rsid w:val="00934ADB"/>
    <w:rsid w:val="009353FF"/>
    <w:rsid w:val="009411D0"/>
    <w:rsid w:val="009473C6"/>
    <w:rsid w:val="00951398"/>
    <w:rsid w:val="00961760"/>
    <w:rsid w:val="009619E1"/>
    <w:rsid w:val="00967568"/>
    <w:rsid w:val="009716D4"/>
    <w:rsid w:val="0097339B"/>
    <w:rsid w:val="00975141"/>
    <w:rsid w:val="00975C8C"/>
    <w:rsid w:val="00977C43"/>
    <w:rsid w:val="0098172B"/>
    <w:rsid w:val="009902E2"/>
    <w:rsid w:val="0099130D"/>
    <w:rsid w:val="009A024E"/>
    <w:rsid w:val="009A6C4F"/>
    <w:rsid w:val="009B3F68"/>
    <w:rsid w:val="009B5115"/>
    <w:rsid w:val="009B53AA"/>
    <w:rsid w:val="009B5B96"/>
    <w:rsid w:val="009C3B5D"/>
    <w:rsid w:val="009C62B2"/>
    <w:rsid w:val="009D4E21"/>
    <w:rsid w:val="009F33B4"/>
    <w:rsid w:val="009F7F08"/>
    <w:rsid w:val="00A032ED"/>
    <w:rsid w:val="00A23019"/>
    <w:rsid w:val="00A24ADE"/>
    <w:rsid w:val="00A31B23"/>
    <w:rsid w:val="00A32F09"/>
    <w:rsid w:val="00A40964"/>
    <w:rsid w:val="00A4539E"/>
    <w:rsid w:val="00A45808"/>
    <w:rsid w:val="00A550FA"/>
    <w:rsid w:val="00A61032"/>
    <w:rsid w:val="00A630CF"/>
    <w:rsid w:val="00A63504"/>
    <w:rsid w:val="00A64550"/>
    <w:rsid w:val="00A65A89"/>
    <w:rsid w:val="00A7266E"/>
    <w:rsid w:val="00A75E86"/>
    <w:rsid w:val="00A76CB1"/>
    <w:rsid w:val="00A77FB5"/>
    <w:rsid w:val="00A84EBC"/>
    <w:rsid w:val="00A871F6"/>
    <w:rsid w:val="00A92A9D"/>
    <w:rsid w:val="00AB05C0"/>
    <w:rsid w:val="00AC3B9F"/>
    <w:rsid w:val="00AD38FC"/>
    <w:rsid w:val="00AF254F"/>
    <w:rsid w:val="00AF3784"/>
    <w:rsid w:val="00B03583"/>
    <w:rsid w:val="00B10048"/>
    <w:rsid w:val="00B13795"/>
    <w:rsid w:val="00B15FDA"/>
    <w:rsid w:val="00B26C65"/>
    <w:rsid w:val="00B30715"/>
    <w:rsid w:val="00B32EE7"/>
    <w:rsid w:val="00B3785E"/>
    <w:rsid w:val="00B40007"/>
    <w:rsid w:val="00B458C1"/>
    <w:rsid w:val="00B53A5F"/>
    <w:rsid w:val="00B57243"/>
    <w:rsid w:val="00B654F5"/>
    <w:rsid w:val="00B744B6"/>
    <w:rsid w:val="00B7715A"/>
    <w:rsid w:val="00B811CB"/>
    <w:rsid w:val="00B868F6"/>
    <w:rsid w:val="00B94923"/>
    <w:rsid w:val="00B94B53"/>
    <w:rsid w:val="00B97369"/>
    <w:rsid w:val="00B978F5"/>
    <w:rsid w:val="00B97ABD"/>
    <w:rsid w:val="00BA10ED"/>
    <w:rsid w:val="00BA60C1"/>
    <w:rsid w:val="00BB5662"/>
    <w:rsid w:val="00BB6E15"/>
    <w:rsid w:val="00BB73DD"/>
    <w:rsid w:val="00BC5A7D"/>
    <w:rsid w:val="00BD086C"/>
    <w:rsid w:val="00BD1421"/>
    <w:rsid w:val="00BD4FB7"/>
    <w:rsid w:val="00BE3A6D"/>
    <w:rsid w:val="00BE4DD5"/>
    <w:rsid w:val="00BF3DD2"/>
    <w:rsid w:val="00C01641"/>
    <w:rsid w:val="00C124DF"/>
    <w:rsid w:val="00C146A5"/>
    <w:rsid w:val="00C16B6A"/>
    <w:rsid w:val="00C33BCA"/>
    <w:rsid w:val="00C35839"/>
    <w:rsid w:val="00C35E9E"/>
    <w:rsid w:val="00C379C0"/>
    <w:rsid w:val="00C47A04"/>
    <w:rsid w:val="00C53B09"/>
    <w:rsid w:val="00C66B2E"/>
    <w:rsid w:val="00C71FEB"/>
    <w:rsid w:val="00C73895"/>
    <w:rsid w:val="00C80A8B"/>
    <w:rsid w:val="00C81172"/>
    <w:rsid w:val="00C8308B"/>
    <w:rsid w:val="00C86E51"/>
    <w:rsid w:val="00CA2E08"/>
    <w:rsid w:val="00CA387B"/>
    <w:rsid w:val="00CA5916"/>
    <w:rsid w:val="00CA70AE"/>
    <w:rsid w:val="00CA7387"/>
    <w:rsid w:val="00CB060D"/>
    <w:rsid w:val="00CC39EE"/>
    <w:rsid w:val="00CD25C0"/>
    <w:rsid w:val="00CD68E2"/>
    <w:rsid w:val="00CE08DB"/>
    <w:rsid w:val="00CE75ED"/>
    <w:rsid w:val="00CF1415"/>
    <w:rsid w:val="00CF356D"/>
    <w:rsid w:val="00CF5ED7"/>
    <w:rsid w:val="00D00693"/>
    <w:rsid w:val="00D029CB"/>
    <w:rsid w:val="00D13006"/>
    <w:rsid w:val="00D26A1F"/>
    <w:rsid w:val="00D31740"/>
    <w:rsid w:val="00D41F6F"/>
    <w:rsid w:val="00D46532"/>
    <w:rsid w:val="00D56B26"/>
    <w:rsid w:val="00D60C94"/>
    <w:rsid w:val="00D64172"/>
    <w:rsid w:val="00D66CA9"/>
    <w:rsid w:val="00D72013"/>
    <w:rsid w:val="00D72A25"/>
    <w:rsid w:val="00D72B59"/>
    <w:rsid w:val="00D74D31"/>
    <w:rsid w:val="00D915B6"/>
    <w:rsid w:val="00D9488D"/>
    <w:rsid w:val="00DA3AAB"/>
    <w:rsid w:val="00DB4A1B"/>
    <w:rsid w:val="00DC0E43"/>
    <w:rsid w:val="00DC5C29"/>
    <w:rsid w:val="00DD38E3"/>
    <w:rsid w:val="00DD7B97"/>
    <w:rsid w:val="00DE4400"/>
    <w:rsid w:val="00DF5879"/>
    <w:rsid w:val="00DF7B2E"/>
    <w:rsid w:val="00E04D37"/>
    <w:rsid w:val="00E072C4"/>
    <w:rsid w:val="00E11D74"/>
    <w:rsid w:val="00E12BEE"/>
    <w:rsid w:val="00E15EB9"/>
    <w:rsid w:val="00E302F7"/>
    <w:rsid w:val="00E34ACF"/>
    <w:rsid w:val="00E408ED"/>
    <w:rsid w:val="00E478BE"/>
    <w:rsid w:val="00E530F8"/>
    <w:rsid w:val="00E63F32"/>
    <w:rsid w:val="00E74268"/>
    <w:rsid w:val="00E7630D"/>
    <w:rsid w:val="00E815D0"/>
    <w:rsid w:val="00E96A4F"/>
    <w:rsid w:val="00EA38E1"/>
    <w:rsid w:val="00EA3EFD"/>
    <w:rsid w:val="00EA41DB"/>
    <w:rsid w:val="00EA75ED"/>
    <w:rsid w:val="00EB3D47"/>
    <w:rsid w:val="00EB49F7"/>
    <w:rsid w:val="00EB7FDD"/>
    <w:rsid w:val="00EC14D4"/>
    <w:rsid w:val="00EC542E"/>
    <w:rsid w:val="00EC6CA0"/>
    <w:rsid w:val="00EE03E0"/>
    <w:rsid w:val="00EE05E5"/>
    <w:rsid w:val="00EE4A4C"/>
    <w:rsid w:val="00EE4FF9"/>
    <w:rsid w:val="00EF3193"/>
    <w:rsid w:val="00EF6038"/>
    <w:rsid w:val="00F0044F"/>
    <w:rsid w:val="00F00BEA"/>
    <w:rsid w:val="00F0151C"/>
    <w:rsid w:val="00F01E82"/>
    <w:rsid w:val="00F028F5"/>
    <w:rsid w:val="00F047A4"/>
    <w:rsid w:val="00F150DA"/>
    <w:rsid w:val="00F15D89"/>
    <w:rsid w:val="00F2540C"/>
    <w:rsid w:val="00F309DD"/>
    <w:rsid w:val="00F40FBA"/>
    <w:rsid w:val="00F4649E"/>
    <w:rsid w:val="00F52E85"/>
    <w:rsid w:val="00F55E00"/>
    <w:rsid w:val="00F658EC"/>
    <w:rsid w:val="00F733AC"/>
    <w:rsid w:val="00F80725"/>
    <w:rsid w:val="00F87449"/>
    <w:rsid w:val="00F93415"/>
    <w:rsid w:val="00F937B4"/>
    <w:rsid w:val="00F93A21"/>
    <w:rsid w:val="00F95385"/>
    <w:rsid w:val="00FA5F6C"/>
    <w:rsid w:val="00FA675F"/>
    <w:rsid w:val="00FA6C93"/>
    <w:rsid w:val="00FA7F37"/>
    <w:rsid w:val="00FB14B5"/>
    <w:rsid w:val="00FB7751"/>
    <w:rsid w:val="00FC2C90"/>
    <w:rsid w:val="00FC31DC"/>
    <w:rsid w:val="00FC60EC"/>
    <w:rsid w:val="00FD6BC6"/>
    <w:rsid w:val="00FD7FA8"/>
    <w:rsid w:val="00FE1983"/>
    <w:rsid w:val="00FE1F25"/>
    <w:rsid w:val="00FE2DDA"/>
    <w:rsid w:val="00FE6D9B"/>
    <w:rsid w:val="00FE7374"/>
    <w:rsid w:val="00FE74AC"/>
    <w:rsid w:val="00FF2B1B"/>
    <w:rsid w:val="00FF52B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4ADB"/>
    <w:pPr>
      <w:suppressAutoHyphens/>
      <w:spacing w:after="0" w:line="240" w:lineRule="auto"/>
    </w:pPr>
    <w:rPr>
      <w:rFonts w:ascii="Liberation Serif" w:hAnsi="Liberation Serif" w:cs="Mangal"/>
      <w:kern w:val="2"/>
      <w:sz w:val="24"/>
      <w:szCs w:val="24"/>
      <w:lang w:val="en-US" w:eastAsia="zh-CN" w:bidi="hi-IN"/>
    </w:rPr>
  </w:style>
  <w:style w:type="paragraph" w:styleId="1">
    <w:name w:val="heading 1"/>
    <w:basedOn w:val="a"/>
    <w:next w:val="a"/>
    <w:link w:val="10"/>
    <w:uiPriority w:val="9"/>
    <w:qFormat/>
    <w:rsid w:val="00733882"/>
    <w:pPr>
      <w:keepNext/>
      <w:keepLines/>
      <w:spacing w:before="240"/>
      <w:outlineLvl w:val="0"/>
    </w:pPr>
    <w:rPr>
      <w:rFonts w:asciiTheme="majorHAnsi" w:eastAsiaTheme="majorEastAsia" w:hAnsiTheme="majorHAnsi"/>
      <w:color w:val="2F5496" w:themeColor="accent1" w:themeShade="BF"/>
      <w:sz w:val="32"/>
      <w:szCs w:val="29"/>
    </w:rPr>
  </w:style>
  <w:style w:type="paragraph" w:styleId="2">
    <w:name w:val="heading 2"/>
    <w:basedOn w:val="a"/>
    <w:next w:val="a"/>
    <w:link w:val="20"/>
    <w:qFormat/>
    <w:rsid w:val="0098172B"/>
    <w:pPr>
      <w:keepNext/>
      <w:tabs>
        <w:tab w:val="num" w:pos="0"/>
      </w:tabs>
      <w:jc w:val="center"/>
      <w:outlineLvl w:val="1"/>
    </w:pPr>
    <w:rPr>
      <w:rFonts w:ascii="Times New Roman" w:eastAsia="Times New Roman" w:hAnsi="Times New Roman" w:cs="Times New Roman"/>
      <w:b/>
      <w:bCs/>
      <w:kern w:val="0"/>
      <w:sz w:val="28"/>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8172B"/>
    <w:rPr>
      <w:rFonts w:ascii="Times New Roman" w:eastAsia="Times New Roman" w:hAnsi="Times New Roman" w:cs="Times New Roman"/>
      <w:b/>
      <w:bCs/>
      <w:sz w:val="28"/>
      <w:szCs w:val="24"/>
      <w:lang w:eastAsia="zh-CN"/>
    </w:rPr>
  </w:style>
  <w:style w:type="paragraph" w:styleId="a3">
    <w:name w:val="header"/>
    <w:basedOn w:val="a"/>
    <w:link w:val="a4"/>
    <w:rsid w:val="0098172B"/>
    <w:pPr>
      <w:tabs>
        <w:tab w:val="center" w:pos="4153"/>
        <w:tab w:val="right" w:pos="8306"/>
      </w:tabs>
      <w:autoSpaceDE w:val="0"/>
    </w:pPr>
    <w:rPr>
      <w:rFonts w:ascii="Times New Roman" w:eastAsia="Times New Roman" w:hAnsi="Times New Roman" w:cs="Times New Roman"/>
      <w:kern w:val="0"/>
      <w:sz w:val="20"/>
      <w:szCs w:val="20"/>
      <w:lang w:val="ru-RU" w:bidi="ar-SA"/>
    </w:rPr>
  </w:style>
  <w:style w:type="character" w:customStyle="1" w:styleId="a4">
    <w:name w:val="Верхний колонтитул Знак"/>
    <w:basedOn w:val="a0"/>
    <w:link w:val="a3"/>
    <w:rsid w:val="0098172B"/>
    <w:rPr>
      <w:rFonts w:ascii="Times New Roman" w:eastAsia="Times New Roman" w:hAnsi="Times New Roman" w:cs="Times New Roman"/>
      <w:sz w:val="20"/>
      <w:szCs w:val="20"/>
      <w:lang w:eastAsia="zh-CN"/>
    </w:rPr>
  </w:style>
  <w:style w:type="paragraph" w:styleId="HTML">
    <w:name w:val="HTML Preformatted"/>
    <w:basedOn w:val="a"/>
    <w:link w:val="HTML0"/>
    <w:rsid w:val="00981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ru-RU"/>
    </w:rPr>
  </w:style>
  <w:style w:type="character" w:customStyle="1" w:styleId="HTML0">
    <w:name w:val="Стандартный HTML Знак"/>
    <w:basedOn w:val="a0"/>
    <w:link w:val="HTML"/>
    <w:rsid w:val="0098172B"/>
    <w:rPr>
      <w:rFonts w:ascii="Arial Unicode MS" w:eastAsia="Arial Unicode MS" w:hAnsi="Arial Unicode MS" w:cs="Arial Unicode MS"/>
      <w:kern w:val="2"/>
      <w:sz w:val="20"/>
      <w:szCs w:val="20"/>
      <w:lang w:eastAsia="zh-CN" w:bidi="hi-IN"/>
    </w:rPr>
  </w:style>
  <w:style w:type="paragraph" w:styleId="a5">
    <w:name w:val="List Paragraph"/>
    <w:basedOn w:val="a"/>
    <w:uiPriority w:val="34"/>
    <w:qFormat/>
    <w:rsid w:val="0098172B"/>
    <w:pPr>
      <w:ind w:left="720"/>
      <w:contextualSpacing/>
    </w:pPr>
    <w:rPr>
      <w:szCs w:val="21"/>
    </w:rPr>
  </w:style>
  <w:style w:type="character" w:styleId="a6">
    <w:name w:val="Hyperlink"/>
    <w:basedOn w:val="a0"/>
    <w:uiPriority w:val="99"/>
    <w:semiHidden/>
    <w:unhideWhenUsed/>
    <w:rsid w:val="002129CA"/>
    <w:rPr>
      <w:color w:val="0563C1" w:themeColor="hyperlink"/>
      <w:u w:val="single"/>
    </w:rPr>
  </w:style>
  <w:style w:type="paragraph" w:styleId="a7">
    <w:name w:val="Normal (Web)"/>
    <w:basedOn w:val="a"/>
    <w:unhideWhenUsed/>
    <w:qFormat/>
    <w:rsid w:val="002129CA"/>
    <w:pPr>
      <w:suppressAutoHyphens w:val="0"/>
    </w:pPr>
    <w:rPr>
      <w:rFonts w:ascii="Times New Roman" w:eastAsia="Times New Roman" w:hAnsi="Times New Roman" w:cs="Times New Roman"/>
      <w:kern w:val="0"/>
      <w:lang w:val="ru-RU" w:eastAsia="ru-RU" w:bidi="ar-SA"/>
    </w:rPr>
  </w:style>
  <w:style w:type="paragraph" w:styleId="a8">
    <w:name w:val="Balloon Text"/>
    <w:basedOn w:val="a"/>
    <w:link w:val="a9"/>
    <w:uiPriority w:val="99"/>
    <w:semiHidden/>
    <w:unhideWhenUsed/>
    <w:rsid w:val="002129CA"/>
    <w:pPr>
      <w:suppressAutoHyphens w:val="0"/>
    </w:pPr>
    <w:rPr>
      <w:rFonts w:ascii="Tahoma" w:eastAsia="Times New Roman" w:hAnsi="Tahoma" w:cs="Times New Roman"/>
      <w:kern w:val="0"/>
      <w:sz w:val="16"/>
      <w:szCs w:val="16"/>
      <w:lang w:val="ru-RU" w:eastAsia="ru-RU" w:bidi="ar-SA"/>
    </w:rPr>
  </w:style>
  <w:style w:type="character" w:customStyle="1" w:styleId="a9">
    <w:name w:val="Текст выноски Знак"/>
    <w:basedOn w:val="a0"/>
    <w:link w:val="a8"/>
    <w:uiPriority w:val="99"/>
    <w:semiHidden/>
    <w:rsid w:val="002129CA"/>
    <w:rPr>
      <w:rFonts w:ascii="Tahoma" w:eastAsia="Times New Roman" w:hAnsi="Tahoma" w:cs="Times New Roman"/>
      <w:sz w:val="16"/>
      <w:szCs w:val="16"/>
      <w:lang w:eastAsia="ru-RU"/>
    </w:rPr>
  </w:style>
  <w:style w:type="paragraph" w:customStyle="1" w:styleId="aa">
    <w:name w:val="Нормальний текст"/>
    <w:basedOn w:val="a"/>
    <w:uiPriority w:val="99"/>
    <w:semiHidden/>
    <w:rsid w:val="002129CA"/>
    <w:pPr>
      <w:suppressAutoHyphens w:val="0"/>
      <w:spacing w:before="120"/>
      <w:ind w:firstLine="567"/>
    </w:pPr>
    <w:rPr>
      <w:rFonts w:ascii="Antiqua" w:eastAsia="Times New Roman" w:hAnsi="Antiqua" w:cs="Antiqua"/>
      <w:kern w:val="0"/>
      <w:sz w:val="26"/>
      <w:szCs w:val="26"/>
      <w:lang w:val="uk-UA" w:eastAsia="ru-RU" w:bidi="ar-SA"/>
    </w:rPr>
  </w:style>
  <w:style w:type="character" w:customStyle="1" w:styleId="10">
    <w:name w:val="Заголовок 1 Знак"/>
    <w:basedOn w:val="a0"/>
    <w:link w:val="1"/>
    <w:uiPriority w:val="9"/>
    <w:rsid w:val="00733882"/>
    <w:rPr>
      <w:rFonts w:asciiTheme="majorHAnsi" w:eastAsiaTheme="majorEastAsia" w:hAnsiTheme="majorHAnsi" w:cs="Mangal"/>
      <w:color w:val="2F5496" w:themeColor="accent1" w:themeShade="BF"/>
      <w:kern w:val="2"/>
      <w:sz w:val="32"/>
      <w:szCs w:val="29"/>
      <w:lang w:val="en-US" w:eastAsia="zh-CN" w:bidi="hi-IN"/>
    </w:rPr>
  </w:style>
  <w:style w:type="paragraph" w:customStyle="1" w:styleId="HTML1">
    <w:name w:val="Стандартний HTML"/>
    <w:basedOn w:val="a"/>
    <w:qFormat/>
    <w:rsid w:val="00D41F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 w:lineRule="atLeast"/>
      <w:ind w:left="-1" w:hanging="1"/>
      <w:textAlignment w:val="top"/>
      <w:outlineLvl w:val="0"/>
    </w:pPr>
    <w:rPr>
      <w:rFonts w:ascii="Arial Unicode MS" w:eastAsia="Arial Unicode MS" w:hAnsi="Arial Unicode MS" w:cs="Arial Unicode MS"/>
      <w:sz w:val="20"/>
      <w:szCs w:val="20"/>
      <w:vertAlign w:val="subscript"/>
      <w:lang w:val="ru-RU" w:bidi="ar-SA"/>
    </w:rPr>
  </w:style>
  <w:style w:type="paragraph" w:styleId="ab">
    <w:name w:val="No Spacing"/>
    <w:uiPriority w:val="1"/>
    <w:qFormat/>
    <w:rsid w:val="00EF3193"/>
    <w:pPr>
      <w:suppressAutoHyphens/>
      <w:spacing w:after="0" w:line="240" w:lineRule="auto"/>
    </w:pPr>
    <w:rPr>
      <w:rFonts w:ascii="Liberation Serif" w:hAnsi="Liberation Serif" w:cs="Mangal"/>
      <w:kern w:val="2"/>
      <w:sz w:val="24"/>
      <w:szCs w:val="21"/>
      <w:lang w:val="en-US" w:eastAsia="zh-CN" w:bidi="hi-IN"/>
    </w:rPr>
  </w:style>
  <w:style w:type="paragraph" w:styleId="ac">
    <w:name w:val="Body Text"/>
    <w:basedOn w:val="a"/>
    <w:link w:val="ad"/>
    <w:rsid w:val="006D5E07"/>
    <w:pPr>
      <w:widowControl w:val="0"/>
      <w:spacing w:after="120"/>
    </w:pPr>
    <w:rPr>
      <w:rFonts w:ascii="Times New Roman" w:eastAsia="Andale Sans UI" w:hAnsi="Times New Roman" w:cs="Times New Roman"/>
      <w:lang w:val="uk-UA" w:bidi="ar-SA"/>
    </w:rPr>
  </w:style>
  <w:style w:type="character" w:customStyle="1" w:styleId="ad">
    <w:name w:val="Основной текст Знак"/>
    <w:basedOn w:val="a0"/>
    <w:link w:val="ac"/>
    <w:rsid w:val="006D5E07"/>
    <w:rPr>
      <w:rFonts w:ascii="Times New Roman" w:eastAsia="Andale Sans UI" w:hAnsi="Times New Roman" w:cs="Times New Roman"/>
      <w:kern w:val="2"/>
      <w:sz w:val="24"/>
      <w:szCs w:val="24"/>
      <w:lang w:val="uk-UA" w:eastAsia="zh-CN"/>
    </w:rPr>
  </w:style>
  <w:style w:type="paragraph" w:customStyle="1" w:styleId="21">
    <w:name w:val="Основной текст 21"/>
    <w:basedOn w:val="a"/>
    <w:qFormat/>
    <w:rsid w:val="00FC2C90"/>
    <w:pPr>
      <w:ind w:firstLine="720"/>
      <w:jc w:val="center"/>
    </w:pPr>
    <w:rPr>
      <w:rFonts w:ascii="Times New Roman" w:eastAsia="Times New Roman" w:hAnsi="Times New Roman" w:cs="Times New Roman"/>
      <w:color w:val="00000A"/>
      <w:kern w:val="0"/>
      <w:szCs w:val="20"/>
      <w:lang w:val="uk-UA" w:bidi="ar-SA"/>
    </w:rPr>
  </w:style>
  <w:style w:type="paragraph" w:customStyle="1" w:styleId="HTML10">
    <w:name w:val="Стандартный HTML1"/>
    <w:basedOn w:val="a"/>
    <w:rsid w:val="00342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lang w:val="ru-RU" w:eastAsia="ar-SA" w:bidi="ar-SA"/>
    </w:rPr>
  </w:style>
  <w:style w:type="paragraph" w:customStyle="1" w:styleId="22">
    <w:name w:val="Основной текст 22"/>
    <w:basedOn w:val="a"/>
    <w:rsid w:val="0047708F"/>
    <w:pPr>
      <w:ind w:firstLine="720"/>
      <w:jc w:val="center"/>
    </w:pPr>
    <w:rPr>
      <w:rFonts w:ascii="Times New Roman" w:eastAsia="Times New Roman" w:hAnsi="Times New Roman" w:cs="Times New Roman"/>
      <w:kern w:val="0"/>
      <w:szCs w:val="20"/>
      <w:lang w:val="uk-UA" w:bidi="ar-SA"/>
    </w:rPr>
  </w:style>
</w:styles>
</file>

<file path=word/webSettings.xml><?xml version="1.0" encoding="utf-8"?>
<w:webSettings xmlns:r="http://schemas.openxmlformats.org/officeDocument/2006/relationships" xmlns:w="http://schemas.openxmlformats.org/wordprocessingml/2006/main">
  <w:divs>
    <w:div w:id="398943742">
      <w:bodyDiv w:val="1"/>
      <w:marLeft w:val="0"/>
      <w:marRight w:val="0"/>
      <w:marTop w:val="0"/>
      <w:marBottom w:val="0"/>
      <w:divBdr>
        <w:top w:val="none" w:sz="0" w:space="0" w:color="auto"/>
        <w:left w:val="none" w:sz="0" w:space="0" w:color="auto"/>
        <w:bottom w:val="none" w:sz="0" w:space="0" w:color="auto"/>
        <w:right w:val="none" w:sz="0" w:space="0" w:color="auto"/>
      </w:divBdr>
    </w:div>
    <w:div w:id="487209504">
      <w:bodyDiv w:val="1"/>
      <w:marLeft w:val="0"/>
      <w:marRight w:val="0"/>
      <w:marTop w:val="0"/>
      <w:marBottom w:val="0"/>
      <w:divBdr>
        <w:top w:val="none" w:sz="0" w:space="0" w:color="auto"/>
        <w:left w:val="none" w:sz="0" w:space="0" w:color="auto"/>
        <w:bottom w:val="none" w:sz="0" w:space="0" w:color="auto"/>
        <w:right w:val="none" w:sz="0" w:space="0" w:color="auto"/>
      </w:divBdr>
    </w:div>
    <w:div w:id="511072493">
      <w:bodyDiv w:val="1"/>
      <w:marLeft w:val="0"/>
      <w:marRight w:val="0"/>
      <w:marTop w:val="0"/>
      <w:marBottom w:val="0"/>
      <w:divBdr>
        <w:top w:val="none" w:sz="0" w:space="0" w:color="auto"/>
        <w:left w:val="none" w:sz="0" w:space="0" w:color="auto"/>
        <w:bottom w:val="none" w:sz="0" w:space="0" w:color="auto"/>
        <w:right w:val="none" w:sz="0" w:space="0" w:color="auto"/>
      </w:divBdr>
    </w:div>
    <w:div w:id="657881159">
      <w:bodyDiv w:val="1"/>
      <w:marLeft w:val="0"/>
      <w:marRight w:val="0"/>
      <w:marTop w:val="0"/>
      <w:marBottom w:val="0"/>
      <w:divBdr>
        <w:top w:val="none" w:sz="0" w:space="0" w:color="auto"/>
        <w:left w:val="none" w:sz="0" w:space="0" w:color="auto"/>
        <w:bottom w:val="none" w:sz="0" w:space="0" w:color="auto"/>
        <w:right w:val="none" w:sz="0" w:space="0" w:color="auto"/>
      </w:divBdr>
    </w:div>
    <w:div w:id="676687278">
      <w:bodyDiv w:val="1"/>
      <w:marLeft w:val="0"/>
      <w:marRight w:val="0"/>
      <w:marTop w:val="0"/>
      <w:marBottom w:val="0"/>
      <w:divBdr>
        <w:top w:val="none" w:sz="0" w:space="0" w:color="auto"/>
        <w:left w:val="none" w:sz="0" w:space="0" w:color="auto"/>
        <w:bottom w:val="none" w:sz="0" w:space="0" w:color="auto"/>
        <w:right w:val="none" w:sz="0" w:space="0" w:color="auto"/>
      </w:divBdr>
    </w:div>
    <w:div w:id="760224927">
      <w:bodyDiv w:val="1"/>
      <w:marLeft w:val="0"/>
      <w:marRight w:val="0"/>
      <w:marTop w:val="0"/>
      <w:marBottom w:val="0"/>
      <w:divBdr>
        <w:top w:val="none" w:sz="0" w:space="0" w:color="auto"/>
        <w:left w:val="none" w:sz="0" w:space="0" w:color="auto"/>
        <w:bottom w:val="none" w:sz="0" w:space="0" w:color="auto"/>
        <w:right w:val="none" w:sz="0" w:space="0" w:color="auto"/>
      </w:divBdr>
    </w:div>
    <w:div w:id="1543396876">
      <w:bodyDiv w:val="1"/>
      <w:marLeft w:val="0"/>
      <w:marRight w:val="0"/>
      <w:marTop w:val="0"/>
      <w:marBottom w:val="0"/>
      <w:divBdr>
        <w:top w:val="none" w:sz="0" w:space="0" w:color="auto"/>
        <w:left w:val="none" w:sz="0" w:space="0" w:color="auto"/>
        <w:bottom w:val="none" w:sz="0" w:space="0" w:color="auto"/>
        <w:right w:val="none" w:sz="0" w:space="0" w:color="auto"/>
      </w:divBdr>
    </w:div>
    <w:div w:id="1658873966">
      <w:bodyDiv w:val="1"/>
      <w:marLeft w:val="0"/>
      <w:marRight w:val="0"/>
      <w:marTop w:val="0"/>
      <w:marBottom w:val="0"/>
      <w:divBdr>
        <w:top w:val="none" w:sz="0" w:space="0" w:color="auto"/>
        <w:left w:val="none" w:sz="0" w:space="0" w:color="auto"/>
        <w:bottom w:val="none" w:sz="0" w:space="0" w:color="auto"/>
        <w:right w:val="none" w:sz="0" w:space="0" w:color="auto"/>
      </w:divBdr>
    </w:div>
    <w:div w:id="1817801691">
      <w:bodyDiv w:val="1"/>
      <w:marLeft w:val="0"/>
      <w:marRight w:val="0"/>
      <w:marTop w:val="0"/>
      <w:marBottom w:val="0"/>
      <w:divBdr>
        <w:top w:val="none" w:sz="0" w:space="0" w:color="auto"/>
        <w:left w:val="none" w:sz="0" w:space="0" w:color="auto"/>
        <w:bottom w:val="none" w:sz="0" w:space="0" w:color="auto"/>
        <w:right w:val="none" w:sz="0" w:space="0" w:color="auto"/>
      </w:divBdr>
    </w:div>
    <w:div w:id="1864124272">
      <w:bodyDiv w:val="1"/>
      <w:marLeft w:val="0"/>
      <w:marRight w:val="0"/>
      <w:marTop w:val="0"/>
      <w:marBottom w:val="0"/>
      <w:divBdr>
        <w:top w:val="none" w:sz="0" w:space="0" w:color="auto"/>
        <w:left w:val="none" w:sz="0" w:space="0" w:color="auto"/>
        <w:bottom w:val="none" w:sz="0" w:space="0" w:color="auto"/>
        <w:right w:val="none" w:sz="0" w:space="0" w:color="auto"/>
      </w:divBdr>
    </w:div>
    <w:div w:id="1934362787">
      <w:bodyDiv w:val="1"/>
      <w:marLeft w:val="0"/>
      <w:marRight w:val="0"/>
      <w:marTop w:val="0"/>
      <w:marBottom w:val="0"/>
      <w:divBdr>
        <w:top w:val="none" w:sz="0" w:space="0" w:color="auto"/>
        <w:left w:val="none" w:sz="0" w:space="0" w:color="auto"/>
        <w:bottom w:val="none" w:sz="0" w:space="0" w:color="auto"/>
        <w:right w:val="none" w:sz="0" w:space="0" w:color="auto"/>
      </w:divBdr>
    </w:div>
    <w:div w:id="1982223573">
      <w:bodyDiv w:val="1"/>
      <w:marLeft w:val="0"/>
      <w:marRight w:val="0"/>
      <w:marTop w:val="0"/>
      <w:marBottom w:val="0"/>
      <w:divBdr>
        <w:top w:val="none" w:sz="0" w:space="0" w:color="auto"/>
        <w:left w:val="none" w:sz="0" w:space="0" w:color="auto"/>
        <w:bottom w:val="none" w:sz="0" w:space="0" w:color="auto"/>
        <w:right w:val="none" w:sz="0" w:space="0" w:color="auto"/>
      </w:divBdr>
    </w:div>
    <w:div w:id="203044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2BD86E-3A55-4440-8A70-B7F47D62E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20</Pages>
  <Words>31435</Words>
  <Characters>17918</Characters>
  <Application>Microsoft Office Word</Application>
  <DocSecurity>0</DocSecurity>
  <Lines>149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STRIHA</dc:creator>
  <cp:keywords/>
  <dc:description/>
  <cp:lastModifiedBy>Smirnova</cp:lastModifiedBy>
  <cp:revision>22</cp:revision>
  <cp:lastPrinted>2024-05-17T12:08:00Z</cp:lastPrinted>
  <dcterms:created xsi:type="dcterms:W3CDTF">2024-05-15T11:39:00Z</dcterms:created>
  <dcterms:modified xsi:type="dcterms:W3CDTF">2026-09-29T12:02:00Z</dcterms:modified>
</cp:coreProperties>
</file>