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648D" w:rsidRPr="00CC648D" w:rsidRDefault="00CC648D" w:rsidP="00CC648D">
      <w:pPr>
        <w:pStyle w:val="a4"/>
        <w:spacing w:after="0"/>
        <w:jc w:val="right"/>
        <w:rPr>
          <w:b/>
          <w:bCs/>
        </w:rPr>
      </w:pPr>
      <w:r>
        <w:rPr>
          <w:b/>
          <w:bCs/>
        </w:rPr>
        <w:t>КОПІЯ</w:t>
      </w:r>
    </w:p>
    <w:p w:rsidR="00F93930" w:rsidRDefault="00D42067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2867660</wp:posOffset>
            </wp:positionH>
            <wp:positionV relativeFrom="paragraph">
              <wp:posOffset>-10160</wp:posOffset>
            </wp:positionV>
            <wp:extent cx="400685" cy="581025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" t="-68" r="-122" b="-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F93930" w:rsidRDefault="00D42067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F93930" w:rsidRPr="00CC648D" w:rsidRDefault="00F93930">
      <w:pPr>
        <w:pStyle w:val="a4"/>
        <w:spacing w:after="0"/>
        <w:jc w:val="center"/>
      </w:pPr>
    </w:p>
    <w:p w:rsidR="00F93930" w:rsidRDefault="00D42067">
      <w:pPr>
        <w:pStyle w:val="a4"/>
        <w:spacing w:after="0"/>
        <w:jc w:val="center"/>
      </w:pPr>
      <w:r>
        <w:rPr>
          <w:b/>
          <w:sz w:val="28"/>
          <w:szCs w:val="28"/>
        </w:rPr>
        <w:t>РІШЕННЯ</w:t>
      </w:r>
    </w:p>
    <w:p w:rsidR="00CC648D" w:rsidRPr="00CC648D" w:rsidRDefault="00CC648D" w:rsidP="00CC648D">
      <w:pPr>
        <w:spacing w:after="0"/>
        <w:jc w:val="both"/>
        <w:rPr>
          <w:rFonts w:ascii="Times New Roman" w:hAnsi="Times New Roman"/>
        </w:rPr>
      </w:pPr>
      <w:r w:rsidRPr="00CC648D">
        <w:rPr>
          <w:rFonts w:ascii="Times New Roman" w:hAnsi="Times New Roman"/>
          <w:bCs/>
          <w:sz w:val="26"/>
          <w:szCs w:val="26"/>
        </w:rPr>
        <w:t>24. 02. 2023</w:t>
      </w:r>
      <w:r w:rsidRPr="00CC648D">
        <w:rPr>
          <w:rFonts w:ascii="Times New Roman" w:hAnsi="Times New Roman"/>
          <w:bCs/>
          <w:sz w:val="26"/>
          <w:szCs w:val="26"/>
        </w:rPr>
        <w:tab/>
      </w:r>
      <w:r w:rsidRPr="00CC648D">
        <w:rPr>
          <w:rFonts w:ascii="Times New Roman" w:hAnsi="Times New Roman"/>
          <w:bCs/>
          <w:sz w:val="26"/>
          <w:szCs w:val="26"/>
        </w:rPr>
        <w:tab/>
      </w:r>
      <w:r w:rsidRPr="00CC648D">
        <w:rPr>
          <w:rFonts w:ascii="Times New Roman" w:hAnsi="Times New Roman"/>
          <w:bCs/>
          <w:sz w:val="28"/>
          <w:szCs w:val="28"/>
        </w:rPr>
        <w:t xml:space="preserve">   </w:t>
      </w:r>
      <w:r w:rsidRPr="00CC648D">
        <w:rPr>
          <w:rFonts w:ascii="Times New Roman" w:hAnsi="Times New Roman"/>
          <w:bCs/>
          <w:sz w:val="28"/>
          <w:szCs w:val="28"/>
        </w:rPr>
        <w:tab/>
      </w:r>
      <w:r w:rsidRPr="00CC648D">
        <w:rPr>
          <w:rFonts w:ascii="Times New Roman" w:hAnsi="Times New Roman"/>
          <w:bCs/>
          <w:sz w:val="28"/>
          <w:szCs w:val="28"/>
        </w:rPr>
        <w:tab/>
      </w:r>
      <w:r w:rsidRPr="00CC648D">
        <w:rPr>
          <w:rFonts w:ascii="Times New Roman" w:hAnsi="Times New Roman"/>
          <w:bCs/>
          <w:sz w:val="28"/>
          <w:szCs w:val="28"/>
        </w:rPr>
        <w:tab/>
        <w:t xml:space="preserve"> </w:t>
      </w:r>
      <w:proofErr w:type="spellStart"/>
      <w:r w:rsidRPr="00CC648D">
        <w:rPr>
          <w:rFonts w:ascii="Times New Roman" w:hAnsi="Times New Roman"/>
          <w:bCs/>
          <w:sz w:val="20"/>
          <w:szCs w:val="20"/>
        </w:rPr>
        <w:t>м.Покров</w:t>
      </w:r>
      <w:proofErr w:type="spellEnd"/>
      <w:r w:rsidRPr="00CC648D">
        <w:rPr>
          <w:rFonts w:ascii="Times New Roman" w:hAnsi="Times New Roman"/>
          <w:bCs/>
          <w:sz w:val="28"/>
          <w:szCs w:val="28"/>
        </w:rPr>
        <w:tab/>
      </w:r>
      <w:r w:rsidRPr="00CC648D">
        <w:rPr>
          <w:rFonts w:ascii="Times New Roman" w:hAnsi="Times New Roman"/>
          <w:bCs/>
          <w:sz w:val="28"/>
          <w:szCs w:val="28"/>
        </w:rPr>
        <w:tab/>
      </w:r>
      <w:r w:rsidRPr="00CC648D">
        <w:rPr>
          <w:rFonts w:ascii="Times New Roman" w:hAnsi="Times New Roman"/>
          <w:bCs/>
          <w:sz w:val="28"/>
          <w:szCs w:val="28"/>
        </w:rPr>
        <w:tab/>
      </w:r>
      <w:r w:rsidRPr="00CC648D">
        <w:rPr>
          <w:rFonts w:ascii="Times New Roman" w:hAnsi="Times New Roman"/>
          <w:bCs/>
          <w:sz w:val="28"/>
          <w:szCs w:val="28"/>
        </w:rPr>
        <w:tab/>
      </w:r>
      <w:r w:rsidRPr="00CC648D">
        <w:rPr>
          <w:rFonts w:ascii="Times New Roman" w:hAnsi="Times New Roman"/>
          <w:bCs/>
          <w:sz w:val="28"/>
          <w:szCs w:val="28"/>
        </w:rPr>
        <w:tab/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C648D">
        <w:rPr>
          <w:rFonts w:ascii="Times New Roman" w:hAnsi="Times New Roman"/>
          <w:bCs/>
          <w:sz w:val="26"/>
          <w:szCs w:val="26"/>
        </w:rPr>
        <w:t>№ 4</w:t>
      </w:r>
    </w:p>
    <w:p w:rsidR="00586B30" w:rsidRPr="00586B30" w:rsidRDefault="00586B30">
      <w:pPr>
        <w:pStyle w:val="2"/>
        <w:ind w:firstLine="0"/>
        <w:jc w:val="both"/>
        <w:rPr>
          <w:sz w:val="12"/>
          <w:szCs w:val="12"/>
        </w:rPr>
      </w:pPr>
    </w:p>
    <w:p w:rsidR="00F93930" w:rsidRDefault="00D42067">
      <w:pPr>
        <w:pStyle w:val="2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6"/>
          <w:szCs w:val="26"/>
        </w:rPr>
        <w:t xml:space="preserve">   </w:t>
      </w:r>
      <w:r>
        <w:rPr>
          <w:sz w:val="26"/>
          <w:szCs w:val="26"/>
        </w:rPr>
        <w:t xml:space="preserve">(36 сесія 8 скликання) </w:t>
      </w:r>
    </w:p>
    <w:p w:rsidR="00F93930" w:rsidRDefault="00F93930">
      <w:pPr>
        <w:spacing w:after="0" w:line="240" w:lineRule="auto"/>
        <w:jc w:val="both"/>
      </w:pPr>
    </w:p>
    <w:p w:rsidR="00F93930" w:rsidRDefault="00D4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 внесення змін до Програми «</w:t>
      </w:r>
      <w:r>
        <w:rPr>
          <w:rFonts w:ascii="Times New Roman" w:hAnsi="Times New Roman"/>
          <w:color w:val="000000"/>
          <w:sz w:val="26"/>
          <w:szCs w:val="26"/>
        </w:rPr>
        <w:t xml:space="preserve">Цільова соціальна програма розвитку цивільного захисту, </w:t>
      </w:r>
      <w:r>
        <w:rPr>
          <w:rFonts w:ascii="Times New Roman" w:hAnsi="Times New Roman"/>
          <w:sz w:val="26"/>
          <w:szCs w:val="26"/>
        </w:rPr>
        <w:t xml:space="preserve">захисту населення і території Покровської міської </w:t>
      </w:r>
      <w:r>
        <w:rPr>
          <w:rFonts w:ascii="Times New Roman" w:hAnsi="Times New Roman"/>
          <w:color w:val="000000"/>
          <w:sz w:val="26"/>
          <w:szCs w:val="26"/>
        </w:rPr>
        <w:t>територіальної громади</w:t>
      </w:r>
      <w:r>
        <w:rPr>
          <w:rFonts w:ascii="Times New Roman" w:hAnsi="Times New Roman"/>
          <w:sz w:val="26"/>
          <w:szCs w:val="26"/>
        </w:rPr>
        <w:t xml:space="preserve"> від надзвичайних ситуацій техногенного та природного характеру, забезпечення пожежної безпеки </w:t>
      </w:r>
      <w:r>
        <w:rPr>
          <w:rFonts w:ascii="Times New Roman" w:hAnsi="Times New Roman"/>
          <w:color w:val="000000"/>
          <w:sz w:val="26"/>
          <w:szCs w:val="26"/>
        </w:rPr>
        <w:t>на 2021-2025 роки» у новій редакції</w:t>
      </w:r>
      <w:r>
        <w:rPr>
          <w:rFonts w:ascii="Times New Roman" w:hAnsi="Times New Roman"/>
          <w:sz w:val="26"/>
          <w:szCs w:val="26"/>
        </w:rPr>
        <w:t>, затвердженої рішенням 7 сесії міської ради 8 скликання від 28.05.2021 №20 (із змінами)</w:t>
      </w:r>
    </w:p>
    <w:p w:rsidR="00F93930" w:rsidRDefault="00F939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3930" w:rsidRDefault="00D4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З метою забезпечення реалізації державної політики у сфері цивільного захисту на території Покровської міської </w:t>
      </w:r>
      <w:r>
        <w:rPr>
          <w:rFonts w:ascii="Times New Roman" w:hAnsi="Times New Roman"/>
          <w:color w:val="000000"/>
          <w:sz w:val="26"/>
          <w:szCs w:val="26"/>
        </w:rPr>
        <w:t>територіальної громади</w:t>
      </w:r>
      <w:r>
        <w:rPr>
          <w:rFonts w:ascii="Times New Roman" w:hAnsi="Times New Roman"/>
          <w:sz w:val="26"/>
          <w:szCs w:val="26"/>
        </w:rPr>
        <w:t>, керуючись Конституцією України, пунктом 3 статті 36 та статтею 59 Закону України «Про  місцеве  самоврядування в Україні, Кодексом цивільного захисту України»,</w:t>
      </w:r>
      <w:r w:rsidRPr="00D420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враховуючи лист начальника Нікопольського РУ ГУ ДСНС України у Дніпропетровській області від 21.02.2023, міська рада</w:t>
      </w:r>
    </w:p>
    <w:p w:rsidR="00F93930" w:rsidRDefault="00F9393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3930" w:rsidRDefault="00D420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pacing w:val="-1"/>
          <w:sz w:val="26"/>
          <w:szCs w:val="26"/>
        </w:rPr>
        <w:t>ВИРІШИЛА:</w:t>
      </w:r>
    </w:p>
    <w:p w:rsidR="00F93930" w:rsidRDefault="00F939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3930" w:rsidRDefault="00586B3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1.</w:t>
      </w:r>
      <w:r w:rsidR="00D42067">
        <w:rPr>
          <w:rFonts w:ascii="Times New Roman" w:hAnsi="Times New Roman"/>
          <w:spacing w:val="-1"/>
          <w:sz w:val="26"/>
          <w:szCs w:val="26"/>
        </w:rPr>
        <w:t>Внести зміни до Програми «</w:t>
      </w:r>
      <w:r w:rsidR="00D42067">
        <w:rPr>
          <w:rFonts w:ascii="Times New Roman" w:hAnsi="Times New Roman"/>
          <w:color w:val="000000"/>
          <w:spacing w:val="-1"/>
          <w:sz w:val="26"/>
          <w:szCs w:val="26"/>
        </w:rPr>
        <w:t xml:space="preserve">Цільова соціальна програма розвитку цивільного захисту, </w:t>
      </w:r>
      <w:r w:rsidR="00D42067">
        <w:rPr>
          <w:rFonts w:ascii="Times New Roman" w:hAnsi="Times New Roman"/>
          <w:spacing w:val="-1"/>
          <w:sz w:val="26"/>
          <w:szCs w:val="26"/>
        </w:rPr>
        <w:t xml:space="preserve">захисту населення і території Покровської міської </w:t>
      </w:r>
      <w:r w:rsidR="00D42067">
        <w:rPr>
          <w:rFonts w:ascii="Times New Roman" w:hAnsi="Times New Roman"/>
          <w:color w:val="000000"/>
          <w:spacing w:val="-1"/>
          <w:sz w:val="26"/>
          <w:szCs w:val="26"/>
        </w:rPr>
        <w:t>територіальної громади</w:t>
      </w:r>
      <w:r w:rsidR="00D42067">
        <w:rPr>
          <w:rFonts w:ascii="Times New Roman" w:hAnsi="Times New Roman"/>
          <w:spacing w:val="-1"/>
          <w:sz w:val="26"/>
          <w:szCs w:val="26"/>
        </w:rPr>
        <w:t xml:space="preserve"> від надзвичайних ситуацій техногенного та природного характеру, забезпечення пожежної безпеки </w:t>
      </w:r>
      <w:r w:rsidR="00D42067">
        <w:rPr>
          <w:rFonts w:ascii="Times New Roman" w:hAnsi="Times New Roman"/>
          <w:color w:val="000000"/>
          <w:spacing w:val="-1"/>
          <w:sz w:val="26"/>
          <w:szCs w:val="26"/>
        </w:rPr>
        <w:t>на 2021-2025 роки» у новій редакції</w:t>
      </w:r>
      <w:r w:rsidR="00F6182F">
        <w:rPr>
          <w:rFonts w:ascii="Times New Roman" w:hAnsi="Times New Roman"/>
          <w:spacing w:val="-1"/>
          <w:sz w:val="26"/>
          <w:szCs w:val="26"/>
        </w:rPr>
        <w:t>,</w:t>
      </w:r>
      <w:r w:rsidR="00D42067">
        <w:rPr>
          <w:rFonts w:ascii="Times New Roman" w:hAnsi="Times New Roman"/>
          <w:spacing w:val="-1"/>
          <w:sz w:val="26"/>
          <w:szCs w:val="26"/>
        </w:rPr>
        <w:t xml:space="preserve"> затвердженої рішенням 7 сесії міської ради 8 скликання від 28.05.2021 №20 (із змінами), а саме у розділі  </w:t>
      </w:r>
      <w:proofErr w:type="spellStart"/>
      <w:r w:rsidR="00D42067">
        <w:rPr>
          <w:rFonts w:ascii="Times New Roman" w:hAnsi="Times New Roman"/>
          <w:spacing w:val="-1"/>
          <w:sz w:val="26"/>
          <w:szCs w:val="26"/>
        </w:rPr>
        <w:t>“Заходи</w:t>
      </w:r>
      <w:proofErr w:type="spellEnd"/>
      <w:r w:rsidR="00D42067">
        <w:rPr>
          <w:rFonts w:ascii="Times New Roman" w:hAnsi="Times New Roman"/>
          <w:spacing w:val="-1"/>
          <w:sz w:val="26"/>
          <w:szCs w:val="26"/>
        </w:rPr>
        <w:t xml:space="preserve"> </w:t>
      </w:r>
      <w:proofErr w:type="spellStart"/>
      <w:r w:rsidR="00D42067">
        <w:rPr>
          <w:rFonts w:ascii="Times New Roman" w:hAnsi="Times New Roman"/>
          <w:spacing w:val="-1"/>
          <w:sz w:val="26"/>
          <w:szCs w:val="26"/>
        </w:rPr>
        <w:t>програми”</w:t>
      </w:r>
      <w:proofErr w:type="spellEnd"/>
      <w:r w:rsidR="00D42067">
        <w:rPr>
          <w:rFonts w:ascii="Times New Roman" w:hAnsi="Times New Roman"/>
          <w:spacing w:val="-1"/>
          <w:sz w:val="26"/>
          <w:szCs w:val="26"/>
        </w:rPr>
        <w:t>:</w:t>
      </w:r>
    </w:p>
    <w:p w:rsidR="00F93930" w:rsidRDefault="00D42067" w:rsidP="00D420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1.1.Викласти пункт 8  у наступній редакції:</w:t>
      </w:r>
    </w:p>
    <w:p w:rsidR="00F93930" w:rsidRDefault="00586B30" w:rsidP="00D4206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ab/>
        <w:t>“8.</w:t>
      </w:r>
      <w:r w:rsidR="00D42067">
        <w:rPr>
          <w:rFonts w:ascii="Times New Roman" w:hAnsi="Times New Roman"/>
          <w:bCs/>
          <w:color w:val="000000"/>
          <w:sz w:val="26"/>
          <w:szCs w:val="26"/>
        </w:rPr>
        <w:t xml:space="preserve">Забезпечення належного утримання, функціонування, модернізації, впровадження та </w:t>
      </w:r>
      <w:r w:rsidR="00D42067">
        <w:rPr>
          <w:rFonts w:ascii="Times New Roman" w:eastAsia="Noto Sans CJK SC" w:hAnsi="Times New Roman"/>
          <w:color w:val="000000"/>
          <w:kern w:val="2"/>
          <w:sz w:val="26"/>
          <w:szCs w:val="26"/>
          <w:lang w:bidi="hi-IN"/>
        </w:rPr>
        <w:t xml:space="preserve">будівництва місцевої автоматизованої системи централізованого оповіщення </w:t>
      </w:r>
      <w:r w:rsidR="00D42067">
        <w:rPr>
          <w:rFonts w:ascii="Times New Roman" w:eastAsia="Noto Sans CJK SC" w:hAnsi="Times New Roman"/>
          <w:bCs/>
          <w:color w:val="000000"/>
          <w:kern w:val="2"/>
          <w:sz w:val="26"/>
          <w:szCs w:val="26"/>
          <w:lang w:bidi="hi-IN"/>
        </w:rPr>
        <w:t>населення про загрозу або виникнення надзвичайних ситуацій на території Покровської міської територіальної громади</w:t>
      </w:r>
      <w:r w:rsidR="00D42067">
        <w:rPr>
          <w:rFonts w:ascii="Times New Roman" w:eastAsia="Noto Sans CJK SC" w:hAnsi="Times New Roman"/>
          <w:color w:val="000000"/>
          <w:kern w:val="2"/>
          <w:sz w:val="26"/>
          <w:szCs w:val="26"/>
          <w:lang w:bidi="hi-IN"/>
        </w:rPr>
        <w:t xml:space="preserve">, виготовлення проектно-кошторисної документації, експертизи проекту, технічного та авторського </w:t>
      </w:r>
      <w:proofErr w:type="spellStart"/>
      <w:r w:rsidR="00D42067">
        <w:rPr>
          <w:rFonts w:ascii="Times New Roman" w:eastAsia="Noto Sans CJK SC" w:hAnsi="Times New Roman"/>
          <w:color w:val="000000"/>
          <w:kern w:val="2"/>
          <w:sz w:val="26"/>
          <w:szCs w:val="26"/>
          <w:lang w:bidi="hi-IN"/>
        </w:rPr>
        <w:t>нагляду.</w:t>
      </w:r>
      <w:r w:rsidR="00D42067">
        <w:rPr>
          <w:rFonts w:ascii="Times New Roman" w:hAnsi="Times New Roman"/>
          <w:bCs/>
          <w:color w:val="000000"/>
          <w:sz w:val="26"/>
          <w:szCs w:val="26"/>
        </w:rPr>
        <w:t>”</w:t>
      </w:r>
      <w:proofErr w:type="spellEnd"/>
      <w:r w:rsidR="00D42067">
        <w:rPr>
          <w:rFonts w:ascii="Times New Roman" w:hAnsi="Times New Roman"/>
          <w:bCs/>
          <w:color w:val="000000"/>
          <w:sz w:val="26"/>
          <w:szCs w:val="26"/>
        </w:rPr>
        <w:t xml:space="preserve"> Далі за текстом.</w:t>
      </w:r>
    </w:p>
    <w:p w:rsidR="00D42067" w:rsidRDefault="00D42067" w:rsidP="00D420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1.2.</w:t>
      </w:r>
      <w:r>
        <w:rPr>
          <w:rFonts w:ascii="Times New Roman" w:hAnsi="Times New Roman"/>
          <w:spacing w:val="-1"/>
          <w:sz w:val="26"/>
          <w:szCs w:val="26"/>
        </w:rPr>
        <w:t>Викласти пункт 11 у наступній редакції:</w:t>
      </w:r>
    </w:p>
    <w:p w:rsidR="00D42067" w:rsidRDefault="00586B30" w:rsidP="00D4206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ab/>
        <w:t>“11.</w:t>
      </w:r>
      <w:r w:rsidR="00D42067">
        <w:rPr>
          <w:rFonts w:ascii="Times New Roman" w:hAnsi="Times New Roman"/>
          <w:bCs/>
          <w:color w:val="000000"/>
          <w:sz w:val="26"/>
          <w:szCs w:val="26"/>
        </w:rPr>
        <w:t xml:space="preserve">Виділення коштів 7 державному пожежно-рятувального загону Головного управління ДСНС України у Дніпропетровській області для придбання в  44 державну пожежно-рятувальну частину 7 державного пожежно-рятувального загону Головного управління ДСНС України у Дніпропетровській області: </w:t>
      </w:r>
    </w:p>
    <w:p w:rsidR="00D42067" w:rsidRDefault="00D42067" w:rsidP="00D4206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- будівельних матеріалів, майна, товарів, робіт і послуг для проведення пото</w:t>
      </w:r>
      <w:r>
        <w:rPr>
          <w:rFonts w:ascii="Times New Roman" w:hAnsi="Times New Roman"/>
          <w:bCs/>
          <w:color w:val="000000"/>
          <w:sz w:val="26"/>
          <w:szCs w:val="26"/>
        </w:rPr>
        <w:t>ч</w:t>
      </w:r>
      <w:r>
        <w:rPr>
          <w:rFonts w:ascii="Times New Roman" w:hAnsi="Times New Roman"/>
          <w:bCs/>
          <w:color w:val="000000"/>
          <w:sz w:val="26"/>
          <w:szCs w:val="26"/>
        </w:rPr>
        <w:t>них і капітальних ремонтів  будівель, приміщень, споруд, інженерних мереж 44 де</w:t>
      </w:r>
      <w:r>
        <w:rPr>
          <w:rFonts w:ascii="Times New Roman" w:hAnsi="Times New Roman"/>
          <w:bCs/>
          <w:color w:val="000000"/>
          <w:sz w:val="26"/>
          <w:szCs w:val="26"/>
        </w:rPr>
        <w:t>р</w:t>
      </w:r>
      <w:r>
        <w:rPr>
          <w:rFonts w:ascii="Times New Roman" w:hAnsi="Times New Roman"/>
          <w:bCs/>
          <w:color w:val="000000"/>
          <w:sz w:val="26"/>
          <w:szCs w:val="26"/>
        </w:rPr>
        <w:t>жавної пожежно-рятувальної частини 7 державного пожежно-рятувального загону Головного управління ДСНС України у Дніпропетровській області, розташованої за адресою: м. Покров  вул. Героїв Рятувальників, буд. 5;</w:t>
      </w:r>
    </w:p>
    <w:p w:rsidR="00CC648D" w:rsidRDefault="00CC648D" w:rsidP="00D42067">
      <w:pPr>
        <w:suppressAutoHyphens w:val="0"/>
        <w:spacing w:after="0" w:line="240" w:lineRule="auto"/>
        <w:ind w:firstLine="709"/>
        <w:jc w:val="both"/>
        <w:rPr>
          <w:color w:val="000000"/>
        </w:rPr>
      </w:pPr>
    </w:p>
    <w:p w:rsidR="00D42067" w:rsidRDefault="00D42067" w:rsidP="00D42067">
      <w:pPr>
        <w:suppressAutoHyphens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- будівельних матеріалів на проведення переобладнання та оформлення  пр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міщень </w:t>
      </w:r>
      <w:r>
        <w:rPr>
          <w:rFonts w:ascii="Times New Roman" w:hAnsi="Times New Roman"/>
          <w:bCs/>
          <w:color w:val="000000"/>
          <w:sz w:val="26"/>
          <w:szCs w:val="26"/>
        </w:rPr>
        <w:t>44 державної пожежно-рятувальної частини 7 державного пожежно-рятувального загону Головного управління ДСНС України у Дніпропетровській обл</w:t>
      </w:r>
      <w:r>
        <w:rPr>
          <w:rFonts w:ascii="Times New Roman" w:hAnsi="Times New Roman"/>
          <w:bCs/>
          <w:color w:val="000000"/>
          <w:sz w:val="26"/>
          <w:szCs w:val="26"/>
        </w:rPr>
        <w:t>а</w:t>
      </w:r>
      <w:r>
        <w:rPr>
          <w:rFonts w:ascii="Times New Roman" w:hAnsi="Times New Roman"/>
          <w:bCs/>
          <w:color w:val="000000"/>
          <w:sz w:val="26"/>
          <w:szCs w:val="26"/>
        </w:rPr>
        <w:t>сті</w:t>
      </w:r>
      <w:r>
        <w:rPr>
          <w:rFonts w:ascii="Times New Roman" w:hAnsi="Times New Roman"/>
          <w:color w:val="000000"/>
          <w:sz w:val="26"/>
          <w:szCs w:val="26"/>
        </w:rPr>
        <w:t xml:space="preserve">;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:rsidR="00D42067" w:rsidRDefault="00D42067" w:rsidP="00D42067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overflowPunct/>
        <w:spacing w:after="0" w:line="240" w:lineRule="auto"/>
        <w:ind w:left="0" w:right="-1" w:firstLine="567"/>
        <w:jc w:val="both"/>
        <w:rPr>
          <w:rFonts w:ascii="Times New Roman" w:hAnsi="Times New Roman"/>
          <w:color w:val="C0504D" w:themeColor="accent2"/>
          <w:sz w:val="26"/>
          <w:szCs w:val="26"/>
        </w:rPr>
      </w:pPr>
      <w:r w:rsidRPr="00D42067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пожежно-рятувального, технологічного і гаражного обладнання, інструменту, індивідуального озброєння та спорядження, запасних частин для транспортних засобів, ремонтно-експлуатаційних матеріалів і іншого майна для пожежно-рятувальних підрозділів ДСНС України, які передб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6"/>
          <w:szCs w:val="26"/>
        </w:rPr>
        <w:t>ачені наказом ДСНС України від 29.05.2013 №358</w:t>
      </w:r>
      <w:r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bCs/>
          <w:color w:val="000000"/>
          <w:sz w:val="26"/>
          <w:szCs w:val="26"/>
        </w:rPr>
        <w:t>Про затвердження Норм табельної належності, витрат і термінів експлуатації пожежно-рятувального, технологічного і гаражного обладнання, інструменту, індивідуального озброєння та спорядження, ремонтно-експлуатаційних матеріалів підрозділів ДСНС України» (зі змінами),</w:t>
      </w:r>
      <w:r>
        <w:rPr>
          <w:bCs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наказом ДСНС України від 27.06.2013 №433 «Про затвердження Методичних рекомендацій щодо впровадження єдиних вимог до облаштування та утримання територій і об'єктів майнових комплексів підрозділів цивільного захисту» та іншими чинними нормативно-правовими актами.</w:t>
      </w:r>
    </w:p>
    <w:p w:rsidR="00D42067" w:rsidRDefault="00D42067" w:rsidP="00D4206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пально-мастильних матеріалів, технічних засобів та іншого майна матеріально-технічного забезпечення органів і підрозділів цивільного захисту;</w:t>
      </w:r>
    </w:p>
    <w:p w:rsidR="00D42067" w:rsidRDefault="00D42067" w:rsidP="00D4206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аварійно-рятувального обладнання, пожежно-технічного обладнання, 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засобів і майна на пожежні машини (пожежні транспортні засоби), інші транспортні засоби;</w:t>
      </w:r>
    </w:p>
    <w:p w:rsidR="00D42067" w:rsidRDefault="00D42067" w:rsidP="00D4206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спецодягу та майна, пожежно-технічного озброєння, засобів зв’язку і навігації для пожежно-рятувальних підрозділів;</w:t>
      </w:r>
    </w:p>
    <w:p w:rsidR="00D42067" w:rsidRDefault="00D42067" w:rsidP="00D4206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форменого одягу, костюмів спеціальних захисних для пожежних, одягу пожежника захисного, спорядження пожежних;</w:t>
      </w:r>
    </w:p>
    <w:p w:rsidR="00D42067" w:rsidRDefault="00D42067" w:rsidP="00D4206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C0504D" w:themeColor="accent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офісної та комп’ютерної техніки, устаткування та приладдя, принтерів, запасних частин до них, цифрових реєстраторів мовлення, автомобільних навігаторів, сигнальних засобі</w:t>
      </w:r>
      <w:r w:rsidR="00F97E82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та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домофонів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систем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відеонагляду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відеокамер для будівель і приміщень пожежно-рятувального підрозділу;</w:t>
      </w:r>
    </w:p>
    <w:p w:rsidR="00D42067" w:rsidRDefault="00D42067" w:rsidP="00D4206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пожежно-рятувального, технологічного і гаражного обладнання, інструменту, індивідуального озброєння та спорядження, ремонтно-експлуатаційних матеріалів, п</w:t>
      </w:r>
      <w:r>
        <w:rPr>
          <w:rFonts w:ascii="Times New Roman" w:hAnsi="Times New Roman"/>
          <w:sz w:val="26"/>
          <w:szCs w:val="26"/>
        </w:rPr>
        <w:t xml:space="preserve">овітряних компресорів високого тиску </w:t>
      </w:r>
      <w:r>
        <w:rPr>
          <w:rFonts w:ascii="Times New Roman" w:hAnsi="Times New Roman"/>
          <w:bCs/>
          <w:color w:val="000000"/>
          <w:sz w:val="26"/>
          <w:szCs w:val="26"/>
        </w:rPr>
        <w:t>для державних пожежно-рятувальних підрозділів ДСНС України;</w:t>
      </w:r>
    </w:p>
    <w:p w:rsidR="00D42067" w:rsidRDefault="00D42067" w:rsidP="00D42067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295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спецмайна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спецобладнання</w:t>
      </w:r>
      <w:proofErr w:type="spellEnd"/>
      <w:r>
        <w:rPr>
          <w:rFonts w:ascii="Times New Roman" w:hAnsi="Times New Roman"/>
          <w:sz w:val="26"/>
          <w:szCs w:val="26"/>
        </w:rPr>
        <w:t>, спецодягу та речового майна;</w:t>
      </w:r>
    </w:p>
    <w:p w:rsidR="00D42067" w:rsidRPr="00D42067" w:rsidRDefault="00D42067" w:rsidP="00D4206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- </w:t>
      </w:r>
      <w:r w:rsidR="001B0B3F">
        <w:rPr>
          <w:rFonts w:ascii="Times New Roman" w:hAnsi="Times New Roman"/>
          <w:bCs/>
          <w:color w:val="000000"/>
          <w:sz w:val="26"/>
          <w:szCs w:val="26"/>
        </w:rPr>
        <w:t xml:space="preserve">пристрої для порятунку людей із задимленої зони: </w:t>
      </w:r>
      <w:r w:rsidR="001B0B3F">
        <w:rPr>
          <w:rFonts w:ascii="Times New Roman" w:eastAsia="WenQuanYi Micro Hei" w:hAnsi="Times New Roman"/>
          <w:bCs/>
          <w:color w:val="000000"/>
          <w:sz w:val="26"/>
          <w:szCs w:val="26"/>
        </w:rPr>
        <w:t>комплекти захисту органів дихання для підключення</w:t>
      </w:r>
      <w:r w:rsidR="00655966">
        <w:rPr>
          <w:rFonts w:ascii="Times New Roman" w:eastAsia="WenQuanYi Micro Hei" w:hAnsi="Times New Roman"/>
          <w:bCs/>
          <w:color w:val="000000"/>
          <w:sz w:val="26"/>
          <w:szCs w:val="26"/>
        </w:rPr>
        <w:t xml:space="preserve"> на</w:t>
      </w:r>
      <w:r w:rsidR="001B0B3F">
        <w:rPr>
          <w:rFonts w:ascii="Times New Roman" w:eastAsia="WenQuanYi Micro Hei" w:hAnsi="Times New Roman"/>
          <w:bCs/>
          <w:color w:val="000000"/>
          <w:sz w:val="26"/>
          <w:szCs w:val="26"/>
        </w:rPr>
        <w:t xml:space="preserve"> осіб, яких рятують; </w:t>
      </w:r>
      <w:r w:rsidR="001B0B3F">
        <w:rPr>
          <w:rFonts w:ascii="Times New Roman" w:hAnsi="Times New Roman"/>
          <w:bCs/>
          <w:color w:val="000000"/>
          <w:sz w:val="26"/>
          <w:szCs w:val="26"/>
        </w:rPr>
        <w:t>комплекти для під’єднання додаткової маски</w:t>
      </w:r>
      <w:r w:rsidR="001B0B3F">
        <w:rPr>
          <w:rFonts w:ascii="Times New Roman" w:eastAsia="WenQuanYi Micro Hei" w:hAnsi="Times New Roman"/>
          <w:bCs/>
          <w:color w:val="000000"/>
          <w:sz w:val="26"/>
          <w:szCs w:val="26"/>
        </w:rPr>
        <w:t xml:space="preserve"> (аварійний редуктор та панорамна маска для рятувальних робіт); саморятівники</w:t>
      </w:r>
      <w:r>
        <w:rPr>
          <w:rFonts w:ascii="Times New Roman" w:eastAsia="WenQuanYi Micro Hei" w:hAnsi="Times New Roman"/>
          <w:bCs/>
          <w:color w:val="000000"/>
          <w:sz w:val="26"/>
          <w:szCs w:val="26"/>
        </w:rPr>
        <w:t>».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Далі за текстом.</w:t>
      </w:r>
    </w:p>
    <w:p w:rsidR="00F93930" w:rsidRDefault="00655966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2.</w:t>
      </w:r>
      <w:r w:rsidR="00D42067">
        <w:rPr>
          <w:rFonts w:ascii="Times New Roman" w:hAnsi="Times New Roman"/>
          <w:spacing w:val="-1"/>
          <w:sz w:val="26"/>
          <w:szCs w:val="26"/>
        </w:rPr>
        <w:t xml:space="preserve">Координацію роботи щодо виконання цього рішення покласти на відділ з питань надзвичайних ситуацій та цивільного захисту населення виконавчого комітету Покровської міської ради,  контроль – на секретаря міської ради Сергія </w:t>
      </w:r>
      <w:proofErr w:type="spellStart"/>
      <w:r w:rsidR="00D42067">
        <w:rPr>
          <w:rFonts w:ascii="Times New Roman" w:hAnsi="Times New Roman"/>
          <w:spacing w:val="-1"/>
          <w:sz w:val="26"/>
          <w:szCs w:val="26"/>
        </w:rPr>
        <w:t>КУРАСОВА</w:t>
      </w:r>
      <w:proofErr w:type="spellEnd"/>
      <w:r w:rsidR="00D42067">
        <w:rPr>
          <w:rFonts w:ascii="Times New Roman" w:hAnsi="Times New Roman"/>
          <w:spacing w:val="-1"/>
          <w:sz w:val="26"/>
          <w:szCs w:val="26"/>
        </w:rPr>
        <w:t>, постійні комісії з питань безпеки і оборони, депутатської діяльності та зв’язків з громадськістю та з питань соціально-економічного розвитку, планування, бюджету, фінансів, реалізації державної регуляторної політики.</w:t>
      </w:r>
    </w:p>
    <w:p w:rsidR="00586B30" w:rsidRDefault="00586B3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93930" w:rsidRDefault="00F93930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F93930" w:rsidRDefault="00D42067">
      <w:pPr>
        <w:widowControl w:val="0"/>
        <w:overflowPunct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MS ??" w:hAnsi="Times New Roman"/>
          <w:color w:val="191919"/>
          <w:kern w:val="2"/>
          <w:sz w:val="26"/>
          <w:szCs w:val="26"/>
        </w:rPr>
        <w:t>Міський голова                                                                                Олександр ШАПОВАЛ</w:t>
      </w:r>
    </w:p>
    <w:sectPr w:rsidR="00F93930" w:rsidSect="00CC648D">
      <w:pgSz w:w="11906" w:h="16838"/>
      <w:pgMar w:top="568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charset w:val="CC"/>
    <w:family w:val="roman"/>
    <w:pitch w:val="variable"/>
    <w:sig w:usb0="00000000" w:usb1="00000000" w:usb2="00000000" w:usb3="00000000" w:csb0="00000000" w:csb1="00000000"/>
  </w:font>
  <w:font w:name="Antiqu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MS ??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D6173"/>
    <w:multiLevelType w:val="multilevel"/>
    <w:tmpl w:val="6A7EC53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780593D"/>
    <w:multiLevelType w:val="multilevel"/>
    <w:tmpl w:val="A9FEF59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D547C25"/>
    <w:multiLevelType w:val="multilevel"/>
    <w:tmpl w:val="A8A8B5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F93930"/>
    <w:rsid w:val="001B0B3F"/>
    <w:rsid w:val="004476AB"/>
    <w:rsid w:val="00532D39"/>
    <w:rsid w:val="005817E1"/>
    <w:rsid w:val="00586B30"/>
    <w:rsid w:val="0062735D"/>
    <w:rsid w:val="00655966"/>
    <w:rsid w:val="007F5027"/>
    <w:rsid w:val="00867E4A"/>
    <w:rsid w:val="00AF655E"/>
    <w:rsid w:val="00CC648D"/>
    <w:rsid w:val="00D42067"/>
    <w:rsid w:val="00DA1CDB"/>
    <w:rsid w:val="00F6182F"/>
    <w:rsid w:val="00F93930"/>
    <w:rsid w:val="00F9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30"/>
    <w:pPr>
      <w:overflowPunct w:val="0"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93930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3"/>
    <w:next w:val="a4"/>
    <w:qFormat/>
    <w:rsid w:val="00F93930"/>
    <w:pPr>
      <w:numPr>
        <w:ilvl w:val="1"/>
        <w:numId w:val="1"/>
      </w:numPr>
      <w:spacing w:before="200"/>
      <w:outlineLvl w:val="1"/>
    </w:pPr>
    <w:rPr>
      <w:rFonts w:ascii="Liberation Serif;Times New Roma" w:eastAsia="NSimSun" w:hAnsi="Liberation Serif;Times New Roma"/>
      <w:b/>
      <w:bCs/>
      <w:sz w:val="36"/>
      <w:szCs w:val="36"/>
    </w:rPr>
  </w:style>
  <w:style w:type="character" w:customStyle="1" w:styleId="WW8Num1z0">
    <w:name w:val="WW8Num1z0"/>
    <w:qFormat/>
    <w:rsid w:val="00F93930"/>
  </w:style>
  <w:style w:type="character" w:customStyle="1" w:styleId="WW8Num1z1">
    <w:name w:val="WW8Num1z1"/>
    <w:qFormat/>
    <w:rsid w:val="00F93930"/>
  </w:style>
  <w:style w:type="character" w:customStyle="1" w:styleId="WW8Num1z2">
    <w:name w:val="WW8Num1z2"/>
    <w:qFormat/>
    <w:rsid w:val="00F93930"/>
  </w:style>
  <w:style w:type="character" w:customStyle="1" w:styleId="WW8Num1z3">
    <w:name w:val="WW8Num1z3"/>
    <w:qFormat/>
    <w:rsid w:val="00F93930"/>
  </w:style>
  <w:style w:type="character" w:customStyle="1" w:styleId="WW8Num1z4">
    <w:name w:val="WW8Num1z4"/>
    <w:qFormat/>
    <w:rsid w:val="00F93930"/>
  </w:style>
  <w:style w:type="character" w:customStyle="1" w:styleId="WW8Num1z5">
    <w:name w:val="WW8Num1z5"/>
    <w:qFormat/>
    <w:rsid w:val="00F93930"/>
  </w:style>
  <w:style w:type="character" w:customStyle="1" w:styleId="WW8Num1z6">
    <w:name w:val="WW8Num1z6"/>
    <w:qFormat/>
    <w:rsid w:val="00F93930"/>
  </w:style>
  <w:style w:type="character" w:customStyle="1" w:styleId="WW8Num1z7">
    <w:name w:val="WW8Num1z7"/>
    <w:qFormat/>
    <w:rsid w:val="00F93930"/>
  </w:style>
  <w:style w:type="character" w:customStyle="1" w:styleId="WW8Num1z8">
    <w:name w:val="WW8Num1z8"/>
    <w:qFormat/>
    <w:rsid w:val="00F93930"/>
  </w:style>
  <w:style w:type="character" w:customStyle="1" w:styleId="a5">
    <w:name w:val="Основной текст Знак"/>
    <w:qFormat/>
    <w:rsid w:val="00F93930"/>
    <w:rPr>
      <w:rFonts w:ascii="Times New Roman" w:eastAsia="Andale Sans UI;Arial Unicode MS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sid w:val="00F93930"/>
    <w:rPr>
      <w:rFonts w:ascii="Times New Roman" w:hAnsi="Times New Roman" w:cs="Times New Roman"/>
      <w:sz w:val="26"/>
      <w:szCs w:val="26"/>
    </w:rPr>
  </w:style>
  <w:style w:type="character" w:customStyle="1" w:styleId="a6">
    <w:name w:val="Символ нумерации"/>
    <w:qFormat/>
    <w:rsid w:val="00F93930"/>
  </w:style>
  <w:style w:type="character" w:customStyle="1" w:styleId="1">
    <w:name w:val="Основной шрифт абзаца1"/>
    <w:qFormat/>
    <w:rsid w:val="00F93930"/>
  </w:style>
  <w:style w:type="character" w:customStyle="1" w:styleId="WW8Num9z1">
    <w:name w:val="WW8Num9z1"/>
    <w:qFormat/>
    <w:rsid w:val="00F93930"/>
    <w:rPr>
      <w:rFonts w:ascii="Courier New" w:hAnsi="Courier New" w:cs="Courier New"/>
    </w:rPr>
  </w:style>
  <w:style w:type="character" w:customStyle="1" w:styleId="WW8Num9z0">
    <w:name w:val="WW8Num9z0"/>
    <w:qFormat/>
    <w:rsid w:val="00F93930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F93930"/>
    <w:rPr>
      <w:rFonts w:ascii="Times New Roman" w:eastAsia="Times New Roman" w:hAnsi="Times New Roman" w:cs="Times New Roman"/>
    </w:rPr>
  </w:style>
  <w:style w:type="character" w:customStyle="1" w:styleId="WW-Absatz-Standardschriftart11111111111">
    <w:name w:val="WW-Absatz-Standardschriftart11111111111"/>
    <w:qFormat/>
    <w:rsid w:val="00F93930"/>
  </w:style>
  <w:style w:type="character" w:customStyle="1" w:styleId="WW-Absatz-Standardschriftart1111111111">
    <w:name w:val="WW-Absatz-Standardschriftart1111111111"/>
    <w:qFormat/>
    <w:rsid w:val="00F93930"/>
  </w:style>
  <w:style w:type="character" w:customStyle="1" w:styleId="WW-Absatz-Standardschriftart111111111">
    <w:name w:val="WW-Absatz-Standardschriftart111111111"/>
    <w:qFormat/>
    <w:rsid w:val="00F93930"/>
  </w:style>
  <w:style w:type="character" w:customStyle="1" w:styleId="WW-Absatz-Standardschriftart11111111">
    <w:name w:val="WW-Absatz-Standardschriftart11111111"/>
    <w:qFormat/>
    <w:rsid w:val="00F93930"/>
  </w:style>
  <w:style w:type="character" w:customStyle="1" w:styleId="WW-Absatz-Standardschriftart1111111">
    <w:name w:val="WW-Absatz-Standardschriftart1111111"/>
    <w:qFormat/>
    <w:rsid w:val="00F93930"/>
  </w:style>
  <w:style w:type="character" w:customStyle="1" w:styleId="WW-Absatz-Standardschriftart111111">
    <w:name w:val="WW-Absatz-Standardschriftart111111"/>
    <w:qFormat/>
    <w:rsid w:val="00F93930"/>
  </w:style>
  <w:style w:type="character" w:customStyle="1" w:styleId="WW-Absatz-Standardschriftart11111">
    <w:name w:val="WW-Absatz-Standardschriftart11111"/>
    <w:qFormat/>
    <w:rsid w:val="00F93930"/>
  </w:style>
  <w:style w:type="character" w:customStyle="1" w:styleId="WW-Absatz-Standardschriftart1111">
    <w:name w:val="WW-Absatz-Standardschriftart1111"/>
    <w:qFormat/>
    <w:rsid w:val="00F93930"/>
  </w:style>
  <w:style w:type="character" w:customStyle="1" w:styleId="WW-Absatz-Standardschriftart111">
    <w:name w:val="WW-Absatz-Standardschriftart111"/>
    <w:qFormat/>
    <w:rsid w:val="00F93930"/>
  </w:style>
  <w:style w:type="character" w:customStyle="1" w:styleId="WW-Absatz-Standardschriftart11">
    <w:name w:val="WW-Absatz-Standardschriftart11"/>
    <w:qFormat/>
    <w:rsid w:val="00F93930"/>
  </w:style>
  <w:style w:type="character" w:customStyle="1" w:styleId="WW-Absatz-Standardschriftart1">
    <w:name w:val="WW-Absatz-Standardschriftart1"/>
    <w:qFormat/>
    <w:rsid w:val="00F93930"/>
  </w:style>
  <w:style w:type="character" w:customStyle="1" w:styleId="WW-Absatz-Standardschriftart">
    <w:name w:val="WW-Absatz-Standardschriftart"/>
    <w:qFormat/>
    <w:rsid w:val="00F93930"/>
  </w:style>
  <w:style w:type="character" w:customStyle="1" w:styleId="Absatz-Standardschriftart">
    <w:name w:val="Absatz-Standardschriftart"/>
    <w:qFormat/>
    <w:rsid w:val="00F93930"/>
  </w:style>
  <w:style w:type="character" w:customStyle="1" w:styleId="WW8Num2z8">
    <w:name w:val="WW8Num2z8"/>
    <w:qFormat/>
    <w:rsid w:val="00F93930"/>
  </w:style>
  <w:style w:type="character" w:customStyle="1" w:styleId="WW8Num2z7">
    <w:name w:val="WW8Num2z7"/>
    <w:qFormat/>
    <w:rsid w:val="00F93930"/>
  </w:style>
  <w:style w:type="character" w:customStyle="1" w:styleId="WW8Num2z6">
    <w:name w:val="WW8Num2z6"/>
    <w:qFormat/>
    <w:rsid w:val="00F93930"/>
  </w:style>
  <w:style w:type="character" w:customStyle="1" w:styleId="WW8Num2z5">
    <w:name w:val="WW8Num2z5"/>
    <w:qFormat/>
    <w:rsid w:val="00F93930"/>
  </w:style>
  <w:style w:type="character" w:customStyle="1" w:styleId="WW8Num2z4">
    <w:name w:val="WW8Num2z4"/>
    <w:qFormat/>
    <w:rsid w:val="00F93930"/>
  </w:style>
  <w:style w:type="character" w:customStyle="1" w:styleId="WW8Num2z3">
    <w:name w:val="WW8Num2z3"/>
    <w:qFormat/>
    <w:rsid w:val="00F93930"/>
  </w:style>
  <w:style w:type="character" w:customStyle="1" w:styleId="WW8Num2z2">
    <w:name w:val="WW8Num2z2"/>
    <w:qFormat/>
    <w:rsid w:val="00F93930"/>
  </w:style>
  <w:style w:type="character" w:customStyle="1" w:styleId="WW8Num2z1">
    <w:name w:val="WW8Num2z1"/>
    <w:qFormat/>
    <w:rsid w:val="00F93930"/>
  </w:style>
  <w:style w:type="character" w:customStyle="1" w:styleId="WW8Num2z0">
    <w:name w:val="WW8Num2z0"/>
    <w:qFormat/>
    <w:rsid w:val="00F93930"/>
  </w:style>
  <w:style w:type="paragraph" w:customStyle="1" w:styleId="a3">
    <w:name w:val="Заголовок"/>
    <w:basedOn w:val="a"/>
    <w:next w:val="a4"/>
    <w:qFormat/>
    <w:rsid w:val="00F93930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4">
    <w:name w:val="Body Text"/>
    <w:basedOn w:val="a"/>
    <w:rsid w:val="00F93930"/>
    <w:pPr>
      <w:widowControl w:val="0"/>
      <w:spacing w:after="120" w:line="240" w:lineRule="auto"/>
    </w:pPr>
    <w:rPr>
      <w:rFonts w:ascii="Times New Roman" w:eastAsia="Andale Sans UI;Arial Unicode MS" w:hAnsi="Times New Roman"/>
      <w:kern w:val="2"/>
      <w:sz w:val="24"/>
      <w:szCs w:val="24"/>
    </w:rPr>
  </w:style>
  <w:style w:type="paragraph" w:styleId="a7">
    <w:name w:val="List"/>
    <w:basedOn w:val="a4"/>
    <w:rsid w:val="00F93930"/>
    <w:rPr>
      <w:rFonts w:cs="Arial"/>
    </w:rPr>
  </w:style>
  <w:style w:type="paragraph" w:customStyle="1" w:styleId="Caption">
    <w:name w:val="Caption"/>
    <w:basedOn w:val="a"/>
    <w:qFormat/>
    <w:rsid w:val="00F939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F93930"/>
    <w:pPr>
      <w:suppressLineNumbers/>
    </w:pPr>
    <w:rPr>
      <w:rFonts w:cs="Arial"/>
    </w:rPr>
  </w:style>
  <w:style w:type="paragraph" w:customStyle="1" w:styleId="a9">
    <w:name w:val="Покажчик"/>
    <w:basedOn w:val="a"/>
    <w:qFormat/>
    <w:rsid w:val="00F93930"/>
    <w:pPr>
      <w:suppressLineNumbers/>
    </w:pPr>
    <w:rPr>
      <w:rFonts w:cs="Arial"/>
    </w:rPr>
  </w:style>
  <w:style w:type="paragraph" w:styleId="2">
    <w:name w:val="Body Text 2"/>
    <w:basedOn w:val="a"/>
    <w:qFormat/>
    <w:rsid w:val="00F9393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a">
    <w:name w:val="Вміст таблиці"/>
    <w:basedOn w:val="a"/>
    <w:qFormat/>
    <w:rsid w:val="00F93930"/>
    <w:pPr>
      <w:widowControl w:val="0"/>
      <w:suppressLineNumbers/>
    </w:pPr>
  </w:style>
  <w:style w:type="paragraph" w:customStyle="1" w:styleId="ab">
    <w:name w:val="Заголовок таблиці"/>
    <w:basedOn w:val="aa"/>
    <w:qFormat/>
    <w:rsid w:val="00F93930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qFormat/>
    <w:rsid w:val="00F93930"/>
  </w:style>
  <w:style w:type="paragraph" w:customStyle="1" w:styleId="ad">
    <w:name w:val="Заголовок таблицы"/>
    <w:qFormat/>
    <w:rsid w:val="00F93930"/>
    <w:pPr>
      <w:widowControl w:val="0"/>
      <w:overflowPunct w:val="0"/>
      <w:jc w:val="center"/>
    </w:pPr>
    <w:rPr>
      <w:rFonts w:ascii="Liberation Serif;Times New Roma" w:hAnsi="Liberation Serif;Times New Roma"/>
      <w:b/>
      <w:bCs/>
    </w:rPr>
  </w:style>
  <w:style w:type="paragraph" w:styleId="ae">
    <w:name w:val="Balloon Text"/>
    <w:basedOn w:val="a"/>
    <w:qFormat/>
    <w:rsid w:val="00F93930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qFormat/>
    <w:rsid w:val="00F93930"/>
    <w:rPr>
      <w:sz w:val="28"/>
    </w:rPr>
  </w:style>
  <w:style w:type="paragraph" w:customStyle="1" w:styleId="21">
    <w:name w:val="Основной текст 21"/>
    <w:basedOn w:val="a"/>
    <w:qFormat/>
    <w:rsid w:val="00F93930"/>
    <w:pPr>
      <w:jc w:val="both"/>
    </w:pPr>
    <w:rPr>
      <w:sz w:val="28"/>
    </w:rPr>
  </w:style>
  <w:style w:type="paragraph" w:customStyle="1" w:styleId="10">
    <w:name w:val="Название объекта1"/>
    <w:basedOn w:val="a"/>
    <w:qFormat/>
    <w:rsid w:val="00F93930"/>
    <w:pPr>
      <w:jc w:val="center"/>
    </w:pPr>
    <w:rPr>
      <w:b/>
      <w:bCs/>
    </w:rPr>
  </w:style>
  <w:style w:type="paragraph" w:customStyle="1" w:styleId="11">
    <w:name w:val="Указатель1"/>
    <w:basedOn w:val="a"/>
    <w:qFormat/>
    <w:rsid w:val="00F93930"/>
    <w:rPr>
      <w:rFonts w:cs="Lohit Hindi"/>
    </w:rPr>
  </w:style>
  <w:style w:type="paragraph" w:styleId="af">
    <w:name w:val="caption"/>
    <w:basedOn w:val="a"/>
    <w:qFormat/>
    <w:rsid w:val="00F93930"/>
    <w:pPr>
      <w:spacing w:before="120" w:after="120"/>
    </w:pPr>
    <w:rPr>
      <w:rFonts w:cs="Lohit Hindi"/>
      <w:i/>
      <w:iCs/>
    </w:rPr>
  </w:style>
  <w:style w:type="paragraph" w:customStyle="1" w:styleId="af0">
    <w:name w:val="Назва документа"/>
    <w:basedOn w:val="a"/>
    <w:next w:val="a"/>
    <w:qFormat/>
    <w:rsid w:val="00F93930"/>
    <w:pPr>
      <w:keepNext/>
      <w:keepLines/>
      <w:spacing w:before="240" w:after="240"/>
      <w:jc w:val="center"/>
    </w:pPr>
    <w:rPr>
      <w:rFonts w:ascii="Antiqua" w:hAnsi="Antiqua" w:cs="Antiqua"/>
      <w:b/>
      <w:sz w:val="26"/>
      <w:szCs w:val="20"/>
    </w:rPr>
  </w:style>
  <w:style w:type="paragraph" w:styleId="af1">
    <w:name w:val="No Spacing"/>
    <w:qFormat/>
    <w:rsid w:val="00F93930"/>
    <w:rPr>
      <w:rFonts w:ascii="Times New Roman" w:eastAsia="Times New Roman" w:hAnsi="Times New Roman" w:cs="Times New Roman"/>
      <w:lang w:val="ru-RU" w:bidi="ar-SA"/>
    </w:rPr>
  </w:style>
  <w:style w:type="numbering" w:customStyle="1" w:styleId="WW8Num1">
    <w:name w:val="WW8Num1"/>
    <w:qFormat/>
    <w:rsid w:val="00F93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3502</Words>
  <Characters>1997</Characters>
  <Application>Microsoft Office Word</Application>
  <DocSecurity>0</DocSecurity>
  <Lines>16</Lines>
  <Paragraphs>10</Paragraphs>
  <ScaleCrop>false</ScaleCrop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Smirnova</cp:lastModifiedBy>
  <cp:revision>151</cp:revision>
  <cp:lastPrinted>2023-02-23T14:37:00Z</cp:lastPrinted>
  <dcterms:created xsi:type="dcterms:W3CDTF">2023-02-23T06:17:00Z</dcterms:created>
  <dcterms:modified xsi:type="dcterms:W3CDTF">2023-02-24T09:40:00Z</dcterms:modified>
  <dc:language>uk-UA</dc:language>
</cp:coreProperties>
</file>