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sz w:val="27"/>
          <w:szCs w:val="27"/>
        </w:rPr>
      </w:pPr>
      <w:r>
        <w:drawing>
          <wp:anchor behindDoc="0" distT="0" distB="0" distL="114935" distR="114935" simplePos="0" locked="0" layoutInCell="0" allowOverlap="1" relativeHeight="2">
            <wp:simplePos x="0" y="0"/>
            <wp:positionH relativeFrom="column">
              <wp:align>center</wp:align>
            </wp:positionH>
            <wp:positionV relativeFrom="paragraph">
              <wp:posOffset>-488315</wp:posOffset>
            </wp:positionV>
            <wp:extent cx="407670" cy="58801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7670" cy="588010"/>
                    </a:xfrm>
                    <a:prstGeom prst="rect">
                      <a:avLst/>
                    </a:prstGeom>
                  </pic:spPr>
                </pic:pic>
              </a:graphicData>
            </a:graphic>
          </wp:anchor>
        </w:drawing>
      </w:r>
      <w:r>
        <w:rPr>
          <w:b/>
          <w:bCs/>
          <w:sz w:val="27"/>
          <w:szCs w:val="27"/>
        </w:rPr>
        <w:t>ВИКОНАВЧИЙ КОМІТЕТ ПОКРОВСЬКОЇ МІСЬКОЇ РАДИ</w:t>
      </w:r>
    </w:p>
    <w:p>
      <w:pPr>
        <w:pStyle w:val="Style17"/>
        <w:spacing w:before="0" w:after="0"/>
        <w:jc w:val="center"/>
        <w:rPr>
          <w:sz w:val="27"/>
          <w:szCs w:val="27"/>
        </w:rPr>
      </w:pPr>
      <w:r>
        <w:rPr>
          <w:b/>
          <w:bCs/>
          <w:sz w:val="27"/>
          <w:szCs w:val="27"/>
        </w:rPr>
        <w:t>ДНІПРОПЕТРОВСЬКОЇ ОБЛАСТІ</w:t>
      </w:r>
    </w:p>
    <w:p>
      <w:pPr>
        <w:pStyle w:val="Style17"/>
        <w:spacing w:before="0" w:after="0"/>
        <w:jc w:val="center"/>
        <w:rPr>
          <w:b/>
          <w:b/>
          <w:bCs/>
          <w:sz w:val="20"/>
          <w:szCs w:val="20"/>
        </w:rPr>
      </w:pPr>
      <w:r>
        <w:rPr>
          <w:b/>
          <w:bCs/>
          <w:sz w:val="20"/>
          <w:szCs w:val="20"/>
        </w:rPr>
      </w:r>
    </w:p>
    <w:p>
      <w:pPr>
        <w:pStyle w:val="Style17"/>
        <w:spacing w:before="0" w:after="0"/>
        <w:jc w:val="center"/>
        <w:rPr>
          <w:sz w:val="27"/>
          <w:szCs w:val="27"/>
        </w:rPr>
      </w:pPr>
      <w:r>
        <w:rPr>
          <w:b/>
          <w:bCs/>
          <w:sz w:val="27"/>
          <w:szCs w:val="27"/>
        </w:rPr>
        <w:t>РІШЕННЯ</w:t>
      </w:r>
    </w:p>
    <w:p>
      <w:pPr>
        <w:pStyle w:val="Normal"/>
        <w:ind w:hanging="0"/>
        <w:rPr/>
      </w:pPr>
      <w:r>
        <w:rPr>
          <w:rFonts w:cs="Times New Roman" w:ascii="Times New Roman" w:hAnsi="Times New Roman"/>
          <w:b w:val="false"/>
          <w:bCs w:val="false"/>
          <w:sz w:val="28"/>
          <w:szCs w:val="28"/>
        </w:rPr>
        <w:t>22.05.2024</w:t>
      </w:r>
      <w:r>
        <w:rPr>
          <w:rFonts w:ascii="Times New Roman" w:hAnsi="Times New Roman"/>
          <w:b w:val="false"/>
          <w:bCs w:val="false"/>
          <w:sz w:val="28"/>
          <w:szCs w:val="28"/>
          <w:lang w:val="en-US"/>
        </w:rPr>
        <w:t xml:space="preserve"> </w:t>
      </w:r>
      <w:r>
        <w:rPr>
          <w:rFonts w:ascii="Times New Roman" w:hAnsi="Times New Roman"/>
          <w:b w:val="false"/>
          <w:bCs w:val="false"/>
          <w:lang w:val="en-US"/>
        </w:rPr>
        <w:t xml:space="preserve">  </w:t>
      </w:r>
      <w:r>
        <w:rPr>
          <w:rFonts w:ascii="Times New Roman" w:hAnsi="Times New Roman"/>
          <w:b w:val="false"/>
          <w:bCs w:val="false"/>
        </w:rPr>
        <w:t xml:space="preserve">  </w:t>
      </w:r>
      <w:r>
        <w:rPr>
          <w:rFonts w:ascii="Times New Roman" w:hAnsi="Times New Roman"/>
        </w:rPr>
        <w:t xml:space="preserve">                                                     м.Покров                                           №  </w:t>
      </w:r>
      <w:r>
        <w:rPr>
          <w:rFonts w:ascii="Times New Roman" w:hAnsi="Times New Roman"/>
          <w:sz w:val="28"/>
          <w:szCs w:val="28"/>
        </w:rPr>
        <w:t>4</w:t>
      </w:r>
      <w:r>
        <w:rPr>
          <w:rFonts w:ascii="Times New Roman" w:hAnsi="Times New Roman"/>
          <w:sz w:val="28"/>
          <w:szCs w:val="28"/>
        </w:rPr>
        <w:t>21</w:t>
      </w:r>
      <w:r>
        <w:rPr>
          <w:rFonts w:ascii="Times New Roman" w:hAnsi="Times New Roman"/>
          <w:sz w:val="28"/>
          <w:szCs w:val="28"/>
        </w:rPr>
        <w:t>/06-53-24</w:t>
      </w:r>
    </w:p>
    <w:p>
      <w:pPr>
        <w:pStyle w:val="Normal"/>
        <w:spacing w:lineRule="auto" w:line="240" w:before="0" w:after="29"/>
        <w:jc w:val="both"/>
        <w:rPr>
          <w:sz w:val="28"/>
          <w:szCs w:val="28"/>
        </w:rPr>
      </w:pPr>
      <w:r>
        <w:rPr>
          <w:rFonts w:eastAsia="Times New Roman" w:ascii="Times New Roman" w:hAnsi="Times New Roman"/>
          <w:sz w:val="28"/>
          <w:szCs w:val="28"/>
          <w:lang w:eastAsia="ru-RU"/>
        </w:rPr>
        <w:t>Про влаштування на виховання та спільне проживання неповнолітньої ХХХХХХ, ХХХХХХ року народження до прийомної сім’ї ХХХХХХ, ХХХХХХ  року народження</w:t>
        <w:tab/>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jc w:val="both"/>
        <w:rPr>
          <w:sz w:val="28"/>
          <w:szCs w:val="28"/>
        </w:rPr>
      </w:pPr>
      <w:r>
        <w:rPr>
          <w:rFonts w:eastAsia="Times New Roman" w:ascii="Times New Roman" w:hAnsi="Times New Roman"/>
          <w:sz w:val="28"/>
          <w:szCs w:val="28"/>
          <w:lang w:eastAsia="ru-RU"/>
        </w:rPr>
        <w:tab/>
        <w:t xml:space="preserve">Розглянувши заяву ХХХХХХ, ХХХХХХ року народження </w:t>
      </w:r>
      <w:r>
        <w:rPr>
          <w:rFonts w:ascii="Times New Roman" w:hAnsi="Times New Roman"/>
          <w:sz w:val="28"/>
          <w:szCs w:val="28"/>
          <w:lang w:eastAsia="en-US"/>
        </w:rPr>
        <w:t>(№</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від </w:t>
      </w:r>
      <w:r>
        <w:rPr>
          <w:rFonts w:eastAsia="Times New Roman" w:ascii="Times New Roman" w:hAnsi="Times New Roman"/>
          <w:sz w:val="28"/>
          <w:szCs w:val="28"/>
          <w:lang w:eastAsia="ru-RU"/>
        </w:rPr>
        <w:t>ХХХХХХ</w:t>
      </w:r>
      <w:r>
        <w:rPr>
          <w:rFonts w:ascii="Times New Roman" w:hAnsi="Times New Roman"/>
          <w:sz w:val="28"/>
          <w:szCs w:val="28"/>
          <w:lang w:eastAsia="en-US"/>
        </w:rPr>
        <w:t>)</w:t>
      </w:r>
      <w:r>
        <w:rPr>
          <w:rFonts w:ascii="Times New Roman" w:hAnsi="Times New Roman"/>
          <w:sz w:val="28"/>
          <w:szCs w:val="28"/>
          <w:lang w:eastAsia="ru-RU"/>
        </w:rPr>
        <w:t xml:space="preserve">, яка проживає за адресою: </w:t>
      </w:r>
      <w:r>
        <w:rPr>
          <w:rFonts w:eastAsia="Times New Roman" w:ascii="Times New Roman" w:hAnsi="Times New Roman"/>
          <w:sz w:val="28"/>
          <w:szCs w:val="28"/>
          <w:lang w:eastAsia="ru-RU"/>
        </w:rPr>
        <w:t>ХХХХХХ, виконавчий комітет Покровської міської ради Дніпропетровської області встановив.</w:t>
      </w:r>
    </w:p>
    <w:p>
      <w:pPr>
        <w:pStyle w:val="Normal"/>
        <w:spacing w:lineRule="auto" w:line="240" w:before="0" w:after="0"/>
        <w:jc w:val="both"/>
        <w:rPr>
          <w:sz w:val="28"/>
          <w:szCs w:val="28"/>
        </w:rPr>
      </w:pPr>
      <w:r>
        <w:rPr>
          <w:rFonts w:ascii="Times New Roman" w:hAnsi="Times New Roman"/>
          <w:sz w:val="28"/>
          <w:szCs w:val="28"/>
        </w:rPr>
        <w:tab/>
        <w:t xml:space="preserve">Прийомна мати </w:t>
      </w:r>
      <w:r>
        <w:rPr>
          <w:rFonts w:eastAsia="Times New Roman" w:ascii="Times New Roman" w:hAnsi="Times New Roman"/>
          <w:sz w:val="28"/>
          <w:szCs w:val="28"/>
          <w:lang w:eastAsia="ru-RU"/>
        </w:rPr>
        <w:t>ХХХХХХ</w:t>
      </w:r>
      <w:r>
        <w:rPr>
          <w:rFonts w:ascii="Times New Roman" w:hAnsi="Times New Roman"/>
          <w:sz w:val="28"/>
          <w:szCs w:val="28"/>
        </w:rPr>
        <w:t xml:space="preserve">, </w:t>
      </w:r>
      <w:r>
        <w:rPr>
          <w:rFonts w:eastAsia="Times New Roman" w:ascii="Times New Roman" w:hAnsi="Times New Roman"/>
          <w:sz w:val="28"/>
          <w:szCs w:val="28"/>
          <w:lang w:eastAsia="ru-RU"/>
        </w:rPr>
        <w:t>ХХХХХХ</w:t>
      </w:r>
      <w:r>
        <w:rPr>
          <w:rFonts w:ascii="Times New Roman" w:hAnsi="Times New Roman"/>
          <w:sz w:val="28"/>
          <w:szCs w:val="28"/>
        </w:rPr>
        <w:t xml:space="preserve"> року народження виявила бажання  взяти на виховання та спільне проживання </w:t>
      </w:r>
      <w:r>
        <w:rPr>
          <w:rFonts w:eastAsia="Times New Roman" w:ascii="Times New Roman" w:hAnsi="Times New Roman"/>
          <w:sz w:val="28"/>
          <w:szCs w:val="28"/>
          <w:lang w:eastAsia="ru-RU"/>
        </w:rPr>
        <w:t xml:space="preserve">неповнолітню ХХХХХХ, ХХХХХХ року проживання, </w:t>
      </w:r>
      <w:r>
        <w:rPr>
          <w:rFonts w:ascii="Times New Roman" w:hAnsi="Times New Roman"/>
          <w:sz w:val="28"/>
          <w:szCs w:val="28"/>
        </w:rPr>
        <w:t xml:space="preserve">яка має статус дитини, позбавленої батьківського піклування (розпорядження голови </w:t>
      </w:r>
      <w:r>
        <w:rPr>
          <w:rFonts w:eastAsia="Times New Roman" w:ascii="Times New Roman" w:hAnsi="Times New Roman"/>
          <w:sz w:val="28"/>
          <w:szCs w:val="28"/>
          <w:lang w:eastAsia="ru-RU"/>
        </w:rPr>
        <w:t>ХХХХХХ</w:t>
      </w:r>
      <w:r>
        <w:rPr>
          <w:rFonts w:ascii="Times New Roman" w:hAnsi="Times New Roman"/>
          <w:sz w:val="28"/>
          <w:szCs w:val="28"/>
        </w:rPr>
        <w:t xml:space="preserve"> від </w:t>
      </w:r>
      <w:r>
        <w:rPr>
          <w:rFonts w:eastAsia="Times New Roman" w:ascii="Times New Roman" w:hAnsi="Times New Roman"/>
          <w:sz w:val="28"/>
          <w:szCs w:val="28"/>
          <w:lang w:eastAsia="ru-RU"/>
        </w:rPr>
        <w:t>ХХХХХХ</w:t>
      </w:r>
      <w:r>
        <w:rPr>
          <w:rFonts w:ascii="Times New Roman" w:hAnsi="Times New Roman"/>
          <w:sz w:val="28"/>
          <w:szCs w:val="28"/>
        </w:rPr>
        <w:t xml:space="preserve"> №</w:t>
      </w:r>
      <w:r>
        <w:rPr>
          <w:rFonts w:eastAsia="Times New Roman" w:ascii="Times New Roman" w:hAnsi="Times New Roman"/>
          <w:sz w:val="28"/>
          <w:szCs w:val="28"/>
          <w:lang w:eastAsia="ru-RU"/>
        </w:rPr>
        <w:t>ХХХХХХ</w:t>
      </w:r>
      <w:r>
        <w:rPr>
          <w:rFonts w:ascii="Times New Roman" w:hAnsi="Times New Roman"/>
          <w:sz w:val="28"/>
          <w:szCs w:val="28"/>
        </w:rPr>
        <w:t>).</w:t>
      </w:r>
    </w:p>
    <w:p>
      <w:pPr>
        <w:pStyle w:val="Normal"/>
        <w:spacing w:lineRule="auto" w:line="240" w:before="0" w:after="0"/>
        <w:jc w:val="both"/>
        <w:rPr/>
      </w:pPr>
      <w:r>
        <w:rPr>
          <w:rFonts w:ascii="Times New Roman" w:hAnsi="Times New Roman"/>
          <w:sz w:val="28"/>
          <w:szCs w:val="28"/>
        </w:rPr>
        <w:tab/>
        <w:t xml:space="preserve">Неповнолітня </w:t>
      </w:r>
      <w:r>
        <w:rPr>
          <w:rFonts w:eastAsia="Times New Roman" w:ascii="Times New Roman" w:hAnsi="Times New Roman"/>
          <w:sz w:val="28"/>
          <w:szCs w:val="28"/>
          <w:lang w:eastAsia="ru-RU"/>
        </w:rPr>
        <w:t>ХХХХХХ</w:t>
      </w:r>
      <w:r>
        <w:rPr>
          <w:rFonts w:ascii="Times New Roman" w:hAnsi="Times New Roman"/>
          <w:sz w:val="28"/>
          <w:szCs w:val="28"/>
        </w:rPr>
        <w:t xml:space="preserve">, </w:t>
      </w:r>
      <w:r>
        <w:rPr>
          <w:rFonts w:eastAsia="Times New Roman" w:ascii="Times New Roman" w:hAnsi="Times New Roman"/>
          <w:sz w:val="28"/>
          <w:szCs w:val="28"/>
          <w:lang w:eastAsia="ru-RU"/>
        </w:rPr>
        <w:t>ХХХХХХ</w:t>
      </w:r>
      <w:r>
        <w:rPr>
          <w:rFonts w:ascii="Times New Roman" w:hAnsi="Times New Roman"/>
          <w:sz w:val="28"/>
          <w:szCs w:val="28"/>
        </w:rPr>
        <w:t xml:space="preserve"> року народження не заперечує проти</w:t>
      </w:r>
      <w:r>
        <w:rPr>
          <w:rFonts w:eastAsia="Times New Roman" w:ascii="Times New Roman" w:hAnsi="Times New Roman"/>
          <w:sz w:val="28"/>
          <w:szCs w:val="28"/>
          <w:lang w:eastAsia="ru-RU"/>
        </w:rPr>
        <w:t xml:space="preserve"> влаштування до </w:t>
      </w:r>
      <w:r>
        <w:rPr>
          <w:rStyle w:val="1"/>
          <w:rFonts w:eastAsia="Times New Roman" w:ascii="Times New Roman" w:hAnsi="Times New Roman"/>
          <w:sz w:val="28"/>
          <w:szCs w:val="28"/>
          <w:lang w:eastAsia="ru-RU"/>
        </w:rPr>
        <w:t xml:space="preserve">прийомної сім’ї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(заява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від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w:t>
      </w:r>
    </w:p>
    <w:p>
      <w:pPr>
        <w:pStyle w:val="Normal"/>
        <w:spacing w:lineRule="auto" w:line="240" w:before="0" w:after="143"/>
        <w:jc w:val="both"/>
        <w:rPr/>
      </w:pPr>
      <w:r>
        <w:rPr>
          <w:rFonts w:eastAsia="Times New Roman" w:ascii="Times New Roman" w:hAnsi="Times New Roman"/>
          <w:sz w:val="28"/>
          <w:szCs w:val="28"/>
          <w:lang w:eastAsia="ru-RU"/>
        </w:rPr>
        <w:tab/>
        <w:t xml:space="preserve">Враховуючи  вищевикладене, керуючись інтересами дитини, підпунктом 4 пункту «б» ст.34 Закону України «Про місцеве самоврядування в Україні», ст.11 Закону України «Про забезпечення організаційно-правових умов соціального захисту дітей-сиріт та дітей, позбавлених батьківського піклування», ст.24 Закону України «Про охорону дитинства», постановами Кабінету Міністрів України від 24.09.2008  №866 «Питання діяльності органів опіки та піклування, пов’язаної із захистом прав дитини», від 26.04.2002 №565 «Про затвердження Положення про прийомну сім’ю», </w:t>
      </w:r>
      <w:r>
        <w:rPr>
          <w:rFonts w:ascii="Times New Roman" w:hAnsi="Times New Roman"/>
          <w:sz w:val="28"/>
          <w:szCs w:val="28"/>
        </w:rPr>
        <w:t xml:space="preserve">враховуючи </w:t>
      </w:r>
      <w:r>
        <w:rPr>
          <w:rFonts w:eastAsia="Times New Roman" w:ascii="Times New Roman" w:hAnsi="Times New Roman"/>
          <w:sz w:val="28"/>
          <w:szCs w:val="28"/>
          <w:lang w:eastAsia="ru-RU"/>
        </w:rPr>
        <w:t>висновок служби у справах дітей виконавчого комітету Покровської міської ради Дніпропетровської області про доцільність влаштування на виховання та спільне проживання неповнолітньої ХХХХХХ, ХХХХХХ року народження до прийомної сім’ї ХХХХХХ, ХХХХХХ року народження від 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висновок Центру соціальних служб Покровської міської ради Дніпропетровської області про доцільність влаштування дитини (дітей) на виховання та спільне проживання у сім’ю опікуна, піклувальника, прийомну сім’ю, дитячий будинок сімейного типу від ХХХХХХ року,</w:t>
      </w:r>
      <w:r>
        <w:rPr>
          <w:rFonts w:eastAsia="Times New Roman" w:ascii="Times New Roman" w:hAnsi="Times New Roman"/>
          <w:color w:val="C9211E"/>
          <w:sz w:val="28"/>
          <w:szCs w:val="28"/>
          <w:lang w:eastAsia="ru-RU"/>
        </w:rPr>
        <w:t xml:space="preserve"> </w:t>
      </w:r>
      <w:r>
        <w:rPr>
          <w:rStyle w:val="Style14"/>
          <w:rFonts w:ascii="Times New Roman" w:hAnsi="Times New Roman"/>
          <w:sz w:val="28"/>
          <w:szCs w:val="28"/>
        </w:rPr>
        <w:t xml:space="preserve">на </w:t>
      </w:r>
      <w:r>
        <w:rPr>
          <w:rFonts w:eastAsia="Times New Roman" w:ascii="Times New Roman" w:hAnsi="Times New Roman"/>
          <w:sz w:val="28"/>
          <w:szCs w:val="28"/>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color w:val="000000"/>
          <w:sz w:val="28"/>
          <w:szCs w:val="28"/>
          <w:lang w:eastAsia="ru-RU"/>
        </w:rPr>
        <w:t xml:space="preserve">при виконавчому комітеті Покровської міської ради Дніпропетровської </w:t>
      </w:r>
      <w:r>
        <w:rPr>
          <w:rStyle w:val="Style14"/>
          <w:rFonts w:eastAsia="Times New Roman" w:ascii="Times New Roman" w:hAnsi="Times New Roman"/>
          <w:sz w:val="28"/>
          <w:szCs w:val="28"/>
          <w:lang w:eastAsia="ru-RU"/>
        </w:rPr>
        <w:t>області</w:t>
      </w:r>
      <w:r>
        <w:rPr>
          <w:rFonts w:eastAsia="Times New Roman" w:ascii="Times New Roman" w:hAnsi="Times New Roman"/>
          <w:sz w:val="28"/>
          <w:szCs w:val="28"/>
          <w:lang w:eastAsia="ru-RU"/>
        </w:rPr>
        <w:t xml:space="preserve"> від 16.04.2024 №12, виконавчий комітет Покровської міської ради Дніпропетровської області</w:t>
      </w:r>
    </w:p>
    <w:p>
      <w:pPr>
        <w:pStyle w:val="Normal"/>
        <w:spacing w:lineRule="auto" w:line="240" w:before="285" w:after="485"/>
        <w:jc w:val="both"/>
        <w:rPr>
          <w:sz w:val="28"/>
          <w:szCs w:val="28"/>
        </w:rPr>
      </w:pPr>
      <w:r>
        <w:rPr>
          <w:rFonts w:eastAsia="Times New Roman" w:ascii="Times New Roman" w:hAnsi="Times New Roman"/>
          <w:b/>
          <w:bCs/>
          <w:sz w:val="28"/>
          <w:szCs w:val="28"/>
          <w:lang w:eastAsia="ru-RU"/>
        </w:rPr>
        <w:t>ВИРІШИВ:</w:t>
      </w:r>
    </w:p>
    <w:p>
      <w:pPr>
        <w:pStyle w:val="Normal"/>
        <w:spacing w:lineRule="auto" w:line="240" w:before="0" w:after="143"/>
        <w:jc w:val="both"/>
        <w:rPr/>
      </w:pPr>
      <w:r>
        <w:rPr>
          <w:rFonts w:eastAsia="Times New Roman" w:ascii="Times New Roman" w:hAnsi="Times New Roman"/>
          <w:sz w:val="28"/>
          <w:szCs w:val="28"/>
          <w:lang w:eastAsia="ru-RU"/>
        </w:rPr>
        <w:tab/>
        <w:t>1.</w:t>
      </w:r>
      <w:r>
        <w:rPr>
          <w:rStyle w:val="1"/>
          <w:rFonts w:eastAsia="Times New Roman" w:ascii="Times New Roman" w:hAnsi="Times New Roman"/>
          <w:sz w:val="28"/>
          <w:szCs w:val="28"/>
          <w:lang w:eastAsia="ru-RU"/>
        </w:rPr>
        <w:t xml:space="preserve">Влаштувати до прийомної сім’ї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неповнолітню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з</w:t>
      </w:r>
      <w:r>
        <w:rPr>
          <w:rStyle w:val="1"/>
          <w:rFonts w:eastAsia="Times New Roman" w:ascii="Times New Roman" w:hAnsi="Times New Roman"/>
          <w:b/>
          <w:bCs/>
          <w:sz w:val="28"/>
          <w:szCs w:val="28"/>
          <w:lang w:eastAsia="ru-RU"/>
        </w:rPr>
        <w:t xml:space="preserve"> 22.05.2024 р.</w:t>
      </w:r>
    </w:p>
    <w:p>
      <w:pPr>
        <w:pStyle w:val="Normal"/>
        <w:spacing w:lineRule="auto" w:line="240" w:before="171" w:after="171"/>
        <w:jc w:val="both"/>
        <w:rPr/>
      </w:pPr>
      <w:r>
        <w:rPr>
          <w:rStyle w:val="1"/>
          <w:rFonts w:eastAsia="Times New Roman" w:ascii="Times New Roman" w:hAnsi="Times New Roman"/>
          <w:sz w:val="28"/>
          <w:szCs w:val="28"/>
          <w:lang w:eastAsia="ru-RU"/>
        </w:rPr>
        <w:tab/>
        <w:t xml:space="preserve">2.Визначити місце проживання неповнолітньої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w:t>
      </w:r>
      <w:r>
        <w:rPr>
          <w:rFonts w:eastAsia="Times New Roman" w:ascii="Times New Roman" w:hAnsi="Times New Roman"/>
          <w:sz w:val="28"/>
          <w:szCs w:val="28"/>
          <w:lang w:eastAsia="ru-RU"/>
        </w:rPr>
        <w:t xml:space="preserve"> </w:t>
      </w:r>
      <w:r>
        <w:rPr>
          <w:rStyle w:val="1"/>
          <w:rFonts w:eastAsia="Times New Roman" w:ascii="Times New Roman" w:hAnsi="Times New Roman"/>
          <w:sz w:val="28"/>
          <w:szCs w:val="28"/>
          <w:lang w:eastAsia="ru-RU"/>
        </w:rPr>
        <w:t xml:space="preserve">за місцем проживання прийомної матері,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w:t>
      </w:r>
    </w:p>
    <w:p>
      <w:pPr>
        <w:pStyle w:val="Normal"/>
        <w:spacing w:lineRule="auto" w:line="240" w:before="228" w:after="228"/>
        <w:jc w:val="both"/>
        <w:rPr/>
      </w:pPr>
      <w:r>
        <w:rPr>
          <w:rStyle w:val="1"/>
          <w:rFonts w:eastAsia="Times New Roman" w:ascii="Times New Roman" w:hAnsi="Times New Roman"/>
          <w:sz w:val="28"/>
          <w:szCs w:val="28"/>
          <w:lang w:eastAsia="ru-RU"/>
        </w:rPr>
        <w:tab/>
        <w:t>3</w:t>
      </w:r>
      <w:r>
        <w:rPr>
          <w:rFonts w:eastAsia="Times New Roman" w:ascii="Times New Roman" w:hAnsi="Times New Roman"/>
          <w:sz w:val="28"/>
          <w:szCs w:val="28"/>
          <w:lang w:eastAsia="ru-RU"/>
        </w:rPr>
        <w:t>.</w:t>
      </w:r>
      <w:r>
        <w:rPr>
          <w:rStyle w:val="1"/>
          <w:rFonts w:eastAsia="Times New Roman" w:ascii="Times New Roman" w:hAnsi="Times New Roman"/>
          <w:sz w:val="28"/>
          <w:szCs w:val="28"/>
          <w:lang w:eastAsia="ru-RU"/>
        </w:rPr>
        <w:t xml:space="preserve">Покласти персональну відповідальність за життя, здоров'я, фізичний та психологічний розвиток неповнолітньої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на прийомну матір,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w:t>
      </w:r>
    </w:p>
    <w:p>
      <w:pPr>
        <w:pStyle w:val="14"/>
        <w:spacing w:before="57" w:after="57"/>
        <w:jc w:val="both"/>
        <w:rPr/>
      </w:pPr>
      <w:r>
        <w:rPr>
          <w:rStyle w:val="1"/>
          <w:rFonts w:eastAsia="Times New Roman" w:cs="Times New Roman" w:ascii="Times New Roman" w:hAnsi="Times New Roman"/>
          <w:kern w:val="0"/>
          <w:sz w:val="28"/>
          <w:szCs w:val="28"/>
          <w:lang w:eastAsia="ru-RU" w:bidi="ar-SA"/>
        </w:rPr>
        <w:tab/>
        <w:t>4.Службі у справах дітей виконавчого комітету Покровської міської ради Дніпропетровської області (Дар'я ГОРЧАКОВА):</w:t>
      </w:r>
    </w:p>
    <w:p>
      <w:pPr>
        <w:pStyle w:val="14"/>
        <w:jc w:val="both"/>
        <w:rPr/>
      </w:pPr>
      <w:r>
        <w:rPr>
          <w:rStyle w:val="1"/>
          <w:rFonts w:eastAsia="Times New Roman" w:cs="Times New Roman" w:ascii="Times New Roman" w:hAnsi="Times New Roman"/>
          <w:kern w:val="0"/>
          <w:sz w:val="28"/>
          <w:szCs w:val="28"/>
          <w:lang w:eastAsia="ru-RU" w:bidi="ar-SA"/>
        </w:rPr>
        <w:tab/>
        <w:t xml:space="preserve">4.1.Забезпечити влаштування неповнолітньої </w:t>
      </w:r>
      <w:r>
        <w:rPr>
          <w:rFonts w:eastAsia="Times New Roman" w:cs="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cs="Times New Roman" w:ascii="Times New Roman" w:hAnsi="Times New Roman"/>
          <w:sz w:val="28"/>
          <w:szCs w:val="28"/>
          <w:lang w:eastAsia="ru-RU"/>
        </w:rPr>
        <w:t>ХХХХХХ</w:t>
      </w:r>
      <w:r>
        <w:rPr>
          <w:rFonts w:eastAsia="Times New Roman" w:cs="Times New Roman" w:ascii="Times New Roman" w:hAnsi="Times New Roman"/>
          <w:kern w:val="0"/>
          <w:sz w:val="28"/>
          <w:szCs w:val="28"/>
          <w:lang w:eastAsia="ru-RU" w:bidi="ar-SA"/>
        </w:rPr>
        <w:t xml:space="preserve"> року народження до прийомної сім’ї </w:t>
      </w:r>
      <w:r>
        <w:rPr>
          <w:rFonts w:eastAsia="Times New Roman" w:cs="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cs="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w:t>
      </w:r>
      <w:r>
        <w:rPr>
          <w:rFonts w:eastAsia="Times New Roman" w:cs="Times New Roman" w:ascii="Times New Roman" w:hAnsi="Times New Roman"/>
          <w:kern w:val="0"/>
          <w:sz w:val="28"/>
          <w:szCs w:val="28"/>
          <w:lang w:eastAsia="ru-RU" w:bidi="ar-SA"/>
        </w:rPr>
        <w:t xml:space="preserve"> </w:t>
      </w:r>
      <w:r>
        <w:rPr>
          <w:rStyle w:val="1"/>
          <w:rFonts w:eastAsia="Times New Roman" w:cs="Times New Roman" w:ascii="Times New Roman" w:hAnsi="Times New Roman"/>
          <w:kern w:val="0"/>
          <w:sz w:val="28"/>
          <w:szCs w:val="28"/>
          <w:lang w:eastAsia="ru-RU" w:bidi="ar-SA"/>
        </w:rPr>
        <w:t xml:space="preserve">та подальше перебування </w:t>
      </w:r>
      <w:r>
        <w:rPr>
          <w:rStyle w:val="1"/>
          <w:rFonts w:eastAsia="Times New Roman" w:ascii="Times New Roman" w:hAnsi="Times New Roman"/>
          <w:sz w:val="28"/>
          <w:szCs w:val="28"/>
          <w:lang w:eastAsia="ru-RU"/>
        </w:rPr>
        <w:t>неповнолітньої</w:t>
      </w:r>
      <w:r>
        <w:rPr>
          <w:rFonts w:eastAsia="Times New Roman" w:ascii="Times New Roman" w:hAnsi="Times New Roman"/>
          <w:sz w:val="28"/>
          <w:szCs w:val="28"/>
          <w:lang w:eastAsia="ru-RU"/>
        </w:rPr>
        <w:t xml:space="preserve"> </w:t>
      </w:r>
      <w:r>
        <w:rPr>
          <w:rStyle w:val="1"/>
          <w:rFonts w:eastAsia="Times New Roman" w:cs="Times New Roman" w:ascii="Times New Roman" w:hAnsi="Times New Roman"/>
          <w:kern w:val="0"/>
          <w:sz w:val="28"/>
          <w:szCs w:val="28"/>
          <w:lang w:eastAsia="ru-RU" w:bidi="ar-SA"/>
        </w:rPr>
        <w:t>в п</w:t>
      </w:r>
      <w:r>
        <w:rPr>
          <w:rStyle w:val="1"/>
          <w:rFonts w:eastAsia="Calibri" w:cs="Times New Roman" w:ascii="Times New Roman" w:hAnsi="Times New Roman"/>
          <w:kern w:val="0"/>
          <w:sz w:val="28"/>
          <w:szCs w:val="28"/>
          <w:lang w:eastAsia="ru-RU" w:bidi="ar-SA"/>
        </w:rPr>
        <w:t xml:space="preserve">рийомній сім’ї </w:t>
      </w:r>
      <w:r>
        <w:rPr>
          <w:rFonts w:eastAsia="Times New Roman" w:cs="Times New Roman" w:ascii="Times New Roman" w:hAnsi="Times New Roman"/>
          <w:sz w:val="28"/>
          <w:szCs w:val="28"/>
          <w:lang w:eastAsia="ru-RU"/>
        </w:rPr>
        <w:t>ХХХХХХ</w:t>
      </w:r>
      <w:r>
        <w:rPr>
          <w:rStyle w:val="1"/>
          <w:rFonts w:eastAsia="Calibri" w:cs="Times New Roman" w:ascii="Times New Roman" w:hAnsi="Times New Roman"/>
          <w:kern w:val="0"/>
          <w:sz w:val="28"/>
          <w:szCs w:val="28"/>
          <w:lang w:eastAsia="ru-RU" w:bidi="ar-SA"/>
        </w:rPr>
        <w:t>, ХХХХХХ року народження.</w:t>
      </w:r>
    </w:p>
    <w:p>
      <w:pPr>
        <w:pStyle w:val="Normal"/>
        <w:spacing w:lineRule="auto" w:line="240" w:before="0" w:after="0"/>
        <w:jc w:val="both"/>
        <w:rPr>
          <w:sz w:val="28"/>
          <w:szCs w:val="28"/>
        </w:rPr>
      </w:pPr>
      <w:r>
        <w:rPr>
          <w:rFonts w:ascii="Times New Roman" w:hAnsi="Times New Roman"/>
          <w:sz w:val="28"/>
          <w:szCs w:val="28"/>
        </w:rPr>
        <w:tab/>
      </w:r>
      <w:r>
        <w:rPr>
          <w:rFonts w:ascii="Times New Roman" w:hAnsi="Times New Roman"/>
          <w:sz w:val="28"/>
          <w:szCs w:val="28"/>
          <w:lang w:val="ru-RU"/>
        </w:rPr>
        <w:t>4.2.П</w:t>
      </w:r>
      <w:r>
        <w:rPr>
          <w:rFonts w:ascii="Times New Roman" w:hAnsi="Times New Roman"/>
          <w:color w:val="000000"/>
          <w:sz w:val="28"/>
          <w:szCs w:val="28"/>
          <w:lang w:val="ru-RU"/>
        </w:rPr>
        <w:t>ідготувати проект додаткової угоди до</w:t>
      </w:r>
      <w:r>
        <w:rPr>
          <w:rFonts w:eastAsia="Times New Roman" w:ascii="Times New Roman" w:hAnsi="Times New Roman"/>
          <w:color w:val="000000"/>
          <w:sz w:val="28"/>
          <w:szCs w:val="28"/>
          <w:lang w:val="ru-RU" w:eastAsia="ru-RU"/>
        </w:rPr>
        <w:t xml:space="preserve"> договору про влаштування дитини на виховання та спільне проживання у прийомній сім’ї від</w:t>
      </w:r>
      <w:r>
        <w:rPr>
          <w:rFonts w:eastAsia="Times New Roman" w:ascii="Times New Roman" w:hAnsi="Times New Roman"/>
          <w:color w:val="000000"/>
          <w:sz w:val="28"/>
          <w:szCs w:val="28"/>
          <w:lang w:eastAsia="ru-RU"/>
        </w:rPr>
        <w:t xml:space="preserve"> 30.09.2022 №1.                                                         </w:t>
      </w:r>
    </w:p>
    <w:p>
      <w:pPr>
        <w:pStyle w:val="14"/>
        <w:jc w:val="both"/>
        <w:rPr/>
      </w:pPr>
      <w:r>
        <w:rPr>
          <w:rStyle w:val="1"/>
          <w:rFonts w:eastAsia="Times New Roman" w:cs="Times New Roman" w:ascii="Times New Roman" w:hAnsi="Times New Roman"/>
          <w:kern w:val="0"/>
          <w:sz w:val="28"/>
          <w:szCs w:val="28"/>
          <w:lang w:val="ru-RU" w:eastAsia="ru-RU" w:bidi="ar-SA"/>
        </w:rPr>
        <w:tab/>
        <w:t>4.3.Здійснювати к</w:t>
      </w:r>
      <w:r>
        <w:rPr>
          <w:rStyle w:val="1"/>
          <w:rFonts w:eastAsia="Times New Roman" w:cs="Times New Roman" w:ascii="Times New Roman" w:hAnsi="Times New Roman"/>
          <w:color w:val="000000"/>
          <w:kern w:val="0"/>
          <w:sz w:val="28"/>
          <w:szCs w:val="28"/>
          <w:lang w:val="ru-RU" w:eastAsia="ru-RU" w:bidi="ar-SA"/>
        </w:rPr>
        <w:t xml:space="preserve">онтроль за умовами утримання, виховання, навчання  прийомної дитини шляхом відвідування згідно графіку періодичного відвідування, але не рідше ніж один раз на рік, крім першого відвідування, яке проводиться через три місяці після влаштування </w:t>
      </w:r>
      <w:r>
        <w:rPr>
          <w:rStyle w:val="1"/>
          <w:rFonts w:eastAsia="Times New Roman" w:cs="Times New Roman" w:ascii="Times New Roman" w:hAnsi="Times New Roman"/>
          <w:color w:val="000000"/>
          <w:kern w:val="0"/>
          <w:sz w:val="28"/>
          <w:szCs w:val="28"/>
          <w:lang w:eastAsia="ru-RU" w:bidi="ar-SA"/>
        </w:rPr>
        <w:t>д</w:t>
      </w:r>
      <w:r>
        <w:rPr>
          <w:rStyle w:val="1"/>
          <w:rFonts w:eastAsia="Calibri" w:cs="Times New Roman" w:ascii="Times New Roman" w:hAnsi="Times New Roman"/>
          <w:color w:val="000000"/>
          <w:kern w:val="0"/>
          <w:sz w:val="28"/>
          <w:szCs w:val="28"/>
          <w:lang w:eastAsia="ru-RU" w:bidi="ar-SA"/>
        </w:rPr>
        <w:t xml:space="preserve">итини до прийомної сім’ї </w:t>
      </w:r>
      <w:r>
        <w:rPr>
          <w:rStyle w:val="1"/>
          <w:rFonts w:eastAsia="Calibri" w:cs="Times New Roman" w:ascii="Times New Roman" w:hAnsi="Times New Roman"/>
          <w:kern w:val="0"/>
          <w:sz w:val="28"/>
          <w:szCs w:val="28"/>
          <w:lang w:eastAsia="ru-RU" w:bidi="ar-SA"/>
        </w:rPr>
        <w:t>ХХХХХХ</w:t>
      </w:r>
      <w:r>
        <w:rPr>
          <w:rStyle w:val="1"/>
          <w:rFonts w:eastAsia="Calibri" w:cs="Times New Roman" w:ascii="Times New Roman" w:hAnsi="Times New Roman"/>
          <w:color w:val="000000"/>
          <w:kern w:val="0"/>
          <w:sz w:val="28"/>
          <w:szCs w:val="28"/>
          <w:lang w:eastAsia="ru-RU" w:bidi="ar-SA"/>
        </w:rPr>
        <w:t xml:space="preserve">, </w:t>
      </w:r>
      <w:r>
        <w:rPr>
          <w:rStyle w:val="1"/>
          <w:rFonts w:eastAsia="Calibri" w:cs="Times New Roman" w:ascii="Times New Roman" w:hAnsi="Times New Roman"/>
          <w:kern w:val="0"/>
          <w:sz w:val="28"/>
          <w:szCs w:val="28"/>
          <w:lang w:eastAsia="ru-RU" w:bidi="ar-SA"/>
        </w:rPr>
        <w:t xml:space="preserve">ХХХХХХ </w:t>
      </w:r>
      <w:r>
        <w:rPr>
          <w:rStyle w:val="1"/>
          <w:rFonts w:eastAsia="Calibri" w:cs="Times New Roman" w:ascii="Times New Roman" w:hAnsi="Times New Roman"/>
          <w:color w:val="000000"/>
          <w:kern w:val="0"/>
          <w:sz w:val="28"/>
          <w:szCs w:val="28"/>
          <w:lang w:eastAsia="ru-RU" w:bidi="ar-SA"/>
        </w:rPr>
        <w:t>року народження.</w:t>
      </w:r>
    </w:p>
    <w:p>
      <w:pPr>
        <w:pStyle w:val="14"/>
        <w:jc w:val="both"/>
        <w:rPr/>
      </w:pPr>
      <w:r>
        <w:rPr>
          <w:rStyle w:val="1"/>
          <w:rFonts w:eastAsia="Times New Roman" w:cs="Times New Roman" w:ascii="Times New Roman" w:hAnsi="Times New Roman"/>
          <w:kern w:val="0"/>
          <w:sz w:val="28"/>
          <w:szCs w:val="28"/>
          <w:lang w:val="ru-RU" w:eastAsia="ru-RU" w:bidi="ar-SA"/>
        </w:rPr>
        <w:tab/>
        <w:t xml:space="preserve">4.4.Щорічно готувати звіт про стан виховання, утримання і розвитку дітей в прийомній сім’ї </w:t>
      </w:r>
      <w:r>
        <w:rPr>
          <w:rStyle w:val="1"/>
          <w:rFonts w:eastAsia="Calibri" w:cs="Times New Roman" w:ascii="Times New Roman" w:hAnsi="Times New Roman"/>
          <w:kern w:val="0"/>
          <w:sz w:val="28"/>
          <w:szCs w:val="28"/>
          <w:lang w:eastAsia="ru-RU" w:bidi="ar-SA"/>
        </w:rPr>
        <w:t>ХХХХХХ</w:t>
      </w:r>
      <w:r>
        <w:rPr>
          <w:rStyle w:val="1"/>
          <w:rFonts w:eastAsia="Times New Roman" w:cs="Times New Roman" w:ascii="Times New Roman" w:hAnsi="Times New Roman"/>
          <w:kern w:val="0"/>
          <w:sz w:val="28"/>
          <w:szCs w:val="28"/>
          <w:lang w:val="ru-RU" w:eastAsia="ru-RU" w:bidi="ar-SA"/>
        </w:rPr>
        <w:t xml:space="preserve">, </w:t>
      </w:r>
      <w:r>
        <w:rPr>
          <w:rStyle w:val="1"/>
          <w:rFonts w:eastAsia="Calibri" w:cs="Times New Roman" w:ascii="Times New Roman" w:hAnsi="Times New Roman"/>
          <w:kern w:val="0"/>
          <w:sz w:val="28"/>
          <w:szCs w:val="28"/>
          <w:lang w:eastAsia="ru-RU" w:bidi="ar-SA"/>
        </w:rPr>
        <w:t xml:space="preserve">ХХХХХХ </w:t>
      </w:r>
      <w:r>
        <w:rPr>
          <w:rStyle w:val="1"/>
          <w:rFonts w:eastAsia="Times New Roman" w:cs="Times New Roman" w:ascii="Times New Roman" w:hAnsi="Times New Roman"/>
          <w:kern w:val="0"/>
          <w:sz w:val="28"/>
          <w:szCs w:val="28"/>
          <w:lang w:val="ru-RU" w:eastAsia="ru-RU" w:bidi="ar-SA"/>
        </w:rPr>
        <w:t>року народження на основі інформації, наданої суб'єктами соціальної роботи.</w:t>
      </w:r>
    </w:p>
    <w:p>
      <w:pPr>
        <w:pStyle w:val="14"/>
        <w:spacing w:before="228" w:after="228"/>
        <w:jc w:val="both"/>
        <w:rPr/>
      </w:pPr>
      <w:r>
        <w:rPr>
          <w:rStyle w:val="1"/>
          <w:rFonts w:eastAsia="Times New Roman" w:cs="Times New Roman" w:ascii="Times New Roman" w:hAnsi="Times New Roman"/>
          <w:kern w:val="0"/>
          <w:sz w:val="28"/>
          <w:szCs w:val="28"/>
          <w:lang w:eastAsia="ru-RU" w:bidi="ar-SA"/>
        </w:rPr>
        <w:tab/>
        <w:t xml:space="preserve">5.Центру соціальних служб Покровської міської ради Дніпропетровської області (Ксенія МАЛЬЦЕВА): внести корективи до плану соціального супроводження прийомної сім’ї </w:t>
      </w:r>
      <w:r>
        <w:rPr>
          <w:rStyle w:val="1"/>
          <w:rFonts w:eastAsia="Calibri" w:cs="Times New Roman" w:ascii="Times New Roman" w:hAnsi="Times New Roman"/>
          <w:kern w:val="0"/>
          <w:sz w:val="28"/>
          <w:szCs w:val="28"/>
          <w:lang w:eastAsia="ru-RU" w:bidi="ar-SA"/>
        </w:rPr>
        <w:t>ХХХХХХ</w:t>
      </w:r>
      <w:r>
        <w:rPr>
          <w:rStyle w:val="1"/>
          <w:rFonts w:eastAsia="Times New Roman" w:cs="Times New Roman" w:ascii="Times New Roman" w:hAnsi="Times New Roman"/>
          <w:kern w:val="0"/>
          <w:sz w:val="28"/>
          <w:szCs w:val="28"/>
          <w:lang w:eastAsia="ru-RU" w:bidi="ar-SA"/>
        </w:rPr>
        <w:t xml:space="preserve">, </w:t>
      </w:r>
      <w:r>
        <w:rPr>
          <w:rStyle w:val="1"/>
          <w:rFonts w:eastAsia="Calibri" w:cs="Times New Roman" w:ascii="Times New Roman" w:hAnsi="Times New Roman"/>
          <w:kern w:val="0"/>
          <w:sz w:val="28"/>
          <w:szCs w:val="28"/>
          <w:lang w:eastAsia="ru-RU" w:bidi="ar-SA"/>
        </w:rPr>
        <w:t xml:space="preserve">ХХХХХХ </w:t>
      </w:r>
      <w:r>
        <w:rPr>
          <w:rStyle w:val="1"/>
          <w:rFonts w:eastAsia="Times New Roman" w:cs="Times New Roman" w:ascii="Times New Roman" w:hAnsi="Times New Roman"/>
          <w:kern w:val="0"/>
          <w:sz w:val="28"/>
          <w:szCs w:val="28"/>
          <w:lang w:eastAsia="ru-RU" w:bidi="ar-SA"/>
        </w:rPr>
        <w:t xml:space="preserve">року народження з урахуванням потреб неповнолітньої </w:t>
      </w:r>
      <w:r>
        <w:rPr>
          <w:rStyle w:val="1"/>
          <w:rFonts w:eastAsia="Calibri" w:cs="Times New Roman" w:ascii="Times New Roman" w:hAnsi="Times New Roman"/>
          <w:kern w:val="0"/>
          <w:sz w:val="28"/>
          <w:szCs w:val="28"/>
          <w:lang w:eastAsia="ru-RU" w:bidi="ar-SA"/>
        </w:rPr>
        <w:t>ХХХХХХ</w:t>
      </w:r>
      <w:r>
        <w:rPr>
          <w:rStyle w:val="1"/>
          <w:rFonts w:eastAsia="Times New Roman" w:cs="Times New Roman" w:ascii="Times New Roman" w:hAnsi="Times New Roman"/>
          <w:kern w:val="0"/>
          <w:sz w:val="28"/>
          <w:szCs w:val="28"/>
          <w:lang w:eastAsia="ru-RU" w:bidi="ar-SA"/>
        </w:rPr>
        <w:t xml:space="preserve">, </w:t>
      </w:r>
      <w:r>
        <w:rPr>
          <w:rStyle w:val="1"/>
          <w:rFonts w:eastAsia="Calibri" w:cs="Times New Roman" w:ascii="Times New Roman" w:hAnsi="Times New Roman"/>
          <w:kern w:val="0"/>
          <w:sz w:val="28"/>
          <w:szCs w:val="28"/>
          <w:lang w:eastAsia="ru-RU" w:bidi="ar-SA"/>
        </w:rPr>
        <w:t xml:space="preserve">ХХХХХХ </w:t>
      </w:r>
      <w:r>
        <w:rPr>
          <w:rStyle w:val="1"/>
          <w:rFonts w:eastAsia="Times New Roman" w:cs="Times New Roman" w:ascii="Times New Roman" w:hAnsi="Times New Roman"/>
          <w:kern w:val="0"/>
          <w:sz w:val="28"/>
          <w:szCs w:val="28"/>
          <w:lang w:eastAsia="ru-RU" w:bidi="ar-SA"/>
        </w:rPr>
        <w:t>року народження.</w:t>
      </w:r>
    </w:p>
    <w:p>
      <w:pPr>
        <w:pStyle w:val="14"/>
        <w:spacing w:before="114" w:after="114"/>
        <w:ind w:firstLine="708"/>
        <w:jc w:val="both"/>
        <w:rPr/>
      </w:pPr>
      <w:r>
        <w:rPr>
          <w:rStyle w:val="1"/>
          <w:rFonts w:eastAsia="Times New Roman" w:cs="Times New Roman" w:ascii="Times New Roman" w:hAnsi="Times New Roman"/>
          <w:kern w:val="0"/>
          <w:sz w:val="28"/>
          <w:szCs w:val="28"/>
          <w:lang w:eastAsia="ru-RU" w:bidi="ar-SA"/>
        </w:rPr>
        <w:t xml:space="preserve">6.Управлінню праці та соціального захисту населення виконавчого комітету Покровської міської ради Дніпропетровської області (Тетяна ІГНАТЮК): </w:t>
      </w:r>
    </w:p>
    <w:p>
      <w:pPr>
        <w:pStyle w:val="14"/>
        <w:ind w:firstLine="708"/>
        <w:jc w:val="both"/>
        <w:rPr/>
      </w:pPr>
      <w:r>
        <w:rPr>
          <w:rStyle w:val="1"/>
          <w:rFonts w:eastAsia="Times New Roman" w:cs="Times New Roman" w:ascii="Times New Roman" w:hAnsi="Times New Roman"/>
          <w:kern w:val="0"/>
          <w:sz w:val="28"/>
          <w:szCs w:val="28"/>
          <w:lang w:eastAsia="ru-RU" w:bidi="ar-SA"/>
        </w:rPr>
        <w:t xml:space="preserve">6.1.Забезпечити призначення та здійснення виплати державної допомоги на дитину та грошового забезпечення прийомній матері </w:t>
      </w:r>
      <w:r>
        <w:rPr>
          <w:rStyle w:val="1"/>
          <w:rFonts w:eastAsia="Calibri" w:cs="Times New Roman" w:ascii="Times New Roman" w:hAnsi="Times New Roman"/>
          <w:kern w:val="0"/>
          <w:sz w:val="28"/>
          <w:szCs w:val="28"/>
          <w:lang w:eastAsia="ru-RU" w:bidi="ar-SA"/>
        </w:rPr>
        <w:t>ХХХХХХ</w:t>
      </w:r>
      <w:r>
        <w:rPr>
          <w:rStyle w:val="1"/>
          <w:rFonts w:eastAsia="Times New Roman" w:cs="Times New Roman" w:ascii="Times New Roman" w:hAnsi="Times New Roman"/>
          <w:kern w:val="0"/>
          <w:sz w:val="28"/>
          <w:szCs w:val="28"/>
          <w:lang w:eastAsia="ru-RU" w:bidi="ar-SA"/>
        </w:rPr>
        <w:t xml:space="preserve">, </w:t>
      </w:r>
      <w:r>
        <w:rPr>
          <w:rStyle w:val="1"/>
          <w:rFonts w:eastAsia="Calibri" w:cs="Times New Roman" w:ascii="Times New Roman" w:hAnsi="Times New Roman"/>
          <w:kern w:val="0"/>
          <w:sz w:val="28"/>
          <w:szCs w:val="28"/>
          <w:lang w:eastAsia="ru-RU" w:bidi="ar-SA"/>
        </w:rPr>
        <w:t xml:space="preserve">ХХХХХХ </w:t>
      </w:r>
      <w:r>
        <w:rPr>
          <w:rStyle w:val="1"/>
          <w:rFonts w:eastAsia="Times New Roman" w:cs="Times New Roman" w:ascii="Times New Roman" w:hAnsi="Times New Roman"/>
          <w:color w:val="000000"/>
          <w:kern w:val="0"/>
          <w:sz w:val="28"/>
          <w:szCs w:val="28"/>
          <w:lang w:eastAsia="ru-RU" w:bidi="ar-SA"/>
        </w:rPr>
        <w:t xml:space="preserve">року народження </w:t>
      </w:r>
      <w:r>
        <w:rPr>
          <w:rStyle w:val="1"/>
          <w:rFonts w:eastAsia="Times New Roman" w:cs="Times New Roman" w:ascii="Times New Roman" w:hAnsi="Times New Roman"/>
          <w:kern w:val="0"/>
          <w:sz w:val="28"/>
          <w:szCs w:val="28"/>
          <w:lang w:eastAsia="ru-RU" w:bidi="ar-SA"/>
        </w:rPr>
        <w:t>згідно чинного законодавства.</w:t>
      </w:r>
    </w:p>
    <w:p>
      <w:pPr>
        <w:pStyle w:val="14"/>
        <w:ind w:firstLine="708"/>
        <w:jc w:val="both"/>
        <w:rPr/>
      </w:pPr>
      <w:r>
        <w:rPr>
          <w:rStyle w:val="1"/>
          <w:rFonts w:eastAsia="Times New Roman" w:cs="Times New Roman" w:ascii="Times New Roman" w:hAnsi="Times New Roman"/>
          <w:kern w:val="0"/>
          <w:sz w:val="28"/>
          <w:szCs w:val="28"/>
          <w:lang w:eastAsia="ru-RU" w:bidi="ar-SA"/>
        </w:rPr>
        <w:t>6.2.Щомісяця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дитину та грошового забезпечення прийомній матері</w:t>
      </w:r>
      <w:r>
        <w:rPr>
          <w:rStyle w:val="1"/>
          <w:rFonts w:eastAsia="Calibri" w:cs="Times New Roman" w:ascii="Times New Roman" w:hAnsi="Times New Roman"/>
          <w:color w:val="000000"/>
          <w:kern w:val="0"/>
          <w:sz w:val="28"/>
          <w:szCs w:val="28"/>
          <w:lang w:eastAsia="ru-RU" w:bidi="ar-SA"/>
        </w:rPr>
        <w:t xml:space="preserve"> </w:t>
      </w:r>
      <w:r>
        <w:rPr>
          <w:rStyle w:val="1"/>
          <w:rFonts w:eastAsia="Calibri" w:cs="Times New Roman" w:ascii="Times New Roman" w:hAnsi="Times New Roman"/>
          <w:kern w:val="0"/>
          <w:sz w:val="28"/>
          <w:szCs w:val="28"/>
          <w:lang w:eastAsia="ru-RU" w:bidi="ar-SA"/>
        </w:rPr>
        <w:t>ХХХХХХ</w:t>
      </w:r>
      <w:r>
        <w:rPr>
          <w:rStyle w:val="1"/>
          <w:rFonts w:eastAsia="Times New Roman" w:cs="Times New Roman" w:ascii="Times New Roman" w:hAnsi="Times New Roman"/>
          <w:kern w:val="0"/>
          <w:sz w:val="28"/>
          <w:szCs w:val="28"/>
          <w:lang w:eastAsia="ru-RU" w:bidi="ar-SA"/>
        </w:rPr>
        <w:t xml:space="preserve">, </w:t>
      </w:r>
      <w:r>
        <w:rPr>
          <w:rStyle w:val="1"/>
          <w:rFonts w:eastAsia="Calibri" w:cs="Times New Roman" w:ascii="Times New Roman" w:hAnsi="Times New Roman"/>
          <w:kern w:val="0"/>
          <w:sz w:val="28"/>
          <w:szCs w:val="28"/>
          <w:lang w:eastAsia="ru-RU" w:bidi="ar-SA"/>
        </w:rPr>
        <w:t xml:space="preserve">ХХХХХХ </w:t>
      </w:r>
      <w:r>
        <w:rPr>
          <w:rStyle w:val="1"/>
          <w:rFonts w:eastAsia="Times New Roman" w:cs="Times New Roman" w:ascii="Times New Roman" w:hAnsi="Times New Roman"/>
          <w:color w:val="000000"/>
          <w:kern w:val="0"/>
          <w:sz w:val="28"/>
          <w:szCs w:val="28"/>
          <w:lang w:eastAsia="ru-RU" w:bidi="ar-SA"/>
        </w:rPr>
        <w:t>року народження</w:t>
      </w:r>
      <w:r>
        <w:rPr>
          <w:rStyle w:val="1"/>
          <w:rFonts w:eastAsia="Times New Roman" w:cs="Times New Roman" w:ascii="Times New Roman" w:hAnsi="Times New Roman"/>
          <w:kern w:val="0"/>
          <w:sz w:val="28"/>
          <w:szCs w:val="28"/>
          <w:lang w:eastAsia="ru-RU" w:bidi="ar-SA"/>
        </w:rPr>
        <w:t>.</w:t>
      </w:r>
    </w:p>
    <w:p>
      <w:pPr>
        <w:pStyle w:val="14"/>
        <w:spacing w:before="228" w:after="228"/>
        <w:ind w:firstLine="708"/>
        <w:jc w:val="both"/>
        <w:rPr/>
      </w:pPr>
      <w:r>
        <w:rPr>
          <w:rStyle w:val="1"/>
          <w:rFonts w:eastAsia="Times New Roman" w:cs="Times New Roman" w:ascii="Times New Roman" w:hAnsi="Times New Roman"/>
          <w:color w:val="000000"/>
          <w:kern w:val="0"/>
          <w:sz w:val="28"/>
          <w:szCs w:val="28"/>
          <w:lang w:eastAsia="ru-RU" w:bidi="ar-SA"/>
        </w:rPr>
        <w:t xml:space="preserve">7.Центру соціальних служб Покровської міської ради Дніпропетровської області (Ксенія МАЛЬЦЕВА), Управлінню освіти виконавчого комітету Покровської міської ради Дніпропетровської області (Ольга МАТВЄЄВА), КНП «ЦПМСД Покровської міської ради» (Олена САЛАМАХА), відділенню поліції №2 </w:t>
      </w:r>
      <w:r>
        <w:rPr>
          <w:rFonts w:eastAsia="Times New Roman" w:cs="Times New Roman" w:ascii="Times New Roman" w:hAnsi="Times New Roman"/>
          <w:color w:val="000000"/>
          <w:kern w:val="0"/>
          <w:sz w:val="28"/>
          <w:szCs w:val="28"/>
          <w:lang w:eastAsia="ru-RU" w:bidi="ar-SA"/>
        </w:rPr>
        <w:t xml:space="preserve">Нікопольського районного управління поліції ГУНП </w:t>
      </w:r>
      <w:r>
        <w:rPr>
          <w:rStyle w:val="1"/>
          <w:rFonts w:eastAsia="Times New Roman" w:cs="Times New Roman" w:ascii="Times New Roman" w:hAnsi="Times New Roman"/>
          <w:color w:val="000000"/>
          <w:kern w:val="0"/>
          <w:sz w:val="28"/>
          <w:szCs w:val="28"/>
          <w:lang w:eastAsia="ru-RU" w:bidi="ar-SA"/>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про стан  виховання,  утримання  і  розвитку дитини в  прийомній сім’ї </w:t>
      </w:r>
      <w:r>
        <w:rPr>
          <w:rStyle w:val="1"/>
          <w:rFonts w:eastAsia="Calibri" w:cs="Times New Roman" w:ascii="Times New Roman" w:hAnsi="Times New Roman"/>
          <w:kern w:val="0"/>
          <w:sz w:val="28"/>
          <w:szCs w:val="28"/>
          <w:lang w:eastAsia="ru-RU" w:bidi="ar-SA"/>
        </w:rPr>
        <w:t>ХХХХХХ</w:t>
      </w:r>
      <w:r>
        <w:rPr>
          <w:rStyle w:val="1"/>
          <w:rFonts w:eastAsia="Times New Roman" w:cs="Times New Roman" w:ascii="Times New Roman" w:hAnsi="Times New Roman"/>
          <w:kern w:val="0"/>
          <w:sz w:val="28"/>
          <w:szCs w:val="28"/>
          <w:lang w:eastAsia="ru-RU" w:bidi="ar-SA"/>
        </w:rPr>
        <w:t xml:space="preserve">, </w:t>
      </w:r>
      <w:r>
        <w:rPr>
          <w:rStyle w:val="1"/>
          <w:rFonts w:eastAsia="Calibri" w:cs="Times New Roman" w:ascii="Times New Roman" w:hAnsi="Times New Roman"/>
          <w:kern w:val="0"/>
          <w:sz w:val="28"/>
          <w:szCs w:val="28"/>
          <w:lang w:eastAsia="ru-RU" w:bidi="ar-SA"/>
        </w:rPr>
        <w:t xml:space="preserve">ХХХХХХ </w:t>
      </w:r>
      <w:r>
        <w:rPr>
          <w:rStyle w:val="1"/>
          <w:rFonts w:eastAsia="Times New Roman" w:cs="Times New Roman" w:ascii="Times New Roman" w:hAnsi="Times New Roman"/>
          <w:color w:val="000000"/>
          <w:kern w:val="0"/>
          <w:sz w:val="28"/>
          <w:szCs w:val="28"/>
          <w:lang w:eastAsia="ru-RU" w:bidi="ar-SA"/>
        </w:rPr>
        <w:t>року народження.</w:t>
      </w:r>
    </w:p>
    <w:p>
      <w:pPr>
        <w:pStyle w:val="Normal"/>
        <w:spacing w:lineRule="auto" w:line="240" w:before="0" w:after="0"/>
        <w:jc w:val="both"/>
        <w:rPr/>
      </w:pPr>
      <w:r>
        <w:rPr>
          <w:rStyle w:val="1"/>
          <w:rFonts w:eastAsia="Times New Roman" w:ascii="Times New Roman" w:hAnsi="Times New Roman"/>
          <w:color w:val="000000"/>
          <w:sz w:val="28"/>
          <w:szCs w:val="28"/>
          <w:lang w:eastAsia="ru-RU"/>
        </w:rPr>
        <w:tab/>
        <w:t>8</w:t>
      </w:r>
      <w:r>
        <w:rPr>
          <w:rStyle w:val="1"/>
          <w:rFonts w:eastAsia="Times New Roman" w:ascii="Times New Roman" w:hAnsi="Times New Roman"/>
          <w:color w:val="000000"/>
          <w:sz w:val="28"/>
          <w:szCs w:val="28"/>
          <w:lang w:val="ru-RU" w:eastAsia="ru-RU"/>
        </w:rPr>
        <w:t>.</w:t>
      </w:r>
      <w:r>
        <w:rPr>
          <w:rStyle w:val="1"/>
          <w:rFonts w:eastAsia="Times New Roman" w:ascii="Times New Roman" w:hAnsi="Times New Roman"/>
          <w:color w:val="000000"/>
          <w:sz w:val="28"/>
          <w:szCs w:val="28"/>
          <w:lang w:eastAsia="ru-RU"/>
        </w:rPr>
        <w:t xml:space="preserve">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w:t>
      </w:r>
      <w:r>
        <w:rPr>
          <w:rStyle w:val="1"/>
          <w:rFonts w:eastAsia="Times New Roman" w:ascii="Times New Roman" w:hAnsi="Times New Roman"/>
          <w:color w:val="000000"/>
          <w:sz w:val="28"/>
          <w:szCs w:val="28"/>
          <w:lang w:val="ru-RU" w:eastAsia="ru-RU"/>
        </w:rPr>
        <w:t xml:space="preserve">Ганну </w:t>
      </w:r>
      <w:r>
        <w:rPr>
          <w:rStyle w:val="1"/>
          <w:rFonts w:eastAsia="Times New Roman" w:ascii="Times New Roman" w:hAnsi="Times New Roman"/>
          <w:color w:val="000000"/>
          <w:sz w:val="28"/>
          <w:szCs w:val="28"/>
          <w:lang w:eastAsia="ru-RU"/>
        </w:rPr>
        <w:t>В</w:t>
      </w:r>
      <w:r>
        <w:rPr>
          <w:rStyle w:val="1"/>
          <w:rFonts w:eastAsia="Times New Roman" w:ascii="Times New Roman" w:hAnsi="Times New Roman"/>
          <w:color w:val="000000"/>
          <w:sz w:val="28"/>
          <w:szCs w:val="28"/>
          <w:lang w:val="ru-RU" w:eastAsia="ru-RU"/>
        </w:rPr>
        <w:t>ІДЯЄВУ.</w:t>
      </w:r>
    </w:p>
    <w:p>
      <w:pPr>
        <w:pStyle w:val="Normal"/>
        <w:tabs>
          <w:tab w:val="clear" w:pos="708"/>
          <w:tab w:val="left" w:pos="390" w:leader="none"/>
          <w:tab w:val="left" w:pos="735"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8"/>
          <w:tab w:val="left" w:pos="390" w:leader="none"/>
          <w:tab w:val="left" w:pos="735" w:leader="none"/>
        </w:tabs>
        <w:spacing w:lineRule="auto" w:line="240" w:before="0" w:after="0"/>
        <w:jc w:val="both"/>
        <w:rPr>
          <w:rFonts w:ascii="Times New Roman" w:hAnsi="Times New Roman"/>
          <w:sz w:val="28"/>
          <w:szCs w:val="28"/>
        </w:rPr>
      </w:pPr>
      <w:r>
        <w:rPr>
          <w:rFonts w:ascii="Times New Roman" w:hAnsi="Times New Roman"/>
          <w:bCs/>
          <w:sz w:val="28"/>
          <w:szCs w:val="28"/>
        </w:rPr>
        <w:t>Міський голова                                                                      Олександр ШАПОВАЛ</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48"/>
  <w:displayBackgroundShape/>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character" w:styleId="WW8Num1z0">
    <w:name w:val="WW8Num1z0"/>
    <w:qFormat/>
    <w:rPr>
      <w:rFonts w:ascii="Times New Roman" w:hAnsi="Times New Roman" w:cs="Times New Roman"/>
    </w:rPr>
  </w:style>
  <w:style w:type="character" w:styleId="WW8Num1z1">
    <w:name w:val="WW8Num1z1"/>
    <w:qFormat/>
    <w:rPr>
      <w:rFonts w:ascii="Courier New" w:hAnsi="Courier New" w:cs="Courier New"/>
    </w:rPr>
  </w:style>
  <w:style w:type="character" w:styleId="2">
    <w:name w:val="Основной шрифт абзаца2"/>
    <w:qFormat/>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3z0">
    <w:name w:val="WW8Num3z0"/>
    <w:qFormat/>
    <w:rPr>
      <w:rFonts w:ascii="Times New Roman" w:hAnsi="Times New Roman" w:eastAsia="Calibri" w:cs="Times New Roman"/>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Appleconvertedspace">
    <w:name w:val="apple-converted-space"/>
    <w:qFormat/>
    <w:rPr>
      <w:rFonts w:ascii="Times New Roman" w:hAnsi="Times New Roman" w:eastAsia="Times New Roman" w:cs="Times New Roman"/>
      <w:color w:val="000000"/>
      <w:sz w:val="24"/>
      <w:szCs w:val="24"/>
    </w:rPr>
  </w:style>
  <w:style w:type="character" w:styleId="11">
    <w:name w:val="Переглянуте гіперпосилання1"/>
    <w:qFormat/>
    <w:rPr>
      <w:color w:val="800080"/>
      <w:u w:val="single"/>
    </w:rPr>
  </w:style>
  <w:style w:type="character" w:styleId="Rvts9">
    <w:name w:val="rvts9"/>
    <w:qFormat/>
    <w:rPr/>
  </w:style>
  <w:style w:type="character" w:styleId="12">
    <w:name w:val="Шрифт абзацу за замовчуванням1"/>
    <w:qFormat/>
    <w:rPr/>
  </w:style>
  <w:style w:type="character" w:styleId="21">
    <w:name w:val="Шрифт абзацу за замовчуванням2"/>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3" w:customStyle="1">
    <w:name w:val="Звичайний (веб)1"/>
    <w:basedOn w:val="Normal"/>
    <w:qFormat/>
    <w:pPr>
      <w:spacing w:lineRule="auto" w:line="240" w:before="280" w:after="119"/>
    </w:pPr>
    <w:rPr>
      <w:rFonts w:ascii="Times New Roman" w:hAnsi="Times New Roman" w:eastAsia="Times New Roman"/>
      <w:sz w:val="24"/>
      <w:szCs w:val="24"/>
    </w:rPr>
  </w:style>
  <w:style w:type="paragraph" w:styleId="14" w:customStyle="1">
    <w:name w:val="Обычный1"/>
    <w:qFormat/>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paragraph" w:styleId="15">
    <w:name w:val="Заголовок1"/>
    <w:basedOn w:val="Normal"/>
    <w:qFormat/>
    <w:pPr>
      <w:keepNext w:val="true"/>
      <w:spacing w:before="240" w:after="120"/>
    </w:pPr>
    <w:rPr>
      <w:rFonts w:ascii="Liberation Sans" w:hAnsi="Liberation Sans" w:eastAsia="Microsoft YaHei"/>
      <w:sz w:val="28"/>
      <w:szCs w:val="28"/>
    </w:rPr>
  </w:style>
  <w:style w:type="paragraph" w:styleId="Style25">
    <w:name w:val="Название объекта"/>
    <w:basedOn w:val="Normal"/>
    <w:qFormat/>
    <w:pPr>
      <w:spacing w:before="120" w:after="120"/>
    </w:pPr>
    <w:rPr>
      <w:i/>
      <w:iCs/>
    </w:rPr>
  </w:style>
  <w:style w:type="paragraph" w:styleId="16">
    <w:name w:val="Название объекта1"/>
    <w:basedOn w:val="Normal"/>
    <w:qFormat/>
    <w:pPr>
      <w:spacing w:before="120" w:after="120"/>
    </w:pPr>
    <w:rPr>
      <w:i/>
      <w:iCs/>
    </w:rPr>
  </w:style>
  <w:style w:type="paragraph" w:styleId="17">
    <w:name w:val="Абзац списка1"/>
    <w:basedOn w:val="Normal"/>
    <w:qFormat/>
    <w:pPr>
      <w:spacing w:before="0" w:after="200"/>
      <w:ind w:left="720" w:hanging="0"/>
      <w:contextualSpacing/>
      <w:jc w:val="both"/>
    </w:pPr>
    <w:rPr>
      <w:rFonts w:eastAsia="Calibri"/>
      <w:sz w:val="28"/>
      <w:szCs w:val="28"/>
    </w:rPr>
  </w:style>
  <w:style w:type="paragraph" w:styleId="18">
    <w:name w:val="Без интервала1"/>
    <w:qFormat/>
    <w:pPr>
      <w:widowControl/>
      <w:suppressAutoHyphens w:val="true"/>
      <w:bidi w:val="0"/>
      <w:spacing w:before="0" w:after="0"/>
      <w:ind w:left="-34" w:hanging="0"/>
      <w:jc w:val="both"/>
    </w:pPr>
    <w:rPr>
      <w:rFonts w:ascii="Times New Roman" w:hAnsi="Times New Roman" w:eastAsia="Calibri" w:cs="Times New Roman"/>
      <w:color w:val="auto"/>
      <w:kern w:val="2"/>
      <w:sz w:val="28"/>
      <w:szCs w:val="28"/>
      <w:lang w:val="uk-UA" w:eastAsia="zh-CN" w:bidi="ar-SA"/>
    </w:rPr>
  </w:style>
  <w:style w:type="paragraph" w:styleId="Msonormalcxspmiddle">
    <w:name w:val="msonormalcxspmiddle"/>
    <w:basedOn w:val="Normal"/>
    <w:qFormat/>
    <w:pPr>
      <w:spacing w:before="280" w:after="280"/>
    </w:pPr>
    <w:rPr>
      <w:lang w:val="ru-RU"/>
    </w:rPr>
  </w:style>
  <w:style w:type="paragraph" w:styleId="Msonormalcxspmiddlecxsplast">
    <w:name w:val="msonormalcxspmiddlecxsplast"/>
    <w:basedOn w:val="Normal"/>
    <w:qFormat/>
    <w:pPr>
      <w:spacing w:before="280" w:after="280"/>
    </w:pPr>
    <w:rPr>
      <w:lang w:val="ru-RU"/>
    </w:rPr>
  </w:style>
  <w:style w:type="paragraph" w:styleId="CharChar">
    <w:name w:val="Char Знак Знак Char Знак Знак Знак Знак Знак Знак Знак Знак Знак Знак Знак Знак Знак Знак Знак Знак Знак Знак Знак"/>
    <w:basedOn w:val="Normal"/>
    <w:qFormat/>
    <w:pPr/>
    <w:rPr>
      <w:rFonts w:ascii="Verdana" w:hAnsi="Verdana" w:cs="Verdana"/>
      <w:lang w:val="en-US"/>
    </w:rPr>
  </w:style>
  <w:style w:type="paragraph" w:styleId="A4">
    <w:name w:val="a4"/>
    <w:basedOn w:val="Normal"/>
    <w:qFormat/>
    <w:pPr>
      <w:spacing w:before="280" w:after="280"/>
    </w:pPr>
    <w:rPr>
      <w:lang w:val="ru-RU"/>
    </w:rPr>
  </w:style>
  <w:style w:type="paragraph" w:styleId="212">
    <w:name w:val="Основной текст 21"/>
    <w:basedOn w:val="Normal"/>
    <w:qFormat/>
    <w:pPr>
      <w:ind w:firstLine="720"/>
      <w:jc w:val="center"/>
    </w:pPr>
    <w:rPr/>
  </w:style>
  <w:style w:type="paragraph" w:styleId="ListParagraph">
    <w:name w:val="List Paragraph"/>
    <w:basedOn w:val="Normal"/>
    <w:qFormat/>
    <w:pPr>
      <w:spacing w:before="0" w:after="0"/>
      <w:ind w:left="720" w:hanging="0"/>
      <w:contextualSpacing/>
    </w:pPr>
    <w:rPr/>
  </w:style>
  <w:style w:type="paragraph" w:styleId="Standard">
    <w:name w:val="Standard"/>
    <w:qFormat/>
    <w:pPr>
      <w:widowControl w:val="false"/>
      <w:suppressAutoHyphens w:val="true"/>
      <w:bidi w:val="0"/>
      <w:spacing w:before="0" w:after="0"/>
      <w:jc w:val="left"/>
      <w:textAlignment w:val="baseline"/>
    </w:pPr>
    <w:rPr>
      <w:rFonts w:ascii="Liberation Serif" w:hAnsi="Liberation Serif" w:eastAsia="Arial Unicode MS" w:cs="Mangal"/>
      <w:color w:val="auto"/>
      <w:kern w:val="2"/>
      <w:sz w:val="24"/>
      <w:szCs w:val="24"/>
      <w:lang w:val="ru-RU" w:eastAsia="zh-CN" w:bidi="hi-IN"/>
    </w:rPr>
  </w:style>
  <w:style w:type="paragraph" w:styleId="Style26">
    <w:name w:val="Обычный"/>
    <w:qFormat/>
    <w:pPr>
      <w:widowControl w:val="false"/>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paragraph" w:styleId="19">
    <w:name w:val="Назва об'єкта1"/>
    <w:basedOn w:val="Normal"/>
    <w:qFormat/>
    <w:pPr>
      <w:spacing w:before="120" w:after="120"/>
    </w:pPr>
    <w:rPr>
      <w:i/>
      <w:iCs/>
    </w:rPr>
  </w:style>
  <w:style w:type="paragraph" w:styleId="22">
    <w:name w:val="Назва об'єкта2"/>
    <w:basedOn w:val="Normal"/>
    <w:qFormat/>
    <w:pPr>
      <w:spacing w:before="120" w:after="120"/>
    </w:pPr>
    <w:rPr>
      <w:i/>
      <w:i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0753-227B-41DE-A30C-CE87D14D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Application>LibreOffice/7.4.3.2$Windows_X86_64 LibreOffice_project/1048a8393ae2eeec98dff31b5c133c5f1d08b890</Application>
  <AppVersion>15.0000</AppVersion>
  <Pages>3</Pages>
  <Words>641</Words>
  <Characters>4662</Characters>
  <CharactersWithSpaces>5538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Покров Виконком</dc:creator>
  <dc:description/>
  <dc:language>uk-UA</dc:language>
  <cp:lastModifiedBy/>
  <dcterms:modified xsi:type="dcterms:W3CDTF">2024-05-24T10:54:08Z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