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15A" w:rsidRPr="00DE63A3" w:rsidRDefault="00AF215A" w:rsidP="00AF215A">
      <w:pPr>
        <w:jc w:val="center"/>
        <w:rPr>
          <w:b/>
          <w:sz w:val="28"/>
          <w:szCs w:val="28"/>
          <w:lang w:val="uk-UA"/>
        </w:rPr>
      </w:pPr>
      <w:r w:rsidRPr="00DE63A3">
        <w:rPr>
          <w:b/>
          <w:sz w:val="28"/>
          <w:szCs w:val="28"/>
          <w:lang w:val="uk-UA"/>
        </w:rPr>
        <w:t xml:space="preserve">ПРОТОКОЛ ЗАСІДАННЯ ОПІКУНСЬКОЇ РАДИ № </w:t>
      </w:r>
      <w:r w:rsidR="006645D0" w:rsidRPr="00DE63A3">
        <w:rPr>
          <w:b/>
          <w:sz w:val="28"/>
          <w:szCs w:val="28"/>
          <w:lang w:val="uk-UA"/>
        </w:rPr>
        <w:t>3</w:t>
      </w:r>
    </w:p>
    <w:p w:rsidR="00AF215A" w:rsidRPr="00555188" w:rsidRDefault="00AF215A" w:rsidP="00AF215A">
      <w:pPr>
        <w:rPr>
          <w:sz w:val="16"/>
          <w:szCs w:val="16"/>
          <w:lang w:val="uk-UA"/>
        </w:rPr>
      </w:pPr>
    </w:p>
    <w:p w:rsidR="00AF215A" w:rsidRPr="00DE63A3" w:rsidRDefault="00AF215A" w:rsidP="00AF215A">
      <w:pPr>
        <w:rPr>
          <w:b/>
          <w:sz w:val="28"/>
          <w:szCs w:val="28"/>
          <w:lang w:val="uk-UA"/>
        </w:rPr>
      </w:pPr>
      <w:r w:rsidRPr="00DE63A3">
        <w:rPr>
          <w:b/>
          <w:sz w:val="28"/>
          <w:szCs w:val="28"/>
          <w:lang w:val="uk-UA"/>
        </w:rPr>
        <w:t xml:space="preserve">      </w:t>
      </w:r>
      <w:r w:rsidR="00DE63A3" w:rsidRPr="00DE63A3">
        <w:rPr>
          <w:b/>
          <w:sz w:val="28"/>
          <w:szCs w:val="28"/>
          <w:lang w:val="uk-UA"/>
        </w:rPr>
        <w:t xml:space="preserve">  </w:t>
      </w:r>
      <w:r w:rsidR="00057BEA" w:rsidRPr="00DE63A3">
        <w:rPr>
          <w:b/>
          <w:sz w:val="28"/>
          <w:szCs w:val="28"/>
          <w:lang w:val="uk-UA"/>
        </w:rPr>
        <w:t>в</w:t>
      </w:r>
      <w:r w:rsidRPr="00DE63A3">
        <w:rPr>
          <w:b/>
          <w:sz w:val="28"/>
          <w:szCs w:val="28"/>
          <w:lang w:val="uk-UA"/>
        </w:rPr>
        <w:t>ід</w:t>
      </w:r>
      <w:r w:rsidR="00057BEA" w:rsidRPr="00DE63A3">
        <w:rPr>
          <w:b/>
          <w:sz w:val="28"/>
          <w:szCs w:val="28"/>
          <w:lang w:val="uk-UA"/>
        </w:rPr>
        <w:t xml:space="preserve"> </w:t>
      </w:r>
      <w:r w:rsidR="006645D0" w:rsidRPr="00DE63A3">
        <w:rPr>
          <w:b/>
          <w:sz w:val="28"/>
          <w:szCs w:val="28"/>
          <w:lang w:val="uk-UA"/>
        </w:rPr>
        <w:t>19.06</w:t>
      </w:r>
      <w:r w:rsidRPr="00DE63A3">
        <w:rPr>
          <w:b/>
          <w:sz w:val="28"/>
          <w:szCs w:val="28"/>
          <w:lang w:val="uk-UA"/>
        </w:rPr>
        <w:t>.2020</w:t>
      </w:r>
      <w:r w:rsidR="00DE63A3" w:rsidRPr="00DE63A3">
        <w:rPr>
          <w:b/>
          <w:sz w:val="28"/>
          <w:szCs w:val="28"/>
          <w:lang w:val="uk-UA"/>
        </w:rPr>
        <w:t xml:space="preserve">                                                                                   м. Покров</w:t>
      </w:r>
    </w:p>
    <w:p w:rsidR="004F05E3" w:rsidRPr="00DE63A3" w:rsidRDefault="004F05E3" w:rsidP="00AF215A">
      <w:pPr>
        <w:rPr>
          <w:b/>
          <w:sz w:val="28"/>
          <w:szCs w:val="28"/>
          <w:lang w:val="uk-UA"/>
        </w:rPr>
      </w:pPr>
    </w:p>
    <w:p w:rsidR="004F05E3" w:rsidRPr="007E045D" w:rsidRDefault="004F05E3" w:rsidP="00AF215A">
      <w:pPr>
        <w:rPr>
          <w:sz w:val="28"/>
          <w:szCs w:val="28"/>
          <w:lang w:val="uk-UA"/>
        </w:rPr>
      </w:pPr>
    </w:p>
    <w:p w:rsidR="006645D0" w:rsidRDefault="00AF215A" w:rsidP="00AF215A">
      <w:pPr>
        <w:jc w:val="both"/>
        <w:rPr>
          <w:sz w:val="28"/>
          <w:szCs w:val="28"/>
          <w:lang w:val="uk-UA"/>
        </w:rPr>
      </w:pPr>
      <w:r w:rsidRPr="00DE63A3">
        <w:rPr>
          <w:b/>
          <w:sz w:val="28"/>
          <w:szCs w:val="28"/>
          <w:lang w:val="uk-UA"/>
        </w:rPr>
        <w:t>Головуючий:</w:t>
      </w:r>
      <w:r w:rsidRPr="00632182">
        <w:rPr>
          <w:sz w:val="28"/>
          <w:szCs w:val="28"/>
          <w:lang w:val="uk-UA"/>
        </w:rPr>
        <w:t xml:space="preserve"> </w:t>
      </w:r>
      <w:r w:rsidR="0023653D">
        <w:rPr>
          <w:sz w:val="28"/>
          <w:szCs w:val="28"/>
          <w:lang w:val="uk-UA"/>
        </w:rPr>
        <w:t xml:space="preserve">Бондаренко </w:t>
      </w:r>
      <w:r w:rsidR="006645D0">
        <w:rPr>
          <w:sz w:val="28"/>
          <w:szCs w:val="28"/>
          <w:lang w:val="uk-UA"/>
        </w:rPr>
        <w:t>Н</w:t>
      </w:r>
      <w:r w:rsidR="0023653D">
        <w:rPr>
          <w:sz w:val="28"/>
          <w:szCs w:val="28"/>
          <w:lang w:val="uk-UA"/>
        </w:rPr>
        <w:t xml:space="preserve">аталія Олександрівна </w:t>
      </w:r>
      <w:r w:rsidR="006645D0">
        <w:rPr>
          <w:sz w:val="28"/>
          <w:szCs w:val="28"/>
          <w:lang w:val="uk-UA"/>
        </w:rPr>
        <w:t xml:space="preserve">– заступник міського голови, голова </w:t>
      </w:r>
      <w:r w:rsidR="005D0E0B">
        <w:rPr>
          <w:sz w:val="28"/>
          <w:szCs w:val="28"/>
          <w:lang w:val="uk-UA"/>
        </w:rPr>
        <w:t>о</w:t>
      </w:r>
      <w:r w:rsidR="006645D0">
        <w:rPr>
          <w:sz w:val="28"/>
          <w:szCs w:val="28"/>
          <w:lang w:val="uk-UA"/>
        </w:rPr>
        <w:t xml:space="preserve">пікунської </w:t>
      </w:r>
      <w:r w:rsidR="005D0E0B">
        <w:rPr>
          <w:sz w:val="28"/>
          <w:szCs w:val="28"/>
          <w:lang w:val="uk-UA"/>
        </w:rPr>
        <w:t>Р</w:t>
      </w:r>
      <w:r w:rsidR="006645D0">
        <w:rPr>
          <w:sz w:val="28"/>
          <w:szCs w:val="28"/>
          <w:lang w:val="uk-UA"/>
        </w:rPr>
        <w:t>ади;</w:t>
      </w:r>
    </w:p>
    <w:p w:rsidR="00AF215A" w:rsidRPr="00E96A9F" w:rsidRDefault="00AF215A" w:rsidP="00AF215A">
      <w:pPr>
        <w:jc w:val="both"/>
        <w:rPr>
          <w:sz w:val="16"/>
          <w:szCs w:val="16"/>
          <w:lang w:val="uk-UA"/>
        </w:rPr>
      </w:pPr>
    </w:p>
    <w:p w:rsidR="00AF215A" w:rsidRDefault="00AF215A" w:rsidP="00AF215A">
      <w:pPr>
        <w:jc w:val="both"/>
        <w:rPr>
          <w:sz w:val="28"/>
          <w:szCs w:val="28"/>
          <w:lang w:val="uk-UA"/>
        </w:rPr>
      </w:pPr>
      <w:r w:rsidRPr="00DE63A3">
        <w:rPr>
          <w:b/>
          <w:sz w:val="28"/>
          <w:szCs w:val="28"/>
          <w:lang w:val="uk-UA"/>
        </w:rPr>
        <w:t>Секретар опікунської Ради:</w:t>
      </w:r>
      <w:r>
        <w:rPr>
          <w:sz w:val="28"/>
          <w:szCs w:val="28"/>
          <w:lang w:val="uk-UA"/>
        </w:rPr>
        <w:t xml:space="preserve"> Стріха Ірина Костянтинівна – начальник відділу </w:t>
      </w:r>
      <w:r w:rsidR="00612ECF">
        <w:rPr>
          <w:sz w:val="28"/>
          <w:szCs w:val="28"/>
          <w:lang w:val="uk-UA"/>
        </w:rPr>
        <w:t xml:space="preserve">організації </w:t>
      </w:r>
      <w:r>
        <w:rPr>
          <w:sz w:val="28"/>
          <w:szCs w:val="28"/>
          <w:lang w:val="uk-UA"/>
        </w:rPr>
        <w:t>СЗН УП та СЗН.</w:t>
      </w:r>
    </w:p>
    <w:p w:rsidR="00AF215A" w:rsidRPr="00E96A9F" w:rsidRDefault="00AF215A" w:rsidP="00AF215A">
      <w:pPr>
        <w:jc w:val="both"/>
        <w:rPr>
          <w:sz w:val="16"/>
          <w:szCs w:val="16"/>
          <w:lang w:val="uk-UA"/>
        </w:rPr>
      </w:pPr>
    </w:p>
    <w:p w:rsidR="004F05E3" w:rsidRDefault="004F05E3" w:rsidP="00AF215A">
      <w:pPr>
        <w:jc w:val="both"/>
        <w:rPr>
          <w:sz w:val="28"/>
          <w:szCs w:val="28"/>
          <w:lang w:val="uk-UA"/>
        </w:rPr>
      </w:pPr>
    </w:p>
    <w:p w:rsidR="00AF215A" w:rsidRPr="00DE63A3" w:rsidRDefault="00AF215A" w:rsidP="00AF215A">
      <w:pPr>
        <w:jc w:val="both"/>
        <w:rPr>
          <w:b/>
          <w:sz w:val="28"/>
          <w:szCs w:val="28"/>
          <w:lang w:val="uk-UA"/>
        </w:rPr>
      </w:pPr>
      <w:r w:rsidRPr="00DE63A3">
        <w:rPr>
          <w:b/>
          <w:sz w:val="28"/>
          <w:szCs w:val="28"/>
          <w:lang w:val="uk-UA"/>
        </w:rPr>
        <w:t xml:space="preserve">Члени опікунської Ради: </w:t>
      </w:r>
    </w:p>
    <w:p w:rsidR="00AF215A" w:rsidRDefault="00AF215A" w:rsidP="00AF215A">
      <w:pPr>
        <w:jc w:val="both"/>
        <w:rPr>
          <w:sz w:val="16"/>
          <w:szCs w:val="16"/>
          <w:lang w:val="uk-UA"/>
        </w:rPr>
      </w:pPr>
    </w:p>
    <w:p w:rsidR="004F05E3" w:rsidRPr="00E96A9F" w:rsidRDefault="004F05E3" w:rsidP="00AF215A">
      <w:pPr>
        <w:jc w:val="both"/>
        <w:rPr>
          <w:sz w:val="16"/>
          <w:szCs w:val="16"/>
          <w:lang w:val="uk-UA"/>
        </w:rPr>
      </w:pPr>
    </w:p>
    <w:p w:rsidR="006645D0" w:rsidRDefault="00AF215A" w:rsidP="006645D0">
      <w:pPr>
        <w:jc w:val="both"/>
        <w:rPr>
          <w:sz w:val="28"/>
          <w:szCs w:val="28"/>
          <w:lang w:val="uk-UA"/>
        </w:rPr>
      </w:pPr>
      <w:r w:rsidRPr="001F5FF8">
        <w:rPr>
          <w:sz w:val="28"/>
          <w:szCs w:val="28"/>
          <w:lang w:val="uk-UA"/>
        </w:rPr>
        <w:t>-</w:t>
      </w:r>
      <w:r w:rsidR="00644265">
        <w:rPr>
          <w:sz w:val="28"/>
          <w:szCs w:val="28"/>
          <w:lang w:val="uk-UA"/>
        </w:rPr>
        <w:t xml:space="preserve"> </w:t>
      </w:r>
      <w:proofErr w:type="spellStart"/>
      <w:r w:rsidR="006645D0" w:rsidRPr="001F5FF8">
        <w:rPr>
          <w:sz w:val="28"/>
          <w:szCs w:val="28"/>
          <w:lang w:val="uk-UA"/>
        </w:rPr>
        <w:t>Ігнатюк</w:t>
      </w:r>
      <w:proofErr w:type="spellEnd"/>
      <w:r w:rsidR="006645D0" w:rsidRPr="001F5FF8">
        <w:rPr>
          <w:sz w:val="28"/>
          <w:szCs w:val="28"/>
          <w:lang w:val="uk-UA"/>
        </w:rPr>
        <w:t xml:space="preserve"> Тетяна Марківна</w:t>
      </w:r>
      <w:r w:rsidR="006645D0" w:rsidRPr="00632182">
        <w:rPr>
          <w:sz w:val="28"/>
          <w:szCs w:val="28"/>
          <w:lang w:val="uk-UA"/>
        </w:rPr>
        <w:t xml:space="preserve"> – </w:t>
      </w:r>
      <w:r w:rsidR="006645D0" w:rsidRPr="001F5FF8">
        <w:rPr>
          <w:sz w:val="28"/>
          <w:szCs w:val="28"/>
          <w:lang w:val="uk-UA"/>
        </w:rPr>
        <w:t>начальник управління праці та соціального захисту населення</w:t>
      </w:r>
      <w:r w:rsidR="006645D0">
        <w:rPr>
          <w:sz w:val="28"/>
          <w:szCs w:val="28"/>
          <w:lang w:val="uk-UA"/>
        </w:rPr>
        <w:t>;</w:t>
      </w:r>
    </w:p>
    <w:p w:rsidR="006645D0" w:rsidRDefault="00644265" w:rsidP="006645D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6645D0">
        <w:rPr>
          <w:sz w:val="28"/>
          <w:szCs w:val="28"/>
          <w:lang w:val="uk-UA"/>
        </w:rPr>
        <w:t xml:space="preserve"> Гуляєва Наталія Вікторівна – начальник відділу обліку та обслуговування населення </w:t>
      </w:r>
      <w:proofErr w:type="spellStart"/>
      <w:r w:rsidR="006645D0">
        <w:rPr>
          <w:sz w:val="28"/>
          <w:szCs w:val="28"/>
          <w:lang w:val="uk-UA"/>
        </w:rPr>
        <w:t>МКП</w:t>
      </w:r>
      <w:proofErr w:type="spellEnd"/>
      <w:r w:rsidR="006645D0">
        <w:rPr>
          <w:sz w:val="28"/>
          <w:szCs w:val="28"/>
          <w:lang w:val="uk-UA"/>
        </w:rPr>
        <w:t xml:space="preserve"> «</w:t>
      </w:r>
      <w:proofErr w:type="spellStart"/>
      <w:r w:rsidR="006645D0">
        <w:rPr>
          <w:sz w:val="28"/>
          <w:szCs w:val="28"/>
          <w:lang w:val="uk-UA"/>
        </w:rPr>
        <w:t>Житлкомсервіс</w:t>
      </w:r>
      <w:proofErr w:type="spellEnd"/>
      <w:r w:rsidR="006645D0">
        <w:rPr>
          <w:sz w:val="28"/>
          <w:szCs w:val="28"/>
          <w:lang w:val="uk-UA"/>
        </w:rPr>
        <w:t>»;</w:t>
      </w:r>
    </w:p>
    <w:p w:rsidR="00AF215A" w:rsidRDefault="00644265" w:rsidP="00AF215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AF215A">
        <w:rPr>
          <w:sz w:val="28"/>
          <w:szCs w:val="28"/>
          <w:lang w:val="uk-UA"/>
        </w:rPr>
        <w:t xml:space="preserve"> </w:t>
      </w:r>
      <w:proofErr w:type="spellStart"/>
      <w:r w:rsidR="00AF215A">
        <w:rPr>
          <w:sz w:val="28"/>
          <w:szCs w:val="28"/>
          <w:lang w:val="uk-UA"/>
        </w:rPr>
        <w:t>Марінко</w:t>
      </w:r>
      <w:proofErr w:type="spellEnd"/>
      <w:r w:rsidR="00AF215A">
        <w:rPr>
          <w:sz w:val="28"/>
          <w:szCs w:val="28"/>
          <w:lang w:val="uk-UA"/>
        </w:rPr>
        <w:t xml:space="preserve"> Наталія Борисівна – начальник відділу обслуговування громадян у</w:t>
      </w:r>
      <w:r w:rsidR="0007470A">
        <w:rPr>
          <w:sz w:val="28"/>
          <w:szCs w:val="28"/>
          <w:lang w:val="uk-UA"/>
        </w:rPr>
        <w:t xml:space="preserve"> </w:t>
      </w:r>
      <w:r w:rsidR="00AF215A">
        <w:rPr>
          <w:sz w:val="28"/>
          <w:szCs w:val="28"/>
          <w:lang w:val="uk-UA"/>
        </w:rPr>
        <w:t xml:space="preserve"> м. Покров (сервісний центр) управління Пенсійного фонду України в Дніпропетровській області;</w:t>
      </w:r>
    </w:p>
    <w:p w:rsidR="004F05E3" w:rsidRDefault="00644265" w:rsidP="00AF215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4F05E3" w:rsidRPr="001F5FF8">
        <w:rPr>
          <w:sz w:val="28"/>
          <w:szCs w:val="28"/>
          <w:lang w:val="uk-UA"/>
        </w:rPr>
        <w:t xml:space="preserve"> Даниленко Наталія Едуардівна – директор територіального центру соціального обслуговування (надання соціальних послуг);</w:t>
      </w:r>
    </w:p>
    <w:p w:rsidR="00AF215A" w:rsidRPr="001F5FF8" w:rsidRDefault="00644265" w:rsidP="0064426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AF215A">
        <w:rPr>
          <w:sz w:val="28"/>
          <w:szCs w:val="28"/>
          <w:lang w:val="uk-UA"/>
        </w:rPr>
        <w:t xml:space="preserve">Мельниченко Михайло Михайлович – </w:t>
      </w:r>
      <w:r>
        <w:rPr>
          <w:sz w:val="28"/>
          <w:szCs w:val="28"/>
          <w:lang w:val="uk-UA"/>
        </w:rPr>
        <w:t xml:space="preserve">лікар-статистик КНП «Центр первинної медико-санітарної допомоги Покровської міської ради </w:t>
      </w:r>
      <w:proofErr w:type="spellStart"/>
      <w:r w:rsidRPr="00327977">
        <w:rPr>
          <w:sz w:val="28"/>
          <w:szCs w:val="28"/>
        </w:rPr>
        <w:t>Дніпропетровської</w:t>
      </w:r>
      <w:proofErr w:type="spellEnd"/>
      <w:r w:rsidRPr="00327977">
        <w:rPr>
          <w:sz w:val="28"/>
          <w:szCs w:val="28"/>
        </w:rPr>
        <w:t xml:space="preserve"> </w:t>
      </w:r>
      <w:proofErr w:type="spellStart"/>
      <w:r w:rsidRPr="00327977">
        <w:rPr>
          <w:sz w:val="28"/>
          <w:szCs w:val="28"/>
        </w:rPr>
        <w:t>області</w:t>
      </w:r>
      <w:proofErr w:type="spellEnd"/>
      <w:r w:rsidRPr="00327977">
        <w:rPr>
          <w:sz w:val="28"/>
          <w:szCs w:val="28"/>
        </w:rPr>
        <w:t>»</w:t>
      </w:r>
      <w:r w:rsidR="00AF215A" w:rsidRPr="007B6EAA">
        <w:rPr>
          <w:sz w:val="28"/>
          <w:szCs w:val="28"/>
          <w:lang w:val="uk-UA"/>
        </w:rPr>
        <w:t>;</w:t>
      </w:r>
    </w:p>
    <w:p w:rsidR="00AF215A" w:rsidRDefault="00644265" w:rsidP="00AF215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AF215A" w:rsidRPr="001F5FF8">
        <w:rPr>
          <w:sz w:val="28"/>
          <w:szCs w:val="28"/>
          <w:lang w:val="uk-UA"/>
        </w:rPr>
        <w:t xml:space="preserve"> Зарубіна Ганна Олегівна – директор центру соціальних с</w:t>
      </w:r>
      <w:r w:rsidR="006645D0">
        <w:rPr>
          <w:sz w:val="28"/>
          <w:szCs w:val="28"/>
          <w:lang w:val="uk-UA"/>
        </w:rPr>
        <w:t>лужб для сім’ї, дітей та молоді;</w:t>
      </w:r>
    </w:p>
    <w:p w:rsidR="0010208D" w:rsidRPr="006645D0" w:rsidRDefault="0010208D" w:rsidP="00AF215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proofErr w:type="spellStart"/>
      <w:r>
        <w:rPr>
          <w:sz w:val="28"/>
          <w:szCs w:val="28"/>
          <w:lang w:val="uk-UA"/>
        </w:rPr>
        <w:t>Хомік</w:t>
      </w:r>
      <w:proofErr w:type="spellEnd"/>
      <w:r>
        <w:rPr>
          <w:sz w:val="28"/>
          <w:szCs w:val="28"/>
          <w:lang w:val="uk-UA"/>
        </w:rPr>
        <w:t xml:space="preserve"> Олексій Васильович - </w:t>
      </w:r>
      <w:r w:rsidRPr="0010208D">
        <w:rPr>
          <w:sz w:val="28"/>
          <w:szCs w:val="28"/>
        </w:rPr>
        <w:t xml:space="preserve">начальник </w:t>
      </w:r>
      <w:proofErr w:type="spellStart"/>
      <w:r w:rsidRPr="0010208D">
        <w:rPr>
          <w:sz w:val="28"/>
          <w:szCs w:val="28"/>
        </w:rPr>
        <w:t>юридичного</w:t>
      </w:r>
      <w:proofErr w:type="spellEnd"/>
      <w:r w:rsidRPr="0010208D">
        <w:rPr>
          <w:sz w:val="28"/>
          <w:szCs w:val="28"/>
        </w:rPr>
        <w:t xml:space="preserve"> </w:t>
      </w:r>
      <w:proofErr w:type="spellStart"/>
      <w:r w:rsidRPr="0010208D">
        <w:rPr>
          <w:sz w:val="28"/>
          <w:szCs w:val="28"/>
        </w:rPr>
        <w:t>відділу</w:t>
      </w:r>
      <w:proofErr w:type="spellEnd"/>
      <w:r w:rsidRPr="0010208D">
        <w:rPr>
          <w:sz w:val="28"/>
          <w:szCs w:val="28"/>
        </w:rPr>
        <w:t xml:space="preserve"> </w:t>
      </w:r>
      <w:proofErr w:type="spellStart"/>
      <w:r w:rsidRPr="0010208D">
        <w:rPr>
          <w:sz w:val="28"/>
          <w:szCs w:val="28"/>
        </w:rPr>
        <w:t>виконавчого</w:t>
      </w:r>
      <w:proofErr w:type="spellEnd"/>
      <w:r w:rsidRPr="0010208D">
        <w:rPr>
          <w:sz w:val="28"/>
          <w:szCs w:val="28"/>
        </w:rPr>
        <w:t xml:space="preserve"> </w:t>
      </w:r>
      <w:proofErr w:type="spellStart"/>
      <w:r w:rsidRPr="0010208D">
        <w:rPr>
          <w:sz w:val="28"/>
          <w:szCs w:val="28"/>
        </w:rPr>
        <w:t>комітету</w:t>
      </w:r>
      <w:proofErr w:type="spellEnd"/>
      <w:r w:rsidRPr="0010208D">
        <w:rPr>
          <w:sz w:val="28"/>
          <w:szCs w:val="28"/>
        </w:rPr>
        <w:t xml:space="preserve"> </w:t>
      </w:r>
      <w:proofErr w:type="spellStart"/>
      <w:r w:rsidRPr="0010208D">
        <w:rPr>
          <w:sz w:val="28"/>
          <w:szCs w:val="28"/>
        </w:rPr>
        <w:t>Покровської</w:t>
      </w:r>
      <w:proofErr w:type="spellEnd"/>
      <w:r w:rsidRPr="0010208D">
        <w:rPr>
          <w:sz w:val="28"/>
          <w:szCs w:val="28"/>
        </w:rPr>
        <w:t xml:space="preserve"> </w:t>
      </w:r>
      <w:proofErr w:type="spellStart"/>
      <w:r w:rsidRPr="0010208D">
        <w:rPr>
          <w:sz w:val="28"/>
          <w:szCs w:val="28"/>
        </w:rPr>
        <w:t>міської</w:t>
      </w:r>
      <w:proofErr w:type="spellEnd"/>
      <w:r w:rsidRPr="0010208D">
        <w:rPr>
          <w:sz w:val="28"/>
          <w:szCs w:val="28"/>
        </w:rPr>
        <w:t xml:space="preserve"> ради</w:t>
      </w:r>
      <w:r w:rsidR="00644265">
        <w:rPr>
          <w:sz w:val="28"/>
          <w:szCs w:val="28"/>
          <w:lang w:val="uk-UA"/>
        </w:rPr>
        <w:t>.</w:t>
      </w:r>
    </w:p>
    <w:p w:rsidR="005D0E0B" w:rsidRDefault="005D0E0B" w:rsidP="00AF215A">
      <w:pPr>
        <w:rPr>
          <w:sz w:val="28"/>
          <w:szCs w:val="28"/>
          <w:lang w:val="uk-UA"/>
        </w:rPr>
      </w:pPr>
    </w:p>
    <w:p w:rsidR="00115FD1" w:rsidRPr="00CE2E2F" w:rsidRDefault="00115FD1" w:rsidP="00AF215A">
      <w:pPr>
        <w:rPr>
          <w:sz w:val="28"/>
          <w:szCs w:val="28"/>
          <w:lang w:val="uk-UA"/>
        </w:rPr>
      </w:pPr>
    </w:p>
    <w:p w:rsidR="00AF215A" w:rsidRDefault="00AF215A" w:rsidP="00AF215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Порядок денний: </w:t>
      </w:r>
    </w:p>
    <w:p w:rsidR="00F5296C" w:rsidRPr="00CE2E2F" w:rsidRDefault="00F5296C" w:rsidP="00AF215A">
      <w:pPr>
        <w:rPr>
          <w:sz w:val="28"/>
          <w:szCs w:val="28"/>
          <w:lang w:val="uk-UA"/>
        </w:rPr>
      </w:pPr>
    </w:p>
    <w:p w:rsidR="006645D0" w:rsidRDefault="00AF215A" w:rsidP="006645D0">
      <w:pPr>
        <w:ind w:firstLine="709"/>
        <w:jc w:val="both"/>
        <w:outlineLvl w:val="0"/>
        <w:rPr>
          <w:sz w:val="28"/>
          <w:szCs w:val="28"/>
          <w:lang w:val="uk-UA"/>
        </w:rPr>
      </w:pPr>
      <w:r w:rsidRPr="00632182">
        <w:rPr>
          <w:sz w:val="28"/>
          <w:szCs w:val="28"/>
          <w:lang w:val="uk-UA"/>
        </w:rPr>
        <w:t>1.</w:t>
      </w:r>
      <w:r w:rsidR="001B7219">
        <w:rPr>
          <w:sz w:val="28"/>
          <w:szCs w:val="28"/>
          <w:lang w:val="uk-UA"/>
        </w:rPr>
        <w:t xml:space="preserve"> </w:t>
      </w:r>
      <w:r w:rsidR="006645D0">
        <w:rPr>
          <w:sz w:val="28"/>
          <w:szCs w:val="28"/>
          <w:lang w:val="uk-UA"/>
        </w:rPr>
        <w:t xml:space="preserve">Надання дозволу на влаштування гр. </w:t>
      </w:r>
      <w:r w:rsidR="00DE63A3">
        <w:rPr>
          <w:sz w:val="28"/>
          <w:szCs w:val="28"/>
          <w:lang w:val="uk-UA"/>
        </w:rPr>
        <w:t xml:space="preserve">ХХХХ </w:t>
      </w:r>
      <w:proofErr w:type="spellStart"/>
      <w:r w:rsidR="00DE63A3">
        <w:rPr>
          <w:sz w:val="28"/>
          <w:szCs w:val="28"/>
          <w:lang w:val="uk-UA"/>
        </w:rPr>
        <w:t>ХХХХ</w:t>
      </w:r>
      <w:proofErr w:type="spellEnd"/>
      <w:r w:rsidR="00DE63A3">
        <w:rPr>
          <w:sz w:val="28"/>
          <w:szCs w:val="28"/>
          <w:lang w:val="uk-UA"/>
        </w:rPr>
        <w:t xml:space="preserve"> </w:t>
      </w:r>
      <w:proofErr w:type="spellStart"/>
      <w:r w:rsidR="00DE63A3">
        <w:rPr>
          <w:sz w:val="28"/>
          <w:szCs w:val="28"/>
          <w:lang w:val="uk-UA"/>
        </w:rPr>
        <w:t>ХХХХ</w:t>
      </w:r>
      <w:proofErr w:type="spellEnd"/>
      <w:r w:rsidR="00DE63A3">
        <w:rPr>
          <w:sz w:val="28"/>
          <w:szCs w:val="28"/>
          <w:lang w:val="uk-UA"/>
        </w:rPr>
        <w:t xml:space="preserve"> </w:t>
      </w:r>
      <w:r w:rsidR="00DE63A3">
        <w:rPr>
          <w:i/>
          <w:lang w:val="uk-UA"/>
        </w:rPr>
        <w:t>(містить персональні данні про осіб (п. 1 ч. 3 ст. 10</w:t>
      </w:r>
      <w:r w:rsidR="00DE63A3">
        <w:rPr>
          <w:i/>
          <w:vertAlign w:val="superscript"/>
          <w:lang w:val="uk-UA"/>
        </w:rPr>
        <w:t>1</w:t>
      </w:r>
      <w:r w:rsidR="00DE63A3">
        <w:rPr>
          <w:i/>
          <w:lang w:val="uk-UA"/>
        </w:rPr>
        <w:t xml:space="preserve"> ЗУ «Про доступ до публічної інформації»)</w:t>
      </w:r>
      <w:r w:rsidR="006645D0">
        <w:rPr>
          <w:sz w:val="28"/>
          <w:szCs w:val="28"/>
          <w:lang w:val="uk-UA"/>
        </w:rPr>
        <w:t xml:space="preserve"> до психоневрологічного будинку-інтернату;</w:t>
      </w:r>
    </w:p>
    <w:p w:rsidR="00AF215A" w:rsidRDefault="00AF215A" w:rsidP="00AF215A">
      <w:pPr>
        <w:ind w:firstLine="709"/>
        <w:jc w:val="both"/>
        <w:outlineLvl w:val="0"/>
        <w:rPr>
          <w:sz w:val="28"/>
          <w:szCs w:val="28"/>
          <w:lang w:val="uk-UA"/>
        </w:rPr>
      </w:pPr>
    </w:p>
    <w:p w:rsidR="00115FD1" w:rsidRPr="00B65AB2" w:rsidRDefault="00115FD1" w:rsidP="00AF215A">
      <w:pPr>
        <w:ind w:firstLine="709"/>
        <w:jc w:val="both"/>
        <w:outlineLvl w:val="0"/>
        <w:rPr>
          <w:sz w:val="28"/>
          <w:szCs w:val="28"/>
          <w:lang w:val="uk-UA"/>
        </w:rPr>
      </w:pPr>
    </w:p>
    <w:p w:rsidR="00F35EF9" w:rsidRDefault="00AF215A" w:rsidP="008367A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СЛУХАЛИ</w:t>
      </w:r>
      <w:r w:rsidRPr="00632182">
        <w:rPr>
          <w:sz w:val="28"/>
          <w:szCs w:val="28"/>
          <w:lang w:val="uk-UA"/>
        </w:rPr>
        <w:t xml:space="preserve">: </w:t>
      </w:r>
    </w:p>
    <w:p w:rsidR="008367A2" w:rsidRDefault="008367A2" w:rsidP="008367A2">
      <w:pPr>
        <w:jc w:val="both"/>
        <w:rPr>
          <w:sz w:val="28"/>
          <w:szCs w:val="28"/>
          <w:lang w:val="uk-UA"/>
        </w:rPr>
      </w:pPr>
    </w:p>
    <w:p w:rsidR="008367A2" w:rsidRDefault="006645D0" w:rsidP="00F35EF9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Бондаренко Наталію Олександрівну</w:t>
      </w:r>
      <w:r w:rsidR="00B65AB2">
        <w:rPr>
          <w:sz w:val="28"/>
          <w:szCs w:val="28"/>
          <w:lang w:val="uk-UA"/>
        </w:rPr>
        <w:t xml:space="preserve"> –</w:t>
      </w:r>
      <w:r w:rsidR="00F35EF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заступника міського голови, </w:t>
      </w:r>
      <w:r w:rsidR="00B65AB2">
        <w:rPr>
          <w:sz w:val="28"/>
          <w:szCs w:val="28"/>
          <w:lang w:val="uk-UA"/>
        </w:rPr>
        <w:t>голов</w:t>
      </w:r>
      <w:r>
        <w:rPr>
          <w:sz w:val="28"/>
          <w:szCs w:val="28"/>
          <w:lang w:val="uk-UA"/>
        </w:rPr>
        <w:t>у</w:t>
      </w:r>
      <w:r w:rsidR="00B65AB2">
        <w:rPr>
          <w:sz w:val="28"/>
          <w:szCs w:val="28"/>
          <w:lang w:val="uk-UA"/>
        </w:rPr>
        <w:t xml:space="preserve"> опікунської ради, яка довела до відома присутніх, що</w:t>
      </w:r>
      <w:r w:rsidRPr="0040045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на </w:t>
      </w:r>
      <w:r w:rsidR="008367A2">
        <w:rPr>
          <w:sz w:val="28"/>
          <w:szCs w:val="28"/>
          <w:lang w:val="uk-UA"/>
        </w:rPr>
        <w:t xml:space="preserve">розгляд опікунської ради надійшов пакет документів на недієздатного гр. </w:t>
      </w:r>
      <w:r w:rsidR="00DE63A3">
        <w:rPr>
          <w:sz w:val="28"/>
          <w:szCs w:val="28"/>
          <w:lang w:val="uk-UA"/>
        </w:rPr>
        <w:t xml:space="preserve">ХХХХ </w:t>
      </w:r>
      <w:proofErr w:type="spellStart"/>
      <w:r w:rsidR="00DE63A3">
        <w:rPr>
          <w:sz w:val="28"/>
          <w:szCs w:val="28"/>
          <w:lang w:val="uk-UA"/>
        </w:rPr>
        <w:t>ХХХХ</w:t>
      </w:r>
      <w:proofErr w:type="spellEnd"/>
      <w:r w:rsidR="00DE63A3">
        <w:rPr>
          <w:sz w:val="28"/>
          <w:szCs w:val="28"/>
          <w:lang w:val="uk-UA"/>
        </w:rPr>
        <w:t xml:space="preserve"> </w:t>
      </w:r>
      <w:proofErr w:type="spellStart"/>
      <w:r w:rsidR="00DE63A3">
        <w:rPr>
          <w:sz w:val="28"/>
          <w:szCs w:val="28"/>
          <w:lang w:val="uk-UA"/>
        </w:rPr>
        <w:t>ХХХХ</w:t>
      </w:r>
      <w:proofErr w:type="spellEnd"/>
      <w:r w:rsidR="008367A2">
        <w:rPr>
          <w:sz w:val="28"/>
          <w:szCs w:val="28"/>
          <w:lang w:val="uk-UA"/>
        </w:rPr>
        <w:t xml:space="preserve">, </w:t>
      </w:r>
      <w:r w:rsidR="00DE63A3">
        <w:rPr>
          <w:sz w:val="28"/>
          <w:szCs w:val="28"/>
          <w:lang w:val="uk-UA"/>
        </w:rPr>
        <w:t xml:space="preserve">ХХ </w:t>
      </w:r>
      <w:proofErr w:type="spellStart"/>
      <w:r w:rsidR="00DE63A3">
        <w:rPr>
          <w:sz w:val="28"/>
          <w:szCs w:val="28"/>
          <w:lang w:val="uk-UA"/>
        </w:rPr>
        <w:t>ХХ</w:t>
      </w:r>
      <w:proofErr w:type="spellEnd"/>
      <w:r w:rsidR="00DE63A3">
        <w:rPr>
          <w:sz w:val="28"/>
          <w:szCs w:val="28"/>
          <w:lang w:val="uk-UA"/>
        </w:rPr>
        <w:t xml:space="preserve"> ХХХХ</w:t>
      </w:r>
      <w:r w:rsidRPr="00400451">
        <w:rPr>
          <w:sz w:val="28"/>
          <w:szCs w:val="28"/>
          <w:lang w:val="uk-UA"/>
        </w:rPr>
        <w:t xml:space="preserve"> </w:t>
      </w:r>
      <w:proofErr w:type="spellStart"/>
      <w:r w:rsidRPr="00400451">
        <w:rPr>
          <w:sz w:val="28"/>
          <w:szCs w:val="28"/>
          <w:lang w:val="uk-UA"/>
        </w:rPr>
        <w:t>р.н</w:t>
      </w:r>
      <w:proofErr w:type="spellEnd"/>
      <w:r w:rsidRPr="00400451">
        <w:rPr>
          <w:sz w:val="28"/>
          <w:szCs w:val="28"/>
          <w:lang w:val="uk-UA"/>
        </w:rPr>
        <w:t>.</w:t>
      </w:r>
      <w:r w:rsidR="00DE63A3">
        <w:rPr>
          <w:sz w:val="28"/>
          <w:szCs w:val="28"/>
          <w:lang w:val="uk-UA"/>
        </w:rPr>
        <w:t xml:space="preserve"> </w:t>
      </w:r>
      <w:r w:rsidR="00DE63A3">
        <w:rPr>
          <w:i/>
          <w:lang w:val="uk-UA"/>
        </w:rPr>
        <w:t>(містить персональні данні про осіб (п. 1 ч. 3 ст. 10</w:t>
      </w:r>
      <w:r w:rsidR="00DE63A3">
        <w:rPr>
          <w:i/>
          <w:vertAlign w:val="superscript"/>
          <w:lang w:val="uk-UA"/>
        </w:rPr>
        <w:t>1</w:t>
      </w:r>
      <w:r w:rsidR="00DE63A3">
        <w:rPr>
          <w:i/>
          <w:lang w:val="uk-UA"/>
        </w:rPr>
        <w:t xml:space="preserve"> ЗУ «Про доступ до публічної інформації»)</w:t>
      </w:r>
      <w:r w:rsidRPr="00400451">
        <w:rPr>
          <w:sz w:val="28"/>
          <w:szCs w:val="28"/>
          <w:lang w:val="uk-UA"/>
        </w:rPr>
        <w:t xml:space="preserve">, </w:t>
      </w:r>
      <w:r w:rsidR="00F35EF9">
        <w:rPr>
          <w:sz w:val="28"/>
          <w:szCs w:val="28"/>
          <w:lang w:val="uk-UA"/>
        </w:rPr>
        <w:t>який зареєстрований за адресою:</w:t>
      </w:r>
      <w:r w:rsidR="008367A2">
        <w:rPr>
          <w:sz w:val="28"/>
          <w:szCs w:val="28"/>
          <w:lang w:val="uk-UA"/>
        </w:rPr>
        <w:t xml:space="preserve"> вул. </w:t>
      </w:r>
      <w:r w:rsidR="00DE63A3">
        <w:rPr>
          <w:sz w:val="28"/>
          <w:szCs w:val="28"/>
          <w:lang w:val="uk-UA"/>
        </w:rPr>
        <w:t xml:space="preserve">ХХХХ ХХ </w:t>
      </w:r>
      <w:r w:rsidR="00DE63A3">
        <w:rPr>
          <w:i/>
          <w:lang w:val="uk-UA"/>
        </w:rPr>
        <w:t>(містить персональні данні про осіб (п. 1 ч. 3 ст. 10</w:t>
      </w:r>
      <w:r w:rsidR="00DE63A3">
        <w:rPr>
          <w:i/>
          <w:vertAlign w:val="superscript"/>
          <w:lang w:val="uk-UA"/>
        </w:rPr>
        <w:t>1</w:t>
      </w:r>
      <w:r w:rsidR="00DE63A3">
        <w:rPr>
          <w:i/>
          <w:lang w:val="uk-UA"/>
        </w:rPr>
        <w:t xml:space="preserve"> ЗУ «Про доступ до публічної інформації»)</w:t>
      </w:r>
      <w:r w:rsidR="008367A2">
        <w:rPr>
          <w:sz w:val="28"/>
          <w:szCs w:val="28"/>
          <w:lang w:val="uk-UA"/>
        </w:rPr>
        <w:t xml:space="preserve">, щодо </w:t>
      </w:r>
      <w:r w:rsidR="008367A2">
        <w:rPr>
          <w:sz w:val="28"/>
          <w:szCs w:val="28"/>
          <w:lang w:val="uk-UA"/>
        </w:rPr>
        <w:lastRenderedPageBreak/>
        <w:t>влаштування останнього на постійне місце проживання до психоневрологічного будинку-інтернату.</w:t>
      </w:r>
    </w:p>
    <w:p w:rsidR="008367A2" w:rsidRDefault="00F35EF9" w:rsidP="00F35EF9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8367A2" w:rsidRDefault="008367A2" w:rsidP="008367A2">
      <w:pPr>
        <w:ind w:left="84" w:hanging="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ВИСТУПИЛИ: </w:t>
      </w:r>
    </w:p>
    <w:p w:rsidR="008367A2" w:rsidRPr="00DE63A3" w:rsidRDefault="008367A2" w:rsidP="008367A2">
      <w:pPr>
        <w:ind w:left="84" w:hanging="84"/>
        <w:jc w:val="both"/>
        <w:rPr>
          <w:sz w:val="16"/>
          <w:szCs w:val="16"/>
          <w:lang w:val="uk-UA"/>
        </w:rPr>
      </w:pPr>
    </w:p>
    <w:p w:rsidR="00F35EF9" w:rsidRDefault="008367A2" w:rsidP="00F35EF9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1) </w:t>
      </w:r>
      <w:proofErr w:type="spellStart"/>
      <w:r>
        <w:rPr>
          <w:sz w:val="28"/>
          <w:szCs w:val="28"/>
          <w:lang w:val="uk-UA"/>
        </w:rPr>
        <w:t>Ігнатюк</w:t>
      </w:r>
      <w:proofErr w:type="spellEnd"/>
      <w:r>
        <w:rPr>
          <w:sz w:val="28"/>
          <w:szCs w:val="28"/>
          <w:lang w:val="uk-UA"/>
        </w:rPr>
        <w:t xml:space="preserve"> Тетяна Марківна - начальник управління праці та соціального захисту населення, заступник голови опікунської Ради, яка повідомила, що </w:t>
      </w:r>
      <w:r w:rsidR="00A23BDE">
        <w:rPr>
          <w:sz w:val="28"/>
          <w:szCs w:val="28"/>
          <w:lang w:val="uk-UA"/>
        </w:rPr>
        <w:t xml:space="preserve">      </w:t>
      </w:r>
      <w:r w:rsidR="00612ECF">
        <w:rPr>
          <w:sz w:val="28"/>
          <w:szCs w:val="28"/>
          <w:lang w:val="uk-UA"/>
        </w:rPr>
        <w:t xml:space="preserve">гр. </w:t>
      </w:r>
      <w:r w:rsidR="00DE63A3">
        <w:rPr>
          <w:sz w:val="28"/>
          <w:szCs w:val="28"/>
          <w:lang w:val="uk-UA"/>
        </w:rPr>
        <w:t xml:space="preserve">ХХХХ </w:t>
      </w:r>
      <w:proofErr w:type="spellStart"/>
      <w:r w:rsidR="00DE63A3">
        <w:rPr>
          <w:sz w:val="28"/>
          <w:szCs w:val="28"/>
          <w:lang w:val="uk-UA"/>
        </w:rPr>
        <w:t>ХХХХ</w:t>
      </w:r>
      <w:proofErr w:type="spellEnd"/>
      <w:r w:rsidR="00DE63A3">
        <w:rPr>
          <w:sz w:val="28"/>
          <w:szCs w:val="28"/>
          <w:lang w:val="uk-UA"/>
        </w:rPr>
        <w:t xml:space="preserve"> </w:t>
      </w:r>
      <w:proofErr w:type="spellStart"/>
      <w:r w:rsidR="00DE63A3">
        <w:rPr>
          <w:sz w:val="28"/>
          <w:szCs w:val="28"/>
          <w:lang w:val="uk-UA"/>
        </w:rPr>
        <w:t>ХХХХ</w:t>
      </w:r>
      <w:proofErr w:type="spellEnd"/>
      <w:r w:rsidR="00612ECF">
        <w:rPr>
          <w:sz w:val="28"/>
          <w:szCs w:val="28"/>
          <w:lang w:val="uk-UA"/>
        </w:rPr>
        <w:t xml:space="preserve">, </w:t>
      </w:r>
      <w:r w:rsidR="00DE63A3">
        <w:rPr>
          <w:sz w:val="28"/>
          <w:szCs w:val="28"/>
          <w:lang w:val="uk-UA"/>
        </w:rPr>
        <w:t xml:space="preserve">ХХ </w:t>
      </w:r>
      <w:proofErr w:type="spellStart"/>
      <w:r w:rsidR="00DE63A3">
        <w:rPr>
          <w:sz w:val="28"/>
          <w:szCs w:val="28"/>
          <w:lang w:val="uk-UA"/>
        </w:rPr>
        <w:t>ХХ</w:t>
      </w:r>
      <w:proofErr w:type="spellEnd"/>
      <w:r w:rsidR="00DE63A3">
        <w:rPr>
          <w:sz w:val="28"/>
          <w:szCs w:val="28"/>
          <w:lang w:val="uk-UA"/>
        </w:rPr>
        <w:t xml:space="preserve"> ХХХХ</w:t>
      </w:r>
      <w:r w:rsidR="00612ECF">
        <w:rPr>
          <w:sz w:val="28"/>
          <w:szCs w:val="28"/>
          <w:lang w:val="uk-UA"/>
        </w:rPr>
        <w:t xml:space="preserve"> </w:t>
      </w:r>
      <w:proofErr w:type="spellStart"/>
      <w:r w:rsidR="00612ECF">
        <w:rPr>
          <w:sz w:val="28"/>
          <w:szCs w:val="28"/>
          <w:lang w:val="uk-UA"/>
        </w:rPr>
        <w:t>р.н</w:t>
      </w:r>
      <w:proofErr w:type="spellEnd"/>
      <w:r w:rsidR="00612ECF">
        <w:rPr>
          <w:sz w:val="28"/>
          <w:szCs w:val="28"/>
          <w:lang w:val="uk-UA"/>
        </w:rPr>
        <w:t>.</w:t>
      </w:r>
      <w:r w:rsidR="00DE63A3">
        <w:rPr>
          <w:sz w:val="28"/>
          <w:szCs w:val="28"/>
          <w:lang w:val="uk-UA"/>
        </w:rPr>
        <w:t xml:space="preserve"> </w:t>
      </w:r>
      <w:r w:rsidR="00DE63A3">
        <w:rPr>
          <w:i/>
          <w:lang w:val="uk-UA"/>
        </w:rPr>
        <w:t>(містить персональні данні про осіб (п. 1 ч. 3 ст. 10</w:t>
      </w:r>
      <w:r w:rsidR="00DE63A3">
        <w:rPr>
          <w:i/>
          <w:vertAlign w:val="superscript"/>
          <w:lang w:val="uk-UA"/>
        </w:rPr>
        <w:t>1</w:t>
      </w:r>
      <w:r w:rsidR="00DE63A3">
        <w:rPr>
          <w:i/>
          <w:lang w:val="uk-UA"/>
        </w:rPr>
        <w:t xml:space="preserve"> ЗУ «Про доступ до публічної інформації»)</w:t>
      </w:r>
      <w:r w:rsidR="00612ECF">
        <w:rPr>
          <w:sz w:val="28"/>
          <w:szCs w:val="28"/>
          <w:lang w:val="uk-UA"/>
        </w:rPr>
        <w:t>,</w:t>
      </w:r>
      <w:r w:rsidR="006645D0" w:rsidRPr="00400451">
        <w:rPr>
          <w:sz w:val="28"/>
          <w:szCs w:val="28"/>
          <w:lang w:val="uk-UA"/>
        </w:rPr>
        <w:t xml:space="preserve"> має статуси «дитина війни» та «особа з інвалідністю ІІ групи загального захворювання»</w:t>
      </w:r>
      <w:r w:rsidR="00F35EF9">
        <w:rPr>
          <w:sz w:val="28"/>
          <w:szCs w:val="28"/>
          <w:lang w:val="uk-UA"/>
        </w:rPr>
        <w:t>.</w:t>
      </w:r>
      <w:r w:rsidR="006645D0" w:rsidRPr="00400451">
        <w:rPr>
          <w:sz w:val="28"/>
          <w:szCs w:val="28"/>
          <w:lang w:val="uk-UA"/>
        </w:rPr>
        <w:t xml:space="preserve"> </w:t>
      </w:r>
      <w:r w:rsidR="00612ECF">
        <w:rPr>
          <w:sz w:val="28"/>
          <w:szCs w:val="28"/>
          <w:lang w:val="uk-UA"/>
        </w:rPr>
        <w:t xml:space="preserve">Одинокий, близьких родичів не має. </w:t>
      </w:r>
      <w:r w:rsidR="00F35EF9">
        <w:rPr>
          <w:sz w:val="28"/>
          <w:szCs w:val="28"/>
          <w:lang w:val="uk-UA"/>
        </w:rPr>
        <w:t>О</w:t>
      </w:r>
      <w:r w:rsidR="006645D0" w:rsidRPr="00400451">
        <w:rPr>
          <w:sz w:val="28"/>
          <w:szCs w:val="28"/>
          <w:lang w:val="uk-UA"/>
        </w:rPr>
        <w:t>тримує пенсію по інвал</w:t>
      </w:r>
      <w:r w:rsidR="00F35EF9">
        <w:rPr>
          <w:sz w:val="28"/>
          <w:szCs w:val="28"/>
          <w:lang w:val="uk-UA"/>
        </w:rPr>
        <w:t xml:space="preserve">ідності в розмірі </w:t>
      </w:r>
      <w:r w:rsidR="00DE63A3">
        <w:rPr>
          <w:sz w:val="28"/>
          <w:szCs w:val="28"/>
          <w:lang w:val="uk-UA"/>
        </w:rPr>
        <w:t>ХХХХ</w:t>
      </w:r>
      <w:r w:rsidR="00F35EF9">
        <w:rPr>
          <w:sz w:val="28"/>
          <w:szCs w:val="28"/>
          <w:lang w:val="uk-UA"/>
        </w:rPr>
        <w:t xml:space="preserve"> </w:t>
      </w:r>
      <w:r w:rsidR="00DE63A3">
        <w:rPr>
          <w:sz w:val="28"/>
          <w:szCs w:val="28"/>
          <w:lang w:val="uk-UA"/>
        </w:rPr>
        <w:t xml:space="preserve">грн. </w:t>
      </w:r>
      <w:r w:rsidR="00DE63A3">
        <w:rPr>
          <w:i/>
          <w:lang w:val="uk-UA"/>
        </w:rPr>
        <w:t>(містить персональні данні про осіб (п. 1 ч. 3 ст. 10</w:t>
      </w:r>
      <w:r w:rsidR="00DE63A3">
        <w:rPr>
          <w:i/>
          <w:vertAlign w:val="superscript"/>
          <w:lang w:val="uk-UA"/>
        </w:rPr>
        <w:t>1</w:t>
      </w:r>
      <w:r w:rsidR="00DE63A3">
        <w:rPr>
          <w:i/>
          <w:lang w:val="uk-UA"/>
        </w:rPr>
        <w:t xml:space="preserve"> ЗУ «Про доступ до публічної інформації»)</w:t>
      </w:r>
      <w:r w:rsidR="00F35EF9">
        <w:rPr>
          <w:sz w:val="28"/>
          <w:szCs w:val="28"/>
          <w:lang w:val="uk-UA"/>
        </w:rPr>
        <w:t>.</w:t>
      </w:r>
      <w:r w:rsidR="00612ECF">
        <w:rPr>
          <w:sz w:val="28"/>
          <w:szCs w:val="28"/>
          <w:lang w:val="uk-UA"/>
        </w:rPr>
        <w:t xml:space="preserve"> </w:t>
      </w:r>
    </w:p>
    <w:p w:rsidR="00612ECF" w:rsidRDefault="00612ECF" w:rsidP="00F35EF9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 даний час хворий перебуває в </w:t>
      </w:r>
      <w:proofErr w:type="spellStart"/>
      <w:r>
        <w:rPr>
          <w:sz w:val="28"/>
          <w:szCs w:val="28"/>
          <w:lang w:val="uk-UA"/>
        </w:rPr>
        <w:t>КП</w:t>
      </w:r>
      <w:proofErr w:type="spellEnd"/>
      <w:r>
        <w:rPr>
          <w:sz w:val="28"/>
          <w:szCs w:val="28"/>
          <w:lang w:val="uk-UA"/>
        </w:rPr>
        <w:t xml:space="preserve"> «</w:t>
      </w:r>
      <w:r w:rsidRPr="00400451">
        <w:rPr>
          <w:sz w:val="28"/>
          <w:szCs w:val="28"/>
          <w:lang w:val="uk-UA"/>
        </w:rPr>
        <w:t>«</w:t>
      </w:r>
      <w:proofErr w:type="spellStart"/>
      <w:r w:rsidRPr="00400451">
        <w:rPr>
          <w:sz w:val="28"/>
          <w:szCs w:val="28"/>
          <w:lang w:val="uk-UA"/>
        </w:rPr>
        <w:t>Гейківська</w:t>
      </w:r>
      <w:proofErr w:type="spellEnd"/>
      <w:r w:rsidRPr="00400451">
        <w:rPr>
          <w:sz w:val="28"/>
          <w:szCs w:val="28"/>
          <w:lang w:val="uk-UA"/>
        </w:rPr>
        <w:t xml:space="preserve"> багатопрофільна лікарня з надання психіатричної допомоги» </w:t>
      </w:r>
      <w:proofErr w:type="spellStart"/>
      <w:r w:rsidRPr="00400451">
        <w:rPr>
          <w:sz w:val="28"/>
          <w:szCs w:val="28"/>
          <w:lang w:val="uk-UA"/>
        </w:rPr>
        <w:t>ДОР</w:t>
      </w:r>
      <w:proofErr w:type="spellEnd"/>
      <w:r w:rsidRPr="00400451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>. Потребує динамічного спостереження та медикаментозного лікування.</w:t>
      </w:r>
    </w:p>
    <w:p w:rsidR="006645D0" w:rsidRPr="00400451" w:rsidRDefault="00F35EF9" w:rsidP="00F35EF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6645D0" w:rsidRPr="00400451">
        <w:rPr>
          <w:sz w:val="28"/>
          <w:szCs w:val="28"/>
          <w:lang w:val="uk-UA"/>
        </w:rPr>
        <w:t>Відповідно рішення Криворізького районного суду Дн</w:t>
      </w:r>
      <w:r>
        <w:rPr>
          <w:sz w:val="28"/>
          <w:szCs w:val="28"/>
          <w:lang w:val="uk-UA"/>
        </w:rPr>
        <w:t xml:space="preserve">іпропетровської області справа </w:t>
      </w:r>
      <w:r w:rsidR="006645D0" w:rsidRPr="00400451">
        <w:rPr>
          <w:sz w:val="28"/>
          <w:szCs w:val="28"/>
          <w:lang w:val="uk-UA"/>
        </w:rPr>
        <w:t xml:space="preserve"> № 177/689/19 від 05.02.2020 р. гр. </w:t>
      </w:r>
      <w:r w:rsidR="00DE63A3">
        <w:rPr>
          <w:sz w:val="28"/>
          <w:szCs w:val="28"/>
          <w:lang w:val="uk-UA"/>
        </w:rPr>
        <w:t xml:space="preserve">ХХХХ </w:t>
      </w:r>
      <w:proofErr w:type="spellStart"/>
      <w:r w:rsidR="00DE63A3">
        <w:rPr>
          <w:sz w:val="28"/>
          <w:szCs w:val="28"/>
          <w:lang w:val="uk-UA"/>
        </w:rPr>
        <w:t>ХХХХ</w:t>
      </w:r>
      <w:proofErr w:type="spellEnd"/>
      <w:r w:rsidR="00DE63A3">
        <w:rPr>
          <w:sz w:val="28"/>
          <w:szCs w:val="28"/>
          <w:lang w:val="uk-UA"/>
        </w:rPr>
        <w:t xml:space="preserve"> </w:t>
      </w:r>
      <w:proofErr w:type="spellStart"/>
      <w:r w:rsidR="00DE63A3">
        <w:rPr>
          <w:sz w:val="28"/>
          <w:szCs w:val="28"/>
          <w:lang w:val="uk-UA"/>
        </w:rPr>
        <w:t>ХХХХ</w:t>
      </w:r>
      <w:proofErr w:type="spellEnd"/>
      <w:r w:rsidR="00DE63A3">
        <w:rPr>
          <w:sz w:val="28"/>
          <w:szCs w:val="28"/>
          <w:lang w:val="uk-UA"/>
        </w:rPr>
        <w:t xml:space="preserve"> </w:t>
      </w:r>
      <w:r w:rsidR="00DE63A3">
        <w:rPr>
          <w:i/>
          <w:lang w:val="uk-UA"/>
        </w:rPr>
        <w:t>(містить персональні данні про осіб (п. 1 ч. 3 ст. 10</w:t>
      </w:r>
      <w:r w:rsidR="00DE63A3">
        <w:rPr>
          <w:i/>
          <w:vertAlign w:val="superscript"/>
          <w:lang w:val="uk-UA"/>
        </w:rPr>
        <w:t>1</w:t>
      </w:r>
      <w:r w:rsidR="00DE63A3">
        <w:rPr>
          <w:i/>
          <w:lang w:val="uk-UA"/>
        </w:rPr>
        <w:t xml:space="preserve"> ЗУ «Про доступ до публічної інформації»)</w:t>
      </w:r>
      <w:r w:rsidR="006645D0" w:rsidRPr="00400451">
        <w:rPr>
          <w:sz w:val="28"/>
          <w:szCs w:val="28"/>
          <w:lang w:val="uk-UA"/>
        </w:rPr>
        <w:t xml:space="preserve"> визнаний недієздатним та йому призначено опікуном </w:t>
      </w:r>
      <w:proofErr w:type="spellStart"/>
      <w:r w:rsidR="006645D0" w:rsidRPr="00400451">
        <w:rPr>
          <w:sz w:val="28"/>
          <w:szCs w:val="28"/>
          <w:lang w:val="uk-UA"/>
        </w:rPr>
        <w:t>КП</w:t>
      </w:r>
      <w:proofErr w:type="spellEnd"/>
      <w:r w:rsidR="006645D0" w:rsidRPr="00400451">
        <w:rPr>
          <w:sz w:val="28"/>
          <w:szCs w:val="28"/>
          <w:lang w:val="uk-UA"/>
        </w:rPr>
        <w:t xml:space="preserve"> «</w:t>
      </w:r>
      <w:proofErr w:type="spellStart"/>
      <w:r w:rsidR="006645D0" w:rsidRPr="00400451">
        <w:rPr>
          <w:sz w:val="28"/>
          <w:szCs w:val="28"/>
          <w:lang w:val="uk-UA"/>
        </w:rPr>
        <w:t>Гейківська</w:t>
      </w:r>
      <w:proofErr w:type="spellEnd"/>
      <w:r w:rsidR="006645D0" w:rsidRPr="00400451">
        <w:rPr>
          <w:sz w:val="28"/>
          <w:szCs w:val="28"/>
          <w:lang w:val="uk-UA"/>
        </w:rPr>
        <w:t xml:space="preserve"> багатопрофільна лікарня з надання психіатричної допомоги» </w:t>
      </w:r>
      <w:proofErr w:type="spellStart"/>
      <w:r w:rsidR="006645D0" w:rsidRPr="00400451">
        <w:rPr>
          <w:sz w:val="28"/>
          <w:szCs w:val="28"/>
          <w:lang w:val="uk-UA"/>
        </w:rPr>
        <w:t>ДОР</w:t>
      </w:r>
      <w:proofErr w:type="spellEnd"/>
      <w:r w:rsidR="006645D0" w:rsidRPr="00400451">
        <w:rPr>
          <w:sz w:val="28"/>
          <w:szCs w:val="28"/>
          <w:lang w:val="uk-UA"/>
        </w:rPr>
        <w:t xml:space="preserve">». </w:t>
      </w:r>
    </w:p>
    <w:p w:rsidR="0010208D" w:rsidRDefault="006645D0" w:rsidP="005D0E0B">
      <w:pPr>
        <w:tabs>
          <w:tab w:val="left" w:pos="11472"/>
        </w:tabs>
        <w:jc w:val="both"/>
        <w:rPr>
          <w:sz w:val="28"/>
          <w:szCs w:val="28"/>
          <w:lang w:val="uk-UA"/>
        </w:rPr>
      </w:pPr>
      <w:r w:rsidRPr="00400451">
        <w:rPr>
          <w:sz w:val="28"/>
          <w:szCs w:val="28"/>
          <w:lang w:val="uk-UA"/>
        </w:rPr>
        <w:t xml:space="preserve">         Згідно заяви від 28.04.2020 р. </w:t>
      </w:r>
      <w:proofErr w:type="spellStart"/>
      <w:r w:rsidRPr="00400451">
        <w:rPr>
          <w:sz w:val="28"/>
          <w:szCs w:val="28"/>
          <w:lang w:val="uk-UA"/>
        </w:rPr>
        <w:t>КП</w:t>
      </w:r>
      <w:proofErr w:type="spellEnd"/>
      <w:r w:rsidRPr="00400451">
        <w:rPr>
          <w:sz w:val="28"/>
          <w:szCs w:val="28"/>
          <w:lang w:val="uk-UA"/>
        </w:rPr>
        <w:t xml:space="preserve"> «</w:t>
      </w:r>
      <w:proofErr w:type="spellStart"/>
      <w:r w:rsidRPr="00400451">
        <w:rPr>
          <w:sz w:val="28"/>
          <w:szCs w:val="28"/>
          <w:lang w:val="uk-UA"/>
        </w:rPr>
        <w:t>Гейківська</w:t>
      </w:r>
      <w:proofErr w:type="spellEnd"/>
      <w:r w:rsidRPr="00400451">
        <w:rPr>
          <w:sz w:val="28"/>
          <w:szCs w:val="28"/>
          <w:lang w:val="uk-UA"/>
        </w:rPr>
        <w:t xml:space="preserve"> багатопрофільна лікарня з надання психіатричної допомоги» </w:t>
      </w:r>
      <w:proofErr w:type="spellStart"/>
      <w:r w:rsidRPr="00400451">
        <w:rPr>
          <w:sz w:val="28"/>
          <w:szCs w:val="28"/>
          <w:lang w:val="uk-UA"/>
        </w:rPr>
        <w:t>ДОР</w:t>
      </w:r>
      <w:proofErr w:type="spellEnd"/>
      <w:r w:rsidRPr="00400451">
        <w:rPr>
          <w:sz w:val="28"/>
          <w:szCs w:val="28"/>
          <w:lang w:val="uk-UA"/>
        </w:rPr>
        <w:t xml:space="preserve">» просить прийняти гр. </w:t>
      </w:r>
      <w:r w:rsidR="00DE63A3">
        <w:rPr>
          <w:sz w:val="28"/>
          <w:szCs w:val="28"/>
          <w:lang w:val="uk-UA"/>
        </w:rPr>
        <w:t xml:space="preserve">ХХХХ </w:t>
      </w:r>
      <w:proofErr w:type="spellStart"/>
      <w:r w:rsidR="00DE63A3">
        <w:rPr>
          <w:sz w:val="28"/>
          <w:szCs w:val="28"/>
          <w:lang w:val="uk-UA"/>
        </w:rPr>
        <w:t>ХХХХ</w:t>
      </w:r>
      <w:proofErr w:type="spellEnd"/>
      <w:r w:rsidR="00DE63A3">
        <w:rPr>
          <w:sz w:val="28"/>
          <w:szCs w:val="28"/>
          <w:lang w:val="uk-UA"/>
        </w:rPr>
        <w:t xml:space="preserve"> </w:t>
      </w:r>
      <w:proofErr w:type="spellStart"/>
      <w:r w:rsidR="00DE63A3">
        <w:rPr>
          <w:sz w:val="28"/>
          <w:szCs w:val="28"/>
          <w:lang w:val="uk-UA"/>
        </w:rPr>
        <w:t>ХХХХ</w:t>
      </w:r>
      <w:proofErr w:type="spellEnd"/>
      <w:r w:rsidR="00DE63A3">
        <w:rPr>
          <w:sz w:val="28"/>
          <w:szCs w:val="28"/>
          <w:lang w:val="uk-UA"/>
        </w:rPr>
        <w:t xml:space="preserve"> </w:t>
      </w:r>
      <w:r w:rsidR="00DE63A3">
        <w:rPr>
          <w:i/>
          <w:lang w:val="uk-UA"/>
        </w:rPr>
        <w:t>(містить персональні данні про осіб (п. 1 ч. 3 ст. 10</w:t>
      </w:r>
      <w:r w:rsidR="00DE63A3">
        <w:rPr>
          <w:i/>
          <w:vertAlign w:val="superscript"/>
          <w:lang w:val="uk-UA"/>
        </w:rPr>
        <w:t>1</w:t>
      </w:r>
      <w:r w:rsidR="00DE63A3">
        <w:rPr>
          <w:i/>
          <w:lang w:val="uk-UA"/>
        </w:rPr>
        <w:t xml:space="preserve"> ЗУ «Про доступ до публічної інформації»)</w:t>
      </w:r>
      <w:r w:rsidRPr="00400451">
        <w:rPr>
          <w:sz w:val="28"/>
          <w:szCs w:val="28"/>
          <w:lang w:val="uk-UA"/>
        </w:rPr>
        <w:t xml:space="preserve"> до психоневрологічного інтернату на постійне державне утримання. </w:t>
      </w:r>
    </w:p>
    <w:p w:rsidR="004F05E3" w:rsidRDefault="008367A2" w:rsidP="008367A2">
      <w:pPr>
        <w:tabs>
          <w:tab w:val="left" w:pos="11472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="00F35EF9" w:rsidRPr="00400451">
        <w:rPr>
          <w:sz w:val="28"/>
          <w:szCs w:val="28"/>
          <w:lang w:val="uk-UA"/>
        </w:rPr>
        <w:t xml:space="preserve">гідно п.17 Типового положення про психоневрологічний інтернат затвердженого Постановою КМУ від 14.12.2016 р. № 957 влаштування особи до </w:t>
      </w:r>
      <w:proofErr w:type="spellStart"/>
      <w:r w:rsidR="00F35EF9" w:rsidRPr="00400451">
        <w:rPr>
          <w:sz w:val="28"/>
          <w:szCs w:val="28"/>
          <w:lang w:val="uk-UA"/>
        </w:rPr>
        <w:t>інтернатного</w:t>
      </w:r>
      <w:proofErr w:type="spellEnd"/>
      <w:r w:rsidR="00F35EF9" w:rsidRPr="00400451">
        <w:rPr>
          <w:sz w:val="28"/>
          <w:szCs w:val="28"/>
          <w:lang w:val="uk-UA"/>
        </w:rPr>
        <w:t xml:space="preserve"> закладу здійснюється згідно з путівкою на влаштування до інтернату, виданою її опікуну на підставі письмової заяви законного представника та рішення органу опіки та піклування про влаштування до інтернату (для недієздатних осіб, яким призначено опікунів).</w:t>
      </w:r>
    </w:p>
    <w:p w:rsidR="00D644CE" w:rsidRPr="00DE63A3" w:rsidRDefault="00D644CE" w:rsidP="004F05E3">
      <w:pPr>
        <w:jc w:val="both"/>
        <w:rPr>
          <w:sz w:val="16"/>
          <w:szCs w:val="16"/>
          <w:lang w:val="uk-UA"/>
        </w:rPr>
      </w:pPr>
    </w:p>
    <w:p w:rsidR="00F35EF9" w:rsidRDefault="00B05EBB" w:rsidP="00F35EF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D644CE">
        <w:rPr>
          <w:sz w:val="28"/>
          <w:szCs w:val="28"/>
          <w:lang w:val="uk-UA"/>
        </w:rPr>
        <w:t xml:space="preserve">ПОСТАНОВИЛИ: </w:t>
      </w:r>
    </w:p>
    <w:p w:rsidR="00F35EF9" w:rsidRDefault="00F35EF9" w:rsidP="00F35EF9">
      <w:pPr>
        <w:jc w:val="both"/>
        <w:rPr>
          <w:sz w:val="28"/>
          <w:szCs w:val="28"/>
          <w:lang w:val="uk-UA"/>
        </w:rPr>
      </w:pPr>
    </w:p>
    <w:p w:rsidR="00F35EF9" w:rsidRPr="00F35EF9" w:rsidRDefault="00F35EF9" w:rsidP="00F35EF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7C1E67">
        <w:rPr>
          <w:sz w:val="28"/>
          <w:szCs w:val="28"/>
          <w:lang w:val="uk-UA"/>
        </w:rPr>
        <w:t>Вважати за доцільне</w:t>
      </w:r>
      <w:r w:rsidR="00242980">
        <w:rPr>
          <w:sz w:val="28"/>
          <w:szCs w:val="28"/>
          <w:lang w:val="uk-UA"/>
        </w:rPr>
        <w:t xml:space="preserve"> влаштува</w:t>
      </w:r>
      <w:r w:rsidR="007C1E67">
        <w:rPr>
          <w:sz w:val="28"/>
          <w:szCs w:val="28"/>
          <w:lang w:val="uk-UA"/>
        </w:rPr>
        <w:t>ти</w:t>
      </w:r>
      <w:r w:rsidRPr="00F35EF9">
        <w:rPr>
          <w:sz w:val="28"/>
          <w:szCs w:val="28"/>
          <w:lang w:val="uk-UA"/>
        </w:rPr>
        <w:t xml:space="preserve"> недієздатного гр. </w:t>
      </w:r>
      <w:r w:rsidR="00DE63A3">
        <w:rPr>
          <w:sz w:val="28"/>
          <w:szCs w:val="28"/>
          <w:lang w:val="uk-UA"/>
        </w:rPr>
        <w:t xml:space="preserve">ХХХХ </w:t>
      </w:r>
      <w:proofErr w:type="spellStart"/>
      <w:r w:rsidR="00DE63A3">
        <w:rPr>
          <w:sz w:val="28"/>
          <w:szCs w:val="28"/>
          <w:lang w:val="uk-UA"/>
        </w:rPr>
        <w:t>ХХХХ</w:t>
      </w:r>
      <w:proofErr w:type="spellEnd"/>
      <w:r w:rsidR="00DE63A3">
        <w:rPr>
          <w:sz w:val="28"/>
          <w:szCs w:val="28"/>
          <w:lang w:val="uk-UA"/>
        </w:rPr>
        <w:t xml:space="preserve"> </w:t>
      </w:r>
      <w:proofErr w:type="spellStart"/>
      <w:r w:rsidR="00DE63A3">
        <w:rPr>
          <w:sz w:val="28"/>
          <w:szCs w:val="28"/>
          <w:lang w:val="uk-UA"/>
        </w:rPr>
        <w:t>ХХХХ</w:t>
      </w:r>
      <w:proofErr w:type="spellEnd"/>
      <w:r w:rsidRPr="00F35EF9">
        <w:rPr>
          <w:sz w:val="28"/>
          <w:szCs w:val="28"/>
          <w:lang w:val="uk-UA"/>
        </w:rPr>
        <w:t xml:space="preserve">, </w:t>
      </w:r>
      <w:r w:rsidR="00DE63A3">
        <w:rPr>
          <w:sz w:val="28"/>
          <w:szCs w:val="28"/>
          <w:lang w:val="uk-UA"/>
        </w:rPr>
        <w:t xml:space="preserve">ХХ </w:t>
      </w:r>
      <w:proofErr w:type="spellStart"/>
      <w:r w:rsidR="00DE63A3">
        <w:rPr>
          <w:sz w:val="28"/>
          <w:szCs w:val="28"/>
          <w:lang w:val="uk-UA"/>
        </w:rPr>
        <w:t>ХХ</w:t>
      </w:r>
      <w:proofErr w:type="spellEnd"/>
      <w:r w:rsidR="00DE63A3">
        <w:rPr>
          <w:sz w:val="28"/>
          <w:szCs w:val="28"/>
          <w:lang w:val="uk-UA"/>
        </w:rPr>
        <w:t xml:space="preserve"> ХХХХ</w:t>
      </w:r>
      <w:r w:rsidRPr="00F35EF9">
        <w:rPr>
          <w:sz w:val="28"/>
          <w:szCs w:val="28"/>
          <w:lang w:val="uk-UA"/>
        </w:rPr>
        <w:t xml:space="preserve"> </w:t>
      </w:r>
      <w:proofErr w:type="spellStart"/>
      <w:r w:rsidRPr="00F35EF9">
        <w:rPr>
          <w:sz w:val="28"/>
          <w:szCs w:val="28"/>
          <w:lang w:val="uk-UA"/>
        </w:rPr>
        <w:t>р.н</w:t>
      </w:r>
      <w:proofErr w:type="spellEnd"/>
      <w:r w:rsidRPr="00F35EF9">
        <w:rPr>
          <w:sz w:val="28"/>
          <w:szCs w:val="28"/>
          <w:lang w:val="uk-UA"/>
        </w:rPr>
        <w:t>.</w:t>
      </w:r>
      <w:r w:rsidR="00DE63A3">
        <w:rPr>
          <w:sz w:val="28"/>
          <w:szCs w:val="28"/>
          <w:lang w:val="uk-UA"/>
        </w:rPr>
        <w:t xml:space="preserve"> </w:t>
      </w:r>
      <w:r w:rsidR="00DE63A3">
        <w:rPr>
          <w:i/>
          <w:lang w:val="uk-UA"/>
        </w:rPr>
        <w:t>(містить персональні данні про осіб (п. 1 ч. 3 ст. 10</w:t>
      </w:r>
      <w:r w:rsidR="00DE63A3">
        <w:rPr>
          <w:i/>
          <w:vertAlign w:val="superscript"/>
          <w:lang w:val="uk-UA"/>
        </w:rPr>
        <w:t>1</w:t>
      </w:r>
      <w:r w:rsidR="00DE63A3">
        <w:rPr>
          <w:i/>
          <w:lang w:val="uk-UA"/>
        </w:rPr>
        <w:t xml:space="preserve"> ЗУ «Про доступ до публічної інформації»)</w:t>
      </w:r>
      <w:r w:rsidRPr="00F35EF9">
        <w:rPr>
          <w:sz w:val="28"/>
          <w:szCs w:val="28"/>
          <w:lang w:val="uk-UA"/>
        </w:rPr>
        <w:t xml:space="preserve"> до</w:t>
      </w:r>
      <w:r>
        <w:rPr>
          <w:sz w:val="28"/>
          <w:szCs w:val="28"/>
          <w:lang w:val="uk-UA"/>
        </w:rPr>
        <w:t xml:space="preserve"> </w:t>
      </w:r>
      <w:r w:rsidRPr="00F35EF9">
        <w:rPr>
          <w:sz w:val="28"/>
          <w:szCs w:val="28"/>
          <w:lang w:val="uk-UA"/>
        </w:rPr>
        <w:t>психоневрологічного будинку-інтернату</w:t>
      </w:r>
      <w:r w:rsidR="00115FD1">
        <w:rPr>
          <w:sz w:val="28"/>
          <w:szCs w:val="28"/>
          <w:lang w:val="uk-UA"/>
        </w:rPr>
        <w:t xml:space="preserve"> на постійне утримання</w:t>
      </w:r>
      <w:r w:rsidRPr="00F35EF9">
        <w:rPr>
          <w:sz w:val="28"/>
          <w:szCs w:val="28"/>
          <w:lang w:val="uk-UA"/>
        </w:rPr>
        <w:t>.</w:t>
      </w:r>
    </w:p>
    <w:p w:rsidR="00B05EBB" w:rsidRDefault="00B05EBB" w:rsidP="00D644CE">
      <w:pPr>
        <w:ind w:left="84" w:hanging="84"/>
        <w:jc w:val="both"/>
        <w:rPr>
          <w:sz w:val="28"/>
          <w:szCs w:val="28"/>
          <w:lang w:val="uk-UA"/>
        </w:rPr>
      </w:pPr>
    </w:p>
    <w:p w:rsidR="004F05E3" w:rsidRDefault="00B05EBB" w:rsidP="00D644CE">
      <w:pPr>
        <w:ind w:left="84" w:hanging="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Проголосували: </w:t>
      </w:r>
    </w:p>
    <w:p w:rsidR="004F05E3" w:rsidRDefault="004F05E3" w:rsidP="00D644CE">
      <w:pPr>
        <w:ind w:left="84" w:hanging="84"/>
        <w:jc w:val="both"/>
        <w:rPr>
          <w:sz w:val="28"/>
          <w:szCs w:val="28"/>
          <w:lang w:val="uk-UA"/>
        </w:rPr>
      </w:pPr>
    </w:p>
    <w:p w:rsidR="004F05E3" w:rsidRDefault="00B05EBB" w:rsidP="00D644CE">
      <w:pPr>
        <w:ind w:left="84" w:hanging="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_</w:t>
      </w:r>
      <w:r w:rsidR="00F35EF9">
        <w:rPr>
          <w:sz w:val="28"/>
          <w:szCs w:val="28"/>
          <w:lang w:val="uk-UA"/>
        </w:rPr>
        <w:t>10</w:t>
      </w:r>
      <w:r>
        <w:rPr>
          <w:sz w:val="28"/>
          <w:szCs w:val="28"/>
          <w:lang w:val="uk-UA"/>
        </w:rPr>
        <w:t xml:space="preserve">_ осіб; </w:t>
      </w:r>
    </w:p>
    <w:p w:rsidR="004F05E3" w:rsidRDefault="00B05EBB" w:rsidP="00D644CE">
      <w:pPr>
        <w:ind w:left="84" w:hanging="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__</w:t>
      </w:r>
      <w:r w:rsidR="004F05E3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 xml:space="preserve">_ осіб; </w:t>
      </w:r>
    </w:p>
    <w:p w:rsidR="00B05EBB" w:rsidRDefault="00B05EBB" w:rsidP="00D644CE">
      <w:pPr>
        <w:ind w:left="84" w:hanging="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«Утрималися» - _</w:t>
      </w:r>
      <w:r w:rsidR="00F35EF9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>_ ос</w:t>
      </w:r>
      <w:r w:rsidR="004F05E3"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>б</w:t>
      </w:r>
      <w:r w:rsidR="004F05E3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>.</w:t>
      </w:r>
    </w:p>
    <w:p w:rsidR="004F05E3" w:rsidRDefault="004F05E3" w:rsidP="00A23BDE">
      <w:pPr>
        <w:jc w:val="both"/>
        <w:rPr>
          <w:sz w:val="28"/>
          <w:szCs w:val="28"/>
          <w:lang w:val="uk-UA"/>
        </w:rPr>
      </w:pPr>
    </w:p>
    <w:p w:rsidR="00115FD1" w:rsidRDefault="00115FD1" w:rsidP="00115FD1">
      <w:pPr>
        <w:tabs>
          <w:tab w:val="left" w:pos="688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 опікунської Ради                                                                  Н.О. Бондаренко</w:t>
      </w:r>
    </w:p>
    <w:p w:rsidR="00FF289A" w:rsidRPr="00115FD1" w:rsidRDefault="00115FD1" w:rsidP="00115FD1">
      <w:pPr>
        <w:tabs>
          <w:tab w:val="left" w:pos="688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опікунської Ради                                                               І.К. Стріха</w:t>
      </w:r>
    </w:p>
    <w:sectPr w:rsidR="00FF289A" w:rsidRPr="00115FD1" w:rsidSect="00FF289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compat/>
  <w:rsids>
    <w:rsidRoot w:val="00AF215A"/>
    <w:rsid w:val="00021801"/>
    <w:rsid w:val="00025F3F"/>
    <w:rsid w:val="00057BEA"/>
    <w:rsid w:val="0007470A"/>
    <w:rsid w:val="0009150C"/>
    <w:rsid w:val="0010208D"/>
    <w:rsid w:val="00115FD1"/>
    <w:rsid w:val="001B7219"/>
    <w:rsid w:val="001D6117"/>
    <w:rsid w:val="0023653D"/>
    <w:rsid w:val="00242980"/>
    <w:rsid w:val="002E49EA"/>
    <w:rsid w:val="002F7199"/>
    <w:rsid w:val="0035066A"/>
    <w:rsid w:val="0035311C"/>
    <w:rsid w:val="003A067B"/>
    <w:rsid w:val="003A7223"/>
    <w:rsid w:val="00436905"/>
    <w:rsid w:val="004F05E3"/>
    <w:rsid w:val="004F62A3"/>
    <w:rsid w:val="005413D1"/>
    <w:rsid w:val="005420A4"/>
    <w:rsid w:val="00553AA3"/>
    <w:rsid w:val="005D0E0B"/>
    <w:rsid w:val="00601A62"/>
    <w:rsid w:val="00612ECF"/>
    <w:rsid w:val="00644265"/>
    <w:rsid w:val="006645D0"/>
    <w:rsid w:val="00730E31"/>
    <w:rsid w:val="007634E7"/>
    <w:rsid w:val="007C1E67"/>
    <w:rsid w:val="008367A2"/>
    <w:rsid w:val="008772CD"/>
    <w:rsid w:val="00902D01"/>
    <w:rsid w:val="009404C0"/>
    <w:rsid w:val="0096351B"/>
    <w:rsid w:val="0097776E"/>
    <w:rsid w:val="009F66BA"/>
    <w:rsid w:val="00A23BDE"/>
    <w:rsid w:val="00AF215A"/>
    <w:rsid w:val="00B04111"/>
    <w:rsid w:val="00B05EBB"/>
    <w:rsid w:val="00B27CF8"/>
    <w:rsid w:val="00B43538"/>
    <w:rsid w:val="00B65AB2"/>
    <w:rsid w:val="00B67670"/>
    <w:rsid w:val="00B92250"/>
    <w:rsid w:val="00B94437"/>
    <w:rsid w:val="00BF001F"/>
    <w:rsid w:val="00C45EB5"/>
    <w:rsid w:val="00C670DE"/>
    <w:rsid w:val="00C87635"/>
    <w:rsid w:val="00C87786"/>
    <w:rsid w:val="00CD7940"/>
    <w:rsid w:val="00CF09B5"/>
    <w:rsid w:val="00D644CE"/>
    <w:rsid w:val="00DE63A3"/>
    <w:rsid w:val="00E24902"/>
    <w:rsid w:val="00E52DA1"/>
    <w:rsid w:val="00EE11DD"/>
    <w:rsid w:val="00F35EF9"/>
    <w:rsid w:val="00F5296C"/>
    <w:rsid w:val="00FF2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1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AF215A"/>
    <w:pPr>
      <w:suppressAutoHyphens/>
      <w:ind w:firstLine="720"/>
      <w:jc w:val="center"/>
    </w:pPr>
    <w:rPr>
      <w:szCs w:val="20"/>
      <w:lang w:val="uk-UA" w:eastAsia="zh-CN"/>
    </w:rPr>
  </w:style>
  <w:style w:type="table" w:styleId="a3">
    <w:name w:val="Table Grid"/>
    <w:basedOn w:val="a1"/>
    <w:uiPriority w:val="59"/>
    <w:rsid w:val="004F05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9150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150C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54F9CF-3F81-42B4-A03C-DD3977C2F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2</Pages>
  <Words>656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 Васильевна</cp:lastModifiedBy>
  <cp:revision>33</cp:revision>
  <cp:lastPrinted>2020-06-30T06:48:00Z</cp:lastPrinted>
  <dcterms:created xsi:type="dcterms:W3CDTF">2020-02-18T09:09:00Z</dcterms:created>
  <dcterms:modified xsi:type="dcterms:W3CDTF">2020-07-30T11:26:00Z</dcterms:modified>
</cp:coreProperties>
</file>