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5817235</wp:posOffset>
                </wp:positionH>
                <wp:positionV relativeFrom="paragraph">
                  <wp:posOffset>-347980</wp:posOffset>
                </wp:positionV>
                <wp:extent cx="600710" cy="21971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58.05pt;margin-top:-27.4pt;width:47.2pt;height:17.2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362585" cy="5429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5" t="-108" r="-145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68580</wp:posOffset>
                </wp:positionV>
                <wp:extent cx="6127115" cy="2095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648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4pt" to="483.65pt,6.0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b/>
          <w:sz w:val="26"/>
          <w:szCs w:val="26"/>
          <w:lang w:val="uk-UA"/>
        </w:rPr>
        <w:t xml:space="preserve">  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>РІШЕННЯ</w:t>
      </w:r>
    </w:p>
    <w:p>
      <w:pPr>
        <w:pStyle w:val="BodyText2"/>
        <w:widowControl/>
        <w:tabs>
          <w:tab w:val="clear" w:pos="709"/>
          <w:tab w:val="left" w:pos="1980" w:leader="none"/>
          <w:tab w:val="left" w:pos="201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  <w:lang w:val="uk-UA" w:eastAsia="zh-CN" w:bidi="ar-SA"/>
        </w:rPr>
        <w:t xml:space="preserve">12.08.2021р.        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 xml:space="preserve">              </w:t>
      </w:r>
      <w:r>
        <w:rPr>
          <w:rFonts w:cs="Times New Roman"/>
          <w:sz w:val="26"/>
          <w:szCs w:val="26"/>
          <w:lang w:val="ru-RU"/>
        </w:rPr>
        <w:t xml:space="preserve">                  м.Покров                                                       №</w:t>
      </w:r>
      <w:r>
        <w:rPr>
          <w:rFonts w:cs="Times New Roman"/>
          <w:sz w:val="26"/>
          <w:szCs w:val="26"/>
          <w:lang w:val="uk-UA"/>
        </w:rPr>
        <w:t>365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</w:r>
    </w:p>
    <w:p>
      <w:pPr>
        <w:pStyle w:val="Normal"/>
        <w:widowControl/>
        <w:tabs>
          <w:tab w:val="clear" w:pos="709"/>
          <w:tab w:val="left" w:pos="4755" w:leader="none"/>
        </w:tabs>
        <w:suppressAutoHyphens w:val="true"/>
        <w:bidi w:val="0"/>
        <w:spacing w:lineRule="auto" w:line="240" w:before="0" w:after="0"/>
        <w:ind w:left="0" w:right="5726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Про встановлення ТОВ «Укртехресурс» тарифу на теплову енергію (у тому числі її виробництво та постачання)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68" w:hanging="0"/>
        <w:jc w:val="left"/>
        <w:rPr>
          <w:rFonts w:ascii="Times New Roman" w:hAnsi="Times New Roman" w:cs="Times New Roman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68" w:hanging="0"/>
        <w:jc w:val="left"/>
        <w:rPr>
          <w:rFonts w:ascii="Times New Roman" w:hAnsi="Times New Roman" w:cs="Times New Roman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На підставі звернення ТОВ «Укртехресурс» про встановлення тарифу на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теплову енергію (у тому числі її виробництво та постачання)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keepNext w:val="true"/>
        <w:bidi w:val="0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keepNext w:val="true"/>
        <w:bidi w:val="0"/>
        <w:spacing w:before="0" w:after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shd w:fill="auto" w:val="clear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6"/>
          <w:szCs w:val="26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iCs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6"/>
          <w:szCs w:val="26"/>
          <w:shd w:fill="auto" w:val="clear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1. Встановити ТОВ «Укртехресурс» тариф на теплову енергію (у тому числі її виробництво та постачання), виробленої з використанням природного газу для опалення будівлі бюджетної установи — Управління праці та соціального захисту населення виконавчого комітету Покровської міської ради Дніпропетровської області, по вул.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hi-IN"/>
        </w:rPr>
        <w:t>Горького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, 5 в м.Покров в розмірі 3914,70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(три тисячі дев’ятсот чотирнадцять грн.,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ar-SA"/>
        </w:rPr>
        <w:t>70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коп.)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>л без ПДВ (платник єдиного податку)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, в тому числі: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виробництво теплової енергії —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ar-SA"/>
        </w:rPr>
        <w:t>3902,88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 xml:space="preserve"> без ПДВ (платник єдиного податку)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;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постачання теплової енергії 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11,82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 xml:space="preserve"> без ПДВ (платник єдиного податку)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Визначити структуру тарифу на теплову енергію (у тому числі її виробництво, транспортування та постачання) згідно додатку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3.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Встановити, що зазначений тариф вводиться в дію з дати офіційного оприлюднення даного рішення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4. Рішення виконавчого комітету Покровської міської ради від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 xml:space="preserve">20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shd w:fill="auto" w:val="clear"/>
          <w:lang w:val="uk-UA" w:eastAsia="ru-RU" w:bidi="hi-IN"/>
        </w:rPr>
        <w:t>жовтня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 xml:space="preserve"> 2020 року № 407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вважати таким, що втратило чинність.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5.  Контроль за виконанням  цього  рішення  покласти  на заступника міського голови Чистякова О.Г.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Секретар міської ради                                                                                      С.С. Курасов</w:t>
      </w:r>
      <w:r>
        <w:rPr>
          <w:rFonts w:cs="Times New Roman"/>
          <w:sz w:val="26"/>
          <w:szCs w:val="26"/>
          <w:lang w:val="ru-RU"/>
        </w:rPr>
        <w:t xml:space="preserve">       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953" w:hanging="0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Додаток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953" w:hanging="0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до рішення виконавчого комітету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953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12.08.2021</w:t>
      </w:r>
      <w:r>
        <w:rPr>
          <w:rFonts w:ascii="Times New Roman" w:hAnsi="Times New Roman"/>
          <w:sz w:val="26"/>
          <w:szCs w:val="26"/>
        </w:rPr>
        <w:t>№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365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eastAsia="Times New Roman" w:cs="Times New Roman"/>
          <w:b/>
          <w:b/>
          <w:i/>
          <w:i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6"/>
          <w:szCs w:val="26"/>
          <w:lang w:eastAsia="ru-RU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eastAsia="Times New Roman" w:cs="Times New Roman"/>
          <w:b/>
          <w:b/>
          <w:i/>
          <w:i/>
          <w:lang w:eastAsia="ru-RU"/>
        </w:rPr>
      </w:pPr>
      <w:r>
        <w:rPr>
          <w:rFonts w:eastAsia="Times New Roman" w:cs="Times New Roman" w:ascii="Times New Roman" w:hAnsi="Times New Roman"/>
          <w:b/>
          <w:i/>
          <w:lang w:eastAsia="ru-RU"/>
        </w:rPr>
      </w:r>
    </w:p>
    <w:p>
      <w:pPr>
        <w:pStyle w:val="Normal"/>
        <w:tabs>
          <w:tab w:val="clear" w:pos="709"/>
          <w:tab w:val="left" w:pos="15033" w:leader="none"/>
        </w:tabs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uk-UA"/>
        </w:rPr>
        <w:t xml:space="preserve">Структура тарифів  ТОВ </w:t>
      </w:r>
      <w:r>
        <w:rPr>
          <w:rFonts w:ascii="Times New Roman" w:hAnsi="Times New Roman"/>
          <w:bCs/>
          <w:sz w:val="26"/>
          <w:szCs w:val="26"/>
        </w:rPr>
        <w:t>«УКРТЕХРЕСУРС»</w:t>
      </w:r>
    </w:p>
    <w:p>
      <w:pPr>
        <w:pStyle w:val="Normal"/>
        <w:tabs>
          <w:tab w:val="clear" w:pos="709"/>
          <w:tab w:val="left" w:pos="15033" w:leader="none"/>
        </w:tabs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uk-UA"/>
        </w:rPr>
        <w:t>на виробництво,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uk-UA"/>
        </w:rPr>
        <w:t>постачання теплової енергії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tbl>
      <w:tblPr>
        <w:tblW w:w="92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5109"/>
        <w:gridCol w:w="1538"/>
        <w:gridCol w:w="2006"/>
      </w:tblGrid>
      <w:tr>
        <w:trPr>
          <w:trHeight w:val="315" w:hRule="atLeast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Найменування показника</w:t>
            </w:r>
          </w:p>
        </w:tc>
        <w:tc>
          <w:tcPr>
            <w:tcW w:w="1538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Одиниця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57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510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виміру</w:t>
            </w:r>
          </w:p>
        </w:tc>
        <w:tc>
          <w:tcPr>
            <w:tcW w:w="2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Паливо на технологічні потреби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479,392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Електроенергія на технологічні потреби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6,023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Матеріали та інші матеріальні ресурси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24,045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Заробітна плата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56,760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Відрахування на соціальні заходи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12,487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Інші прямі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46,16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Розподілені адміністративні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2,60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627,467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Рентабельність 2%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12,549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Єдиний податок 5%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32,001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 з урахуванням прибутку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672,017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Корисний відпуск теплової енергії, Гкал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Гкал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172,185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Тариф на виробництво теплової енергії без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грн/Гкал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3902,88</w:t>
            </w:r>
          </w:p>
        </w:tc>
      </w:tr>
      <w:tr>
        <w:trPr>
          <w:trHeight w:val="315" w:hRule="atLeast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Виробнича собівартість, інші прямі витрати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1,901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1,901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Рентабельність 2%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0,038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Єдиний податок 5%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0,096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 з урахуванням прибутку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2,035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Корисний відпуск теплової енергії, Гкал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Гкал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172,185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Тариф, грн/Гкал без ПДВ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11,82</w:t>
            </w:r>
          </w:p>
        </w:tc>
      </w:tr>
      <w:tr>
        <w:trPr>
          <w:trHeight w:val="330" w:hRule="atLeast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IІІ. Розрахунок тарифу на теплову енергію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Тариф на виробництво теплової енергії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3902,88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Тариф на постачання теплової енергії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11,82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Загалом тариф на теплову енергію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3914,70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В.о. начальника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відділу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економіки                                                         Рижко Н.В.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247</TotalTime>
  <Application>LibreOffice/7.1.3.2$Windows_X86_64 LibreOffice_project/47f78053abe362b9384784d31a6e56f8511eb1c1</Application>
  <AppVersion>15.0000</AppVersion>
  <Pages>2</Pages>
  <Words>501</Words>
  <Characters>3134</Characters>
  <CharactersWithSpaces>3864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2021-08-05T13:43:41Z</dcterms:created>
  <dc:creator/>
  <dc:description/>
  <dc:language>uk-UA</dc:language>
  <cp:lastModifiedBy/>
  <dcterms:modified xsi:type="dcterms:W3CDTF">2021-08-16T11:16:06Z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