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52D2" w:rsidRDefault="00A20827">
      <w:r>
        <w:t xml:space="preserve"> </w:t>
      </w:r>
    </w:p>
    <w:tbl>
      <w:tblPr>
        <w:tblW w:w="10315" w:type="dxa"/>
        <w:tblLook w:val="01E0" w:firstRow="1" w:lastRow="1" w:firstColumn="1" w:lastColumn="1" w:noHBand="0" w:noVBand="0"/>
      </w:tblPr>
      <w:tblGrid>
        <w:gridCol w:w="5354"/>
        <w:gridCol w:w="4961"/>
      </w:tblGrid>
      <w:tr w:rsidR="000552D2">
        <w:trPr>
          <w:trHeight w:val="1571"/>
        </w:trPr>
        <w:tc>
          <w:tcPr>
            <w:tcW w:w="5353" w:type="dxa"/>
            <w:shd w:val="clear" w:color="auto" w:fill="auto"/>
          </w:tcPr>
          <w:p w:rsidR="000552D2" w:rsidRDefault="000552D2">
            <w:pPr>
              <w:rPr>
                <w:lang w:val="uk-UA"/>
              </w:rPr>
            </w:pPr>
          </w:p>
        </w:tc>
        <w:tc>
          <w:tcPr>
            <w:tcW w:w="4961" w:type="dxa"/>
            <w:shd w:val="clear" w:color="auto" w:fill="auto"/>
          </w:tcPr>
          <w:p w:rsidR="000552D2" w:rsidRDefault="00A20827">
            <w:pPr>
              <w:rPr>
                <w:b/>
                <w:lang w:val="uk-UA"/>
              </w:rPr>
            </w:pPr>
            <w:r>
              <w:rPr>
                <w:b/>
                <w:lang w:val="uk-UA"/>
              </w:rPr>
              <w:t>ЗАТВЕРДЖЕНО</w:t>
            </w:r>
          </w:p>
          <w:p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rsidR="000552D2" w:rsidRDefault="00A20827">
            <w:proofErr w:type="spellStart"/>
            <w:r>
              <w:t>Покровської</w:t>
            </w:r>
            <w:proofErr w:type="spellEnd"/>
            <w:r>
              <w:t xml:space="preserve"> </w:t>
            </w:r>
            <w:proofErr w:type="spellStart"/>
            <w:r>
              <w:t>міської</w:t>
            </w:r>
            <w:proofErr w:type="spellEnd"/>
            <w:r>
              <w:t xml:space="preserve"> ради</w:t>
            </w:r>
          </w:p>
          <w:p w:rsidR="000552D2" w:rsidRDefault="009245B1">
            <w:pPr>
              <w:rPr>
                <w:lang w:val="uk-UA"/>
              </w:rPr>
            </w:pPr>
            <w:r>
              <w:rPr>
                <w:u w:val="single"/>
                <w:lang w:val="uk-UA"/>
              </w:rPr>
              <w:t>24.04.2024    № 348/06-53-24</w:t>
            </w:r>
            <w:bookmarkStart w:id="1" w:name="_GoBack"/>
            <w:bookmarkEnd w:id="1"/>
          </w:p>
        </w:tc>
      </w:tr>
    </w:tbl>
    <w:p w:rsidR="000552D2" w:rsidRDefault="00A20827">
      <w:pPr>
        <w:jc w:val="center"/>
        <w:rPr>
          <w:b/>
          <w:lang w:val="uk-UA"/>
        </w:rPr>
      </w:pPr>
      <w:r w:rsidRPr="00A945DA">
        <w:rPr>
          <w:b/>
          <w:lang w:val="uk-UA"/>
        </w:rPr>
        <w:t>ІНФОРМАЦІЙНА КАРТК</w:t>
      </w:r>
      <w:r w:rsidR="00366CE9">
        <w:rPr>
          <w:b/>
          <w:lang w:val="uk-UA"/>
        </w:rPr>
        <w:t>А адміністративної послуги №08-5</w:t>
      </w:r>
      <w:r w:rsidR="007F3F03">
        <w:rPr>
          <w:b/>
          <w:lang w:val="uk-UA"/>
        </w:rPr>
        <w:t>1</w:t>
      </w:r>
      <w:r w:rsidRPr="00A945DA">
        <w:rPr>
          <w:b/>
          <w:lang w:val="uk-UA"/>
        </w:rPr>
        <w:t>.1</w:t>
      </w:r>
    </w:p>
    <w:p w:rsidR="007F3F03" w:rsidRPr="00A945DA" w:rsidRDefault="007F3F03">
      <w:pPr>
        <w:jc w:val="center"/>
        <w:rPr>
          <w:b/>
          <w:lang w:val="uk-UA"/>
        </w:rPr>
      </w:pPr>
    </w:p>
    <w:p w:rsidR="007F3F03" w:rsidRPr="007F3F03" w:rsidRDefault="007F3F03" w:rsidP="007F3F03">
      <w:pPr>
        <w:ind w:right="-1"/>
        <w:jc w:val="center"/>
        <w:rPr>
          <w:rStyle w:val="rvts23"/>
          <w:b/>
          <w:bCs/>
          <w:color w:val="000000"/>
          <w:sz w:val="28"/>
          <w:szCs w:val="28"/>
          <w:bdr w:val="none" w:sz="0" w:space="0" w:color="auto" w:frame="1"/>
          <w:lang w:val="uk-UA"/>
        </w:rPr>
      </w:pPr>
      <w:r w:rsidRPr="007F3F03">
        <w:rPr>
          <w:rStyle w:val="rvts23"/>
          <w:b/>
          <w:bCs/>
          <w:color w:val="000000"/>
          <w:szCs w:val="28"/>
          <w:bdr w:val="none" w:sz="0" w:space="0" w:color="auto" w:frame="1"/>
          <w:lang w:val="uk-UA"/>
        </w:rPr>
        <w:t xml:space="preserve">ЗАБЕЗПЕЧЕННЯ САНАТОРНО-КУРОРТНИМ ЛІКУВАННЯМ (ПУТІВКАМИ) ГРОМАДЯН, ЯКІ ПОСТРАЖДАЛИ ВНАСЛІДОК ЧОРНОБИЛЬСЬКОЇ КАТАСТРОФИ,ШЛЯХОМ НАДАННЯ ЩОРІЧНОЇ ГРОШОВОЇ ДОПОМОГИ ДЛЯ КОМПЕНСАЦІЇ ВАРТОСТІ ПУТІВОК ЧЕРЕЗ БЕЗГОТІВКОВЕ ПЕРЕРАХУВАННЯ САНАТОРНО-КУРОРТНИМ ЗАКЛАДАМ </w:t>
      </w:r>
    </w:p>
    <w:p w:rsidR="000552D2" w:rsidRDefault="002717CE" w:rsidP="002717CE">
      <w:pPr>
        <w:ind w:right="-229"/>
        <w:jc w:val="center"/>
        <w:rPr>
          <w:bCs/>
          <w:sz w:val="26"/>
          <w:szCs w:val="26"/>
          <w:lang w:val="uk-UA"/>
        </w:rPr>
      </w:pPr>
      <w:r w:rsidRPr="002717CE">
        <w:rPr>
          <w:rStyle w:val="rvts23"/>
          <w:b/>
          <w:bCs/>
          <w:szCs w:val="28"/>
          <w:bdr w:val="none" w:sz="0" w:space="0" w:color="auto" w:frame="1"/>
          <w:lang w:val="uk-UA"/>
        </w:rPr>
        <w:t xml:space="preserve"> </w:t>
      </w:r>
      <w:r w:rsidR="00A20827">
        <w:rPr>
          <w:bCs/>
          <w:sz w:val="26"/>
          <w:szCs w:val="26"/>
          <w:u w:val="single"/>
          <w:lang w:val="uk-UA"/>
        </w:rPr>
        <w:t>Управління праці та соціального захисту населення виконавчого комітету</w:t>
      </w:r>
      <w:r w:rsidR="00A20827">
        <w:rPr>
          <w:bCs/>
          <w:sz w:val="26"/>
          <w:szCs w:val="26"/>
          <w:lang w:val="uk-UA"/>
        </w:rPr>
        <w:t xml:space="preserve"> </w:t>
      </w:r>
      <w:r w:rsidR="00A20827">
        <w:rPr>
          <w:bCs/>
          <w:sz w:val="26"/>
          <w:szCs w:val="26"/>
          <w:u w:val="single"/>
          <w:lang w:val="uk-UA"/>
        </w:rPr>
        <w:t>Покровської міської ради Дніпропетровської області</w:t>
      </w:r>
    </w:p>
    <w:p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rsidR="000552D2" w:rsidRDefault="000552D2">
      <w:pPr>
        <w:jc w:val="center"/>
        <w:rPr>
          <w:lang w:val="uk-UA"/>
        </w:rPr>
      </w:pPr>
    </w:p>
    <w:p w:rsidR="000552D2" w:rsidRDefault="00A20827">
      <w:pPr>
        <w:jc w:val="center"/>
        <w:rPr>
          <w:bCs/>
          <w:i/>
          <w:iCs/>
          <w:lang w:val="uk-UA"/>
        </w:rPr>
      </w:pPr>
      <w:r>
        <w:rPr>
          <w:bCs/>
          <w:sz w:val="26"/>
          <w:szCs w:val="26"/>
          <w:lang w:val="uk-UA"/>
        </w:rPr>
        <w:t>_________________________________</w:t>
      </w:r>
      <w:r w:rsidRPr="00AE306C">
        <w:rPr>
          <w:bCs/>
          <w:sz w:val="26"/>
          <w:szCs w:val="26"/>
          <w:u w:val="single"/>
          <w:lang w:val="uk-UA"/>
        </w:rPr>
        <w:t>0</w:t>
      </w:r>
      <w:r w:rsidR="00C523A2" w:rsidRPr="00AE306C">
        <w:rPr>
          <w:bCs/>
          <w:sz w:val="26"/>
          <w:szCs w:val="26"/>
          <w:u w:val="single"/>
          <w:lang w:val="uk-UA"/>
        </w:rPr>
        <w:t>0</w:t>
      </w:r>
      <w:r w:rsidR="005B611B" w:rsidRPr="00AE306C">
        <w:rPr>
          <w:bCs/>
          <w:sz w:val="26"/>
          <w:szCs w:val="26"/>
          <w:u w:val="single"/>
          <w:lang w:val="uk-UA"/>
        </w:rPr>
        <w:t>22</w:t>
      </w:r>
      <w:r w:rsidR="007F3F03" w:rsidRPr="00AE306C">
        <w:rPr>
          <w:bCs/>
          <w:sz w:val="26"/>
          <w:szCs w:val="26"/>
          <w:u w:val="single"/>
          <w:lang w:val="uk-UA"/>
        </w:rPr>
        <w:t>9</w:t>
      </w:r>
      <w:r w:rsidRPr="00AE306C">
        <w:rPr>
          <w:bCs/>
          <w:sz w:val="26"/>
          <w:szCs w:val="26"/>
          <w:u w:val="single"/>
          <w:lang w:val="uk-UA"/>
        </w:rPr>
        <w:t>_</w:t>
      </w:r>
      <w:r w:rsidRPr="00AE306C">
        <w:rPr>
          <w:bCs/>
          <w:sz w:val="26"/>
          <w:szCs w:val="26"/>
          <w:lang w:val="uk-UA"/>
        </w:rPr>
        <w:t>___________________________________</w:t>
      </w:r>
      <w:r w:rsidRPr="00AE306C">
        <w:rPr>
          <w:lang w:val="uk-UA"/>
        </w:rPr>
        <w:t>(</w:t>
      </w:r>
      <w:r>
        <w:rPr>
          <w:bCs/>
          <w:i/>
          <w:iCs/>
          <w:lang w:val="uk-UA"/>
        </w:rPr>
        <w:t>ідентифікатор послуги згідно з реєстром адміністративних послуг)</w:t>
      </w:r>
    </w:p>
    <w:p w:rsidR="000552D2" w:rsidRDefault="000552D2">
      <w:pPr>
        <w:rPr>
          <w:sz w:val="20"/>
          <w:szCs w:val="20"/>
          <w:highlight w:val="yellow"/>
          <w:lang w:val="uk-UA"/>
        </w:rPr>
      </w:pPr>
    </w:p>
    <w:p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786"/>
        <w:gridCol w:w="75"/>
        <w:gridCol w:w="1256"/>
        <w:gridCol w:w="2064"/>
        <w:gridCol w:w="1885"/>
        <w:gridCol w:w="235"/>
      </w:tblGrid>
      <w:tr w:rsidR="000552D2"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rsidR="000552D2" w:rsidRDefault="000552D2">
            <w:pPr>
              <w:tabs>
                <w:tab w:val="left" w:pos="6270"/>
              </w:tabs>
              <w:jc w:val="center"/>
              <w:rPr>
                <w:rStyle w:val="2"/>
                <w:bCs w:val="0"/>
              </w:rPr>
            </w:pP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1.1</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6C1D0F" w:rsidRDefault="00A20827">
            <w:pPr>
              <w:spacing w:line="300" w:lineRule="exact"/>
              <w:jc w:val="center"/>
              <w:rPr>
                <w:lang w:val="uk-UA"/>
              </w:rP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район,  м.</w:t>
            </w:r>
            <w:r w:rsidR="006C1D0F">
              <w:rPr>
                <w:lang w:val="uk-UA"/>
              </w:rPr>
              <w:t xml:space="preserve"> </w:t>
            </w:r>
            <w:r>
              <w:t xml:space="preserve">Покров, </w:t>
            </w:r>
          </w:p>
          <w:p w:rsidR="000552D2" w:rsidRDefault="00A20827" w:rsidP="006C1D0F">
            <w:pPr>
              <w:spacing w:line="300" w:lineRule="exact"/>
              <w:jc w:val="center"/>
            </w:pPr>
            <w:proofErr w:type="spellStart"/>
            <w:r>
              <w:t>вул</w:t>
            </w:r>
            <w:proofErr w:type="spellEnd"/>
            <w:r>
              <w:t>. Залужного, 5</w:t>
            </w: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1.2.</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rsidR="000552D2" w:rsidRDefault="00A20827">
            <w:pPr>
              <w:spacing w:line="300" w:lineRule="exact"/>
              <w:rPr>
                <w:lang w:val="uk-UA"/>
              </w:rPr>
            </w:pPr>
            <w:r>
              <w:rPr>
                <w:lang w:val="uk-UA"/>
              </w:rPr>
              <w:t>Перерва:</w:t>
            </w:r>
          </w:p>
          <w:p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rsidR="000552D2" w:rsidRDefault="00A20827">
            <w:pPr>
              <w:spacing w:line="300" w:lineRule="exact"/>
            </w:pPr>
            <w:r>
              <w:rPr>
                <w:lang w:val="uk-UA"/>
              </w:rPr>
              <w:t>Вихідний день: субота, неділя</w:t>
            </w:r>
          </w:p>
          <w:p w:rsidR="000552D2" w:rsidRDefault="000552D2">
            <w:pPr>
              <w:tabs>
                <w:tab w:val="left" w:pos="6270"/>
              </w:tabs>
              <w:ind w:firstLine="28"/>
              <w:rPr>
                <w:rStyle w:val="2"/>
                <w:b w:val="0"/>
                <w:bCs w:val="0"/>
                <w:sz w:val="10"/>
                <w:szCs w:val="10"/>
              </w:rPr>
            </w:pPr>
          </w:p>
        </w:tc>
      </w:tr>
      <w:tr w:rsidR="000552D2" w:rsidRPr="009245B1"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1.3.</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телефон: 0931219088</w:t>
            </w:r>
          </w:p>
          <w:p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rsidR="000552D2" w:rsidRDefault="00A20827">
            <w:pPr>
              <w:spacing w:line="300" w:lineRule="exact"/>
              <w:rPr>
                <w:rStyle w:val="2"/>
                <w:b w:val="0"/>
                <w:bCs w:val="0"/>
              </w:rPr>
            </w:pPr>
            <w:r>
              <w:rPr>
                <w:lang w:val="uk-UA"/>
              </w:rPr>
              <w:t>http://www.pkrv.dp.gov.ua</w:t>
            </w:r>
          </w:p>
        </w:tc>
      </w:tr>
      <w:tr w:rsidR="000552D2" w:rsidTr="00A945DA">
        <w:trPr>
          <w:trHeight w:val="494"/>
        </w:trPr>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rsidR="000552D2" w:rsidRDefault="000552D2">
            <w:pPr>
              <w:tabs>
                <w:tab w:val="left" w:pos="6270"/>
              </w:tabs>
              <w:jc w:val="center"/>
            </w:pP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spacing w:val="-2"/>
              </w:rPr>
              <w:t>Найменування ЦНАП (його ТП та/або ВРМ)</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rsidR="000552D2" w:rsidRDefault="000552D2"/>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w:t>
            </w:r>
            <w:r>
              <w:rPr>
                <w:sz w:val="24"/>
              </w:rPr>
              <w:lastRenderedPageBreak/>
              <w:t xml:space="preserve">48   </w:t>
            </w:r>
          </w:p>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lastRenderedPageBreak/>
              <w:t>(063)4637783</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jc w:val="center"/>
              <w:rPr>
                <w:lang w:val="uk-UA"/>
              </w:rPr>
            </w:pPr>
            <w:r>
              <w:rPr>
                <w:lang w:val="uk-UA"/>
              </w:rPr>
              <w:t>ПН-ПТ 08.00-16.00</w:t>
            </w:r>
          </w:p>
          <w:p w:rsidR="000552D2" w:rsidRDefault="00A20827">
            <w:pPr>
              <w:spacing w:line="300" w:lineRule="exact"/>
              <w:jc w:val="center"/>
              <w:rPr>
                <w:lang w:val="uk-UA"/>
              </w:rPr>
            </w:pPr>
            <w:r>
              <w:rPr>
                <w:lang w:val="uk-UA"/>
              </w:rPr>
              <w:t>ВТ 08.00-20.00</w:t>
            </w:r>
          </w:p>
        </w:tc>
        <w:tc>
          <w:tcPr>
            <w:tcW w:w="235" w:type="dxa"/>
            <w:shd w:val="clear" w:color="auto" w:fill="auto"/>
          </w:tcPr>
          <w:p w:rsidR="000552D2" w:rsidRDefault="000552D2">
            <w:pPr>
              <w:rPr>
                <w:lang w:val="uk-UA"/>
              </w:rPr>
            </w:pP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Віддалене робоче місце ЦНАП</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rsidP="0021600A">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t>(063)0588481</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ПН-ЧТ 08-16.00</w:t>
            </w:r>
          </w:p>
          <w:p w:rsidR="000552D2" w:rsidRDefault="00A20827">
            <w:pPr>
              <w:pStyle w:val="TableParagraph"/>
              <w:jc w:val="center"/>
              <w:rPr>
                <w:sz w:val="24"/>
              </w:rPr>
            </w:pPr>
            <w:r>
              <w:rPr>
                <w:sz w:val="24"/>
              </w:rPr>
              <w:t>перерва 12.00-12.45</w:t>
            </w:r>
          </w:p>
          <w:p w:rsidR="000552D2" w:rsidRDefault="00A20827">
            <w:pPr>
              <w:pStyle w:val="TableParagraph"/>
              <w:jc w:val="center"/>
              <w:rPr>
                <w:sz w:val="24"/>
              </w:rPr>
            </w:pPr>
            <w:r>
              <w:rPr>
                <w:sz w:val="24"/>
              </w:rPr>
              <w:t>ПТ 08.00-15.00</w:t>
            </w:r>
          </w:p>
          <w:p w:rsidR="000552D2" w:rsidRDefault="00A20827">
            <w:pPr>
              <w:pStyle w:val="TableParagraph"/>
              <w:jc w:val="center"/>
              <w:rPr>
                <w:sz w:val="24"/>
              </w:rPr>
            </w:pPr>
            <w:r>
              <w:rPr>
                <w:sz w:val="24"/>
              </w:rPr>
              <w:t>перерва 12.00-13.00</w:t>
            </w:r>
          </w:p>
        </w:tc>
        <w:tc>
          <w:tcPr>
            <w:tcW w:w="235" w:type="dxa"/>
            <w:shd w:val="clear" w:color="auto" w:fill="auto"/>
          </w:tcPr>
          <w:p w:rsidR="000552D2" w:rsidRDefault="000552D2"/>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A945DA">
        <w:trPr>
          <w:trHeight w:val="165"/>
        </w:trPr>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RPr="009245B1"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3.</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both"/>
              <w:rPr>
                <w:lang w:val="uk-UA"/>
              </w:rPr>
            </w:pPr>
            <w:r w:rsidRPr="00BD5766">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2006BC">
            <w:pPr>
              <w:ind w:firstLine="284"/>
              <w:jc w:val="both"/>
              <w:rPr>
                <w:lang w:val="uk-UA"/>
              </w:rPr>
            </w:pPr>
            <w:r>
              <w:rPr>
                <w:lang w:val="uk-UA"/>
              </w:rPr>
              <w:t xml:space="preserve">Закон України “Про адміністративну процедуру”, “Про адміністративні послуги” </w:t>
            </w:r>
            <w:r w:rsidR="00886E27" w:rsidRPr="00BD5766">
              <w:rPr>
                <w:color w:val="000000"/>
                <w:lang w:val="uk-UA"/>
              </w:rPr>
              <w:t>Закон України „Про статус і соціальний захист громадян, які постраждали внаслідок Чорнобильської катастрофи” від 28.02.1991 № 796-XII</w:t>
            </w:r>
          </w:p>
        </w:tc>
      </w:tr>
      <w:tr w:rsidR="007F3F03" w:rsidRPr="009245B1"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7F3F03" w:rsidRDefault="007F3F03">
            <w:pPr>
              <w:jc w:val="center"/>
              <w:rPr>
                <w:b/>
                <w:lang w:val="uk-UA"/>
              </w:rPr>
            </w:pPr>
            <w:r>
              <w:rPr>
                <w:b/>
                <w:lang w:val="uk-UA"/>
              </w:rPr>
              <w:t>4.</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rsidR="007F3F03" w:rsidRPr="00BD5766" w:rsidRDefault="007F3F03">
            <w:pPr>
              <w:jc w:val="both"/>
              <w:rPr>
                <w:lang w:val="uk-UA"/>
              </w:rPr>
            </w:pPr>
            <w:r w:rsidRPr="00BD5766">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7F3F03" w:rsidRPr="007523AE" w:rsidRDefault="007F3F03" w:rsidP="007F3F03">
            <w:pPr>
              <w:pStyle w:val="af8"/>
              <w:spacing w:before="0" w:beforeAutospacing="0" w:after="0" w:afterAutospacing="0"/>
              <w:jc w:val="both"/>
            </w:pPr>
            <w:r w:rsidRPr="003E0887">
              <w:t>Постанова Кабінету Міністрів України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r>
              <w:t>;</w:t>
            </w:r>
            <w:r w:rsidRPr="003E0887">
              <w:t xml:space="preserve"> постанова Кабінету Міністрів України від 23.11.2016 № 854 „Деякі питання санаторно-курортного лікування та відпочинку громадян, які постраждали внасл</w:t>
            </w:r>
            <w:r>
              <w:t>ідок Чорнобильської катастрофи”;</w:t>
            </w:r>
            <w:r w:rsidRPr="003E0887">
              <w:t xml:space="preserve"> постанова Кабінету Міністрів України від 08.11.2017 № 838 „Про розмір середньої вартості путівки для виплати грошової компенсації замість путівки громадянам, які постраждали внаслідок Чорнобильської катастрофи”</w:t>
            </w:r>
            <w:r>
              <w:t>;</w:t>
            </w:r>
            <w:r w:rsidRPr="003E0887">
              <w:t xml:space="preserve"> постанова Кабінету Міністрів України від 06.06.2018 № 446 „Про внесення змін до Порядку надання щорічної грошової допомоги для компенсації вартості путівок санаторно-курортним закладам та закладам відпочинку, здійснення доплат за рахунок власних коштів, виплати грошової компенсації громадянам, які постраждали внаслідок Чорнобильської катастрофи”</w:t>
            </w:r>
            <w:r>
              <w:t xml:space="preserve">; </w:t>
            </w:r>
            <w:r w:rsidRPr="003E0887">
              <w:t>постанова Кабінету Міністрів України від 28.10.2020 № 1035 „Про внесення змін до деяких постанов Кабінету Міністрів України”</w:t>
            </w:r>
            <w:r>
              <w:t>;</w:t>
            </w:r>
            <w:r w:rsidRPr="003E0887">
              <w:t xml:space="preserve"> постанова Кабінету Міністрів України Про встановлення розміру грошової допомоги для компенсації вартості путівок санаторно-курортним закладам і закладам оздоровлення та відпочинку на відповідний рік</w:t>
            </w:r>
          </w:p>
        </w:tc>
      </w:tr>
      <w:tr w:rsidR="007F3F03" w:rsidRPr="009245B1"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7F3F03" w:rsidRDefault="007F3F03">
            <w:pPr>
              <w:jc w:val="center"/>
              <w:rPr>
                <w:b/>
                <w:lang w:val="uk-UA"/>
              </w:rPr>
            </w:pPr>
            <w:r>
              <w:rPr>
                <w:b/>
                <w:lang w:val="uk-UA"/>
              </w:rPr>
              <w:t>5.</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rsidR="007F3F03" w:rsidRPr="00BD5766" w:rsidRDefault="007F3F03">
            <w:pPr>
              <w:jc w:val="both"/>
              <w:rPr>
                <w:lang w:val="uk-UA"/>
              </w:rPr>
            </w:pPr>
            <w:r w:rsidRPr="00BD5766">
              <w:rPr>
                <w:lang w:val="uk-UA"/>
              </w:rPr>
              <w:t xml:space="preserve">Акти центральних органів </w:t>
            </w:r>
            <w:r w:rsidRPr="00BD5766">
              <w:rPr>
                <w:lang w:val="uk-UA"/>
              </w:rPr>
              <w:lastRenderedPageBreak/>
              <w:t xml:space="preserve">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7F3F03" w:rsidRPr="003E0887" w:rsidRDefault="007F3F03" w:rsidP="007F3F03">
            <w:pPr>
              <w:pStyle w:val="af8"/>
              <w:spacing w:before="0" w:beforeAutospacing="0" w:after="0" w:afterAutospacing="0"/>
              <w:jc w:val="both"/>
            </w:pPr>
            <w:r w:rsidRPr="003E0887">
              <w:lastRenderedPageBreak/>
              <w:t xml:space="preserve">Наказ Міністерства соціальної політики України </w:t>
            </w:r>
            <w:r w:rsidRPr="003E0887">
              <w:lastRenderedPageBreak/>
              <w:t>від 22.01.2018  №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 зареєстрований в Міністер</w:t>
            </w:r>
            <w:r>
              <w:t>стві юстиції України 13.02.2018 за № 163/31615;</w:t>
            </w:r>
            <w:r w:rsidRPr="003E0887">
              <w:t xml:space="preserve"> наказ Міністерства соціальної політи</w:t>
            </w:r>
            <w:r>
              <w:t>ки України від 24.05.2017</w:t>
            </w:r>
            <w:r w:rsidRPr="003E0887">
              <w:t xml:space="preserve"> № 868 „Про затвердження переліку базових послуг, які входять до вартості путівки”, зареєстрований  в Міністерстві юстиції У</w:t>
            </w:r>
            <w:r>
              <w:t>країни 15.06.2017 за № 43/30611;</w:t>
            </w:r>
            <w:r w:rsidRPr="003E0887">
              <w:t xml:space="preserve"> наказ Міністерства охорони здоров’я України від 06.02.2008  № 56 „Про затвердження клінічних протоколів санаторно-курортного лікування в санаторно-курортних закладах (крім туберкульозного профілю) для дорослого населення”</w:t>
            </w: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lastRenderedPageBreak/>
              <w:t>6.</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both"/>
              <w:rPr>
                <w:lang w:val="uk-UA"/>
              </w:rPr>
            </w:pPr>
            <w:r w:rsidRPr="00BD5766">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ind w:firstLine="284"/>
              <w:jc w:val="both"/>
              <w:rPr>
                <w:lang w:val="uk-UA"/>
              </w:rPr>
            </w:pPr>
            <w:r w:rsidRPr="00BD5766">
              <w:rPr>
                <w:lang w:val="uk-UA"/>
              </w:rPr>
              <w:t>---</w:t>
            </w:r>
          </w:p>
        </w:tc>
      </w:tr>
      <w:tr w:rsidR="000552D2"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center"/>
              <w:rPr>
                <w:b/>
                <w:lang w:val="uk-UA"/>
              </w:rPr>
            </w:pPr>
            <w:r w:rsidRPr="00BD5766">
              <w:rPr>
                <w:b/>
                <w:lang w:val="uk-UA"/>
              </w:rPr>
              <w:t>Умови отримання адміністративної послуги</w:t>
            </w:r>
          </w:p>
        </w:tc>
      </w:tr>
      <w:tr w:rsidR="007F3F03" w:rsidRPr="009245B1"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7F3F03" w:rsidRDefault="007F3F03">
            <w:pPr>
              <w:jc w:val="center"/>
              <w:rPr>
                <w:b/>
                <w:lang w:val="uk-UA"/>
              </w:rPr>
            </w:pPr>
            <w:r>
              <w:rPr>
                <w:b/>
                <w:lang w:val="uk-UA"/>
              </w:rPr>
              <w:t>7.</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7F3F03" w:rsidRPr="00BD5766" w:rsidRDefault="007F3F03">
            <w:pPr>
              <w:rPr>
                <w:lang w:val="uk-UA"/>
              </w:rPr>
            </w:pPr>
            <w:r w:rsidRPr="00BD5766">
              <w:rPr>
                <w:lang w:val="uk-UA"/>
              </w:rPr>
              <w:t>Підстава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7F3F03" w:rsidRPr="00245D65" w:rsidRDefault="007F3F03" w:rsidP="007F3F03">
            <w:pPr>
              <w:pStyle w:val="af6"/>
              <w:rPr>
                <w:lang w:val="uk-UA"/>
              </w:rPr>
            </w:pPr>
            <w:r w:rsidRPr="00245D65">
              <w:rPr>
                <w:lang w:val="uk-UA"/>
              </w:rPr>
              <w:t xml:space="preserve">Громадяни України, які </w:t>
            </w:r>
            <w:proofErr w:type="spellStart"/>
            <w:r w:rsidRPr="00245D65">
              <w:rPr>
                <w:lang w:val="uk-UA"/>
              </w:rPr>
              <w:t>потраждали</w:t>
            </w:r>
            <w:proofErr w:type="spellEnd"/>
            <w:r w:rsidRPr="00245D65">
              <w:rPr>
                <w:lang w:val="uk-UA"/>
              </w:rPr>
              <w:t xml:space="preserve"> внаслідок Чорнобильської катастрофи, за наявності медичних показань, мають право на санаторно-курортне лікування (путівку). Послуга надається щорічно у межах бюджетних коштів, виділених на бюджетну програму «Соціальний захист громадян, які постраждали внаслідок Чорнобильської катастрофи» для компенсації вартості путівок через безготівкове перерахування санаторно-курортним закладам відповідно до укладених договорів з урахуванням черговості подання заяв.</w:t>
            </w:r>
          </w:p>
        </w:tc>
      </w:tr>
      <w:tr w:rsidR="007F3F03" w:rsidRPr="0040484D"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7F3F03" w:rsidRDefault="007F3F03">
            <w:pPr>
              <w:jc w:val="center"/>
              <w:rPr>
                <w:b/>
                <w:lang w:val="uk-UA"/>
              </w:rPr>
            </w:pPr>
            <w:r>
              <w:rPr>
                <w:b/>
                <w:lang w:val="uk-UA"/>
              </w:rPr>
              <w:t>8.</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7F3F03" w:rsidRPr="00BD5766" w:rsidRDefault="007F3F03">
            <w:pPr>
              <w:rPr>
                <w:lang w:val="uk-UA"/>
              </w:rPr>
            </w:pPr>
            <w:r w:rsidRPr="00BD5766">
              <w:rPr>
                <w:lang w:val="uk-UA"/>
              </w:rPr>
              <w:t>Вичерпний перелік документів, необхідних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7F3F03" w:rsidRPr="00245D65" w:rsidRDefault="007F3F03" w:rsidP="007F3F03">
            <w:pPr>
              <w:pStyle w:val="af6"/>
              <w:rPr>
                <w:color w:val="000000"/>
                <w:highlight w:val="yellow"/>
                <w:lang w:val="uk-UA"/>
              </w:rPr>
            </w:pPr>
            <w:r w:rsidRPr="00245D65">
              <w:rPr>
                <w:color w:val="000000"/>
                <w:lang w:val="uk-UA"/>
              </w:rPr>
              <w:t>Для взяття на облік для забезпечення путівкою  громадянин, віднесений до категорії 1 (особа з інвалідністю з числа учасників ліквідації наслідків аварії на Чорнобильській АЕС та потерпілих від Чорнобильської катастрофи (статті 10, 11 і частина третя статті 12 Закону України „Про статус і соціальний захист громадян, які постраждали внаслідок Чорнобильської катастрофи”), щодо яких встановлено причинний зв'язок інвалідності з Чорнобильською катастрофою, хворі внаслідок Чорнобильської катастрофи на променеву хворобу), один із батьків дитини з інвалідністю або особа, яка їх замінює, подають:</w:t>
            </w:r>
          </w:p>
          <w:p w:rsidR="007F3F03" w:rsidRPr="00245D65" w:rsidRDefault="007F3F03" w:rsidP="007F3F03">
            <w:pPr>
              <w:pStyle w:val="af6"/>
              <w:rPr>
                <w:color w:val="000000"/>
                <w:lang w:val="uk-UA"/>
              </w:rPr>
            </w:pPr>
            <w:r w:rsidRPr="00245D65">
              <w:rPr>
                <w:color w:val="000000"/>
                <w:lang w:val="uk-UA"/>
              </w:rPr>
              <w:t>1) для забезпечення громадянина, віднесеного до категорії 1:</w:t>
            </w:r>
          </w:p>
          <w:p w:rsidR="007F3F03" w:rsidRPr="00245D65" w:rsidRDefault="007F3F03" w:rsidP="007F3F03">
            <w:pPr>
              <w:pStyle w:val="af6"/>
              <w:rPr>
                <w:color w:val="000000"/>
                <w:lang w:val="uk-UA"/>
              </w:rPr>
            </w:pPr>
            <w:r w:rsidRPr="00245D65">
              <w:rPr>
                <w:color w:val="000000"/>
                <w:lang w:val="uk-UA"/>
              </w:rPr>
              <w:t xml:space="preserve">заяву про взяття на облік для отримання путівки за формою, затвердженою </w:t>
            </w:r>
            <w:proofErr w:type="spellStart"/>
            <w:r w:rsidRPr="00245D65">
              <w:rPr>
                <w:color w:val="000000"/>
                <w:lang w:val="uk-UA"/>
              </w:rPr>
              <w:t>Мінсоцполітики</w:t>
            </w:r>
            <w:proofErr w:type="spellEnd"/>
            <w:r w:rsidRPr="00245D65">
              <w:rPr>
                <w:color w:val="000000"/>
                <w:lang w:val="uk-UA"/>
              </w:rPr>
              <w:t xml:space="preserve"> (далі – заява);</w:t>
            </w:r>
          </w:p>
          <w:p w:rsidR="007F3F03" w:rsidRPr="00245D65" w:rsidRDefault="007F3F03" w:rsidP="007F3F03">
            <w:pPr>
              <w:pStyle w:val="af6"/>
              <w:rPr>
                <w:color w:val="000000"/>
                <w:lang w:val="uk-UA"/>
              </w:rPr>
            </w:pPr>
            <w:r w:rsidRPr="00245D65">
              <w:rPr>
                <w:color w:val="000000"/>
                <w:lang w:val="uk-UA"/>
              </w:rPr>
              <w:t>довідку для одержання путівки на санаторно-курортне лікування за формою 070/о;</w:t>
            </w:r>
          </w:p>
          <w:p w:rsidR="007F3F03" w:rsidRPr="00245D65" w:rsidRDefault="007F3F03" w:rsidP="007F3F03">
            <w:pPr>
              <w:pStyle w:val="af6"/>
              <w:rPr>
                <w:color w:val="000000"/>
                <w:lang w:val="uk-UA"/>
              </w:rPr>
            </w:pPr>
            <w:r w:rsidRPr="00245D65">
              <w:rPr>
                <w:color w:val="000000"/>
                <w:lang w:val="uk-UA"/>
              </w:rPr>
              <w:t xml:space="preserve">копію посвідчення громадянина, віднесеного до </w:t>
            </w:r>
            <w:r w:rsidRPr="00245D65">
              <w:rPr>
                <w:color w:val="000000"/>
                <w:lang w:val="uk-UA"/>
              </w:rPr>
              <w:lastRenderedPageBreak/>
              <w:t>категорії 1 (із вкладкою);</w:t>
            </w:r>
          </w:p>
          <w:p w:rsidR="007F3F03" w:rsidRPr="00245D65" w:rsidRDefault="007F3F03" w:rsidP="007F3F03">
            <w:pPr>
              <w:pStyle w:val="af6"/>
              <w:rPr>
                <w:color w:val="000000"/>
                <w:lang w:val="uk-UA"/>
              </w:rPr>
            </w:pPr>
            <w:r w:rsidRPr="00245D65">
              <w:rPr>
                <w:color w:val="000000"/>
                <w:lang w:val="uk-UA"/>
              </w:rPr>
              <w:t>копію паспорта громадянина України.</w:t>
            </w:r>
          </w:p>
          <w:p w:rsidR="007F3F03" w:rsidRPr="00245D65" w:rsidRDefault="007F3F03" w:rsidP="007F3F03">
            <w:pPr>
              <w:pStyle w:val="af6"/>
              <w:rPr>
                <w:color w:val="000000"/>
                <w:lang w:val="uk-UA"/>
              </w:rPr>
            </w:pPr>
            <w:r w:rsidRPr="00245D65">
              <w:rPr>
                <w:color w:val="000000"/>
                <w:lang w:val="uk-UA"/>
              </w:rPr>
              <w:t>У разі подання заяви за місцем проживання, відмінним від зареєстрованого, громадянин (крім осіб, які переселилися з тимчасово окупованої території України чи районів проведення антитерористичної операції) додатково подає видану органом соціального захисту населення за зареєстрованим місцем проживання довідку про те, що громадянин, віднесений до категорії 1, не перебуває на обліку для забезпечення путівкою.</w:t>
            </w:r>
          </w:p>
          <w:p w:rsidR="007F3F03" w:rsidRPr="00245D65" w:rsidRDefault="007F3F03" w:rsidP="007F3F03">
            <w:pPr>
              <w:pStyle w:val="af6"/>
              <w:rPr>
                <w:color w:val="000000"/>
                <w:lang w:val="uk-UA"/>
              </w:rPr>
            </w:pPr>
            <w:r w:rsidRPr="00245D65">
              <w:rPr>
                <w:color w:val="000000"/>
                <w:lang w:val="uk-UA"/>
              </w:rPr>
              <w:t>2) для забезпечення дитини з інвалідністю та одного із батьків або особи, яка їх замінює:</w:t>
            </w:r>
          </w:p>
          <w:p w:rsidR="007F3F03" w:rsidRPr="00245D65" w:rsidRDefault="007F3F03" w:rsidP="007F3F03">
            <w:pPr>
              <w:pStyle w:val="af6"/>
              <w:rPr>
                <w:color w:val="000000"/>
                <w:lang w:val="uk-UA"/>
              </w:rPr>
            </w:pPr>
            <w:r w:rsidRPr="00245D65">
              <w:rPr>
                <w:color w:val="000000"/>
                <w:lang w:val="uk-UA"/>
              </w:rPr>
              <w:t>заяву;</w:t>
            </w:r>
          </w:p>
          <w:p w:rsidR="007F3F03" w:rsidRPr="00245D65" w:rsidRDefault="007F3F03" w:rsidP="007F3F03">
            <w:pPr>
              <w:pStyle w:val="af6"/>
              <w:rPr>
                <w:color w:val="000000"/>
                <w:lang w:val="uk-UA"/>
              </w:rPr>
            </w:pPr>
            <w:r w:rsidRPr="00245D65">
              <w:rPr>
                <w:color w:val="000000"/>
                <w:lang w:val="uk-UA"/>
              </w:rPr>
              <w:t>довідку для одержання путівки на санаторно-курортне лікування за формою 070/о;</w:t>
            </w:r>
          </w:p>
          <w:p w:rsidR="007F3F03" w:rsidRPr="00245D65" w:rsidRDefault="007F3F03" w:rsidP="007F3F03">
            <w:pPr>
              <w:pStyle w:val="af6"/>
              <w:rPr>
                <w:color w:val="000000"/>
                <w:lang w:val="uk-UA"/>
              </w:rPr>
            </w:pPr>
            <w:r w:rsidRPr="00245D65">
              <w:rPr>
                <w:color w:val="000000"/>
                <w:lang w:val="uk-UA"/>
              </w:rPr>
              <w:t>довідку для одержання путівки одним із батьків дитини з інвалідністю або особою, яка їх замінює, на санаторно-курортне лікування за формою 070/о (у разі наявності);</w:t>
            </w:r>
          </w:p>
          <w:p w:rsidR="007F3F03" w:rsidRPr="00245D65" w:rsidRDefault="007F3F03" w:rsidP="007F3F03">
            <w:pPr>
              <w:pStyle w:val="af6"/>
              <w:rPr>
                <w:color w:val="000000"/>
                <w:lang w:val="uk-UA"/>
              </w:rPr>
            </w:pPr>
            <w:r w:rsidRPr="00245D65">
              <w:rPr>
                <w:color w:val="000000"/>
                <w:lang w:val="uk-UA"/>
              </w:rPr>
              <w:t>копію посвідчення дитини з інвалідністю (із вкладкою);</w:t>
            </w:r>
          </w:p>
          <w:p w:rsidR="007F3F03" w:rsidRPr="00245D65" w:rsidRDefault="007F3F03" w:rsidP="007F3F03">
            <w:pPr>
              <w:pStyle w:val="af6"/>
              <w:rPr>
                <w:color w:val="000000"/>
                <w:lang w:val="uk-UA"/>
              </w:rPr>
            </w:pPr>
            <w:r w:rsidRPr="00245D65">
              <w:rPr>
                <w:color w:val="000000"/>
                <w:lang w:val="uk-UA"/>
              </w:rPr>
              <w:t>копію посвідчення громадянина, віднесеного до категорії 1 (із вкладкою), у разі наявності такого у одного з батьків дитини з інвалідністю або особи, яка їх замінює;</w:t>
            </w:r>
          </w:p>
          <w:p w:rsidR="007F3F03" w:rsidRPr="00245D65" w:rsidRDefault="007F3F03" w:rsidP="007F3F03">
            <w:pPr>
              <w:pStyle w:val="af6"/>
              <w:rPr>
                <w:color w:val="000000"/>
                <w:lang w:val="uk-UA"/>
              </w:rPr>
            </w:pPr>
            <w:r w:rsidRPr="00245D65">
              <w:rPr>
                <w:color w:val="000000"/>
                <w:lang w:val="uk-UA"/>
              </w:rPr>
              <w:t>копію свідоцтва про народження або копію паспорта дитини з інвалідністю;</w:t>
            </w:r>
          </w:p>
          <w:p w:rsidR="007F3F03" w:rsidRPr="00245D65" w:rsidRDefault="007F3F03" w:rsidP="007F3F03">
            <w:pPr>
              <w:pStyle w:val="af6"/>
              <w:rPr>
                <w:color w:val="000000"/>
                <w:lang w:val="uk-UA"/>
              </w:rPr>
            </w:pPr>
            <w:r w:rsidRPr="00245D65">
              <w:rPr>
                <w:color w:val="000000"/>
                <w:lang w:val="uk-UA"/>
              </w:rPr>
              <w:t>копію паспорта одного з батьків дитини з інвалідністю або особи, яка їх замінює;</w:t>
            </w:r>
          </w:p>
          <w:p w:rsidR="007F3F03" w:rsidRPr="00245D65" w:rsidRDefault="007F3F03" w:rsidP="007F3F03">
            <w:pPr>
              <w:pStyle w:val="af6"/>
              <w:rPr>
                <w:color w:val="000000"/>
                <w:lang w:val="uk-UA"/>
              </w:rPr>
            </w:pPr>
            <w:r w:rsidRPr="00245D65">
              <w:rPr>
                <w:color w:val="000000"/>
                <w:lang w:val="uk-UA"/>
              </w:rPr>
              <w:t>довідку про склад сім’ї або зареєстрованих у житловому приміщенні / будинку осіб.</w:t>
            </w:r>
          </w:p>
          <w:p w:rsidR="007F3F03" w:rsidRPr="00245D65" w:rsidRDefault="007F3F03" w:rsidP="007F3F03">
            <w:pPr>
              <w:pStyle w:val="af6"/>
              <w:rPr>
                <w:color w:val="000000"/>
                <w:lang w:val="uk-UA"/>
              </w:rPr>
            </w:pPr>
            <w:r w:rsidRPr="00245D65">
              <w:rPr>
                <w:color w:val="000000"/>
                <w:lang w:val="uk-UA"/>
              </w:rPr>
              <w:t>У разі подання заяви за місцем проживання дитини з інвалідністю (крім дітей, які переселилися з тимчасово окупованої території України чи районів проведення антитерористичної операції), відмінним від зареєстрованого, одним із батьків дитини з інвалідністю або особою, яка їх замінює, додатково подається довідка органу соціального захисту населення за зареєстрованим місцем проживання дитини з інвалідністю про те, що вона не перебуває на обліку для забезпечення путівкою.</w:t>
            </w:r>
          </w:p>
          <w:p w:rsidR="007F3F03" w:rsidRPr="00245D65" w:rsidRDefault="007F3F03" w:rsidP="007F3F03">
            <w:pPr>
              <w:pStyle w:val="af6"/>
              <w:rPr>
                <w:lang w:val="uk-UA"/>
              </w:rPr>
            </w:pPr>
            <w:r w:rsidRPr="00245D65">
              <w:rPr>
                <w:color w:val="000000"/>
                <w:lang w:val="uk-UA"/>
              </w:rPr>
              <w:t>Під час подання копій документів, передбачених цим пунктом, пред’являються оригінали зазначених документів</w:t>
            </w:r>
            <w:bookmarkStart w:id="3" w:name="n27"/>
            <w:bookmarkStart w:id="4" w:name="n39"/>
            <w:bookmarkEnd w:id="3"/>
            <w:bookmarkEnd w:id="4"/>
          </w:p>
        </w:tc>
      </w:tr>
      <w:tr w:rsidR="000552D2" w:rsidTr="00A945DA">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lastRenderedPageBreak/>
              <w:t>9.</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rPr>
                <w:highlight w:val="yellow"/>
                <w:lang w:val="uk-UA"/>
              </w:rPr>
            </w:pPr>
            <w:r w:rsidRPr="00BD5766">
              <w:rPr>
                <w:lang w:val="uk-UA"/>
              </w:rPr>
              <w:t>Порядок та спосіб подання документів, необхідних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0552D2" w:rsidRPr="003A2C04" w:rsidRDefault="00A20827" w:rsidP="00C4541A">
            <w:pPr>
              <w:pStyle w:val="af6"/>
              <w:rPr>
                <w:lang w:val="uk-UA"/>
              </w:rPr>
            </w:pPr>
            <w:r w:rsidRPr="003A2C04">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(внутрішньо переміщеними </w:t>
            </w:r>
            <w:r w:rsidRPr="003A2C04">
              <w:rPr>
                <w:lang w:val="uk-UA"/>
              </w:rPr>
              <w:lastRenderedPageBreak/>
              <w:t xml:space="preserve">особами – за фактичним місцем проживання), поштою чи в електронній формі через офіційний веб-сайт </w:t>
            </w:r>
            <w:proofErr w:type="spellStart"/>
            <w:r w:rsidRPr="003A2C04">
              <w:rPr>
                <w:lang w:val="uk-UA"/>
              </w:rPr>
              <w:t>Мінсоцполітики</w:t>
            </w:r>
            <w:proofErr w:type="spellEnd"/>
            <w:r w:rsidRPr="003A2C04">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rsidR="000552D2" w:rsidRPr="00BD5766" w:rsidRDefault="00A20827" w:rsidP="00C4541A">
            <w:pPr>
              <w:pStyle w:val="af6"/>
            </w:pPr>
            <w:r w:rsidRPr="00BD5766">
              <w:t xml:space="preserve">У </w:t>
            </w:r>
            <w:proofErr w:type="spellStart"/>
            <w:r w:rsidRPr="00BD5766">
              <w:t>разі</w:t>
            </w:r>
            <w:proofErr w:type="spellEnd"/>
            <w:r w:rsidRPr="00BD5766">
              <w:t xml:space="preserve">, </w:t>
            </w:r>
            <w:proofErr w:type="spellStart"/>
            <w:r w:rsidRPr="00BD5766">
              <w:t>якщо</w:t>
            </w:r>
            <w:proofErr w:type="spellEnd"/>
            <w:r w:rsidRPr="00BD5766">
              <w:t xml:space="preserve"> </w:t>
            </w:r>
            <w:proofErr w:type="spellStart"/>
            <w:r w:rsidRPr="00BD5766">
              <w:t>заяву</w:t>
            </w:r>
            <w:proofErr w:type="spellEnd"/>
            <w:r w:rsidRPr="00BD5766">
              <w:t xml:space="preserve"> подано з </w:t>
            </w:r>
            <w:proofErr w:type="spellStart"/>
            <w:r w:rsidRPr="00BD5766">
              <w:t>порушенням</w:t>
            </w:r>
            <w:proofErr w:type="spellEnd"/>
            <w:r w:rsidRPr="00BD5766">
              <w:t xml:space="preserve"> </w:t>
            </w:r>
            <w:proofErr w:type="spellStart"/>
            <w:r w:rsidRPr="00BD5766">
              <w:t>встановлених</w:t>
            </w:r>
            <w:proofErr w:type="spellEnd"/>
            <w:r w:rsidRPr="00BD5766">
              <w:t xml:space="preserve"> </w:t>
            </w:r>
            <w:proofErr w:type="spellStart"/>
            <w:r w:rsidRPr="00BD5766">
              <w:t>законодавством</w:t>
            </w:r>
            <w:proofErr w:type="spellEnd"/>
            <w:r w:rsidRPr="00BD5766">
              <w:t xml:space="preserve"> </w:t>
            </w:r>
            <w:proofErr w:type="spellStart"/>
            <w:r w:rsidRPr="00BD5766">
              <w:t>вимог</w:t>
            </w:r>
            <w:proofErr w:type="spellEnd"/>
            <w:r w:rsidRPr="00BD5766">
              <w:t xml:space="preserve">, </w:t>
            </w:r>
            <w:proofErr w:type="spellStart"/>
            <w:r w:rsidRPr="00BD5766">
              <w:t>Управління</w:t>
            </w:r>
            <w:proofErr w:type="spellEnd"/>
            <w:r w:rsidRPr="00BD5766">
              <w:t xml:space="preserve"> </w:t>
            </w:r>
            <w:proofErr w:type="spellStart"/>
            <w:r w:rsidRPr="00BD5766">
              <w:t>приймає</w:t>
            </w:r>
            <w:proofErr w:type="spellEnd"/>
            <w:r w:rsidRPr="00BD5766">
              <w:t xml:space="preserve"> </w:t>
            </w:r>
            <w:proofErr w:type="spellStart"/>
            <w:r w:rsidRPr="00BD5766">
              <w:t>рішення</w:t>
            </w:r>
            <w:proofErr w:type="spellEnd"/>
            <w:r w:rsidRPr="00BD5766">
              <w:t xml:space="preserve"> про </w:t>
            </w:r>
            <w:proofErr w:type="spellStart"/>
            <w:r w:rsidRPr="00BD5766">
              <w:t>залишення</w:t>
            </w:r>
            <w:proofErr w:type="spellEnd"/>
            <w:r w:rsidRPr="00BD5766">
              <w:t xml:space="preserve"> заяви без </w:t>
            </w:r>
            <w:proofErr w:type="spellStart"/>
            <w:r w:rsidRPr="00BD5766">
              <w:t>руху</w:t>
            </w:r>
            <w:proofErr w:type="spellEnd"/>
            <w:r w:rsidRPr="00BD5766">
              <w:t xml:space="preserve"> та </w:t>
            </w:r>
            <w:proofErr w:type="spellStart"/>
            <w:r w:rsidRPr="00BD5766">
              <w:t>надсилає</w:t>
            </w:r>
            <w:proofErr w:type="spellEnd"/>
            <w:r w:rsidRPr="00BD5766">
              <w:t xml:space="preserve"> </w:t>
            </w:r>
            <w:proofErr w:type="spellStart"/>
            <w:r w:rsidRPr="00BD5766">
              <w:t>ЦНАПу</w:t>
            </w:r>
            <w:proofErr w:type="spellEnd"/>
            <w:r w:rsidRPr="00BD5766">
              <w:t xml:space="preserve"> </w:t>
            </w:r>
            <w:proofErr w:type="spellStart"/>
            <w:r w:rsidRPr="00BD5766">
              <w:t>письмове</w:t>
            </w:r>
            <w:proofErr w:type="spellEnd"/>
            <w:r w:rsidRPr="00BD5766">
              <w:t xml:space="preserve"> </w:t>
            </w:r>
            <w:proofErr w:type="spellStart"/>
            <w:r w:rsidRPr="00BD5766">
              <w:t>повідомлення</w:t>
            </w:r>
            <w:proofErr w:type="spellEnd"/>
            <w:r w:rsidRPr="00BD5766">
              <w:t xml:space="preserve"> про </w:t>
            </w:r>
            <w:proofErr w:type="spellStart"/>
            <w:r w:rsidRPr="00BD5766">
              <w:t>залишення</w:t>
            </w:r>
            <w:proofErr w:type="spellEnd"/>
            <w:r w:rsidRPr="00BD5766">
              <w:t xml:space="preserve"> заяви без </w:t>
            </w:r>
            <w:proofErr w:type="spellStart"/>
            <w:r w:rsidRPr="00BD5766">
              <w:t>руху</w:t>
            </w:r>
            <w:proofErr w:type="spellEnd"/>
            <w:r w:rsidRPr="00BD5766">
              <w:t xml:space="preserve"> </w:t>
            </w:r>
            <w:proofErr w:type="spellStart"/>
            <w:r w:rsidRPr="00BD5766">
              <w:t>протягом</w:t>
            </w:r>
            <w:proofErr w:type="spellEnd"/>
            <w:r w:rsidRPr="00BD5766">
              <w:t xml:space="preserve"> </w:t>
            </w:r>
            <w:proofErr w:type="spellStart"/>
            <w:r w:rsidRPr="00BD5766">
              <w:t>трьох</w:t>
            </w:r>
            <w:proofErr w:type="spellEnd"/>
            <w:r w:rsidRPr="00BD5766">
              <w:t xml:space="preserve"> </w:t>
            </w:r>
            <w:proofErr w:type="spellStart"/>
            <w:r w:rsidRPr="00BD5766">
              <w:t>робочих</w:t>
            </w:r>
            <w:proofErr w:type="spellEnd"/>
            <w:r w:rsidRPr="00BD5766">
              <w:t xml:space="preserve"> </w:t>
            </w:r>
            <w:proofErr w:type="spellStart"/>
            <w:r w:rsidRPr="00BD5766">
              <w:t>днів</w:t>
            </w:r>
            <w:proofErr w:type="spellEnd"/>
            <w:r w:rsidRPr="00BD5766">
              <w:t xml:space="preserve"> з дня отримання заяви з метою подальшого повідомлення заявника. </w:t>
            </w:r>
            <w:proofErr w:type="spellStart"/>
            <w:r w:rsidRPr="00BD5766">
              <w:t>Зі</w:t>
            </w:r>
            <w:proofErr w:type="spellEnd"/>
            <w:r w:rsidRPr="00BD5766">
              <w:t xml:space="preserve"> </w:t>
            </w:r>
            <w:proofErr w:type="spellStart"/>
            <w:r w:rsidRPr="00BD5766">
              <w:t>свого</w:t>
            </w:r>
            <w:proofErr w:type="spellEnd"/>
            <w:r w:rsidRPr="00BD5766">
              <w:t xml:space="preserve"> боку ЦНАП </w:t>
            </w:r>
            <w:proofErr w:type="spellStart"/>
            <w:r w:rsidRPr="00BD5766">
              <w:t>повідомляє</w:t>
            </w:r>
            <w:proofErr w:type="spellEnd"/>
            <w:r w:rsidRPr="00BD5766">
              <w:t xml:space="preserve"> про </w:t>
            </w:r>
            <w:proofErr w:type="spellStart"/>
            <w:r w:rsidRPr="00BD5766">
              <w:t>це</w:t>
            </w:r>
            <w:proofErr w:type="spellEnd"/>
            <w:r w:rsidRPr="00BD5766">
              <w:t xml:space="preserve"> </w:t>
            </w:r>
            <w:proofErr w:type="spellStart"/>
            <w:r w:rsidRPr="00BD5766">
              <w:t>заявника</w:t>
            </w:r>
            <w:proofErr w:type="spellEnd"/>
            <w:r w:rsidRPr="00BD5766">
              <w:t xml:space="preserve"> шляхом </w:t>
            </w:r>
            <w:proofErr w:type="spellStart"/>
            <w:r w:rsidRPr="00BD5766">
              <w:t>направлення</w:t>
            </w:r>
            <w:proofErr w:type="spellEnd"/>
            <w:r w:rsidRPr="00BD5766">
              <w:t xml:space="preserve"> </w:t>
            </w:r>
            <w:proofErr w:type="spellStart"/>
            <w:r w:rsidRPr="00BD5766">
              <w:t>йому</w:t>
            </w:r>
            <w:proofErr w:type="spellEnd"/>
            <w:r w:rsidRPr="00BD5766">
              <w:t xml:space="preserve"> смс-</w:t>
            </w:r>
            <w:proofErr w:type="spellStart"/>
            <w:r w:rsidRPr="00BD5766">
              <w:t>повідомлення</w:t>
            </w:r>
            <w:proofErr w:type="spellEnd"/>
            <w:r w:rsidRPr="00BD5766">
              <w:t xml:space="preserve"> </w:t>
            </w:r>
            <w:proofErr w:type="spellStart"/>
            <w:r w:rsidRPr="00BD5766">
              <w:t>або</w:t>
            </w:r>
            <w:proofErr w:type="spellEnd"/>
            <w:r w:rsidRPr="00BD5766">
              <w:t xml:space="preserve"> у </w:t>
            </w:r>
            <w:proofErr w:type="spellStart"/>
            <w:r w:rsidRPr="00BD5766">
              <w:t>інший</w:t>
            </w:r>
            <w:proofErr w:type="spellEnd"/>
            <w:r w:rsidRPr="00BD5766">
              <w:t xml:space="preserve"> </w:t>
            </w:r>
            <w:proofErr w:type="spellStart"/>
            <w:r w:rsidRPr="00BD5766">
              <w:t>спосіб</w:t>
            </w:r>
            <w:proofErr w:type="spellEnd"/>
            <w:r w:rsidRPr="00BD5766">
              <w:t xml:space="preserve">, </w:t>
            </w:r>
            <w:proofErr w:type="spellStart"/>
            <w:r w:rsidRPr="00BD5766">
              <w:t>визначений</w:t>
            </w:r>
            <w:proofErr w:type="spellEnd"/>
            <w:r w:rsidRPr="00BD5766">
              <w:t xml:space="preserve"> </w:t>
            </w:r>
            <w:proofErr w:type="spellStart"/>
            <w:r w:rsidRPr="00BD5766">
              <w:t>заявником</w:t>
            </w:r>
            <w:proofErr w:type="spellEnd"/>
            <w:r w:rsidRPr="00BD5766">
              <w:t xml:space="preserve"> під час звернення до ЦНАП за послугою.</w:t>
            </w:r>
          </w:p>
          <w:p w:rsidR="000552D2" w:rsidRPr="00BD5766" w:rsidRDefault="00A20827" w:rsidP="00C4541A">
            <w:pPr>
              <w:pStyle w:val="af6"/>
            </w:pPr>
            <w:bookmarkStart w:id="5" w:name="n317"/>
            <w:bookmarkEnd w:id="5"/>
            <w:r w:rsidRPr="00BD5766">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rsidR="000552D2" w:rsidRPr="00BD5766" w:rsidRDefault="00A20827" w:rsidP="00C4541A">
            <w:pPr>
              <w:pStyle w:val="af6"/>
            </w:pPr>
            <w:bookmarkStart w:id="6" w:name="n318"/>
            <w:bookmarkEnd w:id="6"/>
            <w:r w:rsidRPr="00BD5766">
              <w:t xml:space="preserve">Управління встановлює строк, достатній для усунення заявником виявлених недоліків. </w:t>
            </w:r>
            <w:bookmarkStart w:id="7" w:name="n319"/>
            <w:bookmarkEnd w:id="7"/>
            <w:r w:rsidRPr="00BD5766">
              <w:t>Необґрунтоване залишення заяви без руху не допускається.</w:t>
            </w:r>
          </w:p>
          <w:p w:rsidR="000552D2" w:rsidRPr="00BD5766" w:rsidRDefault="00A20827" w:rsidP="00C4541A">
            <w:pPr>
              <w:pStyle w:val="af6"/>
            </w:pPr>
            <w:bookmarkStart w:id="8" w:name="n320"/>
            <w:bookmarkEnd w:id="8"/>
            <w:r w:rsidRPr="00BD5766">
              <w:t xml:space="preserve">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w:t>
            </w:r>
            <w:proofErr w:type="gramStart"/>
            <w:r w:rsidRPr="00BD5766">
              <w:t>на строк</w:t>
            </w:r>
            <w:proofErr w:type="gramEnd"/>
            <w:r w:rsidRPr="00BD5766">
              <w:t xml:space="preserve"> залишення заяви без руху.</w:t>
            </w:r>
          </w:p>
          <w:p w:rsidR="000552D2" w:rsidRPr="00BD5766" w:rsidRDefault="00A20827" w:rsidP="00C4541A">
            <w:pPr>
              <w:pStyle w:val="af6"/>
            </w:pPr>
            <w:bookmarkStart w:id="9" w:name="n321"/>
            <w:bookmarkEnd w:id="9"/>
            <w:r w:rsidRPr="00BD5766">
              <w:t>Не допускається повторне залишення без руху заяви, в якій усунуто виявлені недоліки, зазначені в повідомленні про залишення заяви без руху.</w:t>
            </w:r>
          </w:p>
          <w:p w:rsidR="000552D2" w:rsidRPr="00BD5766" w:rsidRDefault="000552D2" w:rsidP="00C4541A">
            <w:pPr>
              <w:pStyle w:val="af6"/>
            </w:pP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lastRenderedPageBreak/>
              <w:t>10.</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rPr>
                <w:lang w:val="uk-UA"/>
              </w:rPr>
            </w:pPr>
            <w:r w:rsidRPr="00BD5766">
              <w:rPr>
                <w:lang w:val="uk-UA"/>
              </w:rPr>
              <w:t>Платність (безоплатність)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rsidP="00C4541A">
            <w:pPr>
              <w:pStyle w:val="af6"/>
            </w:pPr>
            <w:r w:rsidRPr="00BD5766">
              <w:t xml:space="preserve"> Адміністративна послуга надається безоплатно</w:t>
            </w:r>
          </w:p>
          <w:p w:rsidR="000552D2" w:rsidRPr="00BD5766" w:rsidRDefault="000552D2" w:rsidP="00C4541A">
            <w:pPr>
              <w:pStyle w:val="af6"/>
            </w:pP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11.</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Строк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0552D2" w:rsidRDefault="00B061F3">
            <w:pPr>
              <w:ind w:firstLine="284"/>
              <w:jc w:val="both"/>
              <w:rPr>
                <w:lang w:val="uk-UA"/>
              </w:rPr>
            </w:pPr>
            <w:proofErr w:type="spellStart"/>
            <w:r>
              <w:rPr>
                <w:color w:val="000000"/>
              </w:rPr>
              <w:t>Протягом</w:t>
            </w:r>
            <w:proofErr w:type="spellEnd"/>
            <w:r>
              <w:rPr>
                <w:color w:val="000000"/>
              </w:rPr>
              <w:t xml:space="preserve"> року</w:t>
            </w:r>
            <w:r w:rsidRPr="00DA5F1E">
              <w:rPr>
                <w:color w:val="000000"/>
              </w:rPr>
              <w:t xml:space="preserve">, у порядку </w:t>
            </w:r>
            <w:proofErr w:type="spellStart"/>
            <w:r w:rsidRPr="00DA5F1E">
              <w:rPr>
                <w:color w:val="000000"/>
              </w:rPr>
              <w:t>черговості</w:t>
            </w:r>
            <w:proofErr w:type="spellEnd"/>
            <w:r w:rsidRPr="00DA5F1E">
              <w:rPr>
                <w:color w:val="000000"/>
              </w:rPr>
              <w:t xml:space="preserve"> в межах </w:t>
            </w:r>
            <w:proofErr w:type="spellStart"/>
            <w:r w:rsidRPr="00DA5F1E">
              <w:rPr>
                <w:color w:val="000000"/>
              </w:rPr>
              <w:t>бюджетних</w:t>
            </w:r>
            <w:proofErr w:type="spellEnd"/>
            <w:r w:rsidRPr="00DA5F1E">
              <w:rPr>
                <w:color w:val="000000"/>
              </w:rPr>
              <w:t xml:space="preserve"> </w:t>
            </w:r>
            <w:proofErr w:type="spellStart"/>
            <w:r w:rsidRPr="00DA5F1E">
              <w:rPr>
                <w:color w:val="000000"/>
              </w:rPr>
              <w:t>призначень</w:t>
            </w:r>
            <w:proofErr w:type="spellEnd"/>
            <w:r>
              <w:rPr>
                <w:lang w:val="uk-UA"/>
              </w:rPr>
              <w:t xml:space="preserve"> </w:t>
            </w:r>
          </w:p>
        </w:tc>
      </w:tr>
      <w:tr w:rsidR="00B061F3" w:rsidRPr="005B611B"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B061F3" w:rsidRPr="00BD5766" w:rsidRDefault="00B061F3">
            <w:pPr>
              <w:jc w:val="center"/>
              <w:rPr>
                <w:b/>
                <w:lang w:val="uk-UA"/>
              </w:rPr>
            </w:pPr>
            <w:r w:rsidRPr="00BD5766">
              <w:rPr>
                <w:b/>
                <w:lang w:val="uk-UA"/>
              </w:rPr>
              <w:t>12.</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B061F3" w:rsidRPr="00BD5766" w:rsidRDefault="00B061F3">
            <w:pPr>
              <w:rPr>
                <w:lang w:val="uk-UA"/>
              </w:rPr>
            </w:pPr>
            <w:r w:rsidRPr="00BD5766">
              <w:rPr>
                <w:lang w:val="uk-UA"/>
              </w:rPr>
              <w:t xml:space="preserve">Перелік підстав для відмови у наданні адміністративної послуги </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B061F3" w:rsidRPr="00417A4F" w:rsidRDefault="00B061F3" w:rsidP="00B061F3">
            <w:pPr>
              <w:jc w:val="both"/>
            </w:pPr>
            <w:proofErr w:type="spellStart"/>
            <w:r w:rsidRPr="003E0887">
              <w:t>Подання</w:t>
            </w:r>
            <w:proofErr w:type="spellEnd"/>
            <w:r w:rsidRPr="003E0887">
              <w:t xml:space="preserve"> </w:t>
            </w:r>
            <w:proofErr w:type="spellStart"/>
            <w:r w:rsidRPr="003E0887">
              <w:t>документів</w:t>
            </w:r>
            <w:proofErr w:type="spellEnd"/>
            <w:r w:rsidRPr="003E0887">
              <w:t xml:space="preserve"> до заяви не в </w:t>
            </w:r>
            <w:proofErr w:type="spellStart"/>
            <w:r w:rsidRPr="003E0887">
              <w:t>повному</w:t>
            </w:r>
            <w:proofErr w:type="spellEnd"/>
            <w:r w:rsidRPr="003E0887">
              <w:t xml:space="preserve"> </w:t>
            </w:r>
            <w:proofErr w:type="spellStart"/>
            <w:r w:rsidRPr="003E0887">
              <w:t>обсязі</w:t>
            </w:r>
            <w:proofErr w:type="spellEnd"/>
            <w:r w:rsidRPr="003E0887">
              <w:t xml:space="preserve">; </w:t>
            </w:r>
            <w:proofErr w:type="spellStart"/>
            <w:r w:rsidRPr="003E0887">
              <w:t>заява</w:t>
            </w:r>
            <w:proofErr w:type="spellEnd"/>
            <w:r w:rsidRPr="003E0887">
              <w:t xml:space="preserve"> подана особою, яка не </w:t>
            </w:r>
            <w:proofErr w:type="spellStart"/>
            <w:r w:rsidRPr="003E0887">
              <w:t>має</w:t>
            </w:r>
            <w:proofErr w:type="spellEnd"/>
            <w:r w:rsidRPr="003E0887">
              <w:t xml:space="preserve"> права на </w:t>
            </w:r>
            <w:proofErr w:type="spellStart"/>
            <w:r w:rsidRPr="003E0887">
              <w:t>взяття</w:t>
            </w:r>
            <w:proofErr w:type="spellEnd"/>
            <w:r w:rsidRPr="003E0887">
              <w:t xml:space="preserve"> на </w:t>
            </w:r>
            <w:proofErr w:type="spellStart"/>
            <w:r w:rsidRPr="003E0887">
              <w:t>облік</w:t>
            </w:r>
            <w:proofErr w:type="spellEnd"/>
            <w:r w:rsidRPr="003E0887">
              <w:t xml:space="preserve"> для </w:t>
            </w:r>
            <w:proofErr w:type="spellStart"/>
            <w:r w:rsidRPr="003E0887">
              <w:t>забезпечення</w:t>
            </w:r>
            <w:proofErr w:type="spellEnd"/>
            <w:r w:rsidRPr="003E0887">
              <w:t xml:space="preserve"> санаторно-</w:t>
            </w:r>
            <w:proofErr w:type="spellStart"/>
            <w:r w:rsidRPr="003E0887">
              <w:t>курортним</w:t>
            </w:r>
            <w:proofErr w:type="spellEnd"/>
            <w:r w:rsidRPr="003E0887">
              <w:t xml:space="preserve"> </w:t>
            </w:r>
            <w:proofErr w:type="spellStart"/>
            <w:r w:rsidRPr="003E0887">
              <w:t>лікуванням</w:t>
            </w:r>
            <w:proofErr w:type="spellEnd"/>
            <w:r>
              <w:t xml:space="preserve">, </w:t>
            </w:r>
            <w:proofErr w:type="spellStart"/>
            <w:r w:rsidRPr="00E866D5">
              <w:t>відсутність</w:t>
            </w:r>
            <w:proofErr w:type="spellEnd"/>
            <w:r w:rsidRPr="00E866D5">
              <w:t xml:space="preserve"> </w:t>
            </w:r>
            <w:proofErr w:type="spellStart"/>
            <w:r w:rsidRPr="00E866D5">
              <w:t>коштів</w:t>
            </w:r>
            <w:proofErr w:type="spellEnd"/>
            <w:r w:rsidRPr="00E866D5">
              <w:t xml:space="preserve"> на санаторно-</w:t>
            </w:r>
            <w:proofErr w:type="spellStart"/>
            <w:r w:rsidRPr="00E866D5">
              <w:t>курортне</w:t>
            </w:r>
            <w:proofErr w:type="spellEnd"/>
            <w:r w:rsidRPr="00E866D5">
              <w:t xml:space="preserve"> </w:t>
            </w:r>
            <w:proofErr w:type="spellStart"/>
            <w:r w:rsidRPr="00E866D5">
              <w:t>лікування</w:t>
            </w:r>
            <w:proofErr w:type="spellEnd"/>
          </w:p>
        </w:tc>
      </w:tr>
      <w:tr w:rsidR="00B061F3" w:rsidRPr="00BD5766"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B061F3" w:rsidRPr="00BD5766" w:rsidRDefault="00B061F3">
            <w:pPr>
              <w:jc w:val="center"/>
              <w:rPr>
                <w:b/>
                <w:lang w:val="uk-UA"/>
              </w:rPr>
            </w:pPr>
            <w:r>
              <w:rPr>
                <w:b/>
                <w:lang w:val="uk-UA"/>
              </w:rPr>
              <w:t>13.</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B061F3" w:rsidRPr="00BD5766" w:rsidRDefault="00B061F3">
            <w:pPr>
              <w:rPr>
                <w:lang w:val="uk-UA"/>
              </w:rPr>
            </w:pPr>
            <w:r w:rsidRPr="00BD5766">
              <w:rPr>
                <w:lang w:val="uk-UA"/>
              </w:rPr>
              <w:t>Результати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B061F3" w:rsidRPr="00DA5F1E" w:rsidRDefault="00B061F3" w:rsidP="00B061F3">
            <w:proofErr w:type="spellStart"/>
            <w:r>
              <w:rPr>
                <w:color w:val="000000"/>
              </w:rPr>
              <w:t>З</w:t>
            </w:r>
            <w:r w:rsidRPr="00D86348">
              <w:rPr>
                <w:color w:val="000000"/>
              </w:rPr>
              <w:t>абезпечення</w:t>
            </w:r>
            <w:proofErr w:type="spellEnd"/>
            <w:r w:rsidRPr="00D86348">
              <w:rPr>
                <w:color w:val="000000"/>
              </w:rPr>
              <w:t xml:space="preserve"> сана</w:t>
            </w:r>
            <w:r>
              <w:rPr>
                <w:color w:val="000000"/>
              </w:rPr>
              <w:t>торно-</w:t>
            </w:r>
            <w:proofErr w:type="spellStart"/>
            <w:r>
              <w:rPr>
                <w:color w:val="000000"/>
              </w:rPr>
              <w:t>курортним</w:t>
            </w:r>
            <w:proofErr w:type="spellEnd"/>
            <w:r>
              <w:rPr>
                <w:color w:val="000000"/>
              </w:rPr>
              <w:t xml:space="preserve"> </w:t>
            </w:r>
            <w:proofErr w:type="spellStart"/>
            <w:r>
              <w:rPr>
                <w:color w:val="000000"/>
              </w:rPr>
              <w:t>лікуванням</w:t>
            </w:r>
            <w:proofErr w:type="spellEnd"/>
            <w:r>
              <w:rPr>
                <w:color w:val="000000"/>
                <w:lang w:val="uk-UA"/>
              </w:rPr>
              <w:t xml:space="preserve"> </w:t>
            </w:r>
            <w:r>
              <w:rPr>
                <w:color w:val="000000"/>
              </w:rPr>
              <w:t>(</w:t>
            </w:r>
            <w:proofErr w:type="spellStart"/>
            <w:r w:rsidRPr="00D86348">
              <w:rPr>
                <w:color w:val="000000"/>
              </w:rPr>
              <w:t>путівкою</w:t>
            </w:r>
            <w:proofErr w:type="spellEnd"/>
            <w:r>
              <w:rPr>
                <w:color w:val="000000"/>
              </w:rPr>
              <w:t>)</w:t>
            </w:r>
            <w:r w:rsidRPr="00D86348">
              <w:rPr>
                <w:color w:val="000000"/>
              </w:rPr>
              <w:t xml:space="preserve"> </w:t>
            </w:r>
            <w:r>
              <w:rPr>
                <w:color w:val="000000"/>
              </w:rPr>
              <w:t xml:space="preserve">шляхом </w:t>
            </w:r>
            <w:proofErr w:type="spellStart"/>
            <w:r>
              <w:rPr>
                <w:color w:val="000000"/>
              </w:rPr>
              <w:t>укладення</w:t>
            </w:r>
            <w:proofErr w:type="spellEnd"/>
            <w:r>
              <w:rPr>
                <w:color w:val="000000"/>
              </w:rPr>
              <w:t xml:space="preserve"> </w:t>
            </w:r>
            <w:proofErr w:type="spellStart"/>
            <w:r>
              <w:rPr>
                <w:color w:val="000000"/>
              </w:rPr>
              <w:t>тристоронньої</w:t>
            </w:r>
            <w:proofErr w:type="spellEnd"/>
            <w:r>
              <w:rPr>
                <w:color w:val="000000"/>
              </w:rPr>
              <w:t xml:space="preserve"> угоди</w:t>
            </w:r>
          </w:p>
        </w:tc>
      </w:tr>
      <w:tr w:rsidR="000552D2" w:rsidRPr="00BD5766"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center"/>
              <w:rPr>
                <w:b/>
                <w:lang w:val="uk-UA"/>
              </w:rPr>
            </w:pPr>
            <w:r w:rsidRPr="00BD5766">
              <w:rPr>
                <w:b/>
                <w:lang w:val="uk-UA"/>
              </w:rPr>
              <w:t>14.</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rPr>
                <w:lang w:val="uk-UA"/>
              </w:rPr>
            </w:pPr>
            <w:r w:rsidRPr="00BD5766">
              <w:rPr>
                <w:lang w:val="uk-UA"/>
              </w:rPr>
              <w:t>Способи отримання відповіді (результату)</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B061F3" w:rsidP="001549EF">
            <w:pPr>
              <w:ind w:firstLine="284"/>
              <w:jc w:val="both"/>
              <w:rPr>
                <w:lang w:val="uk-UA"/>
              </w:rPr>
            </w:pPr>
            <w:proofErr w:type="spellStart"/>
            <w:r w:rsidRPr="003E0887">
              <w:t>Особисто</w:t>
            </w:r>
            <w:proofErr w:type="spellEnd"/>
          </w:p>
        </w:tc>
      </w:tr>
      <w:tr w:rsidR="000552D2" w:rsidRPr="009245B1" w:rsidTr="00A945DA">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center"/>
              <w:rPr>
                <w:b/>
                <w:lang w:val="uk-UA"/>
              </w:rPr>
            </w:pPr>
            <w:r w:rsidRPr="00BD5766">
              <w:rPr>
                <w:b/>
                <w:lang w:val="uk-UA"/>
              </w:rPr>
              <w:lastRenderedPageBreak/>
              <w:t>15.</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rPr>
                <w:lang w:val="uk-UA"/>
              </w:rPr>
            </w:pPr>
            <w:r w:rsidRPr="00BD5766">
              <w:rPr>
                <w:lang w:val="uk-UA"/>
              </w:rPr>
              <w:t xml:space="preserve">Спосіб та строки оскарження </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rsidP="00BD5766">
            <w:pPr>
              <w:pStyle w:val="af6"/>
              <w:rPr>
                <w:highlight w:val="white"/>
                <w:lang w:val="uk-UA"/>
              </w:rPr>
            </w:pPr>
            <w:r w:rsidRPr="00BD5766">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rsidR="000552D2" w:rsidRPr="00BD5766" w:rsidRDefault="00A20827" w:rsidP="00BD5766">
            <w:pPr>
              <w:pStyle w:val="af6"/>
              <w:rPr>
                <w:highlight w:val="white"/>
                <w:lang w:val="uk-UA"/>
              </w:rPr>
            </w:pPr>
            <w:r w:rsidRPr="00BD5766">
              <w:rPr>
                <w:shd w:val="clear" w:color="auto" w:fill="FFFFFF"/>
                <w:lang w:val="uk-UA"/>
              </w:rPr>
              <w:t>- протягом тридцяти календарних днів з дня доведення його до відома заявника;</w:t>
            </w:r>
          </w:p>
          <w:p w:rsidR="000552D2" w:rsidRPr="00BD5766" w:rsidRDefault="00A20827" w:rsidP="00BD5766">
            <w:pPr>
              <w:pStyle w:val="af6"/>
              <w:rPr>
                <w:color w:val="333333"/>
                <w:highlight w:val="white"/>
                <w:lang w:val="uk-UA"/>
              </w:rPr>
            </w:pPr>
            <w:r w:rsidRPr="00BD5766">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rsidR="000552D2" w:rsidRPr="00BD5766" w:rsidRDefault="00A20827" w:rsidP="00BD5766">
            <w:pPr>
              <w:pStyle w:val="af6"/>
              <w:rPr>
                <w:color w:val="333333"/>
                <w:highlight w:val="white"/>
                <w:lang w:val="uk-UA"/>
              </w:rPr>
            </w:pPr>
            <w:r w:rsidRPr="00BD5766">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rsidR="000552D2" w:rsidRPr="00BD5766" w:rsidRDefault="00A20827" w:rsidP="00BD5766">
            <w:pPr>
              <w:pStyle w:val="af6"/>
              <w:rPr>
                <w:color w:val="333333"/>
                <w:highlight w:val="white"/>
                <w:lang w:val="uk-UA"/>
              </w:rPr>
            </w:pPr>
            <w:r w:rsidRPr="00BD5766">
              <w:rPr>
                <w:color w:val="333333"/>
                <w:shd w:val="clear" w:color="auto" w:fill="FFFFFF"/>
                <w:lang w:val="uk-UA"/>
              </w:rPr>
              <w:t>- протягом тридцяти календарних днів з дня, коли заявнику стало відомо про вчинення процедурної дії або прийняття процедурного рішення;</w:t>
            </w:r>
          </w:p>
          <w:p w:rsidR="000552D2" w:rsidRPr="00BD5766" w:rsidRDefault="00A20827" w:rsidP="00BD5766">
            <w:pPr>
              <w:pStyle w:val="af6"/>
              <w:rPr>
                <w:color w:val="333333"/>
                <w:highlight w:val="white"/>
                <w:lang w:val="uk-UA"/>
              </w:rPr>
            </w:pPr>
            <w:r w:rsidRPr="00BD5766">
              <w:rPr>
                <w:color w:val="333333"/>
                <w:shd w:val="clear" w:color="auto" w:fill="FFFFFF"/>
                <w:lang w:val="uk-UA"/>
              </w:rPr>
              <w:t>- </w:t>
            </w:r>
            <w:r w:rsidRPr="00BD5766">
              <w:rPr>
                <w:color w:val="333333"/>
                <w:lang w:val="uk-UA"/>
              </w:rPr>
              <w:t>інші строки оскарження для окремих видів справ згідно з законодавством.</w:t>
            </w:r>
          </w:p>
          <w:p w:rsidR="000552D2" w:rsidRPr="00BD5766" w:rsidRDefault="00A20827" w:rsidP="00BD5766">
            <w:pPr>
              <w:pStyle w:val="af6"/>
              <w:rPr>
                <w:lang w:val="uk-UA"/>
              </w:rPr>
            </w:pPr>
            <w:r w:rsidRPr="00BD5766">
              <w:rPr>
                <w:lang w:val="uk-UA"/>
              </w:rPr>
              <w:t xml:space="preserve">Оскарження рішення про залишення заяви без руху можливе шляхом </w:t>
            </w:r>
            <w:bookmarkStart w:id="10" w:name="_Hlk157156100"/>
            <w:r w:rsidRPr="00BD5766">
              <w:rPr>
                <w:lang w:val="uk-UA"/>
              </w:rPr>
              <w:t xml:space="preserve">подання заяви </w:t>
            </w:r>
            <w:bookmarkEnd w:id="10"/>
            <w:r w:rsidRPr="00BD5766">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sidRPr="00BD5766">
              <w:rPr>
                <w:lang w:val="uk-UA"/>
              </w:rPr>
              <w:t>e-mail:gupczn@adm.dp.gov.ua</w:t>
            </w:r>
            <w:proofErr w:type="spellEnd"/>
            <w:r w:rsidRPr="00BD5766">
              <w:rPr>
                <w:lang w:val="uk-UA"/>
              </w:rPr>
              <w:t xml:space="preserve">   або позовної заяви до Орджонікідзевського міського суду       (Адреса: ogm.dp.court.gov.ua; Телефони: (05667) 4-38-86; E-</w:t>
            </w:r>
            <w:proofErr w:type="spellStart"/>
            <w:r w:rsidRPr="00BD5766">
              <w:rPr>
                <w:lang w:val="uk-UA"/>
              </w:rPr>
              <w:t>mail</w:t>
            </w:r>
            <w:proofErr w:type="spellEnd"/>
            <w:r w:rsidRPr="00BD5766">
              <w:rPr>
                <w:lang w:val="uk-UA"/>
              </w:rPr>
              <w:t>:  inbox@ogm.dp.court.gov.ua)</w:t>
            </w:r>
          </w:p>
        </w:tc>
      </w:tr>
    </w:tbl>
    <w:p w:rsidR="000552D2" w:rsidRPr="00BD5766" w:rsidRDefault="000552D2">
      <w:pPr>
        <w:ind w:firstLine="708"/>
        <w:jc w:val="both"/>
        <w:rPr>
          <w:lang w:val="uk-UA"/>
        </w:rPr>
      </w:pPr>
    </w:p>
    <w:p w:rsidR="000552D2" w:rsidRPr="00BD5766" w:rsidRDefault="00A20827">
      <w:pPr>
        <w:rPr>
          <w:lang w:val="uk-UA"/>
        </w:rPr>
      </w:pPr>
      <w:r w:rsidRPr="00BD5766">
        <w:rPr>
          <w:lang w:val="uk-UA"/>
        </w:rPr>
        <w:t xml:space="preserve">Начальник управління праці та </w:t>
      </w:r>
    </w:p>
    <w:p w:rsidR="000552D2" w:rsidRPr="00BD5766" w:rsidRDefault="00A20827">
      <w:pPr>
        <w:rPr>
          <w:lang w:val="uk-UA"/>
        </w:rPr>
      </w:pPr>
      <w:r w:rsidRPr="00BD5766">
        <w:rPr>
          <w:lang w:val="uk-UA"/>
        </w:rPr>
        <w:t xml:space="preserve">соціального захисту населення </w:t>
      </w:r>
    </w:p>
    <w:p w:rsidR="000552D2" w:rsidRPr="00BD5766" w:rsidRDefault="00A20827">
      <w:pPr>
        <w:rPr>
          <w:lang w:val="uk-UA"/>
        </w:rPr>
      </w:pPr>
      <w:r w:rsidRPr="00BD5766">
        <w:rPr>
          <w:lang w:val="uk-UA"/>
        </w:rPr>
        <w:t xml:space="preserve">виконавчого комітету Покровської </w:t>
      </w:r>
    </w:p>
    <w:p w:rsidR="000552D2" w:rsidRPr="00D577FD" w:rsidRDefault="00A20827">
      <w:pPr>
        <w:rPr>
          <w:lang w:val="uk-UA"/>
        </w:rPr>
      </w:pPr>
      <w:r w:rsidRPr="00BD5766">
        <w:rPr>
          <w:lang w:val="uk-UA"/>
        </w:rPr>
        <w:t>міської ради Дніпропетровської області                                            Те</w:t>
      </w:r>
      <w:r>
        <w:rPr>
          <w:lang w:val="uk-UA"/>
        </w:rPr>
        <w:t>тяна ІГНАТЮК</w:t>
      </w:r>
    </w:p>
    <w:sectPr w:rsidR="000552D2" w:rsidRPr="00D577FD" w:rsidSect="00320B97">
      <w:headerReference w:type="default" r:id="rId6"/>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792D" w:rsidRDefault="00C0792D">
      <w:r>
        <w:separator/>
      </w:r>
    </w:p>
  </w:endnote>
  <w:endnote w:type="continuationSeparator" w:id="0">
    <w:p w:rsidR="00C0792D" w:rsidRDefault="00C07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Arial"/>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792D" w:rsidRDefault="00C0792D">
      <w:r>
        <w:separator/>
      </w:r>
    </w:p>
  </w:footnote>
  <w:footnote w:type="continuationSeparator" w:id="0">
    <w:p w:rsidR="00C0792D" w:rsidRDefault="00C079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1F3" w:rsidRDefault="00C0792D">
    <w:pPr>
      <w:pStyle w:val="af0"/>
    </w:pPr>
    <w:r>
      <w:rPr>
        <w:noProof/>
      </w:rPr>
      <w:pict>
        <v:rect id="Рамка1" o:spid="_x0000_s2049" style="position:absolute;margin-left:0;margin-top:.05pt;width:6.1pt;height:13.75pt;z-index:-25165875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rsidR="00B061F3" w:rsidRDefault="00D51A6B">
                <w:pPr>
                  <w:pStyle w:val="af0"/>
                </w:pPr>
                <w:r>
                  <w:rPr>
                    <w:rStyle w:val="a4"/>
                  </w:rPr>
                  <w:fldChar w:fldCharType="begin"/>
                </w:r>
                <w:r w:rsidR="00B061F3">
                  <w:rPr>
                    <w:rStyle w:val="a4"/>
                  </w:rPr>
                  <w:instrText>PAGE</w:instrText>
                </w:r>
                <w:r>
                  <w:rPr>
                    <w:rStyle w:val="a4"/>
                  </w:rPr>
                  <w:fldChar w:fldCharType="separate"/>
                </w:r>
                <w:r w:rsidR="00245D65">
                  <w:rPr>
                    <w:rStyle w:val="a4"/>
                    <w:noProof/>
                  </w:rPr>
                  <w:t>4</w:t>
                </w:r>
                <w:r>
                  <w:rPr>
                    <w:rStyle w:val="a4"/>
                  </w:rPr>
                  <w:fldChar w:fldCharType="end"/>
                </w:r>
              </w:p>
            </w:txbxContent>
          </v:textbox>
          <w10:wrap type="square" side="largest" anchorx="margin"/>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552D2"/>
    <w:rsid w:val="000552D2"/>
    <w:rsid w:val="000809D3"/>
    <w:rsid w:val="001549EF"/>
    <w:rsid w:val="002006BC"/>
    <w:rsid w:val="0021600A"/>
    <w:rsid w:val="00245D65"/>
    <w:rsid w:val="002717CE"/>
    <w:rsid w:val="00303E55"/>
    <w:rsid w:val="00320B97"/>
    <w:rsid w:val="00366CE9"/>
    <w:rsid w:val="003A2C04"/>
    <w:rsid w:val="0040484D"/>
    <w:rsid w:val="00430CB2"/>
    <w:rsid w:val="004337B3"/>
    <w:rsid w:val="004B562F"/>
    <w:rsid w:val="00574B53"/>
    <w:rsid w:val="005B611B"/>
    <w:rsid w:val="005E11FE"/>
    <w:rsid w:val="006C1D0F"/>
    <w:rsid w:val="00775F9E"/>
    <w:rsid w:val="007D76A2"/>
    <w:rsid w:val="007F3F03"/>
    <w:rsid w:val="00815162"/>
    <w:rsid w:val="00886E27"/>
    <w:rsid w:val="009245B1"/>
    <w:rsid w:val="009B65DA"/>
    <w:rsid w:val="00A20827"/>
    <w:rsid w:val="00A260B9"/>
    <w:rsid w:val="00A945DA"/>
    <w:rsid w:val="00AE306C"/>
    <w:rsid w:val="00B061F3"/>
    <w:rsid w:val="00BD29C5"/>
    <w:rsid w:val="00BD5766"/>
    <w:rsid w:val="00C0792D"/>
    <w:rsid w:val="00C36661"/>
    <w:rsid w:val="00C4541A"/>
    <w:rsid w:val="00C523A2"/>
    <w:rsid w:val="00C52D76"/>
    <w:rsid w:val="00D51A6B"/>
    <w:rsid w:val="00D577FD"/>
    <w:rsid w:val="00E8128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AD84D209-7207-49A6-8E9B-3CA89C5E0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rPr>
  </w:style>
  <w:style w:type="character" w:styleId="a4">
    <w:name w:val="page number"/>
    <w:basedOn w:val="a0"/>
    <w:qFormat/>
    <w:rsid w:val="005C7DEA"/>
  </w:style>
  <w:style w:type="character" w:customStyle="1" w:styleId="HTML">
    <w:name w:val="Стандартный HTML Знак"/>
    <w:basedOn w:val="a0"/>
    <w:link w:val="HTML"/>
    <w:uiPriority w:val="99"/>
    <w:qFormat/>
    <w:rsid w:val="005C7DEA"/>
    <w:rPr>
      <w:rFonts w:ascii="Courier New" w:eastAsia="Times New Roman" w:hAnsi="Courier New" w:cs="Courier New"/>
      <w:color w:val="000000"/>
      <w:kern w:val="0"/>
      <w:sz w:val="21"/>
      <w:szCs w:val="21"/>
      <w:lang w:val="ru-RU" w:eastAsia="ru-RU"/>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rPr>
  </w:style>
  <w:style w:type="paragraph" w:styleId="aa">
    <w:name w:val="Title"/>
    <w:basedOn w:val="a"/>
    <w:next w:val="ab"/>
    <w:qFormat/>
    <w:rsid w:val="00320B97"/>
    <w:pPr>
      <w:keepNext/>
      <w:spacing w:before="240" w:after="120"/>
    </w:pPr>
    <w:rPr>
      <w:rFonts w:ascii="Liberation Sans" w:eastAsia="Microsoft YaHei" w:hAnsi="Liberation Sans" w:cs="Lucida Sans"/>
      <w:sz w:val="28"/>
      <w:szCs w:val="28"/>
    </w:rPr>
  </w:style>
  <w:style w:type="paragraph" w:styleId="ab">
    <w:name w:val="Body Text"/>
    <w:basedOn w:val="a"/>
    <w:rsid w:val="00320B97"/>
    <w:pPr>
      <w:spacing w:after="140" w:line="276" w:lineRule="auto"/>
    </w:pPr>
  </w:style>
  <w:style w:type="paragraph" w:styleId="ac">
    <w:name w:val="List"/>
    <w:basedOn w:val="ab"/>
    <w:rsid w:val="00320B97"/>
    <w:rPr>
      <w:rFonts w:cs="Lucida Sans"/>
    </w:rPr>
  </w:style>
  <w:style w:type="paragraph" w:styleId="ad">
    <w:name w:val="caption"/>
    <w:basedOn w:val="a"/>
    <w:qFormat/>
    <w:rsid w:val="00320B97"/>
    <w:pPr>
      <w:suppressLineNumbers/>
      <w:spacing w:before="120" w:after="120"/>
    </w:pPr>
    <w:rPr>
      <w:rFonts w:cs="Lucida Sans"/>
      <w:i/>
      <w:iCs/>
    </w:rPr>
  </w:style>
  <w:style w:type="paragraph" w:customStyle="1" w:styleId="ae">
    <w:name w:val="Покажчик"/>
    <w:basedOn w:val="a"/>
    <w:qFormat/>
    <w:rsid w:val="00320B97"/>
    <w:pPr>
      <w:suppressLineNumbers/>
    </w:pPr>
    <w:rPr>
      <w:rFonts w:cs="Lucida Sans"/>
    </w:rPr>
  </w:style>
  <w:style w:type="paragraph" w:customStyle="1" w:styleId="af">
    <w:name w:val="Верхній і нижній колонтитули"/>
    <w:basedOn w:val="a"/>
    <w:qFormat/>
    <w:rsid w:val="00320B97"/>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rsid w:val="00320B97"/>
  </w:style>
  <w:style w:type="character" w:customStyle="1" w:styleId="rvts23">
    <w:name w:val="rvts23"/>
    <w:basedOn w:val="a0"/>
    <w:rsid w:val="00886E27"/>
  </w:style>
  <w:style w:type="paragraph" w:styleId="af6">
    <w:name w:val="No Spacing"/>
    <w:uiPriority w:val="1"/>
    <w:qFormat/>
    <w:rsid w:val="00A945DA"/>
    <w:rPr>
      <w:rFonts w:ascii="Times New Roman" w:eastAsia="Times New Roman" w:hAnsi="Times New Roman" w:cs="Times New Roman"/>
      <w:kern w:val="0"/>
      <w:sz w:val="24"/>
      <w:szCs w:val="24"/>
      <w:lang w:val="ru-RU" w:eastAsia="ru-RU"/>
    </w:rPr>
  </w:style>
  <w:style w:type="character" w:styleId="af7">
    <w:name w:val="Hyperlink"/>
    <w:uiPriority w:val="99"/>
    <w:rsid w:val="0040484D"/>
    <w:rPr>
      <w:color w:val="000080"/>
      <w:u w:val="single"/>
    </w:rPr>
  </w:style>
  <w:style w:type="character" w:customStyle="1" w:styleId="apple-converted-space">
    <w:name w:val="apple-converted-space"/>
    <w:basedOn w:val="a0"/>
    <w:rsid w:val="0040484D"/>
  </w:style>
  <w:style w:type="character" w:customStyle="1" w:styleId="rvts0">
    <w:name w:val="rvts0"/>
    <w:basedOn w:val="a0"/>
    <w:rsid w:val="00C36661"/>
  </w:style>
  <w:style w:type="paragraph" w:styleId="af8">
    <w:name w:val="Normal (Web)"/>
    <w:basedOn w:val="a"/>
    <w:uiPriority w:val="99"/>
    <w:rsid w:val="002717CE"/>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231</TotalTime>
  <Pages>6</Pages>
  <Words>1840</Words>
  <Characters>10493</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26</cp:revision>
  <cp:lastPrinted>2024-01-30T09:47:00Z</cp:lastPrinted>
  <dcterms:created xsi:type="dcterms:W3CDTF">2024-03-04T11:18:00Z</dcterms:created>
  <dcterms:modified xsi:type="dcterms:W3CDTF">2024-04-25T12:13:00Z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