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0999E19" w:rsidR="00CC490A" w:rsidRPr="003A76AB" w:rsidRDefault="003A76AB" w:rsidP="00792CF8">
            <w:pPr>
              <w:rPr>
                <w:sz w:val="24"/>
                <w:szCs w:val="24"/>
                <w:u w:val="single"/>
                <w:lang w:val="uk-UA"/>
              </w:rPr>
            </w:pPr>
            <w:bookmarkStart w:id="1" w:name="_GoBack"/>
            <w:r w:rsidRPr="003A76AB"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4E61032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440F1D">
        <w:rPr>
          <w:b/>
          <w:sz w:val="26"/>
          <w:szCs w:val="26"/>
          <w:lang w:val="uk-UA"/>
        </w:rPr>
        <w:t xml:space="preserve"> </w:t>
      </w:r>
      <w:r w:rsidR="00570D29" w:rsidRPr="00440F1D">
        <w:rPr>
          <w:b/>
          <w:sz w:val="26"/>
          <w:szCs w:val="26"/>
          <w:lang w:val="uk-UA"/>
        </w:rPr>
        <w:t>№08-88</w:t>
      </w:r>
      <w:r w:rsidR="00792CF8" w:rsidRPr="00440F1D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4917C33E" w14:textId="218576E1" w:rsidR="00570D29" w:rsidRDefault="00570D29" w:rsidP="00570D29">
      <w:pPr>
        <w:pStyle w:val="1"/>
        <w:spacing w:before="280" w:after="280"/>
        <w:ind w:left="0"/>
        <w:jc w:val="center"/>
        <w:rPr>
          <w:rFonts w:hint="eastAsia"/>
        </w:rPr>
      </w:pPr>
      <w:r w:rsidRPr="00305D8B">
        <w:rPr>
          <w:b/>
          <w:bCs/>
          <w:caps/>
        </w:rPr>
        <w:t>Повідомна реєстрація галузевих (міжгалузевих) і територіаль</w:t>
      </w:r>
      <w:r w:rsidR="00440F1D">
        <w:rPr>
          <w:b/>
          <w:bCs/>
          <w:caps/>
        </w:rPr>
        <w:t>них угод, колективних договорів</w:t>
      </w:r>
    </w:p>
    <w:p w14:paraId="2E6C189A" w14:textId="7C7E53FB" w:rsidR="00CC490A" w:rsidRPr="00DB0A60" w:rsidRDefault="00570D29" w:rsidP="00CC490A">
      <w:pPr>
        <w:jc w:val="center"/>
        <w:rPr>
          <w:bCs/>
          <w:i/>
          <w:iCs/>
          <w:sz w:val="26"/>
          <w:szCs w:val="26"/>
          <w:lang w:val="uk-UA"/>
        </w:rPr>
      </w:pPr>
      <w:r>
        <w:rPr>
          <w:bCs/>
          <w:i/>
          <w:i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378573F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570D29">
        <w:rPr>
          <w:bCs/>
          <w:sz w:val="26"/>
          <w:szCs w:val="26"/>
          <w:lang w:val="uk-UA"/>
        </w:rPr>
        <w:t>_______________________________</w:t>
      </w:r>
      <w:r w:rsidR="00570D29" w:rsidRPr="00570D29">
        <w:rPr>
          <w:bCs/>
          <w:sz w:val="26"/>
          <w:szCs w:val="26"/>
          <w:u w:val="single"/>
          <w:lang w:val="uk-UA"/>
        </w:rPr>
        <w:t>01268</w:t>
      </w:r>
      <w:r w:rsidRPr="00570D29"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497AC6FB" w:rsidR="00A87DA7" w:rsidRPr="00A87DA7" w:rsidRDefault="00570D29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Прийняття примірника галузевої (міжгалузевої) і територіальної угоди, колективного договору, змін та доповнень та супровідного листа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2B8A91B" w:rsidR="00F04AC8" w:rsidRPr="001141D3" w:rsidRDefault="00562131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val="uk-UA" w:eastAsia="zh-CN" w:bidi="hi-IN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2EA82189" w:rsidR="00F04AC8" w:rsidRPr="001141D3" w:rsidRDefault="00562131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2B7C4F8E" w:rsidR="00681C7F" w:rsidRPr="00A87DA7" w:rsidRDefault="00570D29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01DE481D" w:rsidR="00681C7F" w:rsidRPr="001141D3" w:rsidRDefault="00562131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val="uk-UA" w:eastAsia="zh-CN" w:bidi="hi-IN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5FC416FD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7F620007" w:rsidR="00EE6377" w:rsidRPr="0024559F" w:rsidRDefault="00570D29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Внесення відповідного запису до реєстру галузевих (міжгалузевих) і територіальних угод, колективних договорів, змін і доповнень до них (додаток).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3CD6B19" w:rsidR="001141D3" w:rsidRPr="0024559F" w:rsidRDefault="00562131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val="uk-UA" w:eastAsia="zh-CN" w:bidi="hi-IN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03087889" w:rsidR="001141D3" w:rsidRPr="001141D3" w:rsidRDefault="00562131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Протягом 14 робочих днів із дня, наступного після надходження угоди (договору)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B342" w14:textId="05C8EF60" w:rsidR="0024559F" w:rsidRPr="00907AA5" w:rsidRDefault="00570D2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Письмове інформування суб’єкта, який подав на реєстрацію угоду (договір) про внесення відповідного запису до реєстру.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1B8" w14:textId="77777777" w:rsidR="00562131" w:rsidRPr="00562131" w:rsidRDefault="00562131" w:rsidP="00562131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</w:t>
            </w:r>
          </w:p>
          <w:p w14:paraId="79E7C689" w14:textId="4AB01622" w:rsidR="0024559F" w:rsidRPr="00907AA5" w:rsidRDefault="00562131" w:rsidP="00562131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E54B58D" w:rsidR="0024559F" w:rsidRPr="00907AA5" w:rsidRDefault="00562131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Не пізніше наступного робочого дня після реєстрації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06608991" w:rsidR="004F526B" w:rsidRPr="00907AA5" w:rsidRDefault="00570D29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Оприлюднення на сайті Покровської міської ради тексту територіальної (галузевої, міжгалузевої) угоди, колективного договору (змін, доповнень)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FCD25D3" w:rsidR="004F526B" w:rsidRPr="00907AA5" w:rsidRDefault="00562131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00A697C4" w:rsidR="004F526B" w:rsidRPr="00907AA5" w:rsidRDefault="00562131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Щомісяця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9B8D" w14:textId="20D25163" w:rsidR="00E962BA" w:rsidRPr="00570D29" w:rsidRDefault="00570D29" w:rsidP="00570D29">
            <w:p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70D29">
              <w:rPr>
                <w:color w:val="000000"/>
                <w:kern w:val="2"/>
                <w:sz w:val="24"/>
                <w:szCs w:val="24"/>
                <w:lang w:val="uk-UA" w:bidi="hi-IN"/>
              </w:rPr>
              <w:t>Оновлення реєстру галузевих (міжгалузевих), територіальних угод, колективних договорів, змін і доповнень до них, їх тексту, рекомендацій щодо приведення угоди (договору) у відповідність з вимогами законодавства (у разі їх наявності).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2D6EBADA" w:rsidR="00273BC4" w:rsidRPr="00907AA5" w:rsidRDefault="00562131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6DD0C2C9" w:rsidR="00273BC4" w:rsidRPr="00907AA5" w:rsidRDefault="00562131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Щомісяця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166DE877" w:rsidR="00273BC4" w:rsidRPr="00907AA5" w:rsidRDefault="00562131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b/>
                <w:sz w:val="24"/>
                <w:szCs w:val="24"/>
                <w:lang w:val="uk-UA"/>
              </w:rPr>
              <w:t xml:space="preserve">Протягом 14 робочих днів із дня, наступного після надходження угоди (договору) до </w:t>
            </w:r>
            <w:proofErr w:type="spellStart"/>
            <w:r w:rsidRPr="00562131">
              <w:rPr>
                <w:b/>
                <w:sz w:val="24"/>
                <w:szCs w:val="24"/>
                <w:lang w:val="uk-UA"/>
              </w:rPr>
              <w:t>реєструючого</w:t>
            </w:r>
            <w:proofErr w:type="spellEnd"/>
            <w:r w:rsidRPr="00562131">
              <w:rPr>
                <w:b/>
                <w:sz w:val="24"/>
                <w:szCs w:val="24"/>
                <w:lang w:val="uk-UA"/>
              </w:rPr>
              <w:t xml:space="preserve"> органу.</w:t>
            </w: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2A23F" w14:textId="77777777" w:rsidR="001625B6" w:rsidRDefault="001625B6" w:rsidP="001C7276">
      <w:r>
        <w:separator/>
      </w:r>
    </w:p>
  </w:endnote>
  <w:endnote w:type="continuationSeparator" w:id="0">
    <w:p w14:paraId="51105564" w14:textId="77777777" w:rsidR="001625B6" w:rsidRDefault="001625B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6D4D8" w14:textId="77777777" w:rsidR="001625B6" w:rsidRDefault="001625B6" w:rsidP="001C7276">
      <w:r>
        <w:separator/>
      </w:r>
    </w:p>
  </w:footnote>
  <w:footnote w:type="continuationSeparator" w:id="0">
    <w:p w14:paraId="0E4AC962" w14:textId="77777777" w:rsidR="001625B6" w:rsidRDefault="001625B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D172F5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F1D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25B6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A76AB"/>
    <w:rsid w:val="003C632B"/>
    <w:rsid w:val="003F2BA8"/>
    <w:rsid w:val="00440F1D"/>
    <w:rsid w:val="00446FFA"/>
    <w:rsid w:val="00453DCD"/>
    <w:rsid w:val="00463D22"/>
    <w:rsid w:val="004B32E6"/>
    <w:rsid w:val="004F2448"/>
    <w:rsid w:val="004F526B"/>
    <w:rsid w:val="005103FA"/>
    <w:rsid w:val="005575BA"/>
    <w:rsid w:val="00562131"/>
    <w:rsid w:val="00570704"/>
    <w:rsid w:val="00570D29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73D70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1">
    <w:name w:val="Абзац списка1"/>
    <w:basedOn w:val="a"/>
    <w:rsid w:val="00570D29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9</cp:revision>
  <cp:lastPrinted>2024-01-15T11:35:00Z</cp:lastPrinted>
  <dcterms:created xsi:type="dcterms:W3CDTF">2024-03-04T11:15:00Z</dcterms:created>
  <dcterms:modified xsi:type="dcterms:W3CDTF">2024-04-25T11:46:00Z</dcterms:modified>
</cp:coreProperties>
</file>