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664318C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570DA6E9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41C92D3C" w14:textId="77777777" w:rsidR="00061E55" w:rsidRDefault="00061E55">
            <w:pPr>
              <w:rPr>
                <w:lang w:val="uk-UA"/>
              </w:rPr>
            </w:pPr>
          </w:p>
          <w:p w14:paraId="5DD9228C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E0F4733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B2B5069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27B8A0BE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6B5E9E9A" w14:textId="77777777" w:rsidR="003657BA" w:rsidRDefault="003657BA" w:rsidP="003657B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741CF762" w14:textId="77777777" w:rsidR="00061E55" w:rsidRDefault="00061E55" w:rsidP="00061E55">
            <w:pPr>
              <w:rPr>
                <w:lang w:val="uk-UA"/>
              </w:rPr>
            </w:pPr>
          </w:p>
          <w:p w14:paraId="164B6B68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2CCDAD9D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5F329A">
        <w:rPr>
          <w:b/>
          <w:sz w:val="26"/>
          <w:szCs w:val="26"/>
          <w:lang w:val="uk-UA"/>
        </w:rPr>
        <w:t>1</w:t>
      </w:r>
      <w:r w:rsidR="000F4B33">
        <w:rPr>
          <w:b/>
          <w:sz w:val="26"/>
          <w:szCs w:val="26"/>
          <w:lang w:val="uk-UA"/>
        </w:rPr>
        <w:t>6</w:t>
      </w:r>
      <w:r>
        <w:rPr>
          <w:b/>
          <w:sz w:val="26"/>
          <w:szCs w:val="26"/>
          <w:lang w:val="uk-UA"/>
        </w:rPr>
        <w:t>.1</w:t>
      </w:r>
    </w:p>
    <w:p w14:paraId="698A2D22" w14:textId="77777777" w:rsidR="000552D2" w:rsidRDefault="000552D2">
      <w:pPr>
        <w:rPr>
          <w:b/>
          <w:sz w:val="26"/>
          <w:szCs w:val="26"/>
          <w:lang w:val="uk-UA"/>
        </w:rPr>
      </w:pPr>
    </w:p>
    <w:p w14:paraId="74F26E08" w14:textId="77777777" w:rsidR="000F4B33" w:rsidRPr="000F4B33" w:rsidRDefault="000F4B33" w:rsidP="000F4B33">
      <w:pPr>
        <w:jc w:val="center"/>
        <w:rPr>
          <w:lang w:val="uk-UA" w:eastAsia="uk-UA"/>
        </w:rPr>
      </w:pPr>
      <w:r w:rsidRPr="000F4B33">
        <w:rPr>
          <w:b/>
          <w:caps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</w:r>
      <w:r w:rsidRPr="00D42F17">
        <w:rPr>
          <w:lang w:val="x-none"/>
        </w:rPr>
        <w:t xml:space="preserve"> </w:t>
      </w:r>
    </w:p>
    <w:p w14:paraId="13740C57" w14:textId="77777777" w:rsidR="00C14D47" w:rsidRPr="007F3B74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0A1A9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2CAA89B7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572052D" w14:textId="77777777" w:rsidR="000552D2" w:rsidRDefault="000552D2">
      <w:pPr>
        <w:jc w:val="center"/>
        <w:rPr>
          <w:lang w:val="uk-UA"/>
        </w:rPr>
      </w:pPr>
    </w:p>
    <w:p w14:paraId="223D6511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38B88E63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B0F3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4863D393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4411779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B399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D369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40570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60B3898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0CB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642F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E04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A5F3EB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2F593D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234D90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077819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53B27A3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10717A1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8221CD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FB8EAB4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410B9C5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50FD8" w14:paraId="7D44A58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EE4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7AB79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3C1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75F1C6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26D2BA5F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8E4EDA7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1B48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FB975B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636A8F8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DFE2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BF9E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E132B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17B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78B5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53579E8E" w14:textId="77777777" w:rsidR="000552D2" w:rsidRDefault="000552D2"/>
        </w:tc>
      </w:tr>
      <w:tr w:rsidR="000552D2" w14:paraId="1F42DA3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0A44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06A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7DEA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EC4958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99ACF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3A4E29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4E00B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6563DA23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42B4703E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368333F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FB5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365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B793C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</w:t>
            </w:r>
            <w:r>
              <w:rPr>
                <w:sz w:val="24"/>
              </w:rPr>
              <w:lastRenderedPageBreak/>
              <w:t xml:space="preserve">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6B86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658D3DC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8E16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7C3B077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7F9B9B6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ПТ 08.00-15.00</w:t>
            </w:r>
          </w:p>
          <w:p w14:paraId="0FA6B46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09630353" w14:textId="77777777" w:rsidR="000552D2" w:rsidRDefault="000552D2"/>
        </w:tc>
      </w:tr>
      <w:tr w:rsidR="000552D2" w14:paraId="52D88D7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2FA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AA20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646B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134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356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5B4C439" w14:textId="77777777" w:rsidR="000552D2" w:rsidRDefault="000552D2"/>
        </w:tc>
      </w:tr>
      <w:tr w:rsidR="000552D2" w14:paraId="49B7EC5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797A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76F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B385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CAA6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507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7A8970E" w14:textId="77777777" w:rsidR="000552D2" w:rsidRDefault="000552D2"/>
        </w:tc>
      </w:tr>
      <w:tr w:rsidR="000552D2" w14:paraId="0332DD8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2DA4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C24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39B8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58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C18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12352F8" w14:textId="77777777" w:rsidR="000552D2" w:rsidRDefault="000552D2"/>
        </w:tc>
      </w:tr>
      <w:tr w:rsidR="000552D2" w14:paraId="4448B9C9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0098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312B0CDE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3A7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:rsidRPr="00DC72EF" w14:paraId="75F3E1F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783D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6A2F7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994C" w14:textId="77777777" w:rsidR="00442219" w:rsidRPr="00166B4A" w:rsidRDefault="0067125B" w:rsidP="00CB532A">
            <w:pPr>
              <w:rPr>
                <w:lang w:val="uk-UA"/>
              </w:rPr>
            </w:pP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„Про </w:t>
            </w:r>
            <w:proofErr w:type="spellStart"/>
            <w:r>
              <w:rPr>
                <w:color w:val="000000"/>
              </w:rPr>
              <w:t>соціальні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послуги</w:t>
            </w:r>
            <w:proofErr w:type="spellEnd"/>
            <w:r>
              <w:rPr>
                <w:color w:val="000000"/>
              </w:rPr>
              <w:t xml:space="preserve">”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17.01.2019 № 2671-VIII</w:t>
            </w:r>
          </w:p>
        </w:tc>
      </w:tr>
      <w:tr w:rsidR="00785A00" w:rsidRPr="00550FD8" w14:paraId="26DC934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5CD5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0F59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7BD7A" w14:textId="77777777" w:rsidR="00785A00" w:rsidRPr="000F4B33" w:rsidRDefault="000F4B33" w:rsidP="00785A00">
            <w:pPr>
              <w:rPr>
                <w:lang w:val="uk-UA"/>
              </w:rPr>
            </w:pPr>
            <w:r w:rsidRPr="000F4B33">
              <w:rPr>
                <w:color w:val="000000"/>
                <w:lang w:val="uk-UA"/>
              </w:rPr>
              <w:t>Постанова Кабінету Міністрів України від 06.10.2021 №</w:t>
            </w:r>
            <w:r>
              <w:rPr>
                <w:color w:val="000000"/>
              </w:rPr>
              <w:t> </w:t>
            </w:r>
            <w:r w:rsidRPr="000F4B33">
              <w:rPr>
                <w:color w:val="000000"/>
                <w:lang w:val="uk-UA"/>
              </w:rPr>
              <w:t>1040 „Деякі питання призначення і виплати компенсації фізичним особам, які надають соціальні послуги з догляду без здійснення підприємницької діяльності  на професійній основі”.</w:t>
            </w:r>
          </w:p>
        </w:tc>
      </w:tr>
      <w:tr w:rsidR="00785A00" w:rsidRPr="0067125B" w14:paraId="66125BC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560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D104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6B61" w14:textId="77777777" w:rsidR="00785A00" w:rsidRPr="000F4B33" w:rsidRDefault="000F4B33" w:rsidP="00785A00">
            <w:pPr>
              <w:rPr>
                <w:lang w:val="uk-UA"/>
              </w:rPr>
            </w:pPr>
            <w:r>
              <w:rPr>
                <w:lang w:val="uk-UA"/>
              </w:rPr>
              <w:t xml:space="preserve">     ___________</w:t>
            </w:r>
          </w:p>
        </w:tc>
      </w:tr>
      <w:tr w:rsidR="00785A00" w14:paraId="5BD2DC9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7BE9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71313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9B8A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267D312E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766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2C82C90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75A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317A9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F6F82" w14:textId="77777777" w:rsidR="000F4B33" w:rsidRPr="000F4B33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  <w:lang w:val="uk-UA"/>
              </w:rPr>
            </w:pPr>
            <w:r w:rsidRPr="000F4B33">
              <w:rPr>
                <w:color w:val="212529"/>
                <w:shd w:val="clear" w:color="auto" w:fill="FFFFFF"/>
                <w:lang w:val="uk-UA"/>
              </w:rPr>
              <w:t xml:space="preserve">Компенсація призначається і виплачується </w:t>
            </w:r>
            <w:r w:rsidRPr="000F4B33">
              <w:rPr>
                <w:color w:val="000000"/>
                <w:lang w:val="uk-UA"/>
              </w:rPr>
              <w:t>фізичним особам, які надають соціальні послуги з догляду без здійснення підприємницької діяльності  на професійній основі</w:t>
            </w:r>
            <w:r w:rsidRPr="000F4B33">
              <w:rPr>
                <w:color w:val="212529"/>
                <w:shd w:val="clear" w:color="auto" w:fill="FFFFFF"/>
                <w:lang w:val="uk-UA"/>
              </w:rPr>
              <w:t>, які пройшли підготовку та перепідготовку з основ догляду, і які:</w:t>
            </w:r>
          </w:p>
          <w:p w14:paraId="1C85A226" w14:textId="77777777" w:rsidR="000F4B33" w:rsidRPr="00ED430B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</w:rPr>
            </w:pPr>
            <w:r w:rsidRPr="00ED430B">
              <w:rPr>
                <w:color w:val="212529"/>
                <w:shd w:val="clear" w:color="auto" w:fill="FFFFFF"/>
              </w:rPr>
              <w:t xml:space="preserve">не </w:t>
            </w:r>
            <w:proofErr w:type="spellStart"/>
            <w:r>
              <w:rPr>
                <w:color w:val="212529"/>
                <w:shd w:val="clear" w:color="auto" w:fill="FFFFFF"/>
              </w:rPr>
              <w:t>перебувають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у </w:t>
            </w:r>
            <w:proofErr w:type="spellStart"/>
            <w:r>
              <w:rPr>
                <w:color w:val="212529"/>
                <w:shd w:val="clear" w:color="auto" w:fill="FFFFFF"/>
              </w:rPr>
              <w:t>трудових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hd w:val="clear" w:color="auto" w:fill="FFFFFF"/>
              </w:rPr>
              <w:t>відносинах</w:t>
            </w:r>
            <w:proofErr w:type="spellEnd"/>
            <w:r w:rsidRPr="00ED430B">
              <w:rPr>
                <w:color w:val="212529"/>
                <w:shd w:val="clear" w:color="auto" w:fill="FFFFFF"/>
              </w:rPr>
              <w:t>;</w:t>
            </w:r>
          </w:p>
          <w:p w14:paraId="4DAA5010" w14:textId="77777777" w:rsidR="000F4B33" w:rsidRPr="00ED430B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</w:rPr>
            </w:pPr>
            <w:r w:rsidRPr="00ED430B">
              <w:rPr>
                <w:color w:val="212529"/>
                <w:shd w:val="clear" w:color="auto" w:fill="FFFFFF"/>
              </w:rPr>
              <w:t xml:space="preserve">не є </w:t>
            </w:r>
            <w:proofErr w:type="spellStart"/>
            <w:r>
              <w:rPr>
                <w:color w:val="212529"/>
                <w:shd w:val="clear" w:color="auto" w:fill="FFFFFF"/>
              </w:rPr>
              <w:t>фізичними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особами-</w:t>
            </w:r>
            <w:proofErr w:type="spellStart"/>
            <w:r>
              <w:rPr>
                <w:color w:val="212529"/>
                <w:shd w:val="clear" w:color="auto" w:fill="FFFFFF"/>
              </w:rPr>
              <w:t>підприємцями</w:t>
            </w:r>
            <w:proofErr w:type="spellEnd"/>
            <w:r w:rsidRPr="00ED430B">
              <w:rPr>
                <w:color w:val="212529"/>
                <w:shd w:val="clear" w:color="auto" w:fill="FFFFFF"/>
              </w:rPr>
              <w:t>;</w:t>
            </w:r>
          </w:p>
          <w:p w14:paraId="19CE61DD" w14:textId="77777777" w:rsidR="000F4B33" w:rsidRPr="00ED430B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</w:rPr>
            </w:pPr>
            <w:r w:rsidRPr="00ED430B">
              <w:rPr>
                <w:color w:val="212529"/>
                <w:shd w:val="clear" w:color="auto" w:fill="FFFFFF"/>
              </w:rPr>
              <w:t xml:space="preserve">не </w:t>
            </w:r>
            <w:proofErr w:type="spellStart"/>
            <w:r>
              <w:rPr>
                <w:color w:val="212529"/>
                <w:shd w:val="clear" w:color="auto" w:fill="FFFFFF"/>
              </w:rPr>
              <w:t>проводять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hd w:val="clear" w:color="auto" w:fill="FFFFFF"/>
              </w:rPr>
              <w:t>незалежної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hd w:val="clear" w:color="auto" w:fill="FFFFFF"/>
              </w:rPr>
              <w:t>професійної</w:t>
            </w:r>
            <w:proofErr w:type="spellEnd"/>
            <w:r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hd w:val="clear" w:color="auto" w:fill="FFFFFF"/>
              </w:rPr>
              <w:t>діяльності</w:t>
            </w:r>
            <w:proofErr w:type="spellEnd"/>
            <w:r w:rsidRPr="00ED430B">
              <w:rPr>
                <w:color w:val="212529"/>
                <w:shd w:val="clear" w:color="auto" w:fill="FFFFFF"/>
              </w:rPr>
              <w:t>;</w:t>
            </w:r>
          </w:p>
          <w:p w14:paraId="1D8D0BEB" w14:textId="77777777" w:rsidR="000F4B33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</w:rPr>
            </w:pPr>
            <w:r w:rsidRPr="00ED430B">
              <w:rPr>
                <w:color w:val="212529"/>
                <w:shd w:val="clear" w:color="auto" w:fill="FFFFFF"/>
              </w:rPr>
              <w:t xml:space="preserve">не </w:t>
            </w:r>
            <w:proofErr w:type="spellStart"/>
            <w:r>
              <w:rPr>
                <w:color w:val="212529"/>
                <w:shd w:val="clear" w:color="auto" w:fill="FFFFFF"/>
              </w:rPr>
              <w:t>перебувають</w:t>
            </w:r>
            <w:proofErr w:type="spellEnd"/>
            <w:r w:rsidRPr="00ED430B">
              <w:rPr>
                <w:color w:val="212529"/>
                <w:shd w:val="clear" w:color="auto" w:fill="FFFFFF"/>
              </w:rPr>
              <w:t xml:space="preserve"> на </w:t>
            </w:r>
            <w:proofErr w:type="spellStart"/>
            <w:r w:rsidRPr="00ED430B">
              <w:rPr>
                <w:color w:val="212529"/>
                <w:shd w:val="clear" w:color="auto" w:fill="FFFFFF"/>
              </w:rPr>
              <w:t>обліку</w:t>
            </w:r>
            <w:proofErr w:type="spellEnd"/>
            <w:r w:rsidRPr="00ED430B">
              <w:rPr>
                <w:color w:val="212529"/>
                <w:shd w:val="clear" w:color="auto" w:fill="FFFFFF"/>
              </w:rPr>
              <w:t xml:space="preserve"> як </w:t>
            </w:r>
            <w:proofErr w:type="spellStart"/>
            <w:r w:rsidRPr="00ED430B">
              <w:rPr>
                <w:color w:val="212529"/>
                <w:shd w:val="clear" w:color="auto" w:fill="FFFFFF"/>
              </w:rPr>
              <w:t>без</w:t>
            </w:r>
            <w:r>
              <w:rPr>
                <w:color w:val="212529"/>
                <w:shd w:val="clear" w:color="auto" w:fill="FFFFFF"/>
              </w:rPr>
              <w:t>робітні</w:t>
            </w:r>
            <w:proofErr w:type="spellEnd"/>
            <w:r>
              <w:rPr>
                <w:color w:val="212529"/>
                <w:shd w:val="clear" w:color="auto" w:fill="FFFFFF"/>
              </w:rPr>
              <w:t>.</w:t>
            </w:r>
          </w:p>
          <w:p w14:paraId="470EE56D" w14:textId="77777777" w:rsidR="000F4B33" w:rsidRPr="00FD07B8" w:rsidRDefault="000F4B33" w:rsidP="000F4B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529"/>
                <w:shd w:val="clear" w:color="auto" w:fill="FFFFFF"/>
              </w:rPr>
            </w:pPr>
            <w:r>
              <w:rPr>
                <w:color w:val="212529"/>
                <w:shd w:val="clear" w:color="auto" w:fill="FFFFFF"/>
              </w:rPr>
              <w:t xml:space="preserve">       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Компенсація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фізичній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особі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, яка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надає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соціальні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послуги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професійній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основі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,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призначається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уповноваженим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органом,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яким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є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структурний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підрозділ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з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питань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соціального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захисту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населення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районних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згідно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з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поданою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нею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заявою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про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згоду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надавати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соціальні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D07B8">
              <w:rPr>
                <w:color w:val="212529"/>
                <w:shd w:val="clear" w:color="auto" w:fill="FFFFFF"/>
              </w:rPr>
              <w:t>послуги</w:t>
            </w:r>
            <w:proofErr w:type="spellEnd"/>
            <w:r w:rsidRPr="00FD07B8">
              <w:rPr>
                <w:color w:val="212529"/>
                <w:shd w:val="clear" w:color="auto" w:fill="FFFFFF"/>
              </w:rPr>
              <w:t>.</w:t>
            </w:r>
          </w:p>
          <w:p w14:paraId="21846323" w14:textId="77777777" w:rsidR="000F4B33" w:rsidRPr="00FD07B8" w:rsidRDefault="000F4B33" w:rsidP="000F4B33">
            <w:pPr>
              <w:pStyle w:val="af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212529"/>
              </w:rPr>
            </w:pPr>
            <w:proofErr w:type="spellStart"/>
            <w:r w:rsidRPr="00FD07B8">
              <w:rPr>
                <w:color w:val="212529"/>
              </w:rPr>
              <w:t>Відповідно</w:t>
            </w:r>
            <w:proofErr w:type="spellEnd"/>
            <w:r w:rsidRPr="00FD07B8">
              <w:rPr>
                <w:color w:val="212529"/>
              </w:rPr>
              <w:t xml:space="preserve"> до </w:t>
            </w:r>
            <w:proofErr w:type="spellStart"/>
            <w:r w:rsidRPr="00FD07B8">
              <w:rPr>
                <w:color w:val="212529"/>
              </w:rPr>
              <w:t>поданих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заяв</w:t>
            </w:r>
            <w:proofErr w:type="spellEnd"/>
            <w:r w:rsidRPr="00FD07B8">
              <w:rPr>
                <w:color w:val="212529"/>
              </w:rPr>
              <w:t xml:space="preserve"> про потребу в </w:t>
            </w:r>
            <w:proofErr w:type="spellStart"/>
            <w:r w:rsidRPr="00FD07B8">
              <w:rPr>
                <w:color w:val="212529"/>
              </w:rPr>
              <w:t>наданні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</w:t>
            </w:r>
            <w:proofErr w:type="spellEnd"/>
            <w:r w:rsidRPr="00FD07B8">
              <w:rPr>
                <w:color w:val="212529"/>
              </w:rPr>
              <w:t xml:space="preserve"> та про </w:t>
            </w:r>
            <w:proofErr w:type="spellStart"/>
            <w:r w:rsidRPr="00FD07B8">
              <w:rPr>
                <w:color w:val="212529"/>
              </w:rPr>
              <w:t>згоду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надавати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соціальні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послуги</w:t>
            </w:r>
            <w:proofErr w:type="spellEnd"/>
            <w:r w:rsidRPr="00FD07B8">
              <w:rPr>
                <w:color w:val="212529"/>
              </w:rPr>
              <w:t xml:space="preserve"> і </w:t>
            </w:r>
            <w:proofErr w:type="spellStart"/>
            <w:r w:rsidRPr="00FD07B8">
              <w:rPr>
                <w:color w:val="212529"/>
              </w:rPr>
              <w:t>документів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уповноважений</w:t>
            </w:r>
            <w:proofErr w:type="spellEnd"/>
            <w:r w:rsidRPr="00FD07B8">
              <w:rPr>
                <w:color w:val="212529"/>
              </w:rPr>
              <w:t xml:space="preserve"> орган </w:t>
            </w:r>
            <w:proofErr w:type="spellStart"/>
            <w:r w:rsidRPr="00FD07B8">
              <w:rPr>
                <w:color w:val="212529"/>
              </w:rPr>
              <w:t>протягом</w:t>
            </w:r>
            <w:proofErr w:type="spellEnd"/>
            <w:r w:rsidRPr="00FD07B8">
              <w:rPr>
                <w:color w:val="212529"/>
              </w:rPr>
              <w:t xml:space="preserve"> десяти </w:t>
            </w:r>
            <w:proofErr w:type="spellStart"/>
            <w:r w:rsidRPr="00FD07B8">
              <w:rPr>
                <w:color w:val="212529"/>
              </w:rPr>
              <w:t>календарних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днів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готує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договір</w:t>
            </w:r>
            <w:proofErr w:type="spellEnd"/>
            <w:r w:rsidRPr="00FD07B8">
              <w:rPr>
                <w:color w:val="212529"/>
              </w:rPr>
              <w:t xml:space="preserve"> про </w:t>
            </w:r>
            <w:proofErr w:type="spellStart"/>
            <w:r w:rsidRPr="00FD07B8">
              <w:rPr>
                <w:color w:val="212529"/>
              </w:rPr>
              <w:t>надання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</w:t>
            </w:r>
            <w:proofErr w:type="spellEnd"/>
            <w:r w:rsidRPr="00FD07B8">
              <w:rPr>
                <w:color w:val="212529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</w:rPr>
              <w:t>професійній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основі</w:t>
            </w:r>
            <w:proofErr w:type="spellEnd"/>
            <w:r w:rsidRPr="00FD07B8">
              <w:rPr>
                <w:color w:val="212529"/>
              </w:rPr>
              <w:t xml:space="preserve">, </w:t>
            </w:r>
            <w:proofErr w:type="spellStart"/>
            <w:r w:rsidRPr="00FD07B8">
              <w:rPr>
                <w:color w:val="212529"/>
              </w:rPr>
              <w:t>що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укладається</w:t>
            </w:r>
            <w:proofErr w:type="spellEnd"/>
            <w:r w:rsidRPr="00FD07B8">
              <w:rPr>
                <w:color w:val="212529"/>
              </w:rPr>
              <w:t xml:space="preserve"> у </w:t>
            </w:r>
            <w:proofErr w:type="spellStart"/>
            <w:r w:rsidRPr="00FD07B8">
              <w:rPr>
                <w:color w:val="212529"/>
              </w:rPr>
              <w:t>письмовій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формі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між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фізичною</w:t>
            </w:r>
            <w:proofErr w:type="spellEnd"/>
            <w:r w:rsidRPr="00FD07B8">
              <w:rPr>
                <w:color w:val="212529"/>
              </w:rPr>
              <w:t xml:space="preserve"> особою, яка </w:t>
            </w:r>
            <w:proofErr w:type="spellStart"/>
            <w:r w:rsidRPr="00FD07B8">
              <w:rPr>
                <w:color w:val="212529"/>
              </w:rPr>
              <w:t>надає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соціальні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послуги</w:t>
            </w:r>
            <w:proofErr w:type="spellEnd"/>
            <w:r w:rsidRPr="00FD07B8">
              <w:rPr>
                <w:color w:val="212529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</w:rPr>
              <w:t>професійній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основі</w:t>
            </w:r>
            <w:proofErr w:type="spellEnd"/>
            <w:r w:rsidRPr="00FD07B8">
              <w:rPr>
                <w:color w:val="212529"/>
              </w:rPr>
              <w:t xml:space="preserve">, особою </w:t>
            </w:r>
            <w:proofErr w:type="spellStart"/>
            <w:r w:rsidRPr="00FD07B8">
              <w:rPr>
                <w:color w:val="212529"/>
              </w:rPr>
              <w:t>або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законним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представником</w:t>
            </w:r>
            <w:proofErr w:type="spellEnd"/>
            <w:r w:rsidRPr="00FD07B8">
              <w:rPr>
                <w:color w:val="212529"/>
              </w:rPr>
              <w:t xml:space="preserve"> особи, яка </w:t>
            </w:r>
            <w:proofErr w:type="spellStart"/>
            <w:r w:rsidRPr="00FD07B8">
              <w:rPr>
                <w:color w:val="212529"/>
              </w:rPr>
              <w:t>потребує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надання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</w:t>
            </w:r>
            <w:proofErr w:type="spellEnd"/>
            <w:r w:rsidRPr="00FD07B8">
              <w:rPr>
                <w:color w:val="212529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</w:rPr>
              <w:t>професійній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основі</w:t>
            </w:r>
            <w:proofErr w:type="spellEnd"/>
            <w:r w:rsidRPr="00FD07B8">
              <w:rPr>
                <w:color w:val="212529"/>
              </w:rPr>
              <w:t xml:space="preserve">, та </w:t>
            </w:r>
            <w:proofErr w:type="spellStart"/>
            <w:r w:rsidRPr="00FD07B8">
              <w:rPr>
                <w:color w:val="212529"/>
              </w:rPr>
              <w:t>уповноваженим</w:t>
            </w:r>
            <w:proofErr w:type="spellEnd"/>
            <w:r w:rsidRPr="00FD07B8">
              <w:rPr>
                <w:color w:val="212529"/>
              </w:rPr>
              <w:t xml:space="preserve"> </w:t>
            </w:r>
            <w:r w:rsidRPr="00FD07B8">
              <w:rPr>
                <w:color w:val="212529"/>
              </w:rPr>
              <w:lastRenderedPageBreak/>
              <w:t>органом.</w:t>
            </w:r>
          </w:p>
          <w:p w14:paraId="6EDBF5B3" w14:textId="77777777" w:rsidR="000F4B33" w:rsidRPr="00FD07B8" w:rsidRDefault="000F4B33" w:rsidP="000F4B33">
            <w:pPr>
              <w:pStyle w:val="af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212529"/>
              </w:rPr>
            </w:pPr>
          </w:p>
          <w:p w14:paraId="076DD8E1" w14:textId="77777777" w:rsidR="000F4B33" w:rsidRPr="00FD07B8" w:rsidRDefault="000F4B33" w:rsidP="000F4B33">
            <w:pPr>
              <w:pStyle w:val="af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212529"/>
              </w:rPr>
            </w:pPr>
            <w:proofErr w:type="spellStart"/>
            <w:r w:rsidRPr="00FD07B8">
              <w:rPr>
                <w:color w:val="212529"/>
              </w:rPr>
              <w:t>Договір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укладається</w:t>
            </w:r>
            <w:proofErr w:type="spellEnd"/>
            <w:r w:rsidRPr="00FD07B8">
              <w:rPr>
                <w:color w:val="212529"/>
              </w:rPr>
              <w:t xml:space="preserve"> на </w:t>
            </w:r>
            <w:proofErr w:type="spellStart"/>
            <w:r w:rsidRPr="00FD07B8">
              <w:rPr>
                <w:color w:val="212529"/>
              </w:rPr>
              <w:t>період</w:t>
            </w:r>
            <w:proofErr w:type="spellEnd"/>
            <w:r w:rsidRPr="00FD07B8">
              <w:rPr>
                <w:color w:val="212529"/>
              </w:rPr>
              <w:t xml:space="preserve">, на </w:t>
            </w:r>
            <w:proofErr w:type="spellStart"/>
            <w:r w:rsidRPr="00FD07B8">
              <w:rPr>
                <w:color w:val="212529"/>
              </w:rPr>
              <w:t>який</w:t>
            </w:r>
            <w:proofErr w:type="spellEnd"/>
            <w:r w:rsidRPr="00FD07B8">
              <w:rPr>
                <w:color w:val="212529"/>
              </w:rPr>
              <w:t xml:space="preserve"> особа </w:t>
            </w:r>
            <w:proofErr w:type="spellStart"/>
            <w:r w:rsidRPr="00FD07B8">
              <w:rPr>
                <w:color w:val="212529"/>
              </w:rPr>
              <w:t>потребуватиме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надання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соціальних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</w:t>
            </w:r>
            <w:proofErr w:type="spellEnd"/>
            <w:r w:rsidRPr="00FD07B8">
              <w:rPr>
                <w:color w:val="212529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</w:rPr>
              <w:t>професійній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основі</w:t>
            </w:r>
            <w:proofErr w:type="spellEnd"/>
            <w:r w:rsidRPr="00FD07B8">
              <w:rPr>
                <w:color w:val="212529"/>
              </w:rPr>
              <w:t xml:space="preserve">, але не </w:t>
            </w:r>
            <w:proofErr w:type="spellStart"/>
            <w:r w:rsidRPr="00FD07B8">
              <w:rPr>
                <w:color w:val="212529"/>
              </w:rPr>
              <w:t>більше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ніж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gramStart"/>
            <w:r w:rsidRPr="00FD07B8">
              <w:rPr>
                <w:color w:val="212529"/>
              </w:rPr>
              <w:t>на строк</w:t>
            </w:r>
            <w:proofErr w:type="gramEnd"/>
            <w:r w:rsidRPr="00FD07B8">
              <w:rPr>
                <w:color w:val="212529"/>
              </w:rPr>
              <w:t xml:space="preserve">, </w:t>
            </w:r>
            <w:proofErr w:type="spellStart"/>
            <w:r w:rsidRPr="00FD07B8">
              <w:rPr>
                <w:color w:val="212529"/>
              </w:rPr>
              <w:t>визначений</w:t>
            </w:r>
            <w:proofErr w:type="spellEnd"/>
            <w:r w:rsidRPr="00FD07B8">
              <w:rPr>
                <w:color w:val="212529"/>
              </w:rPr>
              <w:t xml:space="preserve"> у </w:t>
            </w:r>
            <w:proofErr w:type="spellStart"/>
            <w:r w:rsidRPr="00FD07B8">
              <w:rPr>
                <w:color w:val="212529"/>
              </w:rPr>
              <w:t>висновку</w:t>
            </w:r>
            <w:proofErr w:type="spellEnd"/>
            <w:r w:rsidRPr="00FD07B8">
              <w:rPr>
                <w:color w:val="212529"/>
              </w:rPr>
              <w:t xml:space="preserve"> про стан </w:t>
            </w:r>
            <w:proofErr w:type="spellStart"/>
            <w:r w:rsidRPr="00FD07B8">
              <w:rPr>
                <w:color w:val="212529"/>
              </w:rPr>
              <w:t>здоров’я</w:t>
            </w:r>
            <w:proofErr w:type="spellEnd"/>
            <w:r w:rsidRPr="00FD07B8">
              <w:rPr>
                <w:color w:val="212529"/>
              </w:rPr>
              <w:t>.</w:t>
            </w:r>
          </w:p>
          <w:p w14:paraId="1C25E52A" w14:textId="77777777" w:rsidR="000F4B33" w:rsidRPr="00FD07B8" w:rsidRDefault="000F4B33" w:rsidP="000F4B33">
            <w:pPr>
              <w:pStyle w:val="af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212529"/>
              </w:rPr>
            </w:pPr>
          </w:p>
          <w:p w14:paraId="74D54349" w14:textId="77777777" w:rsidR="000F4B33" w:rsidRPr="00FD07B8" w:rsidRDefault="000F4B33" w:rsidP="000F4B33">
            <w:pPr>
              <w:pStyle w:val="af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212529"/>
              </w:rPr>
            </w:pPr>
            <w:proofErr w:type="spellStart"/>
            <w:r w:rsidRPr="00FD07B8">
              <w:rPr>
                <w:color w:val="212529"/>
              </w:rPr>
              <w:t>Рішення</w:t>
            </w:r>
            <w:proofErr w:type="spellEnd"/>
            <w:r w:rsidRPr="00FD07B8">
              <w:rPr>
                <w:color w:val="212529"/>
              </w:rPr>
              <w:t xml:space="preserve"> про </w:t>
            </w:r>
            <w:proofErr w:type="spellStart"/>
            <w:r w:rsidRPr="00FD07B8">
              <w:rPr>
                <w:color w:val="212529"/>
              </w:rPr>
              <w:t>призначення</w:t>
            </w:r>
            <w:proofErr w:type="spellEnd"/>
            <w:r w:rsidRPr="00FD07B8">
              <w:rPr>
                <w:color w:val="212529"/>
              </w:rPr>
              <w:t xml:space="preserve"> і </w:t>
            </w:r>
            <w:proofErr w:type="spellStart"/>
            <w:r w:rsidRPr="00FD07B8">
              <w:rPr>
                <w:color w:val="212529"/>
              </w:rPr>
              <w:t>виплату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компенсації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приймається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уповноваженим</w:t>
            </w:r>
            <w:proofErr w:type="spellEnd"/>
            <w:r w:rsidRPr="00FD07B8">
              <w:rPr>
                <w:color w:val="212529"/>
              </w:rPr>
              <w:t xml:space="preserve"> органом за </w:t>
            </w:r>
            <w:proofErr w:type="spellStart"/>
            <w:r w:rsidRPr="00FD07B8">
              <w:rPr>
                <w:color w:val="212529"/>
              </w:rPr>
              <w:t>місцем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проживання</w:t>
            </w:r>
            <w:proofErr w:type="spellEnd"/>
            <w:r w:rsidRPr="00FD07B8">
              <w:rPr>
                <w:color w:val="212529"/>
              </w:rPr>
              <w:t>/</w:t>
            </w:r>
            <w:proofErr w:type="spellStart"/>
            <w:r w:rsidRPr="00FD07B8">
              <w:rPr>
                <w:color w:val="212529"/>
              </w:rPr>
              <w:t>перебування</w:t>
            </w:r>
            <w:proofErr w:type="spellEnd"/>
            <w:r w:rsidRPr="00FD07B8">
              <w:rPr>
                <w:color w:val="212529"/>
              </w:rPr>
              <w:t xml:space="preserve"> особи, </w:t>
            </w:r>
            <w:proofErr w:type="spellStart"/>
            <w:r w:rsidRPr="00FD07B8">
              <w:rPr>
                <w:color w:val="212529"/>
              </w:rPr>
              <w:t>якій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надаються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соціальні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послуги</w:t>
            </w:r>
            <w:proofErr w:type="spellEnd"/>
            <w:r w:rsidRPr="00FD07B8">
              <w:rPr>
                <w:color w:val="212529"/>
              </w:rPr>
              <w:t xml:space="preserve"> з догляду на </w:t>
            </w:r>
            <w:proofErr w:type="spellStart"/>
            <w:r w:rsidRPr="00FD07B8">
              <w:rPr>
                <w:color w:val="212529"/>
              </w:rPr>
              <w:t>професійній</w:t>
            </w:r>
            <w:proofErr w:type="spellEnd"/>
            <w:r w:rsidRPr="00FD07B8">
              <w:rPr>
                <w:color w:val="212529"/>
              </w:rPr>
              <w:t xml:space="preserve"> </w:t>
            </w:r>
            <w:proofErr w:type="spellStart"/>
            <w:r w:rsidRPr="00FD07B8">
              <w:rPr>
                <w:color w:val="212529"/>
              </w:rPr>
              <w:t>основі</w:t>
            </w:r>
            <w:proofErr w:type="spellEnd"/>
            <w:r w:rsidRPr="00FD07B8">
              <w:rPr>
                <w:color w:val="212529"/>
              </w:rPr>
              <w:t>.</w:t>
            </w:r>
          </w:p>
          <w:p w14:paraId="34834F37" w14:textId="77777777" w:rsidR="00785A00" w:rsidRPr="000F4B33" w:rsidRDefault="00785A00" w:rsidP="0067125B">
            <w:pPr>
              <w:ind w:firstLine="284"/>
              <w:jc w:val="both"/>
            </w:pPr>
          </w:p>
        </w:tc>
      </w:tr>
      <w:tr w:rsidR="000F4B33" w:rsidRPr="00166B4A" w14:paraId="5433A81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6AF11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6E861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DBCD7" w14:textId="77777777" w:rsidR="000F4B33" w:rsidRPr="003163E8" w:rsidRDefault="000F4B33" w:rsidP="000F4B33">
            <w:pPr>
              <w:numPr>
                <w:ilvl w:val="0"/>
                <w:numId w:val="3"/>
              </w:numPr>
              <w:shd w:val="clear" w:color="auto" w:fill="FFFFFF"/>
              <w:jc w:val="both"/>
            </w:pPr>
            <w:proofErr w:type="spellStart"/>
            <w:r w:rsidRPr="003163E8">
              <w:t>Заява</w:t>
            </w:r>
            <w:proofErr w:type="spellEnd"/>
            <w:r w:rsidRPr="003163E8">
              <w:t xml:space="preserve"> про </w:t>
            </w:r>
            <w:proofErr w:type="spellStart"/>
            <w:r w:rsidRPr="003163E8">
              <w:t>згоду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надавати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соціальні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послуги</w:t>
            </w:r>
            <w:proofErr w:type="spellEnd"/>
            <w:r w:rsidRPr="00241030">
              <w:t>.</w:t>
            </w:r>
          </w:p>
          <w:p w14:paraId="6AE23149" w14:textId="77777777" w:rsidR="000F4B33" w:rsidRPr="00241030" w:rsidRDefault="000F4B33" w:rsidP="000F4B33">
            <w:pPr>
              <w:numPr>
                <w:ilvl w:val="0"/>
                <w:numId w:val="3"/>
              </w:numPr>
              <w:shd w:val="clear" w:color="auto" w:fill="FFFFFF"/>
              <w:ind w:left="42" w:firstLine="349"/>
              <w:jc w:val="both"/>
            </w:pPr>
            <w:r w:rsidRPr="003163E8">
              <w:t xml:space="preserve">Паспорт </w:t>
            </w:r>
            <w:proofErr w:type="spellStart"/>
            <w:r w:rsidRPr="003163E8">
              <w:t>громадянина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України</w:t>
            </w:r>
            <w:proofErr w:type="spellEnd"/>
            <w:r w:rsidRPr="00241030">
              <w:t>.</w:t>
            </w:r>
          </w:p>
          <w:p w14:paraId="0289ABAB" w14:textId="77777777" w:rsidR="000F4B33" w:rsidRPr="003163E8" w:rsidRDefault="000F4B33" w:rsidP="000F4B33">
            <w:pPr>
              <w:numPr>
                <w:ilvl w:val="0"/>
                <w:numId w:val="3"/>
              </w:numPr>
              <w:shd w:val="clear" w:color="auto" w:fill="FFFFFF"/>
              <w:ind w:left="42" w:firstLine="349"/>
              <w:jc w:val="both"/>
            </w:pPr>
            <w:r w:rsidRPr="003163E8">
              <w:t xml:space="preserve">Для </w:t>
            </w:r>
            <w:proofErr w:type="spellStart"/>
            <w:r w:rsidRPr="003163E8">
              <w:t>іноземців</w:t>
            </w:r>
            <w:proofErr w:type="spellEnd"/>
            <w:r w:rsidRPr="003163E8">
              <w:t xml:space="preserve"> та </w:t>
            </w:r>
            <w:proofErr w:type="spellStart"/>
            <w:r w:rsidRPr="003163E8">
              <w:t>осіб</w:t>
            </w:r>
            <w:proofErr w:type="spellEnd"/>
            <w:r w:rsidRPr="003163E8">
              <w:t xml:space="preserve"> без </w:t>
            </w:r>
            <w:proofErr w:type="spellStart"/>
            <w:r w:rsidRPr="003163E8">
              <w:t>громадянства</w:t>
            </w:r>
            <w:proofErr w:type="spellEnd"/>
            <w:r w:rsidRPr="003163E8">
              <w:t xml:space="preserve"> - </w:t>
            </w:r>
            <w:proofErr w:type="spellStart"/>
            <w:r w:rsidRPr="003163E8">
              <w:t>довідка</w:t>
            </w:r>
            <w:proofErr w:type="spellEnd"/>
            <w:r w:rsidRPr="003163E8">
              <w:t xml:space="preserve"> про </w:t>
            </w:r>
            <w:proofErr w:type="spellStart"/>
            <w:r w:rsidRPr="003163E8">
              <w:t>звернення</w:t>
            </w:r>
            <w:proofErr w:type="spellEnd"/>
            <w:r w:rsidRPr="003163E8">
              <w:t xml:space="preserve"> за </w:t>
            </w:r>
            <w:proofErr w:type="spellStart"/>
            <w:r w:rsidRPr="003163E8">
              <w:t>захистом</w:t>
            </w:r>
            <w:proofErr w:type="spellEnd"/>
            <w:r w:rsidRPr="003163E8">
              <w:t xml:space="preserve"> в </w:t>
            </w:r>
            <w:proofErr w:type="spellStart"/>
            <w:r w:rsidRPr="003163E8">
              <w:t>Україні</w:t>
            </w:r>
            <w:proofErr w:type="spellEnd"/>
            <w:r w:rsidRPr="003163E8">
              <w:t>/</w:t>
            </w:r>
            <w:proofErr w:type="spellStart"/>
            <w:r w:rsidRPr="003163E8">
              <w:t>посвідчення</w:t>
            </w:r>
            <w:proofErr w:type="spellEnd"/>
            <w:r w:rsidRPr="003163E8">
              <w:t xml:space="preserve"> особи, яка </w:t>
            </w:r>
            <w:proofErr w:type="spellStart"/>
            <w:r w:rsidRPr="003163E8">
              <w:t>потребує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додаткового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захисту</w:t>
            </w:r>
            <w:proofErr w:type="spellEnd"/>
            <w:r w:rsidRPr="003163E8">
              <w:t>/</w:t>
            </w:r>
            <w:proofErr w:type="spellStart"/>
            <w:r w:rsidRPr="003163E8">
              <w:t>посвідчення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біженця</w:t>
            </w:r>
            <w:proofErr w:type="spellEnd"/>
            <w:r w:rsidRPr="003163E8">
              <w:t>/</w:t>
            </w:r>
            <w:proofErr w:type="spellStart"/>
            <w:r w:rsidRPr="003163E8">
              <w:t>паспортний</w:t>
            </w:r>
            <w:proofErr w:type="spellEnd"/>
            <w:r w:rsidRPr="003163E8">
              <w:t xml:space="preserve"> документ </w:t>
            </w:r>
            <w:proofErr w:type="spellStart"/>
            <w:r w:rsidRPr="003163E8">
              <w:t>іноземця</w:t>
            </w:r>
            <w:proofErr w:type="spellEnd"/>
            <w:r w:rsidRPr="003163E8">
              <w:t xml:space="preserve"> та </w:t>
            </w:r>
            <w:proofErr w:type="spellStart"/>
            <w:r w:rsidRPr="003163E8">
              <w:t>посвідка</w:t>
            </w:r>
            <w:proofErr w:type="spellEnd"/>
            <w:r w:rsidRPr="003163E8">
              <w:t xml:space="preserve"> на </w:t>
            </w:r>
            <w:proofErr w:type="spellStart"/>
            <w:r w:rsidRPr="003163E8">
              <w:t>тимчасове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проживання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або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посвідка</w:t>
            </w:r>
            <w:proofErr w:type="spellEnd"/>
            <w:r w:rsidRPr="003163E8">
              <w:t xml:space="preserve"> на </w:t>
            </w:r>
            <w:proofErr w:type="spellStart"/>
            <w:r w:rsidRPr="003163E8">
              <w:t>постійне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проживання</w:t>
            </w:r>
            <w:proofErr w:type="spellEnd"/>
            <w:r w:rsidRPr="00241030">
              <w:t>.</w:t>
            </w:r>
          </w:p>
          <w:p w14:paraId="768B7331" w14:textId="77777777" w:rsidR="000F4B33" w:rsidRPr="00256F58" w:rsidRDefault="000F4B33" w:rsidP="000F4B33">
            <w:pPr>
              <w:numPr>
                <w:ilvl w:val="0"/>
                <w:numId w:val="3"/>
              </w:numPr>
              <w:shd w:val="clear" w:color="auto" w:fill="FFFFFF"/>
              <w:ind w:left="0" w:firstLine="360"/>
              <w:jc w:val="both"/>
            </w:pPr>
            <w:r w:rsidRPr="003163E8">
              <w:t xml:space="preserve">Документ, </w:t>
            </w:r>
            <w:proofErr w:type="spellStart"/>
            <w:r w:rsidRPr="003163E8">
              <w:t>що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засвідчує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реєстрацію</w:t>
            </w:r>
            <w:proofErr w:type="spellEnd"/>
            <w:r w:rsidRPr="003163E8">
              <w:t xml:space="preserve"> у Державному </w:t>
            </w:r>
            <w:proofErr w:type="spellStart"/>
            <w:r w:rsidRPr="003163E8">
              <w:t>реєстрі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фізичних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осіб</w:t>
            </w:r>
            <w:proofErr w:type="spellEnd"/>
            <w:r w:rsidRPr="003163E8">
              <w:t xml:space="preserve"> - </w:t>
            </w:r>
            <w:proofErr w:type="spellStart"/>
            <w:r w:rsidRPr="003163E8">
              <w:t>платників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податків</w:t>
            </w:r>
            <w:proofErr w:type="spellEnd"/>
            <w:r w:rsidRPr="003163E8">
              <w:t xml:space="preserve"> (</w:t>
            </w:r>
            <w:proofErr w:type="spellStart"/>
            <w:r w:rsidRPr="003163E8">
              <w:t>картка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платника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податків</w:t>
            </w:r>
            <w:proofErr w:type="spellEnd"/>
            <w:r w:rsidRPr="003163E8">
              <w:t xml:space="preserve">), </w:t>
            </w:r>
            <w:proofErr w:type="spellStart"/>
            <w:r w:rsidRPr="003163E8">
              <w:t>або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дані</w:t>
            </w:r>
            <w:proofErr w:type="spellEnd"/>
            <w:r w:rsidRPr="003163E8">
              <w:t xml:space="preserve"> про </w:t>
            </w:r>
            <w:proofErr w:type="spellStart"/>
            <w:r w:rsidRPr="003163E8">
              <w:t>реєстраційний</w:t>
            </w:r>
            <w:proofErr w:type="spellEnd"/>
            <w:r w:rsidRPr="003163E8">
              <w:t xml:space="preserve"> номер </w:t>
            </w:r>
            <w:proofErr w:type="spellStart"/>
            <w:r w:rsidRPr="003163E8">
              <w:t>облікової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картки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платника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податків</w:t>
            </w:r>
            <w:proofErr w:type="spellEnd"/>
            <w:r w:rsidRPr="003163E8">
              <w:t xml:space="preserve"> з Державного </w:t>
            </w:r>
            <w:proofErr w:type="spellStart"/>
            <w:r w:rsidRPr="003163E8">
              <w:t>реєстру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фізичних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осіб</w:t>
            </w:r>
            <w:proofErr w:type="spellEnd"/>
            <w:r w:rsidRPr="003163E8">
              <w:t xml:space="preserve"> - </w:t>
            </w:r>
            <w:proofErr w:type="spellStart"/>
            <w:r w:rsidRPr="003163E8">
              <w:t>платників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податків</w:t>
            </w:r>
            <w:proofErr w:type="spellEnd"/>
            <w:r w:rsidRPr="003163E8">
              <w:t xml:space="preserve">, </w:t>
            </w:r>
            <w:proofErr w:type="spellStart"/>
            <w:r w:rsidRPr="003163E8">
              <w:t>внесені</w:t>
            </w:r>
            <w:proofErr w:type="spellEnd"/>
            <w:r w:rsidRPr="003163E8">
              <w:t xml:space="preserve"> до паспорта </w:t>
            </w:r>
            <w:proofErr w:type="spellStart"/>
            <w:r w:rsidRPr="003163E8">
              <w:t>громадянина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України</w:t>
            </w:r>
            <w:proofErr w:type="spellEnd"/>
            <w:r w:rsidRPr="003163E8">
              <w:t xml:space="preserve">, </w:t>
            </w:r>
            <w:proofErr w:type="spellStart"/>
            <w:r w:rsidRPr="003163E8">
              <w:t>крім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фізичних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осіб</w:t>
            </w:r>
            <w:proofErr w:type="spellEnd"/>
            <w:r w:rsidRPr="003163E8">
              <w:t xml:space="preserve">, </w:t>
            </w:r>
            <w:proofErr w:type="spellStart"/>
            <w:r w:rsidRPr="003163E8">
              <w:t>які</w:t>
            </w:r>
            <w:proofErr w:type="spellEnd"/>
            <w:r w:rsidRPr="003163E8">
              <w:t xml:space="preserve"> через </w:t>
            </w:r>
            <w:proofErr w:type="spellStart"/>
            <w:r w:rsidRPr="003163E8">
              <w:t>свої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релігійні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переконання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відмовились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від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прийняття</w:t>
            </w:r>
            <w:proofErr w:type="spellEnd"/>
            <w:r w:rsidRPr="003163E8">
              <w:t xml:space="preserve"> </w:t>
            </w:r>
            <w:proofErr w:type="spellStart"/>
            <w:r w:rsidRPr="003163E8">
              <w:t>реєстраційного</w:t>
            </w:r>
            <w:proofErr w:type="spellEnd"/>
            <w:r w:rsidRPr="003163E8">
              <w:t xml:space="preserve"> номера</w:t>
            </w:r>
            <w:r w:rsidRPr="00241030">
              <w:t>.</w:t>
            </w:r>
          </w:p>
          <w:p w14:paraId="5ECF2838" w14:textId="77777777" w:rsidR="000F4B33" w:rsidRPr="001A3755" w:rsidRDefault="000F4B33" w:rsidP="000F4B33">
            <w:pPr>
              <w:pStyle w:val="HTML0"/>
              <w:numPr>
                <w:ilvl w:val="0"/>
                <w:numId w:val="3"/>
              </w:numPr>
              <w:tabs>
                <w:tab w:val="clear" w:pos="916"/>
                <w:tab w:val="left" w:pos="609"/>
              </w:tabs>
              <w:ind w:left="42" w:firstLine="318"/>
              <w:jc w:val="both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К</w:t>
            </w:r>
            <w:r w:rsidRPr="001A3755">
              <w:rPr>
                <w:rFonts w:ascii="Times New Roman" w:hAnsi="Times New Roman" w:cs="Times New Roman"/>
                <w:spacing w:val="-4"/>
                <w:lang w:val="uk-UA"/>
              </w:rPr>
              <w:t xml:space="preserve">опія </w:t>
            </w:r>
            <w:proofErr w:type="spellStart"/>
            <w:r w:rsidRPr="001A3755">
              <w:rPr>
                <w:rFonts w:ascii="Times New Roman" w:hAnsi="Times New Roman" w:cs="Times New Roman"/>
                <w:spacing w:val="-4"/>
                <w:lang w:val="uk-UA"/>
              </w:rPr>
              <w:t>акта</w:t>
            </w:r>
            <w:proofErr w:type="spellEnd"/>
            <w:r w:rsidRPr="001A3755">
              <w:rPr>
                <w:rFonts w:ascii="Times New Roman" w:hAnsi="Times New Roman" w:cs="Times New Roman"/>
                <w:spacing w:val="-4"/>
                <w:lang w:val="uk-UA"/>
              </w:rPr>
              <w:t xml:space="preserve"> огляду медико-соціальною експертною комісією</w:t>
            </w:r>
            <w:r>
              <w:rPr>
                <w:rFonts w:ascii="Times New Roman" w:hAnsi="Times New Roman" w:cs="Times New Roman"/>
                <w:spacing w:val="-4"/>
                <w:lang w:val="uk-UA"/>
              </w:rPr>
              <w:t>.</w:t>
            </w:r>
          </w:p>
          <w:p w14:paraId="4C46E235" w14:textId="77777777" w:rsidR="000F4B33" w:rsidRPr="001A3755" w:rsidRDefault="000F4B33" w:rsidP="000F4B33">
            <w:pPr>
              <w:pStyle w:val="HTML0"/>
              <w:numPr>
                <w:ilvl w:val="0"/>
                <w:numId w:val="3"/>
              </w:numPr>
              <w:tabs>
                <w:tab w:val="clear" w:pos="916"/>
                <w:tab w:val="left" w:pos="609"/>
              </w:tabs>
              <w:ind w:left="0" w:firstLine="360"/>
              <w:jc w:val="both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В</w:t>
            </w:r>
            <w:r w:rsidRPr="001A3755">
              <w:rPr>
                <w:rFonts w:ascii="Times New Roman" w:hAnsi="Times New Roman" w:cs="Times New Roman"/>
                <w:spacing w:val="-4"/>
                <w:lang w:val="uk-UA"/>
              </w:rPr>
              <w:t>исновок лікарської комісії медичного закладу щодо потреби в догляді громадян похилого віку внаслідок когнітивних порушень за формою, затвердженою МОЗ</w:t>
            </w:r>
            <w:r>
              <w:rPr>
                <w:rFonts w:ascii="Times New Roman" w:hAnsi="Times New Roman" w:cs="Times New Roman"/>
                <w:spacing w:val="-4"/>
                <w:lang w:val="uk-UA"/>
              </w:rPr>
              <w:t>.</w:t>
            </w:r>
          </w:p>
          <w:p w14:paraId="5660DA61" w14:textId="77777777" w:rsidR="000F4B33" w:rsidRPr="00256F58" w:rsidRDefault="000F4B33" w:rsidP="000F4B33">
            <w:pPr>
              <w:pStyle w:val="HTML0"/>
              <w:numPr>
                <w:ilvl w:val="0"/>
                <w:numId w:val="3"/>
              </w:numPr>
              <w:tabs>
                <w:tab w:val="clear" w:pos="916"/>
                <w:tab w:val="left" w:pos="609"/>
              </w:tabs>
              <w:ind w:left="0" w:firstLine="360"/>
              <w:jc w:val="both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В</w:t>
            </w:r>
            <w:r w:rsidRPr="001A3755">
              <w:rPr>
                <w:rFonts w:ascii="Times New Roman" w:hAnsi="Times New Roman" w:cs="Times New Roman"/>
                <w:spacing w:val="-4"/>
                <w:lang w:val="uk-UA"/>
              </w:rPr>
              <w:t>исновок лікарської комісії медичного закладу щодо потреби в догляді невиліковно хворих осіб, які через порушення функцій організму не можуть самостійно пересуватися та самообслуговуватися, за формою, затвердженою МОЗ</w:t>
            </w:r>
            <w:r>
              <w:rPr>
                <w:rFonts w:ascii="Times New Roman" w:hAnsi="Times New Roman" w:cs="Times New Roman"/>
                <w:spacing w:val="-4"/>
                <w:lang w:val="uk-UA"/>
              </w:rPr>
              <w:t>.</w:t>
            </w:r>
          </w:p>
          <w:p w14:paraId="5CA68DE2" w14:textId="77777777" w:rsidR="000F4B33" w:rsidRPr="003163E8" w:rsidRDefault="000F4B33" w:rsidP="000F4B33">
            <w:pPr>
              <w:numPr>
                <w:ilvl w:val="0"/>
                <w:numId w:val="3"/>
              </w:numPr>
              <w:shd w:val="clear" w:color="auto" w:fill="FFFFFF"/>
              <w:ind w:left="0" w:firstLine="360"/>
              <w:jc w:val="both"/>
            </w:pPr>
            <w:r>
              <w:t xml:space="preserve">Акт про </w:t>
            </w:r>
            <w:proofErr w:type="spellStart"/>
            <w:r>
              <w:t>надані</w:t>
            </w:r>
            <w:proofErr w:type="spellEnd"/>
            <w:r>
              <w:t xml:space="preserve"> </w:t>
            </w: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з догляду на </w:t>
            </w:r>
            <w:proofErr w:type="spellStart"/>
            <w:r>
              <w:t>професійній</w:t>
            </w:r>
            <w:proofErr w:type="spellEnd"/>
            <w:r>
              <w:t xml:space="preserve"> </w:t>
            </w:r>
            <w:proofErr w:type="spellStart"/>
            <w:r>
              <w:t>основі</w:t>
            </w:r>
            <w:proofErr w:type="spellEnd"/>
            <w:r>
              <w:t xml:space="preserve"> (</w:t>
            </w:r>
            <w:proofErr w:type="spellStart"/>
            <w:r>
              <w:t>надається</w:t>
            </w:r>
            <w:proofErr w:type="spellEnd"/>
            <w:r>
              <w:t xml:space="preserve"> </w:t>
            </w:r>
            <w:proofErr w:type="spellStart"/>
            <w:r>
              <w:t>щомісячно</w:t>
            </w:r>
            <w:proofErr w:type="spellEnd"/>
            <w:r>
              <w:t xml:space="preserve"> до 5 числа </w:t>
            </w:r>
            <w:proofErr w:type="spellStart"/>
            <w:r>
              <w:t>наступного</w:t>
            </w:r>
            <w:proofErr w:type="spellEnd"/>
            <w:r>
              <w:t xml:space="preserve"> </w:t>
            </w:r>
            <w:proofErr w:type="spellStart"/>
            <w:r>
              <w:t>місяця</w:t>
            </w:r>
            <w:proofErr w:type="spellEnd"/>
            <w:r>
              <w:t>)</w:t>
            </w:r>
          </w:p>
          <w:p w14:paraId="7C9DFE59" w14:textId="77777777" w:rsidR="000F4B33" w:rsidRPr="003163E8" w:rsidRDefault="000F4B33" w:rsidP="000F4B33">
            <w:pPr>
              <w:tabs>
                <w:tab w:val="left" w:pos="72"/>
              </w:tabs>
            </w:pPr>
          </w:p>
        </w:tc>
      </w:tr>
      <w:tr w:rsidR="000F4B33" w:rsidRPr="00166B4A" w14:paraId="261B7C52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B199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2C79" w14:textId="77777777" w:rsidR="000F4B33" w:rsidRDefault="000F4B33" w:rsidP="000F4B3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3FB65" w14:textId="77777777" w:rsidR="000F4B33" w:rsidRDefault="000F4B33" w:rsidP="000F4B33">
            <w:pPr>
              <w:pStyle w:val="af6"/>
              <w:spacing w:before="0" w:beforeAutospacing="0" w:after="0" w:afterAutospacing="0"/>
              <w:ind w:firstLine="360"/>
              <w:jc w:val="both"/>
            </w:pPr>
            <w:r>
              <w:t xml:space="preserve">Заяви про потребу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та про </w:t>
            </w:r>
            <w:proofErr w:type="spellStart"/>
            <w:r>
              <w:t>згоду</w:t>
            </w:r>
            <w:proofErr w:type="spellEnd"/>
            <w:r>
              <w:t xml:space="preserve"> </w:t>
            </w:r>
            <w:proofErr w:type="spellStart"/>
            <w:r>
              <w:t>надавати</w:t>
            </w:r>
            <w:proofErr w:type="spellEnd"/>
            <w:r>
              <w:t xml:space="preserve"> </w:t>
            </w: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надаються </w:t>
            </w:r>
            <w:r>
              <w:t xml:space="preserve">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>/</w:t>
            </w:r>
            <w:proofErr w:type="spellStart"/>
            <w:r>
              <w:t>перебування</w:t>
            </w:r>
            <w:proofErr w:type="spellEnd"/>
            <w:r>
              <w:t xml:space="preserve"> особи, </w:t>
            </w:r>
            <w:proofErr w:type="spellStart"/>
            <w:r>
              <w:t>якій</w:t>
            </w:r>
            <w:proofErr w:type="spellEnd"/>
            <w:r>
              <w:t xml:space="preserve"> </w:t>
            </w:r>
            <w:proofErr w:type="spellStart"/>
            <w:r>
              <w:t>надаються</w:t>
            </w:r>
            <w:proofErr w:type="spellEnd"/>
            <w:r>
              <w:t xml:space="preserve"> </w:t>
            </w: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з догляду на </w:t>
            </w:r>
            <w:proofErr w:type="spellStart"/>
            <w:r>
              <w:t>професійній</w:t>
            </w:r>
            <w:proofErr w:type="spellEnd"/>
            <w:r>
              <w:t xml:space="preserve"> </w:t>
            </w:r>
            <w:proofErr w:type="spellStart"/>
            <w:r>
              <w:t>основі</w:t>
            </w:r>
            <w:proofErr w:type="spellEnd"/>
            <w:r>
              <w:t xml:space="preserve">, за формами, </w:t>
            </w:r>
            <w:proofErr w:type="spellStart"/>
            <w:r>
              <w:t>затвердженими</w:t>
            </w:r>
            <w:proofErr w:type="spellEnd"/>
            <w:r>
              <w:t xml:space="preserve"> </w:t>
            </w:r>
            <w:proofErr w:type="spellStart"/>
            <w:r>
              <w:t>Мінсоцполітики</w:t>
            </w:r>
            <w:proofErr w:type="spellEnd"/>
            <w:r>
              <w:t>.</w:t>
            </w:r>
          </w:p>
          <w:p w14:paraId="50201893" w14:textId="77777777" w:rsidR="000F4B33" w:rsidRDefault="000F4B33" w:rsidP="000F4B33">
            <w:pPr>
              <w:pStyle w:val="af6"/>
              <w:spacing w:before="0" w:beforeAutospacing="0" w:after="0" w:afterAutospacing="0"/>
              <w:ind w:firstLine="360"/>
              <w:jc w:val="both"/>
            </w:pPr>
          </w:p>
          <w:p w14:paraId="7A5B92CB" w14:textId="77777777" w:rsidR="000F4B33" w:rsidRPr="005E145C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lastRenderedPageBreak/>
              <w:t xml:space="preserve">Заяви про потребу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та про </w:t>
            </w:r>
            <w:proofErr w:type="spellStart"/>
            <w:r>
              <w:t>згоду</w:t>
            </w:r>
            <w:proofErr w:type="spellEnd"/>
            <w:r>
              <w:t xml:space="preserve"> </w:t>
            </w:r>
            <w:proofErr w:type="spellStart"/>
            <w:r>
              <w:t>надавати</w:t>
            </w:r>
            <w:proofErr w:type="spellEnd"/>
            <w:r>
              <w:t xml:space="preserve"> </w:t>
            </w: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в </w:t>
            </w:r>
            <w:proofErr w:type="spellStart"/>
            <w:r>
              <w:t>електронній</w:t>
            </w:r>
            <w:proofErr w:type="spellEnd"/>
            <w:r>
              <w:t xml:space="preserve"> </w:t>
            </w:r>
            <w:proofErr w:type="spellStart"/>
            <w:r>
              <w:t>формі</w:t>
            </w:r>
            <w:proofErr w:type="spellEnd"/>
            <w:r>
              <w:t xml:space="preserve"> </w:t>
            </w:r>
            <w:proofErr w:type="spellStart"/>
            <w:r>
              <w:t>можуть</w:t>
            </w:r>
            <w:proofErr w:type="spellEnd"/>
            <w:r>
              <w:t xml:space="preserve"> </w:t>
            </w:r>
            <w:proofErr w:type="spellStart"/>
            <w:r>
              <w:t>подаватися</w:t>
            </w:r>
            <w:proofErr w:type="spellEnd"/>
            <w:r>
              <w:t xml:space="preserve"> через </w:t>
            </w:r>
            <w:proofErr w:type="spellStart"/>
            <w:r>
              <w:t>Єдиний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вебпортал</w:t>
            </w:r>
            <w:proofErr w:type="spellEnd"/>
            <w:r>
              <w:t xml:space="preserve"> </w:t>
            </w:r>
            <w:proofErr w:type="spellStart"/>
            <w:r>
              <w:t>електронних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. У такому </w:t>
            </w:r>
            <w:proofErr w:type="spellStart"/>
            <w:r>
              <w:t>разі</w:t>
            </w:r>
            <w:proofErr w:type="spellEnd"/>
            <w:r>
              <w:t xml:space="preserve"> до заяви про потребу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також </w:t>
            </w:r>
            <w:proofErr w:type="spellStart"/>
            <w:r>
              <w:t>додаються</w:t>
            </w:r>
            <w:proofErr w:type="spellEnd"/>
            <w:r>
              <w:t xml:space="preserve"> </w:t>
            </w:r>
            <w:proofErr w:type="spellStart"/>
            <w:r>
              <w:t>скановані</w:t>
            </w:r>
            <w:proofErr w:type="spellEnd"/>
            <w:r>
              <w:t xml:space="preserve"> </w:t>
            </w:r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>.</w:t>
            </w:r>
          </w:p>
        </w:tc>
      </w:tr>
      <w:tr w:rsidR="000F4B33" w14:paraId="3784D20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11F6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B85F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0295" w14:textId="77777777"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7C7BE172" w14:textId="77777777"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14:paraId="335E8D2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CA2D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21AD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B11C" w14:textId="77777777" w:rsidR="008B41D7" w:rsidRPr="00EA5F79" w:rsidRDefault="008B41D7" w:rsidP="008B41D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 w:rsidRPr="00EA5F79">
              <w:rPr>
                <w:lang w:eastAsia="uk-UA"/>
              </w:rPr>
              <w:t>Рішення</w:t>
            </w:r>
            <w:proofErr w:type="spellEnd"/>
            <w:r w:rsidRPr="00EA5F79">
              <w:rPr>
                <w:lang w:eastAsia="uk-UA"/>
              </w:rPr>
              <w:t xml:space="preserve"> про </w:t>
            </w:r>
            <w:proofErr w:type="spellStart"/>
            <w:r w:rsidRPr="00EA5F79">
              <w:rPr>
                <w:lang w:eastAsia="uk-UA"/>
              </w:rPr>
              <w:t>призначення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компенсації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або</w:t>
            </w:r>
            <w:proofErr w:type="spellEnd"/>
            <w:r w:rsidRPr="00EA5F79">
              <w:rPr>
                <w:lang w:eastAsia="uk-UA"/>
              </w:rPr>
              <w:t xml:space="preserve"> про </w:t>
            </w:r>
            <w:proofErr w:type="spellStart"/>
            <w:r w:rsidRPr="00EA5F79">
              <w:rPr>
                <w:lang w:eastAsia="uk-UA"/>
              </w:rPr>
              <w:t>відмову</w:t>
            </w:r>
            <w:proofErr w:type="spellEnd"/>
            <w:r w:rsidRPr="00EA5F79">
              <w:rPr>
                <w:lang w:eastAsia="uk-UA"/>
              </w:rPr>
              <w:t xml:space="preserve"> в </w:t>
            </w:r>
            <w:proofErr w:type="spellStart"/>
            <w:r w:rsidRPr="00EA5F79">
              <w:rPr>
                <w:lang w:eastAsia="uk-UA"/>
              </w:rPr>
              <w:t>її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наданні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приймається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протягом</w:t>
            </w:r>
            <w:proofErr w:type="spellEnd"/>
            <w:r w:rsidRPr="00EA5F79">
              <w:rPr>
                <w:lang w:eastAsia="uk-UA"/>
              </w:rPr>
              <w:t xml:space="preserve"> 10 </w:t>
            </w:r>
            <w:proofErr w:type="spellStart"/>
            <w:r w:rsidRPr="00EA5F79">
              <w:rPr>
                <w:lang w:eastAsia="uk-UA"/>
              </w:rPr>
              <w:t>днів</w:t>
            </w:r>
            <w:proofErr w:type="spellEnd"/>
            <w:r w:rsidRPr="00EA5F79">
              <w:rPr>
                <w:lang w:eastAsia="uk-UA"/>
              </w:rPr>
              <w:t xml:space="preserve"> з </w:t>
            </w:r>
            <w:proofErr w:type="spellStart"/>
            <w:r w:rsidRPr="00EA5F79">
              <w:rPr>
                <w:lang w:eastAsia="uk-UA"/>
              </w:rPr>
              <w:t>дати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подання</w:t>
            </w:r>
            <w:proofErr w:type="spellEnd"/>
            <w:r w:rsidRPr="00EA5F79">
              <w:rPr>
                <w:lang w:eastAsia="uk-UA"/>
              </w:rPr>
              <w:t xml:space="preserve"> </w:t>
            </w:r>
            <w:proofErr w:type="spellStart"/>
            <w:r w:rsidRPr="00EA5F79">
              <w:rPr>
                <w:lang w:eastAsia="uk-UA"/>
              </w:rPr>
              <w:t>документів</w:t>
            </w:r>
            <w:proofErr w:type="spellEnd"/>
            <w:r w:rsidRPr="00EA5F79">
              <w:rPr>
                <w:lang w:eastAsia="uk-UA"/>
              </w:rPr>
              <w:t>.</w:t>
            </w:r>
          </w:p>
          <w:p w14:paraId="258D28AF" w14:textId="77777777" w:rsidR="000F4B33" w:rsidRPr="00590B13" w:rsidRDefault="000F4B33" w:rsidP="000F4B33">
            <w:pPr>
              <w:ind w:firstLine="284"/>
              <w:jc w:val="both"/>
            </w:pPr>
          </w:p>
        </w:tc>
      </w:tr>
      <w:tr w:rsidR="000F4B33" w14:paraId="363A05E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ADBC0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D3DE0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B8E25" w14:textId="77777777" w:rsidR="008B41D7" w:rsidRPr="00FD07B8" w:rsidRDefault="008B41D7" w:rsidP="008B41D7">
            <w:pPr>
              <w:shd w:val="clear" w:color="auto" w:fill="FFFFFF"/>
            </w:pPr>
            <w:proofErr w:type="spellStart"/>
            <w:r w:rsidRPr="00FD07B8">
              <w:t>Подання</w:t>
            </w:r>
            <w:proofErr w:type="spellEnd"/>
            <w:r w:rsidRPr="00FD07B8">
              <w:t xml:space="preserve"> не у </w:t>
            </w:r>
            <w:proofErr w:type="spellStart"/>
            <w:r w:rsidRPr="00FD07B8">
              <w:t>повному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обсязі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встановленого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переліку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документів</w:t>
            </w:r>
            <w:proofErr w:type="spellEnd"/>
            <w:r w:rsidRPr="00FD07B8">
              <w:t>.</w:t>
            </w:r>
          </w:p>
          <w:p w14:paraId="47F8FE21" w14:textId="77777777" w:rsidR="000F4B33" w:rsidRPr="00EA5F79" w:rsidRDefault="008B41D7" w:rsidP="008B41D7">
            <w:pPr>
              <w:rPr>
                <w:spacing w:val="-4"/>
              </w:rPr>
            </w:pPr>
            <w:proofErr w:type="spellStart"/>
            <w:r w:rsidRPr="00FD07B8">
              <w:t>Подання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документів</w:t>
            </w:r>
            <w:proofErr w:type="spellEnd"/>
            <w:r w:rsidRPr="00FD07B8">
              <w:t xml:space="preserve">, </w:t>
            </w:r>
            <w:proofErr w:type="spellStart"/>
            <w:r w:rsidRPr="00FD07B8">
              <w:t>що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містять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недостовірні</w:t>
            </w:r>
            <w:proofErr w:type="spellEnd"/>
            <w:r w:rsidRPr="00FD07B8">
              <w:t xml:space="preserve"> </w:t>
            </w:r>
            <w:proofErr w:type="spellStart"/>
            <w:r w:rsidRPr="00FD07B8">
              <w:t>відомості</w:t>
            </w:r>
            <w:proofErr w:type="spellEnd"/>
          </w:p>
        </w:tc>
      </w:tr>
      <w:tr w:rsidR="000F4B33" w14:paraId="298924D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83F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4BB6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364A6" w14:textId="77777777" w:rsidR="000F4B33" w:rsidRDefault="000F4B33" w:rsidP="000F4B33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 щомісячної компенсаційної виплати / відмова в призначенні щомісячної компенсаційної виплати</w:t>
            </w:r>
          </w:p>
        </w:tc>
      </w:tr>
      <w:tr w:rsidR="000F4B33" w:rsidRPr="000F4B33" w14:paraId="2AD349C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76BEE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4DCB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57C4" w14:textId="77777777" w:rsidR="00550FD8" w:rsidRPr="00697352" w:rsidRDefault="00550FD8" w:rsidP="00550FD8">
            <w:pPr>
              <w:ind w:right="140"/>
              <w:jc w:val="both"/>
            </w:pPr>
            <w:proofErr w:type="spellStart"/>
            <w:r>
              <w:t>Тимчасову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r w:rsidRPr="00697352">
              <w:t>опомогу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можна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отримати</w:t>
            </w:r>
            <w:proofErr w:type="spellEnd"/>
            <w:r w:rsidRPr="00697352">
              <w:t xml:space="preserve"> </w:t>
            </w:r>
            <w:proofErr w:type="gramStart"/>
            <w:r w:rsidRPr="00697352">
              <w:t xml:space="preserve">через  </w:t>
            </w:r>
            <w:proofErr w:type="spellStart"/>
            <w:r w:rsidRPr="00697352">
              <w:t>поштове</w:t>
            </w:r>
            <w:proofErr w:type="spellEnd"/>
            <w:proofErr w:type="gramEnd"/>
            <w:r w:rsidRPr="00697352">
              <w:t xml:space="preserve"> </w:t>
            </w:r>
            <w:proofErr w:type="spellStart"/>
            <w:r w:rsidRPr="00697352">
              <w:t>відділення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зв’язку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або</w:t>
            </w:r>
            <w:proofErr w:type="spellEnd"/>
            <w:r w:rsidRPr="00697352">
              <w:t xml:space="preserve"> через </w:t>
            </w:r>
            <w:proofErr w:type="spellStart"/>
            <w:r w:rsidRPr="00697352">
              <w:t>уповноважені</w:t>
            </w:r>
            <w:proofErr w:type="spellEnd"/>
            <w:r w:rsidRPr="00697352">
              <w:t xml:space="preserve"> банки, </w:t>
            </w:r>
            <w:proofErr w:type="spellStart"/>
            <w:r w:rsidRPr="00697352">
              <w:t>визначені</w:t>
            </w:r>
            <w:proofErr w:type="spellEnd"/>
            <w:r w:rsidRPr="00697352">
              <w:t xml:space="preserve"> в </w:t>
            </w:r>
            <w:proofErr w:type="spellStart"/>
            <w:r w:rsidRPr="00697352">
              <w:t>установленому</w:t>
            </w:r>
            <w:proofErr w:type="spellEnd"/>
            <w:r w:rsidRPr="00697352">
              <w:t xml:space="preserve"> порядку.</w:t>
            </w:r>
          </w:p>
          <w:p w14:paraId="5568A6C9" w14:textId="77777777" w:rsidR="000F4B33" w:rsidRPr="0067125B" w:rsidRDefault="00550FD8" w:rsidP="00550FD8">
            <w:pPr>
              <w:ind w:firstLine="284"/>
              <w:jc w:val="both"/>
              <w:rPr>
                <w:lang w:val="uk-UA"/>
              </w:rPr>
            </w:pPr>
            <w:r w:rsidRPr="00697352">
              <w:t xml:space="preserve">Про </w:t>
            </w:r>
            <w:proofErr w:type="spellStart"/>
            <w:r w:rsidRPr="00697352">
              <w:t>відмову</w:t>
            </w:r>
            <w:proofErr w:type="spellEnd"/>
            <w:r w:rsidRPr="00697352">
              <w:t xml:space="preserve"> у </w:t>
            </w:r>
            <w:proofErr w:type="spellStart"/>
            <w:r w:rsidRPr="00697352">
              <w:t>призначенні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тимчасової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допомоги</w:t>
            </w:r>
            <w:proofErr w:type="spellEnd"/>
            <w:r w:rsidRPr="00697352">
              <w:t xml:space="preserve"> орган </w:t>
            </w:r>
            <w:proofErr w:type="spellStart"/>
            <w:r w:rsidRPr="00697352">
              <w:t>соціального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захисту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населення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письмово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повідомляє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особі</w:t>
            </w:r>
            <w:proofErr w:type="spellEnd"/>
            <w:r w:rsidRPr="00697352">
              <w:t xml:space="preserve">, яка </w:t>
            </w:r>
            <w:proofErr w:type="spellStart"/>
            <w:r w:rsidRPr="00697352">
              <w:t>звернулася</w:t>
            </w:r>
            <w:proofErr w:type="spellEnd"/>
            <w:r w:rsidRPr="00697352">
              <w:t xml:space="preserve"> за </w:t>
            </w:r>
            <w:proofErr w:type="spellStart"/>
            <w:r w:rsidRPr="00697352">
              <w:t>її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призначенням</w:t>
            </w:r>
            <w:proofErr w:type="spellEnd"/>
            <w:r w:rsidRPr="00697352">
              <w:t xml:space="preserve">, у </w:t>
            </w:r>
            <w:proofErr w:type="spellStart"/>
            <w:r w:rsidRPr="00697352">
              <w:t>п’ятиденний</w:t>
            </w:r>
            <w:proofErr w:type="spellEnd"/>
            <w:r w:rsidRPr="00697352">
              <w:t xml:space="preserve"> строк з дня </w:t>
            </w:r>
            <w:proofErr w:type="spellStart"/>
            <w:r w:rsidRPr="00697352">
              <w:t>прийняття</w:t>
            </w:r>
            <w:proofErr w:type="spellEnd"/>
            <w:r w:rsidRPr="00697352">
              <w:t xml:space="preserve"> </w:t>
            </w:r>
            <w:proofErr w:type="spellStart"/>
            <w:r w:rsidRPr="00697352">
              <w:t>рішення</w:t>
            </w:r>
            <w:proofErr w:type="spellEnd"/>
          </w:p>
        </w:tc>
      </w:tr>
      <w:tr w:rsidR="000F4B33" w:rsidRPr="00550FD8" w14:paraId="59CD441F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2528E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BD58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B5CD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04547BB4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81A502E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6482B97E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6130D3D" w14:textId="77777777" w:rsidR="000F4B33" w:rsidRDefault="000F4B33" w:rsidP="000F4B33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23EF974E" w14:textId="77777777" w:rsidR="000F4B33" w:rsidRDefault="000F4B33" w:rsidP="000F4B33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 xml:space="preserve">інші строки оскарження для окремих видів </w:t>
            </w:r>
            <w:r>
              <w:rPr>
                <w:color w:val="333333"/>
              </w:rPr>
              <w:lastRenderedPageBreak/>
              <w:t>справ згідно з законодавством.</w:t>
            </w:r>
          </w:p>
          <w:p w14:paraId="398C6361" w14:textId="77777777" w:rsidR="000F4B33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2BB48D5" w14:textId="77777777" w:rsidR="000E2BCB" w:rsidRDefault="000E2BCB">
      <w:pPr>
        <w:rPr>
          <w:lang w:val="uk-UA"/>
        </w:rPr>
      </w:pPr>
    </w:p>
    <w:p w14:paraId="55E5D89D" w14:textId="77777777" w:rsidR="000E2BCB" w:rsidRDefault="000E2BCB">
      <w:pPr>
        <w:rPr>
          <w:lang w:val="uk-UA"/>
        </w:rPr>
      </w:pPr>
    </w:p>
    <w:p w14:paraId="6DB3D29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26A265E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3F2C761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27BAE6B0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7BF7" w14:textId="77777777" w:rsidR="00B05A9B" w:rsidRDefault="00B05A9B">
      <w:r>
        <w:separator/>
      </w:r>
    </w:p>
  </w:endnote>
  <w:endnote w:type="continuationSeparator" w:id="0">
    <w:p w14:paraId="50C7B606" w14:textId="77777777" w:rsidR="00B05A9B" w:rsidRDefault="00B0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E8A6" w14:textId="77777777" w:rsidR="00B05A9B" w:rsidRDefault="00B05A9B">
      <w:r>
        <w:separator/>
      </w:r>
    </w:p>
  </w:footnote>
  <w:footnote w:type="continuationSeparator" w:id="0">
    <w:p w14:paraId="1945E00E" w14:textId="77777777" w:rsidR="00B05A9B" w:rsidRDefault="00B05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CCD0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6BD1338C" wp14:editId="53B36AC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1379B5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50FD8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BD1338C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251379B5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50FD8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102264">
    <w:abstractNumId w:val="2"/>
  </w:num>
  <w:num w:numId="2" w16cid:durableId="569777573">
    <w:abstractNumId w:val="1"/>
  </w:num>
  <w:num w:numId="3" w16cid:durableId="167110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657BA"/>
    <w:rsid w:val="00390968"/>
    <w:rsid w:val="003B3692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50FD8"/>
    <w:rsid w:val="00590B13"/>
    <w:rsid w:val="00591E01"/>
    <w:rsid w:val="005E145C"/>
    <w:rsid w:val="005F329A"/>
    <w:rsid w:val="0067125B"/>
    <w:rsid w:val="006A58FB"/>
    <w:rsid w:val="006D68A8"/>
    <w:rsid w:val="0071677A"/>
    <w:rsid w:val="00746C90"/>
    <w:rsid w:val="007563AB"/>
    <w:rsid w:val="00785A00"/>
    <w:rsid w:val="007F3B74"/>
    <w:rsid w:val="00805392"/>
    <w:rsid w:val="0081444C"/>
    <w:rsid w:val="0086782C"/>
    <w:rsid w:val="008B41D7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05A9B"/>
    <w:rsid w:val="00B25A9B"/>
    <w:rsid w:val="00B64E8E"/>
    <w:rsid w:val="00BA1079"/>
    <w:rsid w:val="00BC1805"/>
    <w:rsid w:val="00BE6B48"/>
    <w:rsid w:val="00BF249E"/>
    <w:rsid w:val="00C14D47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6039A"/>
    <w:rsid w:val="00E92245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B5C9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5550</Words>
  <Characters>3164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61</cp:revision>
  <cp:lastPrinted>2024-01-30T09:47:00Z</cp:lastPrinted>
  <dcterms:created xsi:type="dcterms:W3CDTF">2024-03-04T11:18:00Z</dcterms:created>
  <dcterms:modified xsi:type="dcterms:W3CDTF">2024-04-25T12:00:00Z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