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spacing w:before="0" w:after="0"/>
        <w:rPr/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rPr/>
      </w:pPr>
      <w:r>
        <w:rPr/>
        <w:t>24.04.2024</w:t>
      </w:r>
      <w:r>
        <w:rPr/>
        <w:t xml:space="preserve">                                                      </w:t>
      </w:r>
      <w:r>
        <w:rPr>
          <w:sz w:val="20"/>
          <w:szCs w:val="20"/>
        </w:rPr>
        <w:t>м. Покров</w:t>
      </w:r>
      <w:r>
        <w:rPr/>
        <w:t xml:space="preserve">                                             №</w:t>
      </w:r>
      <w:r>
        <w:rPr/>
        <w:t>344/06-53-24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розробку проєктно-кошторисної документації на капітальний ремонт покрівель господарських та допоміжних будівель к</w:t>
      </w:r>
      <w:r>
        <w:rPr>
          <w:rFonts w:ascii="Times New Roman" w:hAnsi="Times New Roman"/>
          <w:color w:val="000000"/>
          <w:sz w:val="28"/>
          <w:szCs w:val="28"/>
        </w:rPr>
        <w:t>омунального підприємства «Центральна міська лікарня Покровської міської ради Дніпропетровської області»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підставі листа № 678 від 17.04.2024 к</w:t>
      </w:r>
      <w:r>
        <w:rPr>
          <w:rFonts w:ascii="Times New Roman" w:hAnsi="Times New Roman"/>
          <w:color w:val="000000"/>
          <w:sz w:val="28"/>
          <w:szCs w:val="28"/>
        </w:rPr>
        <w:t xml:space="preserve">омунального підприємства «Центральна міська лікарня Покровської міської ради Дніпропетровської області» (далі – КП «ЦМЛ ПМР ДО») </w:t>
      </w:r>
      <w:r>
        <w:rPr>
          <w:rFonts w:ascii="Times New Roman" w:hAnsi="Times New Roman"/>
          <w:sz w:val="28"/>
          <w:szCs w:val="28"/>
        </w:rPr>
        <w:t>стосовно необхідності розробки проєктно-кошторисної документації за об’єктами: «Капітальний ремонт м’якої покрівлі будівлі харчоблоку</w:t>
      </w:r>
      <w:r>
        <w:rPr>
          <w:rFonts w:ascii="Times New Roman" w:hAnsi="Times New Roman"/>
          <w:color w:val="000000"/>
          <w:sz w:val="28"/>
          <w:szCs w:val="28"/>
        </w:rPr>
        <w:t xml:space="preserve"> комунального підприємства «Центральна міська лікарня Покровської міської ради Дніпропетровської області»  за адресою: вул. Медична,19-Ю, м. Покров, Нікопольський р-н, Дніпропетровська область», </w:t>
      </w:r>
      <w:r>
        <w:rPr>
          <w:rFonts w:ascii="Times New Roman" w:hAnsi="Times New Roman"/>
          <w:sz w:val="28"/>
          <w:szCs w:val="28"/>
        </w:rPr>
        <w:t xml:space="preserve">«Капітальний ремонт м’якої покрівлі будівлі господарського корпусу ЦСВ </w:t>
      </w:r>
      <w:r>
        <w:rPr>
          <w:rFonts w:ascii="Times New Roman" w:hAnsi="Times New Roman"/>
          <w:color w:val="000000"/>
          <w:sz w:val="28"/>
          <w:szCs w:val="28"/>
        </w:rPr>
        <w:t xml:space="preserve">комунального підприємства «Центральна міська лікарня Покровської міської ради Дніпропетровської області»» за адресою: вул. Медична,19-г/2, м. Покров, Нікопольський р-н, Дніпропетровська область», «Капітальний ремонт м’якої покрівлі будівлі автогаражу бокс № 1,2,3,4,5 з приміщенням дезкамери комунального підприємства «Центральна міська лікарня Покровської міської ради Дніпропетровської області» за адресою: вул.Медична,19-П, м.Покров, Нікопольський р-н, Дніпропетровська область», </w:t>
      </w:r>
      <w:r>
        <w:rPr>
          <w:rFonts w:ascii="Times New Roman" w:hAnsi="Times New Roman"/>
          <w:sz w:val="28"/>
          <w:szCs w:val="28"/>
        </w:rPr>
        <w:t>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</w:t>
      </w:r>
      <w:r>
        <w:rPr>
          <w:color w:val="000000"/>
          <w:sz w:val="28"/>
          <w:szCs w:val="28"/>
        </w:rPr>
        <w:t xml:space="preserve">КП «ЦМЛ ПМР ДО» </w:t>
      </w:r>
      <w:r>
        <w:rPr>
          <w:sz w:val="28"/>
          <w:szCs w:val="28"/>
        </w:rPr>
        <w:t xml:space="preserve">на розробку проєктно-кошторисної документації на капітальний ремонт покрівель господарських та допоміжних будівель </w:t>
      </w:r>
      <w:r>
        <w:rPr>
          <w:color w:val="000000"/>
          <w:sz w:val="28"/>
          <w:szCs w:val="28"/>
        </w:rPr>
        <w:t>КП «ЦМЛ ПМР ДО»</w:t>
      </w:r>
      <w:r>
        <w:rPr>
          <w:sz w:val="28"/>
          <w:szCs w:val="28"/>
        </w:rPr>
        <w:t>, згідно додатку.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директора </w:t>
      </w:r>
      <w:r>
        <w:rPr>
          <w:color w:val="000000"/>
          <w:sz w:val="28"/>
          <w:szCs w:val="28"/>
        </w:rPr>
        <w:t xml:space="preserve">КП «ЦМЛ ПМР ДО» Олексія </w:t>
      </w:r>
      <w:r>
        <w:rPr>
          <w:sz w:val="28"/>
          <w:szCs w:val="28"/>
        </w:rPr>
        <w:t xml:space="preserve">ЛЕОНТЬЄВА, контроль  на заступника міського голови Ганну ВІДЯЄВУ.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Секретар міської ради</w:t>
        <w:tab/>
        <w:tab/>
        <w:tab/>
        <w:tab/>
        <w:tab/>
        <w:tab/>
        <w:tab/>
        <w:t xml:space="preserve">Сергій КУРАСОВ </w:t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     Додаток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24.04.2024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344/06-53-24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проєктно-кошторисної документації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капітальний ремонт покрівель господарських та допоміжних будівель к</w:t>
      </w:r>
      <w:r>
        <w:rPr>
          <w:rFonts w:ascii="Times New Roman" w:hAnsi="Times New Roman"/>
          <w:color w:val="000000"/>
          <w:sz w:val="28"/>
          <w:szCs w:val="28"/>
        </w:rPr>
        <w:t>омунального підприємства «Центральна міська лікарня Покровської міської ради Дніпропетровської області»</w:t>
      </w:r>
    </w:p>
    <w:p>
      <w:pPr>
        <w:pStyle w:val="Normal"/>
        <w:spacing w:lineRule="auto" w:lin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4"/>
        <w:gridCol w:w="9006"/>
      </w:tblGrid>
      <w:tr>
        <w:trPr>
          <w:trHeight w:val="843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39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м’якої покрівлі будівлі харчоблоку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комунального підприємства «Центральна міська лікарня Покровської міської ради Дніпропетровської області»  за адресою: вул. Медична,19-Ю, м. Покров, Нікопольський р-н, Дніпропетровська область»</w:t>
            </w:r>
          </w:p>
        </w:tc>
      </w:tr>
      <w:tr>
        <w:trPr>
          <w:trHeight w:val="39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«Капітальний ремонт м’якої покрівлі будівлі господарського корпусу ЦСВ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комунального підприємства «Центральна міська лікарня Покровської міської ради Дніпропетровської області»» за адресою: вул. Медична,19-г/2, м. Покров, Нікопольський р-н, Дніпропетровська область»</w:t>
            </w:r>
          </w:p>
        </w:tc>
      </w:tr>
      <w:tr>
        <w:trPr>
          <w:trHeight w:val="39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«Капітальний ремонт м’якої покрівлі будівлі автогаражу бокс № 1,2,3,4,5 з приміщенням дезкамери комунального підприємства «Центральна міська лікарня Покровської міської ради Дніпропетровської області» за адресою: вул.Медична,19-П, м.Покров, Нікопольський р-н, Дніпропетровська область»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 «ЦМЛ ПМР ДО»</w:t>
        <w:tab/>
        <w:tab/>
        <w:t xml:space="preserve">                                         Олексій ЛЕОНТЬЄВ</w:t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character" w:styleId="WW8Num1z2" w:customStyle="1">
    <w:name w:val="WW8Num1z2"/>
    <w:qFormat/>
    <w:rsid w:val="00a5067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</TotalTime>
  <Application>LibreOffice/7.4.3.2$Windows_X86_64 LibreOffice_project/1048a8393ae2eeec98dff31b5c133c5f1d08b890</Application>
  <AppVersion>15.0000</AppVersion>
  <Pages>2</Pages>
  <Words>343</Words>
  <Characters>2705</Characters>
  <CharactersWithSpaces>3408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2024-04-19T08:56:00Z</dcterms:created>
  <dc:creator>Igor</dc:creator>
  <dc:description/>
  <dc:language>uk-UA</dc:language>
  <cp:lastModifiedBy/>
  <cp:lastPrinted>2021-10-19T08:22:00Z</cp:lastPrinted>
  <dcterms:modified xsi:type="dcterms:W3CDTF">2024-04-29T13:49:58Z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