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0" distL="114935" distR="114935" simplePos="0" locked="0" layoutInCell="0" allowOverlap="1" relativeHeight="2">
            <wp:simplePos x="0" y="0"/>
            <wp:positionH relativeFrom="column">
              <wp:posOffset>2783840</wp:posOffset>
            </wp:positionH>
            <wp:positionV relativeFrom="paragraph">
              <wp:posOffset>-621030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x-none" w:eastAsia="x-none"/>
        </w:rPr>
      </w:pPr>
      <w:r>
        <w:rPr>
          <w:rFonts w:eastAsia="Andale Sans UI" w:cs="Times New Roman" w:ascii="Times New Roman" w:hAnsi="Times New Roman"/>
          <w:kern w:val="2"/>
          <w:sz w:val="16"/>
          <w:szCs w:val="16"/>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липня 2021 року                               м.Покров                                                  № 340</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на вул. Центральній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Бабенку В.Д.</w:t>
      </w:r>
    </w:p>
    <w:p>
      <w:pPr>
        <w:pStyle w:val="NoSpacing"/>
        <w:rPr>
          <w:rFonts w:ascii="Times New Roman" w:hAnsi="Times New Roman" w:cs="Times New Roman"/>
          <w:sz w:val="26"/>
          <w:szCs w:val="26"/>
          <w:lang w:val="uk-UA"/>
        </w:rPr>
      </w:pPr>
      <w:r>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Бабенка Валерія Дмитровича щодо продовження терміну користування місцем розміщення тимчасової споруди для провадження підприємницької діяльності в районі будинку №83 на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26"/>
          <w:szCs w:val="26"/>
          <w:lang w:val="uk-UA"/>
        </w:rPr>
      </w:pPr>
      <w:r>
        <w:rPr/>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Бабенку Валерію Дмитровичу продовження </w:t>
      </w:r>
      <w:r>
        <w:rPr>
          <w:rFonts w:cs="Times New Roman" w:ascii="Times New Roman" w:hAnsi="Times New Roman"/>
          <w:bCs/>
          <w:sz w:val="26"/>
          <w:szCs w:val="26"/>
          <w:lang w:val="uk-UA"/>
        </w:rPr>
        <w:t xml:space="preserve">терміну користування місцем розміщення тимчасової споруди (ТС) для провадження підприємницької діяльності в районі </w:t>
      </w:r>
      <w:r>
        <w:rPr>
          <w:rFonts w:cs="Times New Roman" w:ascii="Times New Roman" w:hAnsi="Times New Roman"/>
          <w:sz w:val="26"/>
          <w:szCs w:val="26"/>
          <w:lang w:val="uk-UA"/>
        </w:rPr>
        <w:t xml:space="preserve">будинку №83 на вул. Центральній </w:t>
      </w:r>
      <w:r>
        <w:rPr>
          <w:rFonts w:cs="Times New Roman" w:ascii="Times New Roman" w:hAnsi="Times New Roman"/>
          <w:bCs/>
          <w:sz w:val="26"/>
          <w:szCs w:val="26"/>
          <w:lang w:val="uk-UA"/>
        </w:rPr>
        <w:t>до 01.07.2023.</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ФОП </w:t>
      </w:r>
      <w:r>
        <w:rPr>
          <w:rFonts w:cs="Times New Roman" w:ascii="Times New Roman" w:hAnsi="Times New Roman"/>
          <w:sz w:val="26"/>
          <w:szCs w:val="26"/>
          <w:lang w:val="uk-UA"/>
        </w:rPr>
        <w:t>Бабенку В.Д.</w:t>
      </w:r>
      <w:r>
        <w:rPr>
          <w:rFonts w:cs="Times New Roman" w:ascii="Times New Roman" w:hAnsi="Times New Roman"/>
          <w:bCs/>
          <w:sz w:val="26"/>
          <w:szCs w:val="26"/>
          <w:lang w:val="uk-UA" w:eastAsia="ar-SA"/>
        </w:rPr>
        <w:t xml:space="preserve"> в термін до 15.08.2021: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 w:val="left" w:pos="709" w:leader="none"/>
          <w:tab w:val="left" w:pos="1134"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 xml:space="preserve">ФОП </w:t>
      </w:r>
      <w:r>
        <w:rPr>
          <w:rFonts w:cs="Times New Roman" w:ascii="Times New Roman" w:hAnsi="Times New Roman"/>
          <w:sz w:val="26"/>
          <w:szCs w:val="26"/>
          <w:lang w:val="uk-UA"/>
        </w:rPr>
        <w:t>Бабенка В.Д.</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групи тимчасових споруд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групи тимчасових споруд,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групи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групи ТС та договору про користування місцем розташування групи тимчасових споруд, така група тимчасових споруд підлягає демонтажу.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 xml:space="preserve">           О.М. Шаповал</w:t>
      </w:r>
    </w:p>
    <w:sectPr>
      <w:headerReference w:type="default" r:id="rId3"/>
      <w:type w:val="nextPage"/>
      <w:pgSz w:w="11906" w:h="16838"/>
      <w:pgMar w:left="1701" w:right="567" w:header="567" w:top="1362"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Black">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rFonts w:ascii="Arial Black" w:hAnsi="Arial Black"/>
      </w:rPr>
    </w:pPr>
    <w:r>
      <w:rPr>
        <w:rFonts w:ascii="Arial Black" w:hAnsi="Arial Black"/>
      </w:rPr>
      <w:t>КОПІЯ</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ерхній і нижній колонтитули"/>
    <w:basedOn w:val="Normal"/>
    <w:qFormat/>
    <w:pPr>
      <w:suppressLineNumbers/>
      <w:tabs>
        <w:tab w:val="clear" w:pos="708"/>
        <w:tab w:val="center" w:pos="4677" w:leader="none"/>
        <w:tab w:val="right" w:pos="9355" w:leader="none"/>
      </w:tabs>
    </w:pPr>
    <w:rPr/>
  </w:style>
  <w:style w:type="paragraph" w:styleId="Style22">
    <w:name w:val="Header"/>
    <w:basedOn w:val="Style21"/>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LibreOffice/7.1.3.2$Windows_X86_64 LibreOffice_project/47f78053abe362b9384784d31a6e56f8511eb1c1</Application>
  <AppVersion>15.0000</AppVersion>
  <Pages>1</Pages>
  <Words>284</Words>
  <Characters>1953</Characters>
  <CharactersWithSpaces>2322</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2021-05-25T11:29:00Z</dcterms:created>
  <dc:creator>digital_PC</dc:creator>
  <dc:description/>
  <dc:language>uk-UA</dc:language>
  <cp:lastModifiedBy/>
  <cp:lastPrinted>2021-06-18T05:50:00Z</cp:lastPrinted>
  <dcterms:modified xsi:type="dcterms:W3CDTF">2021-07-28T14:01:46Z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