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3493135</wp:posOffset>
                </wp:positionH>
                <wp:positionV relativeFrom="paragraph">
                  <wp:posOffset>-256540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1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1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20.2pt;mso-position-vertical-relative:text;margin-left:275.05pt;mso-position-horizontal-relative:text">
                <v:textbox>
                  <w:txbxContent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1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1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1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lang w:val="uk-UA"/>
        </w:rPr>
        <w:t xml:space="preserve">ТЕХНОЛОГІЧНА КАРТКА АДМІНІСТРАТИВНОЇ ПОСЛУГИ №01-18.2 </w:t>
      </w:r>
      <w:r>
        <w:rPr>
          <w:b/>
          <w:lang w:val="uk-UA"/>
        </w:rPr>
        <w:t xml:space="preserve">Реєстрація декларації про готовність до експлуатації самочинно збудованого об’єкта, на яке визнано право власності за рішенням суду 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rPr>
          <w:i/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</w:r>
    </w:p>
    <w:tbl>
      <w:tblPr>
        <w:tblW w:w="956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09"/>
        <w:gridCol w:w="2530"/>
        <w:gridCol w:w="2693"/>
        <w:gridCol w:w="1529"/>
        <w:gridCol w:w="2401"/>
      </w:tblGrid>
      <w:tr>
        <w:trPr>
          <w:trHeight w:val="1838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Структурні підрозділи, відповідальні за етапи (дію, рішення)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Строки виконання етапів (дії, рішення)</w:t>
            </w:r>
          </w:p>
        </w:tc>
      </w:tr>
      <w:tr>
        <w:trPr>
          <w:trHeight w:val="1629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Реєстрація документів, отриманих через центр надання адміністративних послуг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Один робочий день</w:t>
            </w:r>
          </w:p>
        </w:tc>
      </w:tr>
      <w:tr>
        <w:trPr>
          <w:trHeight w:val="1681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Перевірка повноти даних, зазначених у декларації про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uk-UA"/>
              </w:rPr>
              <w:t>готовність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об’єкта до експлуатації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Сім робочих днів</w:t>
            </w:r>
          </w:p>
        </w:tc>
      </w:tr>
      <w:tr>
        <w:trPr>
          <w:trHeight w:val="2817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Внесення даних до Реєстру будівельної діяльності з присвоєнням реєстраційного номера в цьому реєстрі та оприлюдн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енням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 порталі електронної системи.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Два робочі дні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bookmarkStart w:id="0" w:name="_GoBack"/>
      <w:bookmarkEnd w:id="0"/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Другое_"/>
    <w:basedOn w:val="DefaultParagraphFont"/>
    <w:link w:val="a6"/>
    <w:qFormat/>
    <w:rsid w:val="00647295"/>
    <w:rPr>
      <w:rFonts w:ascii="Times New Roman" w:hAnsi="Times New Roman" w:eastAsia="Times New Roman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0" w:customStyle="1">
    <w:name w:val="Другое"/>
    <w:basedOn w:val="Normal"/>
    <w:link w:val="a5"/>
    <w:qFormat/>
    <w:rsid w:val="00647295"/>
    <w:pPr>
      <w:widowControl w:val="false"/>
    </w:pPr>
    <w:rPr>
      <w:sz w:val="22"/>
      <w:szCs w:val="22"/>
      <w:lang w:eastAsia="en-US"/>
    </w:rPr>
  </w:style>
  <w:style w:type="paragraph" w:styleId="Style21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Application>LibreOffice/7.1.3.2$Windows_X86_64 LibreOffice_project/47f78053abe362b9384784d31a6e56f8511eb1c1</Application>
  <AppVersion>15.0000</AppVersion>
  <Pages>1</Pages>
  <Words>152</Words>
  <Characters>1052</Characters>
  <CharactersWithSpaces>1188</CharactersWithSpaces>
  <Paragraphs>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2021-07-01T11:03:42Z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