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7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влаштування неповнолітньої ХХХХХХ, ХХХХХХ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враховуючи 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«Про надання малолітній статусу дитини, позбавленої батьківського піклування»,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Влаштувати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неповнолітню ХХХХХХ, ХХХХХХ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до комунального закладу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  <w:r>
        <w:rPr>
          <w:rStyle w:val="2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 31.01.2025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ab/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аконним представником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неповнолітньої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призначити ХХХХХХ, директора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МГБ «Надія» ПМР ДО»,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неповнолітньої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 народження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за юридичною адресою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МГБ «Надія» ПМР ДО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>4.Службі у справах дітей виконавчого комітету Покровської міської ради Дніпропетровської області (Дар'я ГОРЧАКОВА): здійснювати к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онтроль </w:t>
      </w:r>
      <w:r>
        <w:rPr>
          <w:sz w:val="28"/>
          <w:szCs w:val="28"/>
        </w:rPr>
        <w:t xml:space="preserve">за умовами утримання та виховання </w:t>
      </w:r>
      <w:r>
        <w:rPr>
          <w:rFonts w:eastAsia="Times New Roman"/>
          <w:sz w:val="28"/>
          <w:szCs w:val="28"/>
          <w:lang w:eastAsia="ru-RU"/>
        </w:rPr>
        <w:t>неповнолітньої ХХХХХХ, 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rStyle w:val="11"/>
        </w:rPr>
        <w:tab/>
      </w:r>
    </w:p>
    <w:p>
      <w:pPr>
        <w:pStyle w:val="Style17"/>
        <w:spacing w:before="0" w:after="0"/>
        <w:jc w:val="both"/>
        <w:rPr>
          <w:rStyle w:val="11"/>
          <w:rFonts w:eastAsia="Times New Roman"/>
          <w:kern w:val="0"/>
          <w:sz w:val="28"/>
          <w:szCs w:val="28"/>
          <w:lang w:val="ru-RU"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 xml:space="preserve">5.Центру соціальних служб Покровської міської ради Дніпропетровської області (Ксенія МАЛЬЦЕВА): забезпечити здійснення соціального супроводу </w:t>
      </w:r>
      <w:r>
        <w:rPr>
          <w:rStyle w:val="11"/>
          <w:rFonts w:eastAsia="Times New Roman"/>
          <w:kern w:val="0"/>
          <w:sz w:val="28"/>
          <w:szCs w:val="28"/>
          <w:lang w:val="ru-RU" w:eastAsia="ru-RU"/>
        </w:rPr>
        <w:t>дитини у межах повноважень та у спосіб, визначений чинним законодавством України.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widowControl/>
        <w:spacing w:before="0" w:after="0"/>
        <w:jc w:val="both"/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ab/>
        <w:t xml:space="preserve">6.Комунальному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>
      <w:pPr>
        <w:pStyle w:val="Style17"/>
        <w:widowControl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5"/>
        <w:jc w:val="both"/>
        <w:rPr>
          <w:rStyle w:val="11"/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7.Управлінню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>
      <w:pPr>
        <w:pStyle w:val="15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Style w:val="11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9.</w:t>
      </w:r>
      <w:r>
        <w:rPr>
          <w:rStyle w:val="21"/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Центру соціальних служб Покровської міської ради Дніпропетровської області, к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,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>
      <w:pPr>
        <w:pStyle w:val="Style17"/>
        <w:spacing w:before="0" w:after="0"/>
        <w:jc w:val="both"/>
        <w:rPr>
          <w:rStyle w:val="11"/>
          <w:rFonts w:eastAsia="Times New Roman"/>
          <w:color w:val="000000"/>
          <w:kern w:val="0"/>
          <w:sz w:val="10"/>
          <w:szCs w:val="10"/>
          <w:lang w:eastAsia="ru-RU"/>
        </w:rPr>
      </w:pPr>
      <w:r>
        <w:rPr>
          <w:rFonts w:eastAsia="Times New Roman"/>
          <w:color w:val="000000"/>
          <w:kern w:val="0"/>
          <w:sz w:val="10"/>
          <w:szCs w:val="10"/>
          <w:lang w:eastAsia="ru-RU"/>
        </w:rPr>
      </w:r>
    </w:p>
    <w:p>
      <w:pPr>
        <w:pStyle w:val="Style17"/>
        <w:spacing w:before="0" w:after="0"/>
        <w:jc w:val="both"/>
        <w:rPr/>
      </w:pPr>
      <w:r>
        <w:rPr>
          <w:rStyle w:val="11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5" w:customStyle="1">
    <w:name w:val="Основний текст Знак"/>
    <w:basedOn w:val="DefaultParagraphFont"/>
    <w:qFormat/>
    <w:rsid w:val="00b81f88"/>
    <w:rPr>
      <w:rFonts w:eastAsia="Andale Sans UI"/>
      <w:kern w:val="2"/>
      <w:sz w:val="24"/>
      <w:szCs w:val="24"/>
      <w:lang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5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LibreOffice/7.4.3.2$Windows_X86_64 LibreOffice_project/1048a8393ae2eeec98dff31b5c133c5f1d08b890</Application>
  <AppVersion>15.0000</AppVersion>
  <Pages>2</Pages>
  <Words>472</Words>
  <Characters>3611</Characters>
  <CharactersWithSpaces>4238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2025-01-09T07:40:00Z</dcterms:created>
  <dc:creator>Легеза Алексей</dc:creator>
  <dc:description/>
  <dc:language>uk-UA</dc:language>
  <cp:lastModifiedBy/>
  <cp:lastPrinted>1899-12-31T22:00:00Z</cp:lastPrinted>
  <dcterms:modified xsi:type="dcterms:W3CDTF">2025-01-23T15:08:18Z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