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B76" w:rsidRPr="00AF5B76" w:rsidRDefault="00AF5B76" w:rsidP="00AF5B76">
      <w:pPr>
        <w:tabs>
          <w:tab w:val="left" w:pos="3780"/>
          <w:tab w:val="left" w:pos="4500"/>
        </w:tabs>
        <w:spacing w:after="0"/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КОПІЯ</w:t>
      </w:r>
    </w:p>
    <w:p w:rsidR="003C7968" w:rsidRDefault="0054050E">
      <w:pPr>
        <w:tabs>
          <w:tab w:val="left" w:pos="3780"/>
          <w:tab w:val="left" w:pos="450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uk-UA"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-134620</wp:posOffset>
            </wp:positionV>
            <wp:extent cx="410210" cy="591185"/>
            <wp:effectExtent l="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405" t="-290" r="-405" b="-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ПОКРО</w:t>
      </w:r>
      <w:r>
        <w:rPr>
          <w:rFonts w:ascii="Times New Roman" w:hAnsi="Times New Roman"/>
          <w:b/>
          <w:sz w:val="28"/>
          <w:szCs w:val="28"/>
        </w:rPr>
        <w:t>ВСЬКА МІСЬКА РАДА</w:t>
      </w:r>
    </w:p>
    <w:p w:rsidR="003C7968" w:rsidRDefault="0054050E">
      <w:pPr>
        <w:pStyle w:val="Heading2"/>
        <w:numPr>
          <w:ilvl w:val="1"/>
          <w:numId w:val="2"/>
        </w:numPr>
      </w:pPr>
      <w:r>
        <w:t>ДНІПРОПЕТРОВСЬКОЇ ОБЛАСТІ</w:t>
      </w:r>
    </w:p>
    <w:p w:rsidR="003C7968" w:rsidRDefault="003C7968">
      <w:pPr>
        <w:pStyle w:val="a4"/>
        <w:spacing w:after="0"/>
        <w:jc w:val="center"/>
      </w:pPr>
    </w:p>
    <w:p w:rsidR="003C7968" w:rsidRDefault="0054050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РІШЕННЯ</w:t>
      </w:r>
    </w:p>
    <w:p w:rsidR="00AF5B76" w:rsidRDefault="00AF5B76" w:rsidP="00AF5B7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F5B76">
        <w:rPr>
          <w:rFonts w:ascii="Times New Roman" w:hAnsi="Times New Roman"/>
          <w:bCs/>
          <w:sz w:val="26"/>
          <w:szCs w:val="26"/>
        </w:rPr>
        <w:t>24. 02. 2023</w:t>
      </w:r>
      <w:r w:rsidRPr="00AF5B76"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 w:rsidRPr="00AF5B76">
        <w:rPr>
          <w:rFonts w:ascii="Times New Roman" w:hAnsi="Times New Roman"/>
          <w:bCs/>
          <w:sz w:val="28"/>
          <w:szCs w:val="28"/>
        </w:rPr>
        <w:tab/>
        <w:t xml:space="preserve">   </w:t>
      </w:r>
      <w:r w:rsidRPr="00AF5B76">
        <w:rPr>
          <w:rFonts w:ascii="Times New Roman" w:hAnsi="Times New Roman"/>
          <w:bCs/>
          <w:sz w:val="28"/>
          <w:szCs w:val="28"/>
        </w:rPr>
        <w:tab/>
      </w:r>
      <w:r w:rsidRPr="00AF5B76">
        <w:rPr>
          <w:rFonts w:ascii="Times New Roman" w:hAnsi="Times New Roman"/>
          <w:bCs/>
          <w:sz w:val="28"/>
          <w:szCs w:val="28"/>
        </w:rPr>
        <w:tab/>
      </w:r>
      <w:r w:rsidRPr="00AF5B76">
        <w:rPr>
          <w:rFonts w:ascii="Times New Roman" w:hAnsi="Times New Roman"/>
          <w:bCs/>
          <w:sz w:val="28"/>
          <w:szCs w:val="28"/>
        </w:rPr>
        <w:tab/>
        <w:t xml:space="preserve"> </w:t>
      </w:r>
      <w:proofErr w:type="spellStart"/>
      <w:r w:rsidRPr="00AF5B76">
        <w:rPr>
          <w:rFonts w:ascii="Times New Roman" w:hAnsi="Times New Roman"/>
          <w:bCs/>
          <w:sz w:val="20"/>
          <w:szCs w:val="20"/>
        </w:rPr>
        <w:t>м.Покров</w:t>
      </w:r>
      <w:proofErr w:type="spellEnd"/>
      <w:r w:rsidRPr="00AF5B76">
        <w:rPr>
          <w:rFonts w:ascii="Times New Roman" w:hAnsi="Times New Roman"/>
          <w:bCs/>
          <w:sz w:val="28"/>
          <w:szCs w:val="28"/>
        </w:rPr>
        <w:tab/>
      </w:r>
      <w:r w:rsidRPr="00AF5B76">
        <w:rPr>
          <w:rFonts w:ascii="Times New Roman" w:hAnsi="Times New Roman"/>
          <w:bCs/>
          <w:sz w:val="28"/>
          <w:szCs w:val="28"/>
        </w:rPr>
        <w:tab/>
      </w:r>
      <w:r w:rsidRPr="00AF5B76">
        <w:rPr>
          <w:rFonts w:ascii="Times New Roman" w:hAnsi="Times New Roman"/>
          <w:bCs/>
          <w:sz w:val="28"/>
          <w:szCs w:val="28"/>
        </w:rPr>
        <w:tab/>
      </w:r>
      <w:r w:rsidRPr="00AF5B76">
        <w:rPr>
          <w:rFonts w:ascii="Times New Roman" w:hAnsi="Times New Roman"/>
          <w:bCs/>
          <w:sz w:val="28"/>
          <w:szCs w:val="28"/>
        </w:rPr>
        <w:tab/>
      </w:r>
      <w:r w:rsidRPr="00AF5B76">
        <w:rPr>
          <w:rFonts w:ascii="Times New Roman" w:hAnsi="Times New Roman"/>
          <w:bCs/>
          <w:sz w:val="28"/>
          <w:szCs w:val="28"/>
        </w:rPr>
        <w:tab/>
        <w:t xml:space="preserve"> 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AF5B76">
        <w:rPr>
          <w:rFonts w:ascii="Times New Roman" w:hAnsi="Times New Roman"/>
          <w:bCs/>
          <w:sz w:val="26"/>
          <w:szCs w:val="26"/>
        </w:rPr>
        <w:t xml:space="preserve">№ </w:t>
      </w:r>
      <w:r>
        <w:rPr>
          <w:rFonts w:ascii="Times New Roman" w:hAnsi="Times New Roman"/>
          <w:bCs/>
          <w:sz w:val="26"/>
          <w:szCs w:val="26"/>
        </w:rPr>
        <w:t>2</w:t>
      </w:r>
      <w:r w:rsidRPr="00AF5B76">
        <w:rPr>
          <w:rFonts w:ascii="Times New Roman" w:hAnsi="Times New Roman"/>
          <w:bCs/>
          <w:sz w:val="26"/>
          <w:szCs w:val="26"/>
        </w:rPr>
        <w:t>1</w:t>
      </w:r>
    </w:p>
    <w:p w:rsidR="00AF5B76" w:rsidRPr="00AF5B76" w:rsidRDefault="00AF5B76" w:rsidP="00AF5B7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C7968" w:rsidRDefault="00AF5B76" w:rsidP="00AF5B76">
      <w:pPr>
        <w:spacing w:after="0" w:line="228" w:lineRule="auto"/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54050E">
        <w:rPr>
          <w:rFonts w:ascii="Times New Roman" w:hAnsi="Times New Roman"/>
          <w:sz w:val="26"/>
          <w:szCs w:val="26"/>
        </w:rPr>
        <w:t>(36 сесія 8 скликання)</w:t>
      </w:r>
    </w:p>
    <w:p w:rsidR="003C7968" w:rsidRPr="00AF5B76" w:rsidRDefault="003C7968">
      <w:pPr>
        <w:spacing w:after="0" w:line="228" w:lineRule="auto"/>
        <w:rPr>
          <w:rFonts w:ascii="Times New Roman" w:hAnsi="Times New Roman"/>
          <w:sz w:val="20"/>
          <w:szCs w:val="20"/>
        </w:rPr>
      </w:pPr>
    </w:p>
    <w:p w:rsidR="003C7968" w:rsidRDefault="0054050E">
      <w:pPr>
        <w:spacing w:after="0" w:line="228" w:lineRule="auto"/>
        <w:ind w:right="-1"/>
        <w:contextualSpacing/>
        <w:jc w:val="both"/>
        <w:rPr>
          <w:sz w:val="26"/>
          <w:szCs w:val="26"/>
        </w:rPr>
      </w:pPr>
      <w:bookmarkStart w:id="0" w:name="__DdeLink__25946_38232377881"/>
      <w:r>
        <w:rPr>
          <w:rFonts w:ascii="Times New Roman" w:eastAsiaTheme="minorHAnsi" w:hAnsi="Times New Roman"/>
          <w:sz w:val="26"/>
          <w:szCs w:val="26"/>
        </w:rPr>
        <w:t>Про внесення змін до Переліку адміністративних послуг, які надаються через Центр надання адміністративних послуг виконавчого комітету Покровської міської ради, затвердженого рішенням 18 сесії міської ради 8 скликання від 25.02.2022 № 18</w:t>
      </w:r>
      <w:bookmarkEnd w:id="0"/>
      <w:r>
        <w:rPr>
          <w:rFonts w:ascii="Times New Roman" w:eastAsiaTheme="minorHAnsi" w:hAnsi="Times New Roman"/>
          <w:sz w:val="26"/>
          <w:szCs w:val="26"/>
        </w:rPr>
        <w:t xml:space="preserve">  (із змінами)</w:t>
      </w:r>
    </w:p>
    <w:p w:rsidR="003C7968" w:rsidRPr="00AF5B76" w:rsidRDefault="003C7968">
      <w:pPr>
        <w:spacing w:line="228" w:lineRule="auto"/>
        <w:ind w:right="-1"/>
        <w:contextualSpacing/>
        <w:jc w:val="both"/>
        <w:rPr>
          <w:rFonts w:ascii="Times New Roman" w:eastAsiaTheme="minorHAnsi" w:hAnsi="Times New Roman"/>
          <w:sz w:val="20"/>
          <w:szCs w:val="20"/>
        </w:rPr>
      </w:pPr>
    </w:p>
    <w:p w:rsidR="003C7968" w:rsidRDefault="0054050E">
      <w:pPr>
        <w:spacing w:after="0" w:line="228" w:lineRule="auto"/>
        <w:ind w:right="57"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виконання законів України </w:t>
      </w:r>
      <w:proofErr w:type="spellStart"/>
      <w:r>
        <w:rPr>
          <w:rFonts w:ascii="Times New Roman" w:hAnsi="Times New Roman"/>
          <w:sz w:val="26"/>
          <w:szCs w:val="26"/>
        </w:rPr>
        <w:t>“Про</w:t>
      </w:r>
      <w:proofErr w:type="spellEnd"/>
      <w:r>
        <w:rPr>
          <w:rFonts w:ascii="Times New Roman" w:hAnsi="Times New Roman"/>
          <w:sz w:val="26"/>
          <w:szCs w:val="26"/>
        </w:rPr>
        <w:t xml:space="preserve"> адміністративні </w:t>
      </w:r>
      <w:proofErr w:type="spellStart"/>
      <w:r>
        <w:rPr>
          <w:rFonts w:ascii="Times New Roman" w:hAnsi="Times New Roman"/>
          <w:sz w:val="26"/>
          <w:szCs w:val="26"/>
        </w:rPr>
        <w:t>послуги”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“Про</w:t>
      </w:r>
      <w:proofErr w:type="spellEnd"/>
      <w:r>
        <w:rPr>
          <w:rFonts w:ascii="Times New Roman" w:hAnsi="Times New Roman"/>
          <w:sz w:val="26"/>
          <w:szCs w:val="26"/>
        </w:rPr>
        <w:t xml:space="preserve"> дозвільну систему у сфері господарської </w:t>
      </w:r>
      <w:proofErr w:type="spellStart"/>
      <w:r>
        <w:rPr>
          <w:rFonts w:ascii="Times New Roman" w:hAnsi="Times New Roman"/>
          <w:sz w:val="26"/>
          <w:szCs w:val="26"/>
        </w:rPr>
        <w:t>діяльності”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“Про</w:t>
      </w:r>
      <w:proofErr w:type="spellEnd"/>
      <w:r>
        <w:rPr>
          <w:rFonts w:ascii="Times New Roman" w:hAnsi="Times New Roman"/>
          <w:sz w:val="26"/>
          <w:szCs w:val="26"/>
        </w:rPr>
        <w:t xml:space="preserve"> регулювання містобудівної </w:t>
      </w:r>
      <w:proofErr w:type="spellStart"/>
      <w:r>
        <w:rPr>
          <w:rFonts w:ascii="Times New Roman" w:hAnsi="Times New Roman"/>
          <w:sz w:val="26"/>
          <w:szCs w:val="26"/>
        </w:rPr>
        <w:t>діяльності”</w:t>
      </w:r>
      <w:proofErr w:type="spellEnd"/>
      <w:r>
        <w:rPr>
          <w:rFonts w:ascii="Times New Roman" w:hAnsi="Times New Roman"/>
          <w:sz w:val="26"/>
          <w:szCs w:val="26"/>
        </w:rPr>
        <w:t xml:space="preserve">, постанови Кабінету Міністрів України від 20 лютого 2013 року №118 </w:t>
      </w:r>
      <w:proofErr w:type="spellStart"/>
      <w:r>
        <w:rPr>
          <w:rFonts w:ascii="Times New Roman" w:hAnsi="Times New Roman"/>
          <w:sz w:val="26"/>
          <w:szCs w:val="26"/>
        </w:rPr>
        <w:t>“Про</w:t>
      </w:r>
      <w:proofErr w:type="spellEnd"/>
      <w:r>
        <w:rPr>
          <w:rFonts w:ascii="Times New Roman" w:hAnsi="Times New Roman"/>
          <w:sz w:val="26"/>
          <w:szCs w:val="26"/>
        </w:rPr>
        <w:t xml:space="preserve"> затвердження Примірного  положення про центр надання адміністративних </w:t>
      </w:r>
      <w:proofErr w:type="spellStart"/>
      <w:r>
        <w:rPr>
          <w:rFonts w:ascii="Times New Roman" w:hAnsi="Times New Roman"/>
          <w:sz w:val="26"/>
          <w:szCs w:val="26"/>
        </w:rPr>
        <w:t>послуг”</w:t>
      </w:r>
      <w:proofErr w:type="spellEnd"/>
      <w:r>
        <w:rPr>
          <w:rFonts w:ascii="Times New Roman" w:hAnsi="Times New Roman"/>
          <w:sz w:val="26"/>
          <w:szCs w:val="26"/>
        </w:rPr>
        <w:t xml:space="preserve"> (із змінами), постанови Кабінету Міністрів від 01 вересня 2021 року №926 </w:t>
      </w:r>
      <w:proofErr w:type="spellStart"/>
      <w:r>
        <w:rPr>
          <w:rFonts w:ascii="Times New Roman" w:hAnsi="Times New Roman"/>
          <w:sz w:val="26"/>
          <w:szCs w:val="26"/>
        </w:rPr>
        <w:t>“Про</w:t>
      </w:r>
      <w:proofErr w:type="spellEnd"/>
      <w:r>
        <w:rPr>
          <w:rFonts w:ascii="Times New Roman" w:hAnsi="Times New Roman"/>
          <w:sz w:val="26"/>
          <w:szCs w:val="26"/>
        </w:rPr>
        <w:t xml:space="preserve"> затвердження Порядку розроблення, оновлення, внесення змін та затвердження містобудівної </w:t>
      </w:r>
      <w:proofErr w:type="spellStart"/>
      <w:r>
        <w:rPr>
          <w:rFonts w:ascii="Times New Roman" w:hAnsi="Times New Roman"/>
          <w:sz w:val="26"/>
          <w:szCs w:val="26"/>
        </w:rPr>
        <w:t>документації”</w:t>
      </w:r>
      <w:proofErr w:type="spellEnd"/>
      <w:r>
        <w:rPr>
          <w:rFonts w:ascii="Times New Roman" w:hAnsi="Times New Roman"/>
          <w:sz w:val="26"/>
          <w:szCs w:val="26"/>
        </w:rPr>
        <w:t xml:space="preserve">, розпорядження Кабінету Міністрів України від 16 травня 2014 року №523-р </w:t>
      </w:r>
      <w:proofErr w:type="spellStart"/>
      <w:r>
        <w:rPr>
          <w:rFonts w:ascii="Times New Roman" w:hAnsi="Times New Roman"/>
          <w:sz w:val="26"/>
          <w:szCs w:val="26"/>
        </w:rPr>
        <w:t>“Деякі</w:t>
      </w:r>
      <w:proofErr w:type="spellEnd"/>
      <w:r>
        <w:rPr>
          <w:rFonts w:ascii="Times New Roman" w:hAnsi="Times New Roman"/>
          <w:sz w:val="26"/>
          <w:szCs w:val="26"/>
        </w:rPr>
        <w:t xml:space="preserve"> питання надання адміністративних послуг органів виконавчої влади через Центри надання адміністративних </w:t>
      </w:r>
      <w:proofErr w:type="spellStart"/>
      <w:r>
        <w:rPr>
          <w:rFonts w:ascii="Times New Roman" w:hAnsi="Times New Roman"/>
          <w:sz w:val="26"/>
          <w:szCs w:val="26"/>
        </w:rPr>
        <w:t>послуг”</w:t>
      </w:r>
      <w:proofErr w:type="spellEnd"/>
      <w:r>
        <w:rPr>
          <w:rFonts w:ascii="Times New Roman" w:hAnsi="Times New Roman"/>
          <w:sz w:val="26"/>
          <w:szCs w:val="26"/>
        </w:rPr>
        <w:t xml:space="preserve"> (із змінами) </w:t>
      </w:r>
      <w:r>
        <w:rPr>
          <w:rFonts w:ascii="Times New Roman" w:hAnsi="Times New Roman"/>
          <w:color w:val="000000"/>
          <w:sz w:val="26"/>
          <w:szCs w:val="26"/>
        </w:rPr>
        <w:t>та  керуючись статтею 42 Закону України</w:t>
      </w:r>
      <w:r>
        <w:rPr>
          <w:rFonts w:ascii="Times New Roman" w:hAnsi="Times New Roman"/>
          <w:sz w:val="26"/>
          <w:szCs w:val="26"/>
        </w:rPr>
        <w:t xml:space="preserve"> «Про місцеве самоврядування в Україні», міська  рада</w:t>
      </w:r>
    </w:p>
    <w:p w:rsidR="003C7968" w:rsidRDefault="003C7968">
      <w:pPr>
        <w:spacing w:after="0" w:line="228" w:lineRule="auto"/>
        <w:ind w:right="57" w:firstLine="709"/>
        <w:jc w:val="both"/>
        <w:rPr>
          <w:sz w:val="26"/>
          <w:szCs w:val="26"/>
        </w:rPr>
      </w:pPr>
    </w:p>
    <w:p w:rsidR="003C7968" w:rsidRDefault="0054050E">
      <w:pPr>
        <w:spacing w:after="0" w:line="228" w:lineRule="auto"/>
        <w:ind w:right="5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ВИРІШИЛА:</w:t>
      </w:r>
    </w:p>
    <w:p w:rsidR="003C7968" w:rsidRDefault="003C7968">
      <w:pPr>
        <w:spacing w:after="0" w:line="228" w:lineRule="auto"/>
        <w:ind w:right="57"/>
        <w:rPr>
          <w:sz w:val="26"/>
          <w:szCs w:val="26"/>
        </w:rPr>
      </w:pPr>
    </w:p>
    <w:p w:rsidR="003C7968" w:rsidRDefault="0054050E">
      <w:pPr>
        <w:spacing w:after="143" w:line="228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1.Внести зміни до Переліку адміністративних послуг відділів, управлінь виконавчого комітету та органів виконавчої влади, які надаються  через Центр надання адміністративних послуг виконавчого комітету Покровської міської ради (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далі-ЦНАП</w:t>
      </w:r>
      <w:proofErr w:type="spellEnd"/>
      <w:r>
        <w:rPr>
          <w:rFonts w:ascii="Times New Roman" w:eastAsiaTheme="minorHAnsi" w:hAnsi="Times New Roman"/>
          <w:sz w:val="26"/>
          <w:szCs w:val="26"/>
        </w:rPr>
        <w:t>), затвердженого рішенням 18 сесії міської ради 8 скликання від 25.02.2022 №18 (із змінами), а саме:</w:t>
      </w:r>
    </w:p>
    <w:p w:rsidR="003C7968" w:rsidRDefault="0054050E">
      <w:pPr>
        <w:spacing w:after="143" w:line="228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1.1 розділ “01 Відділ архітектури та інспекції архітектурно-будівельного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контролю”</w:t>
      </w:r>
      <w:proofErr w:type="spellEnd"/>
      <w:r>
        <w:rPr>
          <w:rFonts w:ascii="Times New Roman" w:eastAsiaTheme="minorHAnsi" w:hAnsi="Times New Roman"/>
          <w:sz w:val="26"/>
          <w:szCs w:val="26"/>
        </w:rPr>
        <w:t xml:space="preserve"> доповнити адміністративною послугою 01-36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“Надання</w:t>
      </w:r>
      <w:proofErr w:type="spellEnd"/>
      <w:r>
        <w:rPr>
          <w:rFonts w:ascii="Times New Roman" w:eastAsiaTheme="minorHAnsi" w:hAnsi="Times New Roman"/>
          <w:sz w:val="26"/>
          <w:szCs w:val="26"/>
        </w:rPr>
        <w:t xml:space="preserve"> витягу з містобудівної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документації”</w:t>
      </w:r>
      <w:proofErr w:type="spellEnd"/>
      <w:r>
        <w:rPr>
          <w:rFonts w:ascii="Times New Roman" w:eastAsiaTheme="minorHAnsi" w:hAnsi="Times New Roman"/>
          <w:sz w:val="26"/>
          <w:szCs w:val="26"/>
        </w:rPr>
        <w:t>;</w:t>
      </w:r>
    </w:p>
    <w:p w:rsidR="003C7968" w:rsidRDefault="0054050E">
      <w:pPr>
        <w:spacing w:after="143" w:line="228" w:lineRule="auto"/>
        <w:ind w:firstLine="567"/>
        <w:contextualSpacing/>
        <w:jc w:val="both"/>
      </w:pPr>
      <w:r>
        <w:rPr>
          <w:rFonts w:ascii="Times New Roman" w:eastAsiaTheme="minorHAnsi" w:hAnsi="Times New Roman"/>
          <w:sz w:val="26"/>
          <w:szCs w:val="26"/>
        </w:rPr>
        <w:t xml:space="preserve">1.2 видалити з розділу “08 Управління праці та соціального захисту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населення”</w:t>
      </w:r>
      <w:proofErr w:type="spellEnd"/>
      <w:r>
        <w:rPr>
          <w:rFonts w:ascii="Times New Roman" w:eastAsiaTheme="minorHAnsi" w:hAnsi="Times New Roman"/>
          <w:sz w:val="26"/>
          <w:szCs w:val="26"/>
        </w:rPr>
        <w:t xml:space="preserve"> адміністративну послугу 08-81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“Видача</w:t>
      </w:r>
      <w:proofErr w:type="spellEnd"/>
      <w:r>
        <w:rPr>
          <w:rFonts w:ascii="Times New Roman" w:eastAsiaTheme="minorHAnsi" w:hAnsi="Times New Roman"/>
          <w:sz w:val="26"/>
          <w:szCs w:val="26"/>
        </w:rPr>
        <w:t xml:space="preserve"> направлення на отримання послуг із отримання психологічної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реабілітаціїпостраждалим</w:t>
      </w:r>
      <w:proofErr w:type="spellEnd"/>
      <w:r>
        <w:rPr>
          <w:rFonts w:ascii="Times New Roman" w:eastAsiaTheme="minorHAnsi" w:hAnsi="Times New Roman"/>
          <w:sz w:val="26"/>
          <w:szCs w:val="26"/>
        </w:rPr>
        <w:t xml:space="preserve"> учасникам Революції Гідності, ветеранам війни з числа учасників антитерористичної операції/операції Об’єднаних сил, членам їх сімей та членам сімей загиблих (померлих) таких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осіб”</w:t>
      </w:r>
      <w:proofErr w:type="spellEnd"/>
      <w:r>
        <w:rPr>
          <w:rFonts w:ascii="Times New Roman" w:eastAsiaTheme="minorHAnsi" w:hAnsi="Times New Roman"/>
          <w:sz w:val="26"/>
          <w:szCs w:val="26"/>
        </w:rPr>
        <w:t>.</w:t>
      </w:r>
    </w:p>
    <w:p w:rsidR="003C7968" w:rsidRDefault="0054050E">
      <w:pPr>
        <w:spacing w:after="143" w:line="228" w:lineRule="auto"/>
        <w:ind w:firstLine="567"/>
        <w:contextualSpacing/>
        <w:jc w:val="both"/>
      </w:pPr>
      <w:r>
        <w:rPr>
          <w:rFonts w:ascii="Times New Roman" w:hAnsi="Times New Roman"/>
          <w:color w:val="000000"/>
          <w:sz w:val="26"/>
          <w:szCs w:val="26"/>
          <w:lang w:eastAsia="en-US"/>
        </w:rPr>
        <w:t>2.Суб’єктам надання послуг привести у відповідність інформаційні та технологічні картки послуг, які надаються через ЦНАП.</w:t>
      </w:r>
    </w:p>
    <w:p w:rsidR="003C7968" w:rsidRDefault="0054050E">
      <w:pPr>
        <w:spacing w:after="143" w:line="228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bookmarkStart w:id="1" w:name="__DdeLink__4803_2096005900"/>
      <w:r>
        <w:rPr>
          <w:rFonts w:ascii="Times New Roman" w:hAnsi="Times New Roman"/>
          <w:sz w:val="26"/>
          <w:szCs w:val="26"/>
        </w:rPr>
        <w:t>Координацію виконання цього рішення</w:t>
      </w:r>
      <w:bookmarkEnd w:id="1"/>
      <w:r>
        <w:rPr>
          <w:rFonts w:ascii="Times New Roman" w:hAnsi="Times New Roman"/>
          <w:sz w:val="26"/>
          <w:szCs w:val="26"/>
        </w:rPr>
        <w:t xml:space="preserve"> покласти на ЦНАП; контроль - на заступника міського голови Ганну ЦУПРОВУ та  постійну комісію з питань соціально-економічного розвитку, планування, бюджету, фінансів, реалізації державної регуляторної політики.</w:t>
      </w:r>
    </w:p>
    <w:p w:rsidR="0054050E" w:rsidRDefault="0054050E">
      <w:pPr>
        <w:spacing w:after="143" w:line="228" w:lineRule="auto"/>
        <w:ind w:firstLine="567"/>
        <w:contextualSpacing/>
        <w:jc w:val="both"/>
        <w:rPr>
          <w:sz w:val="26"/>
          <w:szCs w:val="26"/>
        </w:rPr>
      </w:pPr>
    </w:p>
    <w:p w:rsidR="003C7968" w:rsidRPr="0054050E" w:rsidRDefault="0054050E">
      <w:pPr>
        <w:pStyle w:val="ac"/>
        <w:tabs>
          <w:tab w:val="left" w:pos="0"/>
          <w:tab w:val="left" w:pos="993"/>
        </w:tabs>
        <w:suppressAutoHyphens/>
        <w:spacing w:after="0" w:line="228" w:lineRule="auto"/>
        <w:ind w:left="0" w:right="5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Міський голова                                                                         </w:t>
      </w:r>
      <w:r w:rsidR="00303382">
        <w:rPr>
          <w:rFonts w:ascii="Times New Roman" w:hAnsi="Times New Roman"/>
          <w:sz w:val="26"/>
          <w:szCs w:val="26"/>
          <w:lang w:val="uk-UA"/>
        </w:rPr>
        <w:t xml:space="preserve">    </w:t>
      </w:r>
      <w:r>
        <w:rPr>
          <w:rFonts w:ascii="Times New Roman" w:hAnsi="Times New Roman"/>
          <w:sz w:val="26"/>
          <w:szCs w:val="26"/>
          <w:lang w:val="uk-UA"/>
        </w:rPr>
        <w:t xml:space="preserve">      Олександр ШАПОВАЛ</w:t>
      </w:r>
      <w:bookmarkStart w:id="2" w:name="__DdeLink__2603_13711768281"/>
    </w:p>
    <w:p w:rsidR="00303382" w:rsidRDefault="0030338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C7968" w:rsidRDefault="0054050E">
      <w:pPr>
        <w:spacing w:after="0" w:line="240" w:lineRule="auto"/>
      </w:pPr>
      <w:proofErr w:type="spellStart"/>
      <w:r>
        <w:rPr>
          <w:rFonts w:ascii="Times New Roman" w:hAnsi="Times New Roman"/>
          <w:sz w:val="20"/>
          <w:szCs w:val="20"/>
        </w:rPr>
        <w:t>Клочковська</w:t>
      </w:r>
      <w:proofErr w:type="spellEnd"/>
      <w:r>
        <w:rPr>
          <w:rFonts w:ascii="Times New Roman" w:hAnsi="Times New Roman"/>
          <w:sz w:val="20"/>
          <w:szCs w:val="20"/>
        </w:rPr>
        <w:t xml:space="preserve"> Інна 4 20 3</w:t>
      </w:r>
      <w:bookmarkEnd w:id="2"/>
      <w:r>
        <w:rPr>
          <w:rFonts w:ascii="Times New Roman" w:hAnsi="Times New Roman"/>
          <w:sz w:val="20"/>
          <w:szCs w:val="20"/>
        </w:rPr>
        <w:t xml:space="preserve">1 </w:t>
      </w:r>
    </w:p>
    <w:sectPr w:rsidR="003C7968" w:rsidSect="00AF5B76">
      <w:pgSz w:w="11906" w:h="16838"/>
      <w:pgMar w:top="568" w:right="566" w:bottom="709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E75CB"/>
    <w:multiLevelType w:val="multilevel"/>
    <w:tmpl w:val="6E60D5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55736D2"/>
    <w:multiLevelType w:val="multilevel"/>
    <w:tmpl w:val="C4E4ED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08"/>
  <w:hyphenationZone w:val="425"/>
  <w:characterSpacingControl w:val="doNotCompress"/>
  <w:compat/>
  <w:rsids>
    <w:rsidRoot w:val="003C7968"/>
    <w:rsid w:val="000A4EF7"/>
    <w:rsid w:val="00303382"/>
    <w:rsid w:val="003C7968"/>
    <w:rsid w:val="0054050E"/>
    <w:rsid w:val="00AF5B76"/>
    <w:rsid w:val="00C72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AF"/>
    <w:pPr>
      <w:suppressAutoHyphens/>
      <w:spacing w:after="200" w:line="276" w:lineRule="auto"/>
    </w:pPr>
    <w:rPr>
      <w:rFonts w:ascii="Calibri" w:eastAsia="Calibri" w:hAnsi="Calibri" w:cs="Times New Roman"/>
      <w:color w:val="00000A"/>
      <w:sz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semiHidden/>
    <w:unhideWhenUsed/>
    <w:qFormat/>
    <w:rsid w:val="00A510C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color w:val="auto"/>
      <w:sz w:val="28"/>
      <w:szCs w:val="24"/>
    </w:rPr>
  </w:style>
  <w:style w:type="paragraph" w:customStyle="1" w:styleId="Heading3">
    <w:name w:val="Heading 3"/>
    <w:basedOn w:val="a3"/>
    <w:next w:val="a4"/>
    <w:qFormat/>
    <w:rsid w:val="001A719F"/>
    <w:pPr>
      <w:numPr>
        <w:ilvl w:val="2"/>
        <w:numId w:val="1"/>
      </w:numPr>
      <w:spacing w:before="140"/>
      <w:outlineLvl w:val="2"/>
    </w:pPr>
    <w:rPr>
      <w:rFonts w:ascii="Liberation Serif;Times New Roma" w:eastAsia="NSimSun" w:hAnsi="Liberation Serif;Times New Roma" w:cs="Lucida Sans"/>
      <w:b/>
      <w:bCs/>
    </w:rPr>
  </w:style>
  <w:style w:type="character" w:customStyle="1" w:styleId="a5">
    <w:name w:val="Основной текст Знак"/>
    <w:basedOn w:val="a0"/>
    <w:semiHidden/>
    <w:qFormat/>
    <w:rsid w:val="00F71CAF"/>
    <w:rPr>
      <w:rFonts w:ascii="Times New Roman" w:eastAsia="Andale Sans UI" w:hAnsi="Times New Roman" w:cs="Times New Roman"/>
      <w:kern w:val="2"/>
      <w:sz w:val="24"/>
      <w:szCs w:val="24"/>
      <w:lang w:val="uk-UA" w:eastAsia="zh-CN"/>
    </w:rPr>
  </w:style>
  <w:style w:type="character" w:customStyle="1" w:styleId="HTML">
    <w:name w:val="Стандартный HTML Знак"/>
    <w:basedOn w:val="a0"/>
    <w:link w:val="HTML"/>
    <w:qFormat/>
    <w:rsid w:val="00666C15"/>
    <w:rPr>
      <w:rFonts w:ascii="Courier New" w:eastAsia="Times New Roman" w:hAnsi="Courier New" w:cs="Courier New"/>
      <w:sz w:val="20"/>
      <w:szCs w:val="20"/>
      <w:lang w:val="uk-UA" w:eastAsia="zh-CN"/>
    </w:rPr>
  </w:style>
  <w:style w:type="character" w:customStyle="1" w:styleId="a6">
    <w:name w:val="Виділення жирним"/>
    <w:qFormat/>
    <w:rsid w:val="001A719F"/>
    <w:rPr>
      <w:b/>
      <w:bCs/>
    </w:rPr>
  </w:style>
  <w:style w:type="character" w:customStyle="1" w:styleId="2">
    <w:name w:val="Заголовок 2 Знак"/>
    <w:basedOn w:val="a0"/>
    <w:semiHidden/>
    <w:qFormat/>
    <w:rsid w:val="00A510C3"/>
    <w:rPr>
      <w:rFonts w:ascii="Times New Roman" w:eastAsia="Times New Roman" w:hAnsi="Times New Roman" w:cs="Times New Roman"/>
      <w:b/>
      <w:bCs/>
      <w:sz w:val="28"/>
      <w:szCs w:val="24"/>
      <w:lang w:val="uk-UA" w:eastAsia="zh-CN"/>
    </w:rPr>
  </w:style>
  <w:style w:type="paragraph" w:customStyle="1" w:styleId="a3">
    <w:name w:val="Заголовок"/>
    <w:basedOn w:val="a"/>
    <w:next w:val="a4"/>
    <w:qFormat/>
    <w:rsid w:val="00AF532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semiHidden/>
    <w:unhideWhenUsed/>
    <w:rsid w:val="00F71CAF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7">
    <w:name w:val="List"/>
    <w:basedOn w:val="a4"/>
    <w:rsid w:val="00AF532C"/>
    <w:rPr>
      <w:rFonts w:cs="Arial"/>
    </w:rPr>
  </w:style>
  <w:style w:type="paragraph" w:customStyle="1" w:styleId="Caption">
    <w:name w:val="Caption"/>
    <w:basedOn w:val="a"/>
    <w:qFormat/>
    <w:rsid w:val="00AF532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rsid w:val="00AF532C"/>
    <w:pPr>
      <w:suppressLineNumbers/>
    </w:pPr>
    <w:rPr>
      <w:rFonts w:cs="Arial"/>
    </w:rPr>
  </w:style>
  <w:style w:type="paragraph" w:styleId="a9">
    <w:name w:val="index heading"/>
    <w:basedOn w:val="a"/>
    <w:qFormat/>
    <w:rsid w:val="001A719F"/>
    <w:pPr>
      <w:suppressLineNumbers/>
    </w:pPr>
    <w:rPr>
      <w:rFonts w:cs="Arial"/>
    </w:rPr>
  </w:style>
  <w:style w:type="paragraph" w:styleId="aa">
    <w:name w:val="No Spacing"/>
    <w:uiPriority w:val="1"/>
    <w:qFormat/>
    <w:rsid w:val="00FC5833"/>
    <w:pPr>
      <w:suppressAutoHyphens/>
    </w:pPr>
    <w:rPr>
      <w:rFonts w:ascii="Calibri" w:eastAsia="Calibri" w:hAnsi="Calibri"/>
      <w:color w:val="00000A"/>
      <w:sz w:val="22"/>
      <w:lang w:val="uk-UA"/>
    </w:rPr>
  </w:style>
  <w:style w:type="paragraph" w:styleId="ab">
    <w:name w:val="List Paragraph"/>
    <w:basedOn w:val="a"/>
    <w:qFormat/>
    <w:rsid w:val="001A719F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</w:rPr>
  </w:style>
  <w:style w:type="paragraph" w:customStyle="1" w:styleId="21">
    <w:name w:val="Основной текст 21"/>
    <w:basedOn w:val="a"/>
    <w:qFormat/>
    <w:rsid w:val="00F71CAF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c">
    <w:name w:val="Абзац списку"/>
    <w:basedOn w:val="a"/>
    <w:qFormat/>
    <w:rsid w:val="00F71CAF"/>
    <w:pPr>
      <w:suppressAutoHyphens w:val="0"/>
      <w:ind w:left="720"/>
      <w:contextualSpacing/>
    </w:pPr>
    <w:rPr>
      <w:rFonts w:eastAsia="Times New Roman"/>
      <w:lang w:val="ru-RU" w:eastAsia="ru-RU"/>
    </w:rPr>
  </w:style>
  <w:style w:type="paragraph" w:styleId="HTML0">
    <w:name w:val="HTML Preformatted"/>
    <w:basedOn w:val="a"/>
    <w:qFormat/>
    <w:rsid w:val="00666C1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d">
    <w:name w:val="Вміст таблиці"/>
    <w:basedOn w:val="a"/>
    <w:qFormat/>
    <w:rsid w:val="001A719F"/>
    <w:pPr>
      <w:suppressLineNumbers/>
    </w:pPr>
  </w:style>
  <w:style w:type="paragraph" w:customStyle="1" w:styleId="ae">
    <w:name w:val="Заголовок таблиці"/>
    <w:basedOn w:val="ad"/>
    <w:qFormat/>
    <w:rsid w:val="001A719F"/>
    <w:pPr>
      <w:jc w:val="center"/>
    </w:pPr>
    <w:rPr>
      <w:b/>
      <w:bCs/>
    </w:rPr>
  </w:style>
  <w:style w:type="paragraph" w:customStyle="1" w:styleId="af">
    <w:name w:val="Нормальний текст"/>
    <w:basedOn w:val="a"/>
    <w:qFormat/>
    <w:rsid w:val="001A719F"/>
    <w:pPr>
      <w:spacing w:before="120" w:after="0"/>
      <w:ind w:firstLine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1678</TotalTime>
  <Pages>1</Pages>
  <Words>1654</Words>
  <Characters>943</Characters>
  <Application>Microsoft Office Word</Application>
  <DocSecurity>0</DocSecurity>
  <Lines>7</Lines>
  <Paragraphs>5</Paragraphs>
  <ScaleCrop>false</ScaleCrop>
  <Company>SPecialiST RePack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Smirnova</cp:lastModifiedBy>
  <cp:revision>70</cp:revision>
  <cp:lastPrinted>2023-02-23T11:45:00Z</cp:lastPrinted>
  <dcterms:created xsi:type="dcterms:W3CDTF">2019-07-31T06:28:00Z</dcterms:created>
  <dcterms:modified xsi:type="dcterms:W3CDTF">2023-02-24T09:44:00Z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