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bookmarkStart w:id="0" w:name="_GoBack"/>
      <w:bookmarkStart w:id="1" w:name="_GoBack"/>
      <w:bookmarkEnd w:id="1"/>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-67945</wp:posOffset>
                </wp:positionH>
                <wp:positionV relativeFrom="paragraph">
                  <wp:posOffset>174625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5.35pt;margin-top:13.7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 xml:space="preserve">« </w:t>
      </w:r>
      <w:r>
        <w:rPr>
          <w:szCs w:val="28"/>
          <w:lang w:val="uk-UA" w:eastAsia="ar-SA"/>
        </w:rPr>
        <w:t>25</w:t>
      </w:r>
      <w:r>
        <w:rPr>
          <w:szCs w:val="28"/>
          <w:lang w:val="ru-RU" w:eastAsia="ar-SA"/>
        </w:rPr>
        <w:t xml:space="preserve">»  </w:t>
      </w:r>
      <w:r>
        <w:rPr>
          <w:szCs w:val="28"/>
          <w:lang w:val="ru-RU" w:eastAsia="ar-SA"/>
        </w:rPr>
        <w:t xml:space="preserve">липня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300</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будинку №4 </w:t>
      </w:r>
    </w:p>
    <w:p>
      <w:pPr>
        <w:pStyle w:val="Normal"/>
        <w:tabs>
          <w:tab w:val="left" w:pos="10440" w:leader="none"/>
        </w:tabs>
        <w:rPr>
          <w:szCs w:val="28"/>
        </w:rPr>
      </w:pPr>
      <w:r>
        <w:rPr>
          <w:szCs w:val="28"/>
        </w:rPr>
        <w:t>по вул. Героїв України Назарову С.</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Назарова Сафара щодо надання дозволу на продовження терміну розміщення тимчасової споруди для провадження підприємницької діяльності в районі будинку №4 по вул. Героїв України,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w:t>
      </w:r>
      <w:r>
        <w:rPr>
          <w:szCs w:val="28"/>
        </w:rPr>
        <w:t>Назарову Сафару</w:t>
      </w:r>
      <w:r>
        <w:rPr>
          <w:bCs/>
          <w:szCs w:val="28"/>
        </w:rPr>
        <w:t xml:space="preserve"> термін розміщення тимчасової споруди – торговельного кіоску для провадження підприємницької діяльності в районі будинку №4 по вул. Героїв України до 01.07.2019.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Назарова Сафара.</w:t>
      </w:r>
      <w:r>
        <w:rPr>
          <w:bCs/>
          <w:szCs w:val="28"/>
          <w:lang w:eastAsia="ar-SA"/>
        </w:rPr>
        <w:t xml:space="preserve">, в термін до 10.08.2018,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 Попередити </w:t>
      </w:r>
      <w:r>
        <w:rPr>
          <w:szCs w:val="28"/>
          <w:lang w:eastAsia="ar-SA"/>
        </w:rPr>
        <w:t>Назарова Сафара</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                                                                             А.І. Пастух</w:t>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 LibreOffice_project/2524958677847fb3bb44820e40380acbe820f960</Application>
  <Pages>2</Pages>
  <Words>301</Words>
  <Characters>2023</Characters>
  <CharactersWithSpaces>2433</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2018-07-10T08:15:00Z</dcterms:created>
  <dc:creator>digital_PC</dc:creator>
  <dc:description/>
  <dc:language>uk-UA</dc:language>
  <cp:lastModifiedBy/>
  <cp:lastPrinted>2018-06-14T07:41:00Z</cp:lastPrinted>
  <dcterms:modified xsi:type="dcterms:W3CDTF">2018-08-04T13:39:12Z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