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0D567A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05.12.2024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Р-170/06-34-24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</w:t>
      </w:r>
      <w:r w:rsidRPr="008A4B7C">
        <w:rPr>
          <w:rFonts w:ascii="Times New Roman" w:hAnsi="Times New Roman"/>
          <w:bCs/>
          <w:sz w:val="28"/>
          <w:szCs w:val="28"/>
        </w:rPr>
        <w:t>самоврядування в Україні», частини 2 статті 77 Бюджетного кодексу України,</w:t>
      </w:r>
      <w:r w:rsidR="00056457" w:rsidRPr="008A4B7C">
        <w:rPr>
          <w:rFonts w:ascii="Times New Roman" w:hAnsi="Times New Roman"/>
          <w:bCs/>
          <w:sz w:val="28"/>
          <w:szCs w:val="28"/>
        </w:rPr>
        <w:t xml:space="preserve"> </w:t>
      </w:r>
      <w:r w:rsidR="00E9761E" w:rsidRPr="0046194E">
        <w:rPr>
          <w:rFonts w:ascii="Times New Roman" w:hAnsi="Times New Roman"/>
          <w:bCs/>
          <w:sz w:val="28"/>
          <w:szCs w:val="28"/>
        </w:rPr>
        <w:t>розпорядження начальника обласної військової адміністрації від 02.12.2024 року № 1008/0/527-24</w:t>
      </w:r>
      <w:r w:rsidR="00056457" w:rsidRPr="0046194E">
        <w:rPr>
          <w:rFonts w:ascii="Times New Roman" w:hAnsi="Times New Roman"/>
          <w:bCs/>
          <w:sz w:val="28"/>
          <w:szCs w:val="28"/>
        </w:rPr>
        <w:t>,</w:t>
      </w:r>
      <w:r w:rsidR="00EE1DA3" w:rsidRPr="0046194E">
        <w:rPr>
          <w:rFonts w:ascii="Times New Roman" w:hAnsi="Times New Roman"/>
          <w:bCs/>
          <w:sz w:val="28"/>
          <w:szCs w:val="28"/>
        </w:rPr>
        <w:t xml:space="preserve"> </w:t>
      </w:r>
      <w:r w:rsidRPr="008A4B7C">
        <w:rPr>
          <w:rFonts w:ascii="Times New Roman" w:hAnsi="Times New Roman"/>
          <w:bCs/>
          <w:sz w:val="28"/>
          <w:szCs w:val="28"/>
        </w:rPr>
        <w:t>п.14.1 рішення</w:t>
      </w:r>
      <w:r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021D8D" w:rsidRPr="00611D8A">
        <w:rPr>
          <w:rFonts w:ascii="Times New Roman" w:hAnsi="Times New Roman"/>
          <w:bCs/>
          <w:sz w:val="28"/>
          <w:szCs w:val="28"/>
        </w:rPr>
        <w:t>48</w:t>
      </w:r>
      <w:r w:rsidRPr="00611D8A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611D8A">
        <w:rPr>
          <w:rFonts w:ascii="Times New Roman" w:hAnsi="Times New Roman"/>
          <w:bCs/>
          <w:sz w:val="28"/>
          <w:szCs w:val="28"/>
        </w:rPr>
        <w:t>2</w:t>
      </w:r>
      <w:r w:rsidRPr="00611D8A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611D8A">
        <w:rPr>
          <w:rFonts w:ascii="Times New Roman" w:hAnsi="Times New Roman"/>
          <w:bCs/>
          <w:sz w:val="28"/>
          <w:szCs w:val="28"/>
        </w:rPr>
        <w:t xml:space="preserve">12.12.2023 </w:t>
      </w:r>
      <w:r w:rsidRPr="00611D8A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611D8A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611D8A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  <w:r w:rsidRPr="00611D8A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611D8A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611D8A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611D8A" w:rsidRPr="00611D8A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- по </w:t>
      </w:r>
      <w:r w:rsidR="00194601">
        <w:rPr>
          <w:rFonts w:ascii="Times New Roman" w:hAnsi="Times New Roman"/>
          <w:bCs/>
          <w:sz w:val="28"/>
          <w:szCs w:val="28"/>
        </w:rPr>
        <w:t>управлінню освіти</w:t>
      </w:r>
      <w:r w:rsidRPr="00611D8A">
        <w:rPr>
          <w:rFonts w:ascii="Times New Roman" w:hAnsi="Times New Roman"/>
          <w:bCs/>
          <w:sz w:val="28"/>
          <w:szCs w:val="28"/>
        </w:rPr>
        <w:t>:</w:t>
      </w:r>
    </w:p>
    <w:p w:rsidR="00021D8D" w:rsidRPr="000573DC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за рахунок</w:t>
      </w:r>
      <w:r w:rsidR="00194601">
        <w:rPr>
          <w:rFonts w:ascii="Times New Roman" w:hAnsi="Times New Roman"/>
          <w:bCs/>
          <w:sz w:val="28"/>
          <w:szCs w:val="28"/>
        </w:rPr>
        <w:t xml:space="preserve"> </w:t>
      </w:r>
      <w:r w:rsidRPr="000573DC">
        <w:rPr>
          <w:rFonts w:ascii="Times New Roman" w:hAnsi="Times New Roman"/>
          <w:bCs/>
          <w:sz w:val="28"/>
          <w:szCs w:val="28"/>
        </w:rPr>
        <w:t xml:space="preserve">субвенції з </w:t>
      </w:r>
      <w:r w:rsidR="00194601" w:rsidRPr="000573DC">
        <w:rPr>
          <w:rFonts w:ascii="Times New Roman" w:hAnsi="Times New Roman"/>
          <w:bCs/>
          <w:sz w:val="28"/>
          <w:szCs w:val="28"/>
        </w:rPr>
        <w:t>місцев</w:t>
      </w:r>
      <w:r w:rsidR="00E9761E" w:rsidRPr="000573DC">
        <w:rPr>
          <w:rFonts w:ascii="Times New Roman" w:hAnsi="Times New Roman"/>
          <w:bCs/>
          <w:sz w:val="28"/>
          <w:szCs w:val="28"/>
        </w:rPr>
        <w:t>ого</w:t>
      </w:r>
      <w:r w:rsidR="00194601" w:rsidRPr="000573DC">
        <w:rPr>
          <w:rFonts w:ascii="Times New Roman" w:hAnsi="Times New Roman"/>
          <w:bCs/>
          <w:sz w:val="28"/>
          <w:szCs w:val="28"/>
        </w:rPr>
        <w:t xml:space="preserve"> бюджет</w:t>
      </w:r>
      <w:r w:rsidR="00E9761E" w:rsidRPr="000573DC">
        <w:rPr>
          <w:rFonts w:ascii="Times New Roman" w:hAnsi="Times New Roman"/>
          <w:bCs/>
          <w:sz w:val="28"/>
          <w:szCs w:val="28"/>
        </w:rPr>
        <w:t>у</w:t>
      </w:r>
      <w:r w:rsidR="00194601" w:rsidRPr="000573DC">
        <w:rPr>
          <w:rFonts w:ascii="Times New Roman" w:hAnsi="Times New Roman"/>
          <w:bCs/>
          <w:sz w:val="28"/>
          <w:szCs w:val="28"/>
        </w:rPr>
        <w:t xml:space="preserve"> на</w:t>
      </w:r>
      <w:r w:rsidR="00E9761E" w:rsidRPr="000573DC">
        <w:rPr>
          <w:rFonts w:ascii="Times New Roman" w:hAnsi="Times New Roman"/>
          <w:bCs/>
          <w:sz w:val="28"/>
          <w:szCs w:val="28"/>
        </w:rPr>
        <w:t xml:space="preserve"> надання державної підтримки особам з особливими освітніми потребами за рахунок відповідної субвенції з державного бюджету</w:t>
      </w:r>
      <w:r w:rsidR="00194601" w:rsidRPr="000573DC">
        <w:rPr>
          <w:rFonts w:ascii="Times New Roman" w:hAnsi="Times New Roman"/>
          <w:bCs/>
          <w:sz w:val="28"/>
          <w:szCs w:val="28"/>
        </w:rPr>
        <w:t xml:space="preserve"> </w:t>
      </w:r>
      <w:r w:rsidRPr="000573DC">
        <w:rPr>
          <w:rFonts w:ascii="Times New Roman" w:hAnsi="Times New Roman"/>
          <w:bCs/>
          <w:sz w:val="28"/>
          <w:szCs w:val="28"/>
        </w:rPr>
        <w:t>на суму</w:t>
      </w:r>
      <w:r w:rsidR="008579F4" w:rsidRPr="000573DC">
        <w:rPr>
          <w:rFonts w:ascii="Times New Roman" w:hAnsi="Times New Roman"/>
          <w:bCs/>
          <w:sz w:val="28"/>
          <w:szCs w:val="28"/>
        </w:rPr>
        <w:t xml:space="preserve"> </w:t>
      </w:r>
      <w:r w:rsidR="000573DC" w:rsidRPr="000573DC">
        <w:rPr>
          <w:rFonts w:ascii="Times New Roman" w:hAnsi="Times New Roman"/>
          <w:bCs/>
          <w:sz w:val="28"/>
          <w:szCs w:val="28"/>
        </w:rPr>
        <w:t>397 717,00</w:t>
      </w:r>
      <w:r w:rsidR="00D379A4" w:rsidRPr="000573DC">
        <w:rPr>
          <w:rFonts w:ascii="Times New Roman" w:hAnsi="Times New Roman"/>
          <w:bCs/>
          <w:sz w:val="28"/>
          <w:szCs w:val="28"/>
        </w:rPr>
        <w:t xml:space="preserve"> грн</w:t>
      </w:r>
      <w:r w:rsidR="000573DC" w:rsidRPr="000573DC">
        <w:rPr>
          <w:rFonts w:ascii="Times New Roman" w:hAnsi="Times New Roman"/>
          <w:bCs/>
          <w:sz w:val="28"/>
          <w:szCs w:val="28"/>
        </w:rPr>
        <w:t>;</w:t>
      </w:r>
    </w:p>
    <w:p w:rsidR="000573DC" w:rsidRPr="000573DC" w:rsidRDefault="000573DC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0573DC">
        <w:rPr>
          <w:rFonts w:ascii="Times New Roman" w:hAnsi="Times New Roman"/>
          <w:bCs/>
          <w:sz w:val="28"/>
          <w:szCs w:val="28"/>
        </w:rPr>
        <w:t>за рахунок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на суму 36 183,00 грн.</w:t>
      </w:r>
    </w:p>
    <w:p w:rsidR="00D379A4" w:rsidRPr="00611D8A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Міський  голова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81" w:rsidRDefault="00382C81" w:rsidP="000D567A">
      <w:pPr>
        <w:spacing w:after="0" w:line="240" w:lineRule="auto"/>
      </w:pPr>
      <w:r>
        <w:separator/>
      </w:r>
    </w:p>
  </w:endnote>
  <w:endnote w:type="continuationSeparator" w:id="0">
    <w:p w:rsidR="00382C81" w:rsidRDefault="00382C81" w:rsidP="000D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81" w:rsidRDefault="00382C81" w:rsidP="000D567A">
      <w:pPr>
        <w:spacing w:after="0" w:line="240" w:lineRule="auto"/>
      </w:pPr>
      <w:r>
        <w:separator/>
      </w:r>
    </w:p>
  </w:footnote>
  <w:footnote w:type="continuationSeparator" w:id="0">
    <w:p w:rsidR="00382C81" w:rsidRDefault="00382C81" w:rsidP="000D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7A" w:rsidRDefault="000D567A" w:rsidP="000D567A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052"/>
    <w:rsid w:val="00021D8D"/>
    <w:rsid w:val="0002318D"/>
    <w:rsid w:val="00052287"/>
    <w:rsid w:val="00056457"/>
    <w:rsid w:val="000573DC"/>
    <w:rsid w:val="00061CB2"/>
    <w:rsid w:val="0007472C"/>
    <w:rsid w:val="000841E5"/>
    <w:rsid w:val="000A1367"/>
    <w:rsid w:val="000D567A"/>
    <w:rsid w:val="00114DA1"/>
    <w:rsid w:val="00156F15"/>
    <w:rsid w:val="001914A2"/>
    <w:rsid w:val="00194601"/>
    <w:rsid w:val="001B08CF"/>
    <w:rsid w:val="001E1B3F"/>
    <w:rsid w:val="00210FBA"/>
    <w:rsid w:val="00264AB7"/>
    <w:rsid w:val="00312F3C"/>
    <w:rsid w:val="003504CC"/>
    <w:rsid w:val="00353724"/>
    <w:rsid w:val="00382C81"/>
    <w:rsid w:val="00431FF0"/>
    <w:rsid w:val="0046194E"/>
    <w:rsid w:val="00484415"/>
    <w:rsid w:val="004B77D3"/>
    <w:rsid w:val="004C58F7"/>
    <w:rsid w:val="004E11DC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7260EC"/>
    <w:rsid w:val="00733F9C"/>
    <w:rsid w:val="007462D8"/>
    <w:rsid w:val="007A0C95"/>
    <w:rsid w:val="007D3EED"/>
    <w:rsid w:val="007F799C"/>
    <w:rsid w:val="00803F1F"/>
    <w:rsid w:val="008528CB"/>
    <w:rsid w:val="008579F4"/>
    <w:rsid w:val="00884565"/>
    <w:rsid w:val="008A4B7C"/>
    <w:rsid w:val="008E2173"/>
    <w:rsid w:val="008E5206"/>
    <w:rsid w:val="00996D92"/>
    <w:rsid w:val="009D5E62"/>
    <w:rsid w:val="009F51C3"/>
    <w:rsid w:val="00A729C2"/>
    <w:rsid w:val="00AE0D3A"/>
    <w:rsid w:val="00AF32F5"/>
    <w:rsid w:val="00BE6F3C"/>
    <w:rsid w:val="00C61E2E"/>
    <w:rsid w:val="00C76B15"/>
    <w:rsid w:val="00CB49B8"/>
    <w:rsid w:val="00D379A4"/>
    <w:rsid w:val="00D619B6"/>
    <w:rsid w:val="00E452F5"/>
    <w:rsid w:val="00E9761E"/>
    <w:rsid w:val="00EA4A84"/>
    <w:rsid w:val="00EB2AA0"/>
    <w:rsid w:val="00EE1DA3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257E"/>
  <w15:docId w15:val="{A843DD1E-6D93-4160-9687-68BFDA8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0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67A"/>
  </w:style>
  <w:style w:type="paragraph" w:styleId="ab">
    <w:name w:val="footer"/>
    <w:basedOn w:val="a"/>
    <w:link w:val="ac"/>
    <w:uiPriority w:val="99"/>
    <w:unhideWhenUsed/>
    <w:rsid w:val="000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2024-06-25T11:13:00Z</cp:lastPrinted>
  <dcterms:created xsi:type="dcterms:W3CDTF">2024-12-02T11:48:00Z</dcterms:created>
  <dcterms:modified xsi:type="dcterms:W3CDTF">2024-12-05T12:06:00Z</dcterms:modified>
</cp:coreProperties>
</file>