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ind w:right="-1"/>
        <w:jc w:val="center"/>
        <w:rPr>
          <w:b/>
          <w:bCs/>
          <w:sz w:val="28"/>
          <w:szCs w:val="28"/>
        </w:rPr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2854325</wp:posOffset>
            </wp:positionH>
            <wp:positionV relativeFrom="paragraph">
              <wp:posOffset>-535940</wp:posOffset>
            </wp:positionV>
            <wp:extent cx="420370" cy="600710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5" t="-108" r="-145" b="-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>
      <w:pPr>
        <w:pStyle w:val="BodyText2"/>
        <w:ind w:hanging="0"/>
        <w:jc w:val="left"/>
        <w:rPr/>
      </w:pPr>
      <w:r>
        <w:rPr>
          <w:b/>
          <w:bCs/>
          <w:sz w:val="28"/>
          <w:szCs w:val="28"/>
        </w:rPr>
        <w:t xml:space="preserve">10.04.2026                       </w:t>
      </w:r>
      <w:r>
        <w:rPr>
          <w:b/>
          <w:bCs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168/06-53-26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проєктно-кошторисної документації по об’єкту: </w:t>
      </w:r>
      <w:r>
        <w:rPr>
          <w:rFonts w:ascii="Times New Roman" w:hAnsi="Times New Roman"/>
          <w:bCs/>
          <w:sz w:val="28"/>
          <w:szCs w:val="28"/>
        </w:rPr>
        <w:t>«Капітальний ремонт покрівлі житлового будинку №11 по вул. Європейська в м. Покров Нікопольського району Дніпропетровської області»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31 Закону України «Про місцеве самоврядування в Україні», на підставі службової записки №467/28 від 03.04.2026 начальника УЖКГ та будівництва Віктора РЕБЕНКА, стосовно затвердження проєктно-кошторисної документації на: </w:t>
      </w:r>
      <w:r>
        <w:rPr>
          <w:bCs/>
          <w:sz w:val="28"/>
          <w:szCs w:val="28"/>
        </w:rPr>
        <w:t>«Капітальний ремонт покрівлі житлового будинку №11 по вул. Європейська в м. Покров Нікопольського району Дніпропетровської області»</w:t>
      </w:r>
      <w:r>
        <w:rPr>
          <w:sz w:val="28"/>
          <w:szCs w:val="28"/>
        </w:rPr>
        <w:t>, виконавчий комітет міської ради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sz w:val="28"/>
          <w:szCs w:val="28"/>
        </w:rPr>
        <w:t>ВИРІШИВ: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УЖКГ та будівництва проєктно-кошторисну документацію по об’єкту: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</w:rPr>
        <w:t>«</w:t>
      </w:r>
      <w:r>
        <w:rPr>
          <w:bCs/>
          <w:sz w:val="28"/>
          <w:szCs w:val="28"/>
        </w:rPr>
        <w:t>Капітальний ремонт покрівлі житлового будинку №11 по                              вул. Європейська в м. Покров Нікопольського району Дніпропетровської області</w:t>
      </w:r>
      <w:r>
        <w:rPr>
          <w:bCs/>
          <w:sz w:val="28"/>
        </w:rPr>
        <w:t>».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Загальна кошторисна вартість будівництва складає 2374.466 тис. грн.,                        у тому числі: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  <w:t xml:space="preserve">- будівельні роботи – 1844.044 тис. грн.;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устаткування, меблі, інвентар – 0.0 тис. грн.; 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інші витрати – 530.462 тис. грн.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Координацію роботи щодо виконання цього рішення покласти на УЖКГ та будівництва (Віктор РЕБЕНОК), контроль – на заступника міського голови з виконавчої роботи Віталія СОЛЯНКО. </w:t>
      </w:r>
    </w:p>
    <w:p>
      <w:pPr>
        <w:pStyle w:val="NormalWeb"/>
        <w:spacing w:before="0" w:after="0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  <w:tab/>
        <w:tab/>
        <w:tab/>
        <w:tab/>
        <w:tab/>
        <w:tab/>
        <w:t xml:space="preserve">          Сергій КУРАСОВ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</w:r>
    </w:p>
    <w:p>
      <w:pPr>
        <w:pStyle w:val="BodyText"/>
        <w:spacing w:before="0" w:after="0"/>
        <w:jc w:val="both"/>
        <w:rPr>
          <w:b/>
          <w:bCs/>
          <w:spacing w:val="34"/>
          <w:sz w:val="28"/>
          <w:szCs w:val="28"/>
        </w:rPr>
      </w:pPr>
      <w:r>
        <w:rPr>
          <w:b/>
          <w:bCs/>
          <w:spacing w:val="34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3d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7d3db8"/>
    <w:rPr/>
  </w:style>
  <w:style w:type="character" w:styleId="Style14" w:customStyle="1">
    <w:name w:val="Основной текст Знак"/>
    <w:qFormat/>
    <w:rsid w:val="007d3db8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54ec0"/>
    <w:rPr>
      <w:rFonts w:ascii="Tahoma" w:hAnsi="Tahoma" w:eastAsia="Calibri" w:cs="Tahoma"/>
      <w:sz w:val="16"/>
      <w:szCs w:val="16"/>
      <w:lang w:val="uk-UA" w:eastAsia="zh-C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d3db8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List">
    <w:name w:val="List"/>
    <w:basedOn w:val="BodyText"/>
    <w:rsid w:val="007d3db8"/>
    <w:pPr/>
    <w:rPr>
      <w:rFonts w:cs="Arial"/>
    </w:rPr>
  </w:style>
  <w:style w:type="paragraph" w:styleId="Caption">
    <w:name w:val="caption"/>
    <w:basedOn w:val="Normal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BodyText"/>
    <w:qFormat/>
    <w:rsid w:val="007d3db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Название объекта1"/>
    <w:basedOn w:val="Normal"/>
    <w:qFormat/>
    <w:rsid w:val="00db61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user" w:customStyle="1">
    <w:name w:val="Покажчик (user)"/>
    <w:basedOn w:val="Normal"/>
    <w:qFormat/>
    <w:rsid w:val="00db6108"/>
    <w:pPr>
      <w:suppressLineNumbers/>
    </w:pPr>
    <w:rPr>
      <w:rFonts w:cs="Arial"/>
    </w:rPr>
  </w:style>
  <w:style w:type="paragraph" w:styleId="13" w:customStyle="1">
    <w:name w:val="Указатель1"/>
    <w:basedOn w:val="Normal"/>
    <w:qFormat/>
    <w:rsid w:val="007d3db8"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7d3db8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NormalWeb">
    <w:name w:val="Normal (Web)"/>
    <w:basedOn w:val="Normal"/>
    <w:qFormat/>
    <w:rsid w:val="004e567e"/>
    <w:pPr>
      <w:widowControl w:val="false"/>
      <w:spacing w:lineRule="auto" w:line="240" w:before="280" w:after="280"/>
    </w:pPr>
    <w:rPr>
      <w:rFonts w:ascii="Times New Roman" w:hAnsi="Times New Roman" w:eastAsia="Andale Sans UI"/>
      <w:kern w:val="2"/>
      <w:sz w:val="24"/>
      <w:szCs w:val="24"/>
      <w:lang w:eastAsia="uk-U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54e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db6108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9548c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LibreOffice/26.2.1.2$Windows_X86_64 LibreOffice_project/620$Build-2</Application>
  <AppVersion>15.0000</AppVersion>
  <Pages>1</Pages>
  <Words>169</Words>
  <Characters>1188</Characters>
  <CharactersWithSpaces>1497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2019-02-06T07:47:00Z</dcterms:created>
  <dc:creator>Igor</dc:creator>
  <dc:description/>
  <dc:language>uk-UA</dc:language>
  <cp:lastModifiedBy/>
  <cp:lastPrinted>2026-04-03T11:30:00Z</cp:lastPrinted>
  <dcterms:modified xsi:type="dcterms:W3CDTF">2026-04-10T11:32:52Z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