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E1" w:rsidRPr="003F61E1" w:rsidRDefault="003F61E1" w:rsidP="003F61E1">
      <w:pPr>
        <w:pStyle w:val="a5"/>
        <w:spacing w:after="0"/>
        <w:jc w:val="right"/>
        <w:rPr>
          <w:b/>
          <w:bCs/>
          <w:lang w:val="uk-UA"/>
        </w:rPr>
      </w:pPr>
      <w:r>
        <w:rPr>
          <w:b/>
          <w:bCs/>
          <w:noProof/>
          <w:lang w:val="uk-UA"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2777490</wp:posOffset>
            </wp:positionH>
            <wp:positionV relativeFrom="paragraph">
              <wp:posOffset>-472440</wp:posOffset>
            </wp:positionV>
            <wp:extent cx="476250" cy="6858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uk-UA"/>
        </w:rPr>
        <w:t>КОПІЯ</w:t>
      </w:r>
    </w:p>
    <w:p w:rsidR="00DE3FFF" w:rsidRPr="003F61E1" w:rsidRDefault="00533AEA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DE3FFF" w:rsidRPr="003F61E1" w:rsidRDefault="00533AEA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DE3FFF" w:rsidRDefault="00DE3FFF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DE3FFF" w:rsidRDefault="00533AE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F61E1" w:rsidRPr="003F61E1" w:rsidRDefault="003F61E1" w:rsidP="003F61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1E1">
        <w:rPr>
          <w:rFonts w:ascii="Times New Roman" w:hAnsi="Times New Roman" w:cs="Times New Roman"/>
          <w:bCs/>
          <w:sz w:val="28"/>
          <w:szCs w:val="28"/>
        </w:rPr>
        <w:t xml:space="preserve">25. 08. 2023        </w:t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 w:rsidRPr="003F61E1">
        <w:rPr>
          <w:rFonts w:ascii="Times New Roman" w:hAnsi="Times New Roman" w:cs="Times New Roman"/>
          <w:bCs/>
          <w:sz w:val="20"/>
          <w:szCs w:val="20"/>
        </w:rPr>
        <w:t>м.Покров</w:t>
      </w:r>
      <w:proofErr w:type="spellEnd"/>
      <w:r w:rsidRPr="003F61E1">
        <w:rPr>
          <w:rFonts w:ascii="Times New Roman" w:hAnsi="Times New Roman" w:cs="Times New Roman"/>
          <w:bCs/>
          <w:sz w:val="28"/>
          <w:szCs w:val="28"/>
        </w:rPr>
        <w:tab/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</w:r>
      <w:r w:rsidRPr="003F61E1">
        <w:rPr>
          <w:rFonts w:ascii="Times New Roman" w:hAnsi="Times New Roman" w:cs="Times New Roman"/>
          <w:bCs/>
          <w:sz w:val="28"/>
          <w:szCs w:val="28"/>
        </w:rPr>
        <w:tab/>
        <w:t xml:space="preserve">   №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533AEA" w:rsidRPr="00533AEA" w:rsidRDefault="00533AEA">
      <w:pPr>
        <w:pStyle w:val="23"/>
        <w:ind w:firstLine="0"/>
        <w:jc w:val="left"/>
        <w:rPr>
          <w:sz w:val="12"/>
          <w:szCs w:val="12"/>
        </w:rPr>
      </w:pPr>
    </w:p>
    <w:p w:rsidR="00DE3FFF" w:rsidRPr="00533AEA" w:rsidRDefault="00533AEA">
      <w:pPr>
        <w:pStyle w:val="23"/>
        <w:ind w:firstLine="0"/>
        <w:rPr>
          <w:sz w:val="28"/>
          <w:szCs w:val="28"/>
        </w:rPr>
      </w:pPr>
      <w:r w:rsidRPr="00533AEA">
        <w:rPr>
          <w:sz w:val="28"/>
          <w:szCs w:val="28"/>
        </w:rPr>
        <w:t>(43 сесія 8 скликання)</w:t>
      </w:r>
    </w:p>
    <w:p w:rsidR="00DE3FFF" w:rsidRDefault="00DE3FFF">
      <w:pPr>
        <w:pStyle w:val="a5"/>
        <w:spacing w:after="0"/>
        <w:jc w:val="center"/>
        <w:rPr>
          <w:b/>
          <w:bCs/>
          <w:sz w:val="28"/>
          <w:szCs w:val="28"/>
          <w:lang w:val="uk-UA"/>
        </w:rPr>
      </w:pPr>
    </w:p>
    <w:p w:rsidR="00DE3FFF" w:rsidRDefault="00533AEA">
      <w:pPr>
        <w:pStyle w:val="a9"/>
        <w:suppressAutoHyphens/>
        <w:spacing w:beforeAutospacing="0" w:after="0" w:afterAutospacing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дозволу управлінню освіти виконавчого комітету Покровської міської ради на списання основних засобів</w:t>
      </w:r>
    </w:p>
    <w:p w:rsidR="00DE3FFF" w:rsidRPr="00662D93" w:rsidRDefault="00533AEA">
      <w:pPr>
        <w:pStyle w:val="a9"/>
        <w:suppressAutoHyphens/>
        <w:spacing w:before="100" w:after="10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лист виконуючого обов’язки начальника управління освіти виконавчого комітету Покровської міської ради №978/032 від 04.08.2023 щодо списання основних засобів, кер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уючись постановою Кабінету Міністрів України «Про затвердження Порядку списання об'єктів державної власності» від 08.11.2007 № 1314, статтею 60 Закону України «Про місцеве самоврядування в Україні», міська рада</w:t>
      </w:r>
    </w:p>
    <w:p w:rsidR="00DE3FFF" w:rsidRPr="00662D93" w:rsidRDefault="00533AEA">
      <w:pPr>
        <w:pStyle w:val="a9"/>
        <w:suppressAutoHyphens/>
        <w:spacing w:before="280" w:after="280"/>
        <w:jc w:val="both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DE3FFF" w:rsidRPr="00533AEA" w:rsidRDefault="00533AEA" w:rsidP="00533AEA">
      <w:pPr>
        <w:pStyle w:val="a9"/>
        <w:suppressAutoHyphens/>
        <w:spacing w:before="28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1.Дозволити управлінню  освіти виконавчого комітету Покровської міської ради списати з балансу комунальне майно Покровської міської територіальної громади Дніпропетровської області згідно з додатком. </w:t>
      </w:r>
    </w:p>
    <w:p w:rsidR="00DE3FFF" w:rsidRDefault="00533AEA" w:rsidP="00533AEA">
      <w:pPr>
        <w:pStyle w:val="a9"/>
        <w:suppressAutoHyphens/>
        <w:spacing w:before="52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2.Контроль за виконанням цього рішення покласти на заступників міського голови Олександра ЧИСТЯКОВА, Ганну ЦУПРОВУ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color w:val="000000"/>
          <w:sz w:val="28"/>
          <w:szCs w:val="28"/>
          <w:lang w:val="uk-UA"/>
        </w:rPr>
        <w:br/>
      </w:r>
    </w:p>
    <w:p w:rsidR="00533AEA" w:rsidRDefault="00533AEA" w:rsidP="00533AEA">
      <w:pPr>
        <w:pStyle w:val="a9"/>
        <w:suppressAutoHyphens/>
        <w:spacing w:before="52" w:beforeAutospacing="0" w:after="0" w:afterAutospacing="0"/>
        <w:ind w:firstLine="567"/>
        <w:jc w:val="both"/>
        <w:rPr>
          <w:lang w:val="uk-UA"/>
        </w:rPr>
      </w:pPr>
    </w:p>
    <w:p w:rsidR="00533AEA" w:rsidRPr="00533AEA" w:rsidRDefault="00533AEA" w:rsidP="00533AEA">
      <w:pPr>
        <w:pStyle w:val="a9"/>
        <w:suppressAutoHyphens/>
        <w:spacing w:before="52" w:beforeAutospacing="0" w:after="0" w:afterAutospacing="0"/>
        <w:ind w:firstLine="567"/>
        <w:jc w:val="both"/>
        <w:rPr>
          <w:lang w:val="uk-UA"/>
        </w:rPr>
      </w:pPr>
    </w:p>
    <w:p w:rsidR="00DE3FFF" w:rsidRDefault="00DE3FFF">
      <w:pPr>
        <w:pStyle w:val="a9"/>
        <w:suppressAutoHyphens/>
        <w:spacing w:before="52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E3FFF" w:rsidRDefault="00533AE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 xml:space="preserve">  Олександр ШАПОВАЛ</w:t>
      </w:r>
    </w:p>
    <w:p w:rsidR="00DE3FFF" w:rsidRDefault="00DE3FF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DE3FFF" w:rsidRDefault="00DE3FF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DE3FFF" w:rsidRDefault="00DE3FF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DE3FFF" w:rsidRDefault="00DE3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FFF" w:rsidRDefault="00533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Гаврюшенко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42244</w:t>
      </w:r>
    </w:p>
    <w:p w:rsidR="00533AEA" w:rsidRDefault="00533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AEA" w:rsidRDefault="00533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AEA" w:rsidRDefault="00533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AEA" w:rsidRDefault="00533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AEA" w:rsidRDefault="00533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AEA" w:rsidRDefault="00533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FFF" w:rsidRDefault="00DE3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FFF" w:rsidRDefault="00DE3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FFF" w:rsidRPr="00533AEA" w:rsidRDefault="00533AE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33AE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533AEA" w:rsidRDefault="00533AE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33AEA">
        <w:rPr>
          <w:rFonts w:ascii="Times New Roman" w:hAnsi="Times New Roman" w:cs="Times New Roman"/>
          <w:sz w:val="24"/>
          <w:szCs w:val="24"/>
        </w:rPr>
        <w:t>до рішення 43 сесії міської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DE3FFF" w:rsidRPr="00533AEA" w:rsidRDefault="00533AE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533AEA">
        <w:rPr>
          <w:rFonts w:ascii="Times New Roman" w:hAnsi="Times New Roman" w:cs="Times New Roman"/>
          <w:sz w:val="24"/>
          <w:szCs w:val="24"/>
        </w:rPr>
        <w:t>скликання</w:t>
      </w:r>
    </w:p>
    <w:p w:rsidR="00DE3FFF" w:rsidRPr="00533AEA" w:rsidRDefault="00533AE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«25»  серпня </w:t>
      </w:r>
      <w:r w:rsidRPr="00533AEA">
        <w:rPr>
          <w:rFonts w:ascii="Times New Roman" w:hAnsi="Times New Roman" w:cs="Times New Roman"/>
          <w:sz w:val="24"/>
          <w:szCs w:val="24"/>
        </w:rPr>
        <w:t xml:space="preserve"> 2023 р.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DE3FFF" w:rsidRDefault="00DE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AEA" w:rsidRDefault="0053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FFF" w:rsidRDefault="0053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DE3FFF" w:rsidRDefault="0053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основних засобів, які підлягають списанню з балансу управління освіти виконавчого комітету Покровської міської ради </w:t>
      </w:r>
    </w:p>
    <w:p w:rsidR="00DE3FFF" w:rsidRDefault="00DE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71" w:type="dxa"/>
        <w:jc w:val="center"/>
        <w:tblLayout w:type="fixed"/>
        <w:tblLook w:val="04A0"/>
      </w:tblPr>
      <w:tblGrid>
        <w:gridCol w:w="667"/>
        <w:gridCol w:w="2420"/>
        <w:gridCol w:w="1719"/>
        <w:gridCol w:w="1398"/>
        <w:gridCol w:w="1560"/>
        <w:gridCol w:w="1807"/>
      </w:tblGrid>
      <w:tr w:rsidR="00DE3FFF">
        <w:trPr>
          <w:jc w:val="center"/>
        </w:trPr>
        <w:tc>
          <w:tcPr>
            <w:tcW w:w="666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2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 закладу</w:t>
            </w:r>
          </w:p>
        </w:tc>
        <w:tc>
          <w:tcPr>
            <w:tcW w:w="1719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майна</w:t>
            </w:r>
          </w:p>
        </w:tc>
        <w:tc>
          <w:tcPr>
            <w:tcW w:w="1398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807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:rsidR="00DE3FFF">
        <w:trPr>
          <w:jc w:val="center"/>
        </w:trPr>
        <w:tc>
          <w:tcPr>
            <w:tcW w:w="666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Колишній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«Чортомлицька НСЗШ»</w:t>
            </w:r>
          </w:p>
        </w:tc>
        <w:tc>
          <w:tcPr>
            <w:tcW w:w="1719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Будівля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уборної</w:t>
            </w:r>
            <w:proofErr w:type="spellEnd"/>
          </w:p>
        </w:tc>
        <w:tc>
          <w:tcPr>
            <w:tcW w:w="1398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56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101310001</w:t>
            </w:r>
          </w:p>
        </w:tc>
        <w:tc>
          <w:tcPr>
            <w:tcW w:w="1807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1970</w:t>
            </w:r>
          </w:p>
        </w:tc>
      </w:tr>
      <w:tr w:rsidR="00DE3FFF">
        <w:trPr>
          <w:jc w:val="center"/>
        </w:trPr>
        <w:tc>
          <w:tcPr>
            <w:tcW w:w="666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«Ліцей №6 Покровської міської ради Дніпропетровської області»</w:t>
            </w:r>
          </w:p>
        </w:tc>
        <w:tc>
          <w:tcPr>
            <w:tcW w:w="1719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Будівля теплиці</w:t>
            </w:r>
          </w:p>
        </w:tc>
        <w:tc>
          <w:tcPr>
            <w:tcW w:w="1398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56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101310001</w:t>
            </w:r>
          </w:p>
        </w:tc>
        <w:tc>
          <w:tcPr>
            <w:tcW w:w="1807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</w:tc>
      </w:tr>
      <w:tr w:rsidR="00DE3FFF">
        <w:trPr>
          <w:jc w:val="center"/>
        </w:trPr>
        <w:tc>
          <w:tcPr>
            <w:tcW w:w="666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«Ліцей №6 Покровської міської ради Дніпропетровської області»</w:t>
            </w:r>
          </w:p>
        </w:tc>
        <w:tc>
          <w:tcPr>
            <w:tcW w:w="1719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Будівля</w:t>
            </w:r>
          </w:p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сараю</w:t>
            </w:r>
          </w:p>
        </w:tc>
        <w:tc>
          <w:tcPr>
            <w:tcW w:w="1398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560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101310001</w:t>
            </w:r>
          </w:p>
        </w:tc>
        <w:tc>
          <w:tcPr>
            <w:tcW w:w="1807" w:type="dxa"/>
            <w:vAlign w:val="center"/>
          </w:tcPr>
          <w:p w:rsidR="00DE3FFF" w:rsidRDefault="0053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</w:tc>
      </w:tr>
    </w:tbl>
    <w:p w:rsidR="00DE3FFF" w:rsidRDefault="00DE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FF" w:rsidRDefault="00DE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FF" w:rsidRDefault="00DE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FF" w:rsidRDefault="0053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</w:t>
      </w:r>
      <w:r w:rsidR="00662D93">
        <w:rPr>
          <w:rFonts w:ascii="Times New Roman" w:hAnsi="Times New Roman" w:cs="Times New Roman"/>
          <w:sz w:val="28"/>
          <w:szCs w:val="28"/>
        </w:rPr>
        <w:t xml:space="preserve">ідділу економіки </w:t>
      </w:r>
      <w:r w:rsidR="00662D93">
        <w:rPr>
          <w:rFonts w:ascii="Times New Roman" w:hAnsi="Times New Roman" w:cs="Times New Roman"/>
          <w:sz w:val="28"/>
          <w:szCs w:val="28"/>
        </w:rPr>
        <w:tab/>
      </w:r>
      <w:r w:rsidR="00662D93">
        <w:rPr>
          <w:rFonts w:ascii="Times New Roman" w:hAnsi="Times New Roman" w:cs="Times New Roman"/>
          <w:sz w:val="28"/>
          <w:szCs w:val="28"/>
        </w:rPr>
        <w:tab/>
      </w:r>
      <w:r w:rsidR="00662D93">
        <w:rPr>
          <w:rFonts w:ascii="Times New Roman" w:hAnsi="Times New Roman" w:cs="Times New Roman"/>
          <w:sz w:val="28"/>
          <w:szCs w:val="28"/>
        </w:rPr>
        <w:tab/>
      </w:r>
      <w:r w:rsidR="00662D93">
        <w:rPr>
          <w:rFonts w:ascii="Times New Roman" w:hAnsi="Times New Roman" w:cs="Times New Roman"/>
          <w:sz w:val="28"/>
          <w:szCs w:val="28"/>
        </w:rPr>
        <w:tab/>
        <w:t xml:space="preserve">  Тетяна </w:t>
      </w:r>
      <w:r>
        <w:rPr>
          <w:rFonts w:ascii="Times New Roman" w:hAnsi="Times New Roman" w:cs="Times New Roman"/>
          <w:sz w:val="28"/>
          <w:szCs w:val="28"/>
        </w:rPr>
        <w:t xml:space="preserve"> СІДАШОВА</w:t>
      </w:r>
    </w:p>
    <w:sectPr w:rsidR="00DE3FFF" w:rsidSect="003F61E1">
      <w:pgSz w:w="11906" w:h="16838"/>
      <w:pgMar w:top="993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52A"/>
    <w:multiLevelType w:val="multilevel"/>
    <w:tmpl w:val="87C4D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861EE"/>
    <w:multiLevelType w:val="multilevel"/>
    <w:tmpl w:val="2D82369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E3FFF"/>
    <w:rsid w:val="003A4AFD"/>
    <w:rsid w:val="003F61E1"/>
    <w:rsid w:val="00533AEA"/>
    <w:rsid w:val="00662D93"/>
    <w:rsid w:val="00DE3FFF"/>
    <w:rsid w:val="00F3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37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47E37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947E37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rsid w:val="00DE3F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47E3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sid w:val="00DE3FFF"/>
    <w:rPr>
      <w:rFonts w:cs="Arial"/>
    </w:rPr>
  </w:style>
  <w:style w:type="paragraph" w:customStyle="1" w:styleId="Caption">
    <w:name w:val="Caption"/>
    <w:basedOn w:val="a"/>
    <w:qFormat/>
    <w:rsid w:val="00DE3F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DE3FFF"/>
    <w:pPr>
      <w:suppressLineNumbers/>
    </w:pPr>
    <w:rPr>
      <w:rFonts w:cs="Arial"/>
    </w:rPr>
  </w:style>
  <w:style w:type="paragraph" w:styleId="a8">
    <w:name w:val="caption"/>
    <w:basedOn w:val="a"/>
    <w:qFormat/>
    <w:rsid w:val="00DE3F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947E3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947E3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5D2C6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qFormat/>
    <w:rsid w:val="00AD4C1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0F4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C168-41EE-4F2F-89BF-96C2148A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1177</Words>
  <Characters>671</Characters>
  <Application>Microsoft Office Word</Application>
  <DocSecurity>0</DocSecurity>
  <Lines>5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15</cp:revision>
  <cp:lastPrinted>2023-08-24T10:18:00Z</cp:lastPrinted>
  <dcterms:created xsi:type="dcterms:W3CDTF">2023-08-15T07:20:00Z</dcterms:created>
  <dcterms:modified xsi:type="dcterms:W3CDTF">2023-08-25T07:25:00Z</dcterms:modified>
  <dc:language>uk-UA</dc:language>
</cp:coreProperties>
</file>